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6" w:rsidRDefault="00E95136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0D2F264" wp14:editId="77A9B812">
            <wp:simplePos x="0" y="0"/>
            <wp:positionH relativeFrom="page">
              <wp:posOffset>2428875</wp:posOffset>
            </wp:positionH>
            <wp:positionV relativeFrom="paragraph">
              <wp:posOffset>158750</wp:posOffset>
            </wp:positionV>
            <wp:extent cx="457200" cy="505968"/>
            <wp:effectExtent l="0" t="0" r="0" b="889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457200" cy="50596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136" w:rsidRDefault="00E95136"/>
    <w:p w:rsidR="00E95136" w:rsidRDefault="00E95136"/>
    <w:p w:rsidR="00E95136" w:rsidRDefault="00E95136" w:rsidP="00E95136">
      <w:pPr>
        <w:pStyle w:val="50"/>
        <w:shd w:val="clear" w:color="auto" w:fill="auto"/>
        <w:rPr>
          <w:sz w:val="24"/>
          <w:szCs w:val="24"/>
          <w:lang w:eastAsia="ru-RU" w:bidi="ru-RU"/>
        </w:rPr>
      </w:pPr>
      <w:r w:rsidRPr="00E95136">
        <w:rPr>
          <w:sz w:val="24"/>
          <w:szCs w:val="24"/>
          <w:lang w:eastAsia="ru-RU" w:bidi="ru-RU"/>
        </w:rPr>
        <w:t xml:space="preserve">МИНИСТЕРСТВО ТРУДА </w:t>
      </w:r>
      <w:r w:rsidRPr="00E95136">
        <w:rPr>
          <w:iCs/>
          <w:sz w:val="24"/>
          <w:szCs w:val="24"/>
          <w:lang w:eastAsia="ru-RU" w:bidi="ru-RU"/>
        </w:rPr>
        <w:t>И</w:t>
      </w:r>
      <w:r w:rsidRPr="00E95136">
        <w:rPr>
          <w:sz w:val="24"/>
          <w:szCs w:val="24"/>
          <w:lang w:eastAsia="ru-RU" w:bidi="ru-RU"/>
        </w:rPr>
        <w:t xml:space="preserve"> ЗАНЯТОСТИ</w:t>
      </w:r>
      <w:r w:rsidRPr="00E95136">
        <w:rPr>
          <w:sz w:val="24"/>
          <w:szCs w:val="24"/>
          <w:lang w:eastAsia="ru-RU" w:bidi="ru-RU"/>
        </w:rPr>
        <w:br/>
        <w:t>ИРКУТСКОЙ ОБЛАСТИ</w:t>
      </w:r>
    </w:p>
    <w:p w:rsidR="004E7407" w:rsidRPr="00E95136" w:rsidRDefault="004E7407" w:rsidP="00E95136">
      <w:pPr>
        <w:pStyle w:val="50"/>
        <w:shd w:val="clear" w:color="auto" w:fill="auto"/>
      </w:pPr>
    </w:p>
    <w:p w:rsidR="00E95136" w:rsidRDefault="00E95136" w:rsidP="00E951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2091" cy="2643447"/>
            <wp:effectExtent l="0" t="0" r="8890" b="5080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182091" cy="2643447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407" w:rsidRDefault="004E7407" w:rsidP="00E95136">
      <w:pPr>
        <w:jc w:val="center"/>
      </w:pPr>
      <w:bookmarkStart w:id="0" w:name="_GoBack"/>
      <w:bookmarkEnd w:id="0"/>
    </w:p>
    <w:p w:rsidR="00E95136" w:rsidRDefault="00E95136" w:rsidP="00E95136">
      <w:pPr>
        <w:pStyle w:val="10"/>
        <w:keepNext/>
        <w:keepLines/>
        <w:shd w:val="clear" w:color="auto" w:fill="auto"/>
        <w:spacing w:after="0"/>
      </w:pPr>
      <w:bookmarkStart w:id="1" w:name="bookmark0"/>
      <w:bookmarkStart w:id="2" w:name="bookmark1"/>
      <w:bookmarkStart w:id="3" w:name="bookmark2"/>
      <w:r>
        <w:rPr>
          <w:lang w:eastAsia="ru-RU" w:bidi="ru-RU"/>
        </w:rPr>
        <w:t>Собеседование</w:t>
      </w:r>
      <w:r>
        <w:rPr>
          <w:lang w:eastAsia="ru-RU" w:bidi="ru-RU"/>
        </w:rPr>
        <w:br/>
        <w:t>с работодателем</w:t>
      </w:r>
      <w:bookmarkEnd w:id="1"/>
      <w:bookmarkEnd w:id="2"/>
      <w:bookmarkEnd w:id="3"/>
    </w:p>
    <w:p w:rsidR="00E95136" w:rsidRDefault="00E95136" w:rsidP="00E95136">
      <w:pPr>
        <w:jc w:val="center"/>
      </w:pPr>
    </w:p>
    <w:p w:rsidR="00E95136" w:rsidRDefault="00E95136" w:rsidP="00E95136">
      <w:pPr>
        <w:jc w:val="center"/>
      </w:pPr>
    </w:p>
    <w:p w:rsidR="004E7407" w:rsidRDefault="004E7407">
      <w:pPr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E95136" w:rsidRDefault="00E95136" w:rsidP="00E95136">
      <w:pPr>
        <w:pStyle w:val="11"/>
        <w:shd w:val="clear" w:color="auto" w:fill="auto"/>
        <w:spacing w:after="80" w:line="257" w:lineRule="auto"/>
        <w:ind w:firstLine="460"/>
        <w:jc w:val="both"/>
      </w:pPr>
      <w:r>
        <w:rPr>
          <w:color w:val="000000"/>
          <w:lang w:eastAsia="ru-RU" w:bidi="ru-RU"/>
        </w:rPr>
        <w:lastRenderedPageBreak/>
        <w:t>Многие люди при поступлении на работу больше всего боятся собеседования. Вместе с тем собеседование - наилучший способ показать работодателю свои лучшие качества.</w:t>
      </w:r>
    </w:p>
    <w:p w:rsidR="00E95136" w:rsidRDefault="00E95136" w:rsidP="00E95136">
      <w:pPr>
        <w:pStyle w:val="11"/>
        <w:shd w:val="clear" w:color="auto" w:fill="auto"/>
        <w:spacing w:after="80" w:line="257" w:lineRule="auto"/>
        <w:ind w:firstLine="460"/>
        <w:jc w:val="both"/>
      </w:pPr>
      <w:r>
        <w:rPr>
          <w:b/>
          <w:bCs/>
          <w:color w:val="E42F21"/>
          <w:lang w:eastAsia="ru-RU" w:bidi="ru-RU"/>
        </w:rPr>
        <w:t xml:space="preserve">Знайте! </w:t>
      </w:r>
      <w:r>
        <w:rPr>
          <w:color w:val="000000"/>
          <w:lang w:eastAsia="ru-RU" w:bidi="ru-RU"/>
        </w:rPr>
        <w:t>Личное общение с работодателем дает значительные преимущества, позволяя расположить к себе и заинтересовать собеседника, представить себя как наиболее подходящего кандидата для предлагаемой работы.</w:t>
      </w:r>
    </w:p>
    <w:p w:rsidR="00E95136" w:rsidRDefault="00E95136" w:rsidP="00E95136">
      <w:pPr>
        <w:pStyle w:val="11"/>
        <w:shd w:val="clear" w:color="auto" w:fill="auto"/>
        <w:spacing w:after="200" w:line="254" w:lineRule="auto"/>
        <w:ind w:firstLine="460"/>
        <w:jc w:val="both"/>
      </w:pPr>
      <w:r>
        <w:rPr>
          <w:color w:val="000000"/>
          <w:lang w:eastAsia="ru-RU" w:bidi="ru-RU"/>
        </w:rPr>
        <w:t>С</w:t>
      </w:r>
      <w:r>
        <w:rPr>
          <w:color w:val="262727"/>
          <w:lang w:eastAsia="ru-RU" w:bidi="ru-RU"/>
        </w:rPr>
        <w:t>о</w:t>
      </w:r>
      <w:r>
        <w:rPr>
          <w:color w:val="000000"/>
          <w:lang w:eastAsia="ru-RU" w:bidi="ru-RU"/>
        </w:rPr>
        <w:t>бесе</w:t>
      </w:r>
      <w:r>
        <w:rPr>
          <w:color w:val="262727"/>
          <w:lang w:eastAsia="ru-RU" w:bidi="ru-RU"/>
        </w:rPr>
        <w:t>д</w:t>
      </w:r>
      <w:r>
        <w:rPr>
          <w:color w:val="000000"/>
          <w:lang w:eastAsia="ru-RU" w:bidi="ru-RU"/>
        </w:rPr>
        <w:t>ование может проводить один или несколько человек сразу. Чаще всего его проводит специалист по работе с кадрами, и он может направить Вас к профессионалу, который побеседуете Вами более подробно.</w:t>
      </w:r>
    </w:p>
    <w:p w:rsidR="00E95136" w:rsidRDefault="00E95136" w:rsidP="00E95136">
      <w:pPr>
        <w:pStyle w:val="a4"/>
        <w:shd w:val="clear" w:color="auto" w:fill="auto"/>
        <w:spacing w:after="300" w:line="218" w:lineRule="auto"/>
        <w:ind w:firstLine="420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color w:val="E42F21"/>
          <w:sz w:val="22"/>
          <w:szCs w:val="22"/>
          <w:lang w:eastAsia="ru-RU" w:bidi="ru-RU"/>
        </w:rPr>
        <w:t>Будьте готовы к этому!</w:t>
      </w:r>
    </w:p>
    <w:p w:rsidR="00E95136" w:rsidRDefault="00E95136" w:rsidP="00E95136">
      <w:pPr>
        <w:pStyle w:val="a4"/>
        <w:shd w:val="clear" w:color="auto" w:fill="auto"/>
        <w:spacing w:after="360" w:line="202" w:lineRule="auto"/>
        <w:ind w:firstLine="460"/>
        <w:jc w:val="both"/>
        <w:rPr>
          <w:sz w:val="22"/>
          <w:szCs w:val="22"/>
        </w:rPr>
      </w:pPr>
      <w:r>
        <w:rPr>
          <w:rFonts w:ascii="Candara" w:eastAsia="Candara" w:hAnsi="Candara" w:cs="Candara"/>
          <w:b/>
          <w:bCs/>
          <w:i/>
          <w:iCs/>
          <w:color w:val="143578"/>
          <w:sz w:val="22"/>
          <w:szCs w:val="22"/>
          <w:lang w:eastAsia="ru-RU" w:bidi="ru-RU"/>
        </w:rPr>
        <w:t>Чтобы успешно пройти собеседование, необходимо заранее к нему подготовиться.</w:t>
      </w:r>
    </w:p>
    <w:p w:rsidR="00E95136" w:rsidRDefault="00E95136" w:rsidP="00E95136">
      <w:pPr>
        <w:pStyle w:val="20"/>
        <w:keepNext/>
        <w:keepLines/>
        <w:shd w:val="clear" w:color="auto" w:fill="auto"/>
        <w:spacing w:after="200" w:line="204" w:lineRule="auto"/>
        <w:rPr>
          <w:sz w:val="22"/>
          <w:szCs w:val="22"/>
        </w:rPr>
      </w:pPr>
      <w:bookmarkStart w:id="4" w:name="bookmark3"/>
      <w:bookmarkStart w:id="5" w:name="bookmark4"/>
      <w:r>
        <w:rPr>
          <w:rFonts w:ascii="Candara" w:eastAsia="Candara" w:hAnsi="Candara" w:cs="Candara"/>
          <w:color w:val="143578"/>
          <w:sz w:val="22"/>
          <w:szCs w:val="22"/>
          <w:lang w:eastAsia="ru-RU" w:bidi="ru-RU"/>
        </w:rPr>
        <w:t>ПОЛУЧИВ ПРИГЛАШЕНИЕ НА СОБЕСЕДОВАНИЕ,</w:t>
      </w:r>
      <w:r>
        <w:rPr>
          <w:rFonts w:ascii="Candara" w:eastAsia="Candara" w:hAnsi="Candara" w:cs="Candara"/>
          <w:color w:val="143578"/>
          <w:sz w:val="22"/>
          <w:szCs w:val="22"/>
          <w:lang w:eastAsia="ru-RU" w:bidi="ru-RU"/>
        </w:rPr>
        <w:br/>
        <w:t>ВОСПОЛЬЗУЙТЕСЬ СЛЕДУЮЩИМИ СОВЕТАМИ:</w:t>
      </w:r>
      <w:bookmarkEnd w:id="4"/>
      <w:bookmarkEnd w:id="5"/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after="80" w:line="257" w:lineRule="auto"/>
        <w:ind w:left="420" w:hanging="420"/>
        <w:jc w:val="both"/>
      </w:pPr>
      <w:r>
        <w:rPr>
          <w:color w:val="000000"/>
          <w:lang w:eastAsia="ru-RU" w:bidi="ru-RU"/>
        </w:rPr>
        <w:t>Никогда не планируйте неудачу. Направляясь на встречу рассчитывайте на положительный результат. Помните, что Вы должны и можете убеждать.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after="80" w:line="254" w:lineRule="auto"/>
        <w:ind w:left="420" w:hanging="420"/>
        <w:jc w:val="both"/>
      </w:pPr>
      <w:r>
        <w:rPr>
          <w:color w:val="000000"/>
          <w:lang w:eastAsia="ru-RU" w:bidi="ru-RU"/>
        </w:rPr>
        <w:t>Ваша главная цель заинтересоват</w:t>
      </w:r>
      <w:r>
        <w:rPr>
          <w:color w:val="262727"/>
          <w:lang w:eastAsia="ru-RU" w:bidi="ru-RU"/>
        </w:rPr>
        <w:t xml:space="preserve">ь </w:t>
      </w:r>
      <w:r>
        <w:rPr>
          <w:color w:val="000000"/>
          <w:lang w:eastAsia="ru-RU" w:bidi="ru-RU"/>
        </w:rPr>
        <w:t>работодателя</w:t>
      </w:r>
      <w:r>
        <w:rPr>
          <w:color w:val="262727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показать свои лучшие качества, как работника</w:t>
      </w:r>
      <w:r>
        <w:rPr>
          <w:color w:val="262727"/>
          <w:lang w:eastAsia="ru-RU" w:bidi="ru-RU"/>
        </w:rPr>
        <w:t xml:space="preserve">. </w:t>
      </w:r>
      <w:r>
        <w:rPr>
          <w:color w:val="000000"/>
          <w:lang w:eastAsia="ru-RU" w:bidi="ru-RU"/>
        </w:rPr>
        <w:t>Не бойтесь перехвалить себя</w:t>
      </w:r>
      <w:r>
        <w:rPr>
          <w:color w:val="262727"/>
          <w:lang w:eastAsia="ru-RU" w:bidi="ru-RU"/>
        </w:rPr>
        <w:t xml:space="preserve">. </w:t>
      </w:r>
      <w:r>
        <w:rPr>
          <w:color w:val="000000"/>
          <w:lang w:eastAsia="ru-RU" w:bidi="ru-RU"/>
        </w:rPr>
        <w:t>Б</w:t>
      </w:r>
      <w:r>
        <w:rPr>
          <w:color w:val="262727"/>
          <w:lang w:eastAsia="ru-RU" w:bidi="ru-RU"/>
        </w:rPr>
        <w:t>у</w:t>
      </w:r>
      <w:r>
        <w:rPr>
          <w:color w:val="000000"/>
          <w:lang w:eastAsia="ru-RU" w:bidi="ru-RU"/>
        </w:rPr>
        <w:t>дьте вежливы</w:t>
      </w:r>
      <w:r>
        <w:rPr>
          <w:color w:val="262727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доброжелательны, но настойчивы.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after="80" w:line="257" w:lineRule="auto"/>
        <w:ind w:left="420" w:hanging="420"/>
        <w:jc w:val="both"/>
      </w:pPr>
      <w:r>
        <w:rPr>
          <w:color w:val="000000"/>
          <w:lang w:eastAsia="ru-RU" w:bidi="ru-RU"/>
        </w:rPr>
        <w:t>Не забудьте о важности первого впечатления. Подумайте о своей прическе, одежде. Костюм или платье в деловом стиле подчеркнут серьезность В</w:t>
      </w:r>
      <w:r>
        <w:rPr>
          <w:color w:val="262727"/>
          <w:lang w:eastAsia="ru-RU" w:bidi="ru-RU"/>
        </w:rPr>
        <w:t>а</w:t>
      </w:r>
      <w:r>
        <w:rPr>
          <w:color w:val="000000"/>
          <w:lang w:eastAsia="ru-RU" w:bidi="ru-RU"/>
        </w:rPr>
        <w:t>ших намерений</w:t>
      </w:r>
      <w:r>
        <w:rPr>
          <w:color w:val="262727"/>
          <w:lang w:eastAsia="ru-RU" w:bidi="ru-RU"/>
        </w:rPr>
        <w:t>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after="140"/>
        <w:ind w:left="420" w:hanging="420"/>
        <w:jc w:val="both"/>
      </w:pPr>
      <w:r>
        <w:rPr>
          <w:color w:val="000000"/>
          <w:lang w:eastAsia="ru-RU" w:bidi="ru-RU"/>
        </w:rPr>
        <w:t>Будьте пунктуальн</w:t>
      </w:r>
      <w:r>
        <w:rPr>
          <w:color w:val="262727"/>
          <w:lang w:eastAsia="ru-RU" w:bidi="ru-RU"/>
        </w:rPr>
        <w:t>ы</w:t>
      </w:r>
      <w:r>
        <w:rPr>
          <w:color w:val="000000"/>
          <w:lang w:eastAsia="ru-RU" w:bidi="ru-RU"/>
        </w:rPr>
        <w:t>. Постарайтесь прийти на собеседование за 15 минут до его начала. Для этого заранее рассчитайте время на доро</w:t>
      </w:r>
      <w:r>
        <w:rPr>
          <w:color w:val="262727"/>
          <w:lang w:eastAsia="ru-RU" w:bidi="ru-RU"/>
        </w:rPr>
        <w:t>гу.</w:t>
      </w:r>
    </w:p>
    <w:p w:rsidR="00E95136" w:rsidRDefault="00E95136" w:rsidP="00E95136">
      <w:pPr>
        <w:pStyle w:val="11"/>
        <w:shd w:val="clear" w:color="auto" w:fill="auto"/>
        <w:spacing w:line="257" w:lineRule="auto"/>
        <w:ind w:left="360" w:firstLine="20"/>
        <w:jc w:val="both"/>
      </w:pPr>
      <w:r>
        <w:rPr>
          <w:color w:val="000000"/>
          <w:lang w:eastAsia="ru-RU" w:bidi="ru-RU"/>
        </w:rPr>
        <w:t>Имейте при себе резюме, паспорт, копии трудово</w:t>
      </w:r>
      <w:r>
        <w:rPr>
          <w:color w:val="262727"/>
          <w:lang w:eastAsia="ru-RU" w:bidi="ru-RU"/>
        </w:rPr>
        <w:t xml:space="preserve">й </w:t>
      </w:r>
      <w:r>
        <w:rPr>
          <w:color w:val="000000"/>
          <w:lang w:eastAsia="ru-RU" w:bidi="ru-RU"/>
        </w:rPr>
        <w:t>книж</w:t>
      </w:r>
      <w:r>
        <w:rPr>
          <w:color w:val="262727"/>
          <w:lang w:eastAsia="ru-RU" w:bidi="ru-RU"/>
        </w:rPr>
        <w:t xml:space="preserve">ки </w:t>
      </w:r>
      <w:r>
        <w:rPr>
          <w:color w:val="000000"/>
          <w:lang w:eastAsia="ru-RU" w:bidi="ru-RU"/>
        </w:rPr>
        <w:t>и документов об образовании, подтверждающие Вашу квалификацию, дополнительные знания и навыки</w:t>
      </w:r>
      <w:r>
        <w:rPr>
          <w:color w:val="262727"/>
          <w:lang w:eastAsia="ru-RU" w:bidi="ru-RU"/>
        </w:rPr>
        <w:t>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line="257" w:lineRule="auto"/>
        <w:ind w:left="360" w:hanging="360"/>
        <w:jc w:val="both"/>
      </w:pPr>
      <w:r>
        <w:rPr>
          <w:color w:val="000000"/>
          <w:lang w:eastAsia="ru-RU" w:bidi="ru-RU"/>
        </w:rPr>
        <w:t>Помните, на собеседовании в центре ваших вопросов и ответов должно быть содержание работы, а не её оплата. С</w:t>
      </w:r>
      <w:r>
        <w:rPr>
          <w:color w:val="262727"/>
          <w:lang w:eastAsia="ru-RU" w:bidi="ru-RU"/>
        </w:rPr>
        <w:t>та</w:t>
      </w:r>
      <w:r>
        <w:rPr>
          <w:color w:val="000000"/>
          <w:lang w:eastAsia="ru-RU" w:bidi="ru-RU"/>
        </w:rPr>
        <w:t>райтесь продемонстрировать свой интерес к фирме, для этого заранее постарайтесь узнать о ней</w:t>
      </w:r>
      <w:r>
        <w:rPr>
          <w:color w:val="262727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как можно больше.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line="254" w:lineRule="auto"/>
        <w:ind w:left="360" w:hanging="360"/>
        <w:jc w:val="both"/>
      </w:pPr>
      <w:r>
        <w:rPr>
          <w:color w:val="000000"/>
          <w:lang w:eastAsia="ru-RU" w:bidi="ru-RU"/>
        </w:rPr>
        <w:t xml:space="preserve">Знайте, во время разговора работодатель хочет получить не только деловую информацию, но и понять, что Вы за человек. Часто </w:t>
      </w:r>
      <w:r>
        <w:rPr>
          <w:color w:val="000000"/>
          <w:lang w:eastAsia="ru-RU" w:bidi="ru-RU"/>
        </w:rPr>
        <w:lastRenderedPageBreak/>
        <w:t>представление, которое у него складывается о кандидате, оказывается решающим для его выбора.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line="252" w:lineRule="auto"/>
        <w:ind w:left="360" w:hanging="360"/>
        <w:jc w:val="both"/>
      </w:pPr>
      <w:r>
        <w:rPr>
          <w:color w:val="000000"/>
          <w:lang w:eastAsia="ru-RU" w:bidi="ru-RU"/>
        </w:rPr>
        <w:t>Подготовьте 2-3 вопроса, которые Вы зададите, если Вам предоставят такую возможность.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after="260" w:line="257" w:lineRule="auto"/>
        <w:ind w:left="360" w:hanging="360"/>
        <w:jc w:val="both"/>
      </w:pPr>
      <w:r>
        <w:rPr>
          <w:color w:val="000000"/>
          <w:lang w:eastAsia="ru-RU" w:bidi="ru-RU"/>
        </w:rPr>
        <w:t>Составьте список ожидаемых вопросов и варианты ответов на них.</w:t>
      </w:r>
    </w:p>
    <w:p w:rsidR="00E95136" w:rsidRDefault="00E95136" w:rsidP="00E95136">
      <w:pPr>
        <w:pStyle w:val="20"/>
        <w:keepNext/>
        <w:keepLines/>
        <w:shd w:val="clear" w:color="auto" w:fill="auto"/>
        <w:spacing w:after="200" w:line="257" w:lineRule="auto"/>
        <w:ind w:firstLine="200"/>
        <w:jc w:val="left"/>
        <w:rPr>
          <w:color w:val="143578"/>
          <w:lang w:eastAsia="ru-RU" w:bidi="ru-RU"/>
        </w:rPr>
      </w:pPr>
      <w:bookmarkStart w:id="6" w:name="bookmark5"/>
      <w:bookmarkStart w:id="7" w:name="bookmark6"/>
    </w:p>
    <w:p w:rsidR="00E95136" w:rsidRDefault="00E95136" w:rsidP="00E95136">
      <w:pPr>
        <w:pStyle w:val="20"/>
        <w:keepNext/>
        <w:keepLines/>
        <w:shd w:val="clear" w:color="auto" w:fill="auto"/>
        <w:spacing w:after="200" w:line="257" w:lineRule="auto"/>
        <w:ind w:firstLine="200"/>
        <w:jc w:val="left"/>
      </w:pPr>
      <w:r>
        <w:rPr>
          <w:color w:val="143578"/>
          <w:lang w:eastAsia="ru-RU" w:bidi="ru-RU"/>
        </w:rPr>
        <w:t>ВОПРОСЫ, КОТОРЫЕ ВАМ МОГУТ ЗАДАТЬ:</w:t>
      </w:r>
      <w:bookmarkEnd w:id="6"/>
      <w:bookmarkEnd w:id="7"/>
    </w:p>
    <w:p w:rsid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57" w:lineRule="auto"/>
      </w:pPr>
      <w:r>
        <w:rPr>
          <w:color w:val="000000"/>
          <w:lang w:eastAsia="ru-RU" w:bidi="ru-RU"/>
        </w:rPr>
        <w:t>Почему Вы хотите работать именно здесь?</w:t>
      </w:r>
    </w:p>
    <w:p w:rsid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62" w:lineRule="auto"/>
      </w:pPr>
      <w:r>
        <w:rPr>
          <w:color w:val="000000"/>
          <w:lang w:eastAsia="ru-RU" w:bidi="ru-RU"/>
        </w:rPr>
        <w:t>Кто Вам посовето</w:t>
      </w:r>
      <w:r>
        <w:rPr>
          <w:color w:val="262727"/>
          <w:lang w:eastAsia="ru-RU" w:bidi="ru-RU"/>
        </w:rPr>
        <w:t>ва</w:t>
      </w:r>
      <w:r>
        <w:rPr>
          <w:color w:val="000000"/>
          <w:lang w:eastAsia="ru-RU" w:bidi="ru-RU"/>
        </w:rPr>
        <w:t>л или из каких источников получена информация о вакансии?</w:t>
      </w:r>
    </w:p>
    <w:p w:rsid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57" w:lineRule="auto"/>
      </w:pPr>
      <w:r>
        <w:rPr>
          <w:color w:val="000000"/>
          <w:lang w:eastAsia="ru-RU" w:bidi="ru-RU"/>
        </w:rPr>
        <w:t>Что Вы знаете об этой работе?</w:t>
      </w:r>
    </w:p>
    <w:p w:rsid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57" w:lineRule="auto"/>
      </w:pPr>
      <w:r>
        <w:rPr>
          <w:color w:val="000000"/>
          <w:lang w:eastAsia="ru-RU" w:bidi="ru-RU"/>
        </w:rPr>
        <w:t>Почему Вы ушли с прежнего места работ</w:t>
      </w:r>
      <w:r>
        <w:rPr>
          <w:color w:val="262727"/>
          <w:lang w:eastAsia="ru-RU" w:bidi="ru-RU"/>
        </w:rPr>
        <w:t>ы</w:t>
      </w:r>
      <w:r>
        <w:rPr>
          <w:color w:val="000000"/>
          <w:lang w:eastAsia="ru-RU" w:bidi="ru-RU"/>
        </w:rPr>
        <w:t>?</w:t>
      </w:r>
    </w:p>
    <w:p w:rsid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52" w:lineRule="auto"/>
      </w:pPr>
      <w:r>
        <w:rPr>
          <w:color w:val="000000"/>
          <w:lang w:eastAsia="ru-RU" w:bidi="ru-RU"/>
        </w:rPr>
        <w:t>Как связаны с данной работой Ваше образование и предыдущий трудовой опыт?</w:t>
      </w:r>
    </w:p>
    <w:p w:rsid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40" w:lineRule="auto"/>
      </w:pPr>
      <w:r>
        <w:rPr>
          <w:color w:val="000000"/>
          <w:lang w:eastAsia="ru-RU" w:bidi="ru-RU"/>
        </w:rPr>
        <w:t>На как</w:t>
      </w:r>
      <w:r>
        <w:rPr>
          <w:color w:val="262727"/>
          <w:lang w:eastAsia="ru-RU" w:bidi="ru-RU"/>
        </w:rPr>
        <w:t xml:space="preserve">ую </w:t>
      </w:r>
      <w:r>
        <w:rPr>
          <w:color w:val="000000"/>
          <w:lang w:eastAsia="ru-RU" w:bidi="ru-RU"/>
        </w:rPr>
        <w:t>заработ</w:t>
      </w:r>
      <w:r>
        <w:rPr>
          <w:color w:val="262727"/>
          <w:lang w:eastAsia="ru-RU" w:bidi="ru-RU"/>
        </w:rPr>
        <w:t xml:space="preserve">ную </w:t>
      </w:r>
      <w:r>
        <w:rPr>
          <w:color w:val="000000"/>
          <w:lang w:eastAsia="ru-RU" w:bidi="ru-RU"/>
        </w:rPr>
        <w:t>плат</w:t>
      </w:r>
      <w:r>
        <w:rPr>
          <w:color w:val="262727"/>
          <w:lang w:eastAsia="ru-RU" w:bidi="ru-RU"/>
        </w:rPr>
        <w:t xml:space="preserve">у </w:t>
      </w:r>
      <w:r>
        <w:rPr>
          <w:color w:val="000000"/>
          <w:lang w:eastAsia="ru-RU" w:bidi="ru-RU"/>
        </w:rPr>
        <w:t>Вы рассчитываете?</w:t>
      </w:r>
    </w:p>
    <w:p w:rsidR="00E95136" w:rsidRPr="00E95136" w:rsidRDefault="00E95136" w:rsidP="00E95136">
      <w:pPr>
        <w:pStyle w:val="11"/>
        <w:numPr>
          <w:ilvl w:val="0"/>
          <w:numId w:val="4"/>
        </w:numPr>
        <w:shd w:val="clear" w:color="auto" w:fill="auto"/>
        <w:tabs>
          <w:tab w:val="left" w:pos="452"/>
        </w:tabs>
        <w:spacing w:line="252" w:lineRule="auto"/>
      </w:pPr>
      <w:r>
        <w:rPr>
          <w:color w:val="000000"/>
          <w:lang w:eastAsia="ru-RU" w:bidi="ru-RU"/>
        </w:rPr>
        <w:t>Каковы Ваши сильные и слабые стороны как специалиста и личности?</w:t>
      </w:r>
    </w:p>
    <w:p w:rsidR="00E95136" w:rsidRPr="00E95136" w:rsidRDefault="00E95136" w:rsidP="00E95136">
      <w:pPr>
        <w:pStyle w:val="a8"/>
        <w:numPr>
          <w:ilvl w:val="0"/>
          <w:numId w:val="4"/>
        </w:numPr>
        <w:rPr>
          <w:color w:val="000000"/>
          <w:lang w:eastAsia="ru-RU" w:bidi="ru-RU"/>
        </w:rPr>
      </w:pPr>
      <w:r w:rsidRPr="00E95136">
        <w:rPr>
          <w:color w:val="000000"/>
          <w:lang w:eastAsia="ru-RU" w:bidi="ru-RU"/>
        </w:rPr>
        <w:t>С чего Вы предполагаете начать работу на новом месте и что бы Вы могли привнести ново</w:t>
      </w:r>
      <w:r w:rsidRPr="00E95136">
        <w:rPr>
          <w:color w:val="262727"/>
          <w:lang w:eastAsia="ru-RU" w:bidi="ru-RU"/>
        </w:rPr>
        <w:t>г</w:t>
      </w:r>
      <w:r w:rsidRPr="00E95136">
        <w:rPr>
          <w:color w:val="000000"/>
          <w:lang w:eastAsia="ru-RU" w:bidi="ru-RU"/>
        </w:rPr>
        <w:t>о?</w:t>
      </w:r>
    </w:p>
    <w:p w:rsidR="00E95136" w:rsidRDefault="00E95136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E95136" w:rsidRDefault="00E95136" w:rsidP="00E95136">
      <w:pPr>
        <w:pStyle w:val="a7"/>
        <w:shd w:val="clear" w:color="auto" w:fill="auto"/>
        <w:spacing w:after="200"/>
        <w:ind w:left="0"/>
        <w:jc w:val="both"/>
      </w:pPr>
      <w:r>
        <w:rPr>
          <w:lang w:eastAsia="ru-RU" w:bidi="ru-RU"/>
        </w:rPr>
        <w:lastRenderedPageBreak/>
        <w:t>ЦЕЛЬ РАБОТОДАТЕЛЯ, К КОТОРОМУ ВЫ ПРИШЛИ - НАЙТИ НАИБОЛЕЕ ПОДХОДЯЩЕГО СОТРУДНИКА!</w:t>
      </w:r>
    </w:p>
    <w:p w:rsidR="00E95136" w:rsidRDefault="00E95136" w:rsidP="00E95136">
      <w:pPr>
        <w:pStyle w:val="11"/>
        <w:shd w:val="clear" w:color="auto" w:fill="auto"/>
        <w:spacing w:after="200" w:line="266" w:lineRule="auto"/>
        <w:jc w:val="both"/>
      </w:pPr>
      <w:r>
        <w:rPr>
          <w:b/>
          <w:bCs/>
          <w:color w:val="E93420"/>
          <w:lang w:eastAsia="ru-RU" w:bidi="ru-RU"/>
        </w:rPr>
        <w:t>ВАША ЦЕЛЬ - ДОКАЗАТЬ ЕМУ, ЧТО ИМЕННО ВЫ ЯВЛЯЕТЕСЬ ЭТИМ ЧЕЛОВЕКОМ!</w:t>
      </w:r>
    </w:p>
    <w:p w:rsidR="00E95136" w:rsidRDefault="00E95136" w:rsidP="00E95136">
      <w:pPr>
        <w:pStyle w:val="11"/>
        <w:shd w:val="clear" w:color="auto" w:fill="auto"/>
        <w:spacing w:after="200" w:line="269" w:lineRule="auto"/>
        <w:ind w:firstLine="460"/>
        <w:jc w:val="both"/>
      </w:pPr>
      <w:r>
        <w:rPr>
          <w:b/>
          <w:bCs/>
          <w:i/>
          <w:iCs/>
          <w:color w:val="143478"/>
          <w:lang w:eastAsia="ru-RU" w:bidi="ru-RU"/>
        </w:rPr>
        <w:t>На вопрос о возрасте следует отвечать, подчеркивая преимущества Вашей возрастной категории.</w:t>
      </w:r>
    </w:p>
    <w:p w:rsidR="00E95136" w:rsidRDefault="00E95136" w:rsidP="00E95136">
      <w:pPr>
        <w:pStyle w:val="20"/>
        <w:keepNext/>
        <w:keepLines/>
        <w:shd w:val="clear" w:color="auto" w:fill="auto"/>
        <w:spacing w:after="80"/>
        <w:rPr>
          <w:lang w:eastAsia="ru-RU" w:bidi="ru-RU"/>
        </w:rPr>
      </w:pPr>
      <w:bookmarkStart w:id="8" w:name="bookmark7"/>
    </w:p>
    <w:p w:rsidR="00E95136" w:rsidRDefault="00E95136" w:rsidP="00E95136">
      <w:pPr>
        <w:pStyle w:val="20"/>
        <w:keepNext/>
        <w:keepLines/>
        <w:shd w:val="clear" w:color="auto" w:fill="auto"/>
        <w:spacing w:after="240"/>
      </w:pPr>
      <w:r>
        <w:rPr>
          <w:lang w:eastAsia="ru-RU" w:bidi="ru-RU"/>
        </w:rPr>
        <w:t>ЛЮДЯМ СРЕДНЕГО И ПОЖИЛОГО ВОЗРАСТА</w:t>
      </w:r>
      <w:r>
        <w:rPr>
          <w:lang w:eastAsia="ru-RU" w:bidi="ru-RU"/>
        </w:rPr>
        <w:br/>
        <w:t>СЛЕДУЕТ ПОДЧЕРКНУТЬ:</w:t>
      </w:r>
      <w:bookmarkEnd w:id="8"/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2" w:lineRule="auto"/>
        <w:ind w:left="460" w:hanging="460"/>
        <w:jc w:val="both"/>
      </w:pPr>
      <w:r>
        <w:rPr>
          <w:color w:val="000000"/>
          <w:lang w:eastAsia="ru-RU" w:bidi="ru-RU"/>
        </w:rPr>
        <w:t>Вы не закостенели в своем восприятии, не имеете возрастных проблем;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2" w:lineRule="auto"/>
        <w:ind w:left="460" w:hanging="460"/>
        <w:jc w:val="both"/>
      </w:pPr>
      <w:r>
        <w:rPr>
          <w:color w:val="000000"/>
          <w:lang w:eastAsia="ru-RU" w:bidi="ru-RU"/>
        </w:rPr>
        <w:t>Вы не собираетесь в ближайшем будущем на пенсию;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2" w:lineRule="auto"/>
        <w:jc w:val="both"/>
      </w:pPr>
      <w:r>
        <w:rPr>
          <w:color w:val="000000"/>
          <w:lang w:eastAsia="ru-RU" w:bidi="ru-RU"/>
        </w:rPr>
        <w:t>Вы здоровы и бодры;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57" w:lineRule="auto"/>
        <w:ind w:left="460" w:hanging="460"/>
        <w:jc w:val="both"/>
      </w:pPr>
      <w:r>
        <w:rPr>
          <w:color w:val="000000"/>
          <w:lang w:eastAsia="ru-RU" w:bidi="ru-RU"/>
        </w:rPr>
        <w:t>У Вас длительный и разнообразный опыт работы в различных сферах;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2" w:lineRule="auto"/>
        <w:ind w:left="460" w:hanging="460"/>
        <w:jc w:val="both"/>
      </w:pPr>
      <w:r>
        <w:rPr>
          <w:color w:val="000000"/>
          <w:lang w:eastAsia="ru-RU" w:bidi="ru-RU"/>
        </w:rPr>
        <w:t>Для Вас свойственны зрелые суждения и здравый смысл;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2" w:lineRule="auto"/>
        <w:ind w:left="460" w:hanging="460"/>
        <w:jc w:val="both"/>
      </w:pPr>
      <w:r>
        <w:rPr>
          <w:color w:val="000000"/>
          <w:lang w:eastAsia="ru-RU" w:bidi="ru-RU"/>
        </w:rPr>
        <w:t>Вы можете найти общий язык с разными людьми;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300" w:line="262" w:lineRule="auto"/>
        <w:jc w:val="both"/>
      </w:pPr>
      <w:r>
        <w:rPr>
          <w:color w:val="000000"/>
          <w:lang w:eastAsia="ru-RU" w:bidi="ru-RU"/>
        </w:rPr>
        <w:t>Вы ответственны, пунктуальны и надежны.</w:t>
      </w:r>
    </w:p>
    <w:p w:rsidR="00E95136" w:rsidRDefault="00E95136" w:rsidP="00E95136">
      <w:pPr>
        <w:pStyle w:val="20"/>
        <w:keepNext/>
        <w:keepLines/>
        <w:shd w:val="clear" w:color="auto" w:fill="auto"/>
        <w:spacing w:after="80"/>
        <w:rPr>
          <w:lang w:eastAsia="ru-RU" w:bidi="ru-RU"/>
        </w:rPr>
      </w:pPr>
      <w:bookmarkStart w:id="9" w:name="bookmark8"/>
    </w:p>
    <w:p w:rsidR="00E95136" w:rsidRDefault="00E95136" w:rsidP="00E95136">
      <w:pPr>
        <w:pStyle w:val="20"/>
        <w:keepNext/>
        <w:keepLines/>
        <w:shd w:val="clear" w:color="auto" w:fill="auto"/>
        <w:spacing w:after="240"/>
      </w:pPr>
      <w:r>
        <w:rPr>
          <w:lang w:eastAsia="ru-RU" w:bidi="ru-RU"/>
        </w:rPr>
        <w:t>МОЛОДЫЕ ЛЮДИ МОГУТ ВЫДЕЛИТЬ</w:t>
      </w:r>
      <w:r>
        <w:rPr>
          <w:lang w:eastAsia="ru-RU" w:bidi="ru-RU"/>
        </w:rPr>
        <w:br/>
        <w:t>СЛЕДУЮЩИЕ ПРЕИМУЩЕСТВА:</w:t>
      </w:r>
      <w:bookmarkEnd w:id="9"/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4" w:lineRule="auto"/>
        <w:jc w:val="both"/>
      </w:pPr>
      <w:r>
        <w:rPr>
          <w:color w:val="000000"/>
          <w:lang w:eastAsia="ru-RU" w:bidi="ru-RU"/>
        </w:rPr>
        <w:t>Вы не собираетесь искать другую работу;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57" w:lineRule="auto"/>
        <w:ind w:left="460" w:hanging="460"/>
        <w:jc w:val="both"/>
      </w:pPr>
      <w:r>
        <w:rPr>
          <w:color w:val="000000"/>
          <w:lang w:eastAsia="ru-RU" w:bidi="ru-RU"/>
        </w:rPr>
        <w:t>Вы хотите доказать свои способности, самоутвердиться;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64" w:lineRule="auto"/>
        <w:jc w:val="both"/>
      </w:pPr>
      <w:r>
        <w:rPr>
          <w:color w:val="000000"/>
          <w:lang w:eastAsia="ru-RU" w:bidi="ru-RU"/>
        </w:rPr>
        <w:t>Вы полны желания работать;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40" w:lineRule="auto"/>
        <w:jc w:val="both"/>
      </w:pPr>
      <w:r>
        <w:rPr>
          <w:color w:val="000000"/>
          <w:lang w:eastAsia="ru-RU" w:bidi="ru-RU"/>
        </w:rPr>
        <w:t>Вы легко адаптируетесь к переменам;</w:t>
      </w:r>
    </w:p>
    <w:p w:rsidR="00E95136" w:rsidRDefault="00E95136" w:rsidP="00E95136">
      <w:pPr>
        <w:pStyle w:val="11"/>
        <w:numPr>
          <w:ilvl w:val="0"/>
          <w:numId w:val="3"/>
        </w:numPr>
        <w:shd w:val="clear" w:color="auto" w:fill="auto"/>
        <w:tabs>
          <w:tab w:val="left" w:pos="361"/>
        </w:tabs>
        <w:spacing w:after="80" w:line="240" w:lineRule="auto"/>
        <w:jc w:val="both"/>
      </w:pPr>
      <w:r>
        <w:rPr>
          <w:color w:val="000000"/>
          <w:lang w:eastAsia="ru-RU" w:bidi="ru-RU"/>
        </w:rPr>
        <w:t>У вас хорошие физические способности;</w:t>
      </w:r>
    </w:p>
    <w:p w:rsidR="00E95136" w:rsidRPr="00E95136" w:rsidRDefault="00E95136" w:rsidP="007625C6">
      <w:pPr>
        <w:pStyle w:val="11"/>
        <w:numPr>
          <w:ilvl w:val="0"/>
          <w:numId w:val="3"/>
        </w:numPr>
        <w:shd w:val="clear" w:color="auto" w:fill="auto"/>
        <w:tabs>
          <w:tab w:val="left" w:pos="361"/>
          <w:tab w:val="left" w:pos="426"/>
        </w:tabs>
        <w:spacing w:after="2940" w:line="262" w:lineRule="auto"/>
        <w:ind w:left="426" w:hanging="426"/>
        <w:jc w:val="both"/>
        <w:rPr>
          <w:color w:val="000000"/>
          <w:lang w:eastAsia="ru-RU" w:bidi="ru-RU"/>
        </w:rPr>
      </w:pPr>
      <w:r w:rsidRPr="00E95136">
        <w:rPr>
          <w:color w:val="000000"/>
          <w:lang w:eastAsia="ru-RU" w:bidi="ru-RU"/>
        </w:rPr>
        <w:t>Вы быстро приобретаете новые знания;</w:t>
      </w:r>
      <w:r w:rsidRPr="00E95136">
        <w:rPr>
          <w:color w:val="143478"/>
          <w:lang w:eastAsia="ru-RU" w:bidi="ru-RU"/>
        </w:rPr>
        <w:tab/>
      </w:r>
      <w:r w:rsidRPr="00E95136">
        <w:rPr>
          <w:color w:val="000000"/>
          <w:lang w:eastAsia="ru-RU" w:bidi="ru-RU"/>
        </w:rPr>
        <w:t>Вы идете в ногу со временем, изучая новые передовые технологии работы.</w:t>
      </w:r>
    </w:p>
    <w:p w:rsidR="00E95136" w:rsidRDefault="00E95136" w:rsidP="00E95136">
      <w:pPr>
        <w:pStyle w:val="a4"/>
        <w:shd w:val="clear" w:color="auto" w:fill="auto"/>
        <w:spacing w:after="240" w:line="240" w:lineRule="auto"/>
        <w:ind w:firstLine="360"/>
        <w:jc w:val="both"/>
      </w:pPr>
      <w:r>
        <w:rPr>
          <w:rFonts w:ascii="Tahoma" w:eastAsia="Tahoma" w:hAnsi="Tahoma" w:cs="Tahoma"/>
          <w:b/>
          <w:bCs/>
          <w:color w:val="1C3979"/>
          <w:lang w:eastAsia="ru-RU" w:bidi="ru-RU"/>
        </w:rPr>
        <w:lastRenderedPageBreak/>
        <w:t>КАК ВЕСТИ СЕБЯ НА СОБЕСЕДОВАНИИ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62" w:lineRule="auto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Представьтесь в начале собеседования.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Внимательно слушайте вопросы, не перебивая собеседника. Во время общения держите зрительный контак</w:t>
      </w:r>
      <w:r>
        <w:rPr>
          <w:color w:val="262727"/>
          <w:sz w:val="19"/>
          <w:szCs w:val="19"/>
          <w:lang w:eastAsia="ru-RU" w:bidi="ru-RU"/>
        </w:rPr>
        <w:t>т.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62" w:lineRule="auto"/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Отвечайте на поставленный вопрос по существу в рамках обсуждаемой темы. Не слишком откровенничайте. Е</w:t>
      </w:r>
      <w:r>
        <w:rPr>
          <w:color w:val="262727"/>
          <w:sz w:val="19"/>
          <w:szCs w:val="19"/>
          <w:lang w:eastAsia="ru-RU" w:bidi="ru-RU"/>
        </w:rPr>
        <w:t>с</w:t>
      </w:r>
      <w:r>
        <w:rPr>
          <w:color w:val="000000"/>
          <w:sz w:val="19"/>
          <w:szCs w:val="19"/>
          <w:lang w:eastAsia="ru-RU" w:bidi="ru-RU"/>
        </w:rPr>
        <w:t>ли Вам самому предложат задать вопросы, задайте их. Не</w:t>
      </w:r>
      <w:r>
        <w:rPr>
          <w:color w:val="262727"/>
          <w:sz w:val="19"/>
          <w:szCs w:val="19"/>
          <w:lang w:eastAsia="ru-RU" w:bidi="ru-RU"/>
        </w:rPr>
        <w:t>до</w:t>
      </w:r>
      <w:r>
        <w:rPr>
          <w:color w:val="000000"/>
          <w:sz w:val="19"/>
          <w:szCs w:val="19"/>
          <w:lang w:eastAsia="ru-RU" w:bidi="ru-RU"/>
        </w:rPr>
        <w:t>пустимо в этом случае не задать ни одного вопроса - это произведет небла</w:t>
      </w:r>
      <w:r>
        <w:rPr>
          <w:color w:val="262727"/>
          <w:sz w:val="19"/>
          <w:szCs w:val="19"/>
          <w:lang w:eastAsia="ru-RU" w:bidi="ru-RU"/>
        </w:rPr>
        <w:t>г</w:t>
      </w:r>
      <w:r>
        <w:rPr>
          <w:color w:val="000000"/>
          <w:sz w:val="19"/>
          <w:szCs w:val="19"/>
          <w:lang w:eastAsia="ru-RU" w:bidi="ru-RU"/>
        </w:rPr>
        <w:t>оприятное впечатление.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64" w:lineRule="auto"/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Е</w:t>
      </w:r>
      <w:r>
        <w:rPr>
          <w:color w:val="262727"/>
          <w:sz w:val="19"/>
          <w:szCs w:val="19"/>
          <w:lang w:eastAsia="ru-RU" w:bidi="ru-RU"/>
        </w:rPr>
        <w:t>с</w:t>
      </w:r>
      <w:r>
        <w:rPr>
          <w:color w:val="000000"/>
          <w:sz w:val="19"/>
          <w:szCs w:val="19"/>
          <w:lang w:eastAsia="ru-RU" w:bidi="ru-RU"/>
        </w:rPr>
        <w:t>ли Вы не уверены, что поняли вопрос, уточните: «П</w:t>
      </w:r>
      <w:r>
        <w:rPr>
          <w:color w:val="262727"/>
          <w:sz w:val="19"/>
          <w:szCs w:val="19"/>
          <w:lang w:eastAsia="ru-RU" w:bidi="ru-RU"/>
        </w:rPr>
        <w:t>р</w:t>
      </w:r>
      <w:r>
        <w:rPr>
          <w:color w:val="000000"/>
          <w:sz w:val="19"/>
          <w:szCs w:val="19"/>
          <w:lang w:eastAsia="ru-RU" w:bidi="ru-RU"/>
        </w:rPr>
        <w:t>авильно ли я понял, чт</w:t>
      </w:r>
      <w:r>
        <w:rPr>
          <w:color w:val="262727"/>
          <w:sz w:val="19"/>
          <w:szCs w:val="19"/>
          <w:lang w:eastAsia="ru-RU" w:bidi="ru-RU"/>
        </w:rPr>
        <w:t>о</w:t>
      </w:r>
      <w:r>
        <w:rPr>
          <w:color w:val="000000"/>
          <w:sz w:val="19"/>
          <w:szCs w:val="19"/>
          <w:lang w:eastAsia="ru-RU" w:bidi="ru-RU"/>
        </w:rPr>
        <w:t>.</w:t>
      </w:r>
      <w:r>
        <w:rPr>
          <w:color w:val="262727"/>
          <w:sz w:val="19"/>
          <w:szCs w:val="19"/>
          <w:lang w:eastAsia="ru-RU" w:bidi="ru-RU"/>
        </w:rPr>
        <w:t>.</w:t>
      </w:r>
      <w:r>
        <w:rPr>
          <w:color w:val="000000"/>
          <w:sz w:val="19"/>
          <w:szCs w:val="19"/>
          <w:lang w:eastAsia="ru-RU" w:bidi="ru-RU"/>
        </w:rPr>
        <w:t>.».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62" w:lineRule="auto"/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В начале собеседования не задавайте вопросы об оплате труда. Об этом уместнее спросить, ко</w:t>
      </w:r>
      <w:r>
        <w:rPr>
          <w:color w:val="262727"/>
          <w:sz w:val="19"/>
          <w:szCs w:val="19"/>
          <w:lang w:eastAsia="ru-RU" w:bidi="ru-RU"/>
        </w:rPr>
        <w:t>г</w:t>
      </w:r>
      <w:r>
        <w:rPr>
          <w:color w:val="000000"/>
          <w:sz w:val="19"/>
          <w:szCs w:val="19"/>
          <w:lang w:eastAsia="ru-RU" w:bidi="ru-RU"/>
        </w:rPr>
        <w:t>да вы будете уверены, что Вас принимают на работу</w:t>
      </w:r>
      <w:r>
        <w:rPr>
          <w:color w:val="262727"/>
          <w:sz w:val="19"/>
          <w:szCs w:val="19"/>
          <w:lang w:eastAsia="ru-RU" w:bidi="ru-RU"/>
        </w:rPr>
        <w:t xml:space="preserve">. </w:t>
      </w:r>
      <w:r>
        <w:rPr>
          <w:color w:val="000000"/>
          <w:sz w:val="19"/>
          <w:szCs w:val="19"/>
          <w:lang w:eastAsia="ru-RU" w:bidi="ru-RU"/>
        </w:rPr>
        <w:t>Прежде всего, интересуйтесь содержанием работы и условиями её успешного выполнения.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Проявите интерес и готовность к выполнению именно той работы, которую Вам предлагают</w:t>
      </w:r>
      <w:r>
        <w:rPr>
          <w:color w:val="262727"/>
          <w:sz w:val="19"/>
          <w:szCs w:val="19"/>
          <w:lang w:eastAsia="ru-RU" w:bidi="ru-RU"/>
        </w:rPr>
        <w:t xml:space="preserve">. </w:t>
      </w:r>
      <w:r>
        <w:rPr>
          <w:color w:val="000000"/>
          <w:sz w:val="19"/>
          <w:szCs w:val="19"/>
          <w:lang w:eastAsia="ru-RU" w:bidi="ru-RU"/>
        </w:rPr>
        <w:t>С</w:t>
      </w:r>
      <w:r>
        <w:rPr>
          <w:color w:val="262727"/>
          <w:sz w:val="19"/>
          <w:szCs w:val="19"/>
          <w:lang w:eastAsia="ru-RU" w:bidi="ru-RU"/>
        </w:rPr>
        <w:t>та</w:t>
      </w:r>
      <w:r>
        <w:rPr>
          <w:color w:val="000000"/>
          <w:sz w:val="19"/>
          <w:szCs w:val="19"/>
          <w:lang w:eastAsia="ru-RU" w:bidi="ru-RU"/>
        </w:rPr>
        <w:t>райтесь в беседе показать, что у Вас есть опыт подобной деятельности и по возможности подкрепите это ф</w:t>
      </w:r>
      <w:r>
        <w:rPr>
          <w:color w:val="262727"/>
          <w:sz w:val="19"/>
          <w:szCs w:val="19"/>
          <w:lang w:eastAsia="ru-RU" w:bidi="ru-RU"/>
        </w:rPr>
        <w:t>а</w:t>
      </w:r>
      <w:r>
        <w:rPr>
          <w:color w:val="000000"/>
          <w:sz w:val="19"/>
          <w:szCs w:val="19"/>
          <w:lang w:eastAsia="ru-RU" w:bidi="ru-RU"/>
        </w:rPr>
        <w:t>ктами.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64" w:lineRule="auto"/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Не отзывайтесь плохо о В</w:t>
      </w:r>
      <w:r>
        <w:rPr>
          <w:color w:val="262727"/>
          <w:sz w:val="19"/>
          <w:szCs w:val="19"/>
          <w:lang w:eastAsia="ru-RU" w:bidi="ru-RU"/>
        </w:rPr>
        <w:t>а</w:t>
      </w:r>
      <w:r>
        <w:rPr>
          <w:color w:val="000000"/>
          <w:sz w:val="19"/>
          <w:szCs w:val="19"/>
          <w:lang w:eastAsia="ru-RU" w:bidi="ru-RU"/>
        </w:rPr>
        <w:t>ших предыдущих начальниках и работе - это настораживает. Никто не хочет иметь конф</w:t>
      </w:r>
      <w:r>
        <w:rPr>
          <w:color w:val="262727"/>
          <w:sz w:val="19"/>
          <w:szCs w:val="19"/>
          <w:lang w:eastAsia="ru-RU" w:bidi="ru-RU"/>
        </w:rPr>
        <w:t>л</w:t>
      </w:r>
      <w:r>
        <w:rPr>
          <w:color w:val="000000"/>
          <w:sz w:val="19"/>
          <w:szCs w:val="19"/>
          <w:lang w:eastAsia="ru-RU" w:bidi="ru-RU"/>
        </w:rPr>
        <w:t>иктного сотрудника.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К предложению заполнить анкету отнеситесь серьезно</w:t>
      </w:r>
      <w:r>
        <w:rPr>
          <w:color w:val="262727"/>
          <w:sz w:val="19"/>
          <w:szCs w:val="19"/>
          <w:lang w:eastAsia="ru-RU" w:bidi="ru-RU"/>
        </w:rPr>
        <w:t xml:space="preserve">. </w:t>
      </w:r>
      <w:r>
        <w:rPr>
          <w:color w:val="000000"/>
          <w:sz w:val="19"/>
          <w:szCs w:val="19"/>
          <w:lang w:eastAsia="ru-RU" w:bidi="ru-RU"/>
        </w:rPr>
        <w:t>Не критикуйте её и не задавайте много вопросов по порядку заполнения. Кто заранее подготовился к собеседованию, без особых затруднен и й заполнит любую анкету</w:t>
      </w:r>
      <w:r>
        <w:rPr>
          <w:color w:val="262727"/>
          <w:sz w:val="19"/>
          <w:szCs w:val="19"/>
          <w:lang w:eastAsia="ru-RU" w:bidi="ru-RU"/>
        </w:rPr>
        <w:t>.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line="262" w:lineRule="auto"/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В конце собеседования выясните, когда и как Вы узнаете о результатах, следует ли Вам прийти ещё раз или предоставить дополнительную инф</w:t>
      </w:r>
      <w:r>
        <w:rPr>
          <w:color w:val="262727"/>
          <w:sz w:val="19"/>
          <w:szCs w:val="19"/>
          <w:lang w:eastAsia="ru-RU" w:bidi="ru-RU"/>
        </w:rPr>
        <w:t>о</w:t>
      </w:r>
      <w:r>
        <w:rPr>
          <w:color w:val="000000"/>
          <w:sz w:val="19"/>
          <w:szCs w:val="19"/>
          <w:lang w:eastAsia="ru-RU" w:bidi="ru-RU"/>
        </w:rPr>
        <w:t>рмацию о себе. Лучше договоритьс</w:t>
      </w:r>
      <w:r>
        <w:rPr>
          <w:color w:val="262727"/>
          <w:sz w:val="19"/>
          <w:szCs w:val="19"/>
          <w:lang w:eastAsia="ru-RU" w:bidi="ru-RU"/>
        </w:rPr>
        <w:t>я</w:t>
      </w:r>
      <w:r>
        <w:rPr>
          <w:color w:val="000000"/>
          <w:sz w:val="19"/>
          <w:szCs w:val="19"/>
          <w:lang w:eastAsia="ru-RU" w:bidi="ru-RU"/>
        </w:rPr>
        <w:t>, что Вы сами позвоните в назначенное время. Пусть инициатива останется за В</w:t>
      </w:r>
      <w:r>
        <w:rPr>
          <w:color w:val="262727"/>
          <w:sz w:val="19"/>
          <w:szCs w:val="19"/>
          <w:lang w:eastAsia="ru-RU" w:bidi="ru-RU"/>
        </w:rPr>
        <w:t>а</w:t>
      </w:r>
      <w:r>
        <w:rPr>
          <w:color w:val="000000"/>
          <w:sz w:val="19"/>
          <w:szCs w:val="19"/>
          <w:lang w:eastAsia="ru-RU" w:bidi="ru-RU"/>
        </w:rPr>
        <w:t>ми!</w:t>
      </w:r>
    </w:p>
    <w:p w:rsidR="00E95136" w:rsidRDefault="00E95136" w:rsidP="00E95136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ind w:left="36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Не зависимо от результата собеседования поблагодарите собеседника за проявленное к Вам внимание</w:t>
      </w:r>
      <w:r>
        <w:rPr>
          <w:color w:val="262727"/>
          <w:sz w:val="19"/>
          <w:szCs w:val="19"/>
          <w:lang w:eastAsia="ru-RU" w:bidi="ru-RU"/>
        </w:rPr>
        <w:t>.</w:t>
      </w:r>
    </w:p>
    <w:p w:rsidR="00E95136" w:rsidRDefault="00E95136" w:rsidP="00E95136">
      <w:pPr>
        <w:pStyle w:val="11"/>
        <w:shd w:val="clear" w:color="auto" w:fill="auto"/>
        <w:spacing w:after="0" w:line="262" w:lineRule="auto"/>
        <w:ind w:firstLine="4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Демонстрируйте уверенность в себе и своих возможностях. Спокойствие и доброжелательность делового человека оказывает благоприятное впечатление на работодателя</w:t>
      </w:r>
      <w:r>
        <w:rPr>
          <w:color w:val="262727"/>
          <w:sz w:val="19"/>
          <w:szCs w:val="19"/>
          <w:lang w:eastAsia="ru-RU" w:bidi="ru-RU"/>
        </w:rPr>
        <w:t xml:space="preserve">. </w:t>
      </w:r>
      <w:r>
        <w:rPr>
          <w:color w:val="000000"/>
          <w:sz w:val="19"/>
          <w:szCs w:val="19"/>
          <w:lang w:eastAsia="ru-RU" w:bidi="ru-RU"/>
        </w:rPr>
        <w:t>Е</w:t>
      </w:r>
      <w:r>
        <w:rPr>
          <w:color w:val="262727"/>
          <w:sz w:val="19"/>
          <w:szCs w:val="19"/>
          <w:lang w:eastAsia="ru-RU" w:bidi="ru-RU"/>
        </w:rPr>
        <w:t>с</w:t>
      </w:r>
      <w:r>
        <w:rPr>
          <w:color w:val="000000"/>
          <w:sz w:val="19"/>
          <w:szCs w:val="19"/>
          <w:lang w:eastAsia="ru-RU" w:bidi="ru-RU"/>
        </w:rPr>
        <w:t>ли ситуация остается неопределенной, проявите настойчивость. Вы пришли, чтобы получить работу, у Вас есть цель - добивайтесь её!</w:t>
      </w:r>
    </w:p>
    <w:p w:rsidR="00E95136" w:rsidRDefault="00E95136" w:rsidP="00E95136">
      <w:pPr>
        <w:pStyle w:val="11"/>
        <w:shd w:val="clear" w:color="auto" w:fill="auto"/>
        <w:spacing w:after="720" w:line="262" w:lineRule="auto"/>
        <w:ind w:firstLine="46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Однако даже, если Вы в процессе собеседования потеряли интерес к предлагаемой работе или Вам отказали, считайте, что Вы полезно потратили время. У</w:t>
      </w:r>
      <w:r>
        <w:rPr>
          <w:color w:val="262727"/>
          <w:sz w:val="19"/>
          <w:szCs w:val="19"/>
          <w:lang w:eastAsia="ru-RU" w:bidi="ru-RU"/>
        </w:rPr>
        <w:t>с</w:t>
      </w:r>
      <w:r>
        <w:rPr>
          <w:color w:val="000000"/>
          <w:sz w:val="19"/>
          <w:szCs w:val="19"/>
          <w:lang w:eastAsia="ru-RU" w:bidi="ru-RU"/>
        </w:rPr>
        <w:t>тройство на работу редко завершается успехом с первой попытки. Проанализируйте свое поведение и сделайте правильные выводы. Это поможет вам при подготовке к новым собеседованиям, укрепит уверенность в себе, приведет к желаемой цели.</w:t>
      </w:r>
    </w:p>
    <w:p w:rsidR="00E95136" w:rsidRDefault="00E95136" w:rsidP="00E95136">
      <w:pPr>
        <w:pStyle w:val="22"/>
        <w:shd w:val="clear" w:color="auto" w:fill="auto"/>
        <w:spacing w:after="720"/>
      </w:pPr>
      <w:r>
        <w:rPr>
          <w:color w:val="E73622"/>
          <w:sz w:val="24"/>
          <w:szCs w:val="24"/>
          <w:lang w:eastAsia="ru-RU" w:bidi="ru-RU"/>
        </w:rPr>
        <w:lastRenderedPageBreak/>
        <w:t>Оказать Вам помощь в освоении</w:t>
      </w:r>
      <w:r>
        <w:rPr>
          <w:color w:val="E73622"/>
          <w:sz w:val="24"/>
          <w:szCs w:val="24"/>
          <w:lang w:eastAsia="ru-RU" w:bidi="ru-RU"/>
        </w:rPr>
        <w:br/>
        <w:t>техники собеседования с</w:t>
      </w:r>
      <w:r>
        <w:rPr>
          <w:color w:val="E73622"/>
          <w:sz w:val="24"/>
          <w:szCs w:val="24"/>
          <w:lang w:eastAsia="ru-RU" w:bidi="ru-RU"/>
        </w:rPr>
        <w:br/>
        <w:t>работодателем и обрести уверенность</w:t>
      </w:r>
      <w:r>
        <w:rPr>
          <w:color w:val="E73622"/>
          <w:sz w:val="24"/>
          <w:szCs w:val="24"/>
          <w:lang w:eastAsia="ru-RU" w:bidi="ru-RU"/>
        </w:rPr>
        <w:br/>
        <w:t>в себе могут профконсультанты</w:t>
      </w:r>
      <w:r>
        <w:rPr>
          <w:color w:val="E73622"/>
          <w:sz w:val="24"/>
          <w:szCs w:val="24"/>
          <w:lang w:eastAsia="ru-RU" w:bidi="ru-RU"/>
        </w:rPr>
        <w:br/>
        <w:t>Центров занятости населения.</w:t>
      </w:r>
    </w:p>
    <w:p w:rsidR="003E5AC0" w:rsidRDefault="00E95136" w:rsidP="00E95136">
      <w:pPr>
        <w:pStyle w:val="22"/>
        <w:shd w:val="clear" w:color="auto" w:fill="auto"/>
      </w:pPr>
      <w:r>
        <w:rPr>
          <w:sz w:val="24"/>
          <w:szCs w:val="24"/>
          <w:lang w:eastAsia="ru-RU" w:bidi="ru-RU"/>
        </w:rPr>
        <w:t>АДРЕСА,</w:t>
      </w:r>
      <w:r>
        <w:rPr>
          <w:sz w:val="24"/>
          <w:szCs w:val="24"/>
          <w:lang w:eastAsia="ru-RU" w:bidi="ru-RU"/>
        </w:rPr>
        <w:br/>
        <w:t>КОНТАКТНЫЕ ТЕЛЕФОНЫ</w:t>
      </w:r>
      <w:r>
        <w:rPr>
          <w:sz w:val="24"/>
          <w:szCs w:val="24"/>
          <w:lang w:eastAsia="ru-RU" w:bidi="ru-RU"/>
        </w:rPr>
        <w:br/>
        <w:t>ЦЕНТРОВ ЗАНЯТОСТИ НАСЕЛЕНИЯ</w:t>
      </w:r>
      <w:r>
        <w:rPr>
          <w:sz w:val="24"/>
          <w:szCs w:val="24"/>
          <w:lang w:eastAsia="ru-RU" w:bidi="ru-RU"/>
        </w:rPr>
        <w:br/>
        <w:t>ГОРОДОВ И РАЙОНОВ ИРКУТСКОЙ</w:t>
      </w:r>
      <w:r>
        <w:rPr>
          <w:sz w:val="24"/>
          <w:szCs w:val="24"/>
          <w:lang w:eastAsia="ru-RU" w:bidi="ru-RU"/>
        </w:rPr>
        <w:br/>
        <w:t>ОБЛАСТИ РАЗМЕЩЕНЫ НА ГЛАВНОЙ</w:t>
      </w:r>
      <w:r>
        <w:rPr>
          <w:sz w:val="24"/>
          <w:szCs w:val="24"/>
          <w:lang w:eastAsia="ru-RU" w:bidi="ru-RU"/>
        </w:rPr>
        <w:br/>
        <w:t>СТРАНИЦЕ ОФИЦИАЛЬНОГО САЙТА</w:t>
      </w:r>
      <w:r>
        <w:rPr>
          <w:sz w:val="24"/>
          <w:szCs w:val="24"/>
          <w:lang w:eastAsia="ru-RU" w:bidi="ru-RU"/>
        </w:rPr>
        <w:br/>
        <w:t>МИНИСТЕРСТВА ТРУДА И ЗАНЯТОСТИ</w:t>
      </w:r>
      <w:r>
        <w:rPr>
          <w:sz w:val="24"/>
          <w:szCs w:val="24"/>
          <w:lang w:eastAsia="ru-RU" w:bidi="ru-RU"/>
        </w:rPr>
        <w:br/>
        <w:t>ИРКУТСКОЙ ОБЛАСТИ ПО АДРЕСУ:</w:t>
      </w:r>
      <w:r>
        <w:rPr>
          <w:sz w:val="24"/>
          <w:szCs w:val="24"/>
          <w:lang w:eastAsia="ru-RU" w:bidi="ru-RU"/>
        </w:rPr>
        <w:br/>
      </w:r>
    </w:p>
    <w:p w:rsidR="00E12AAF" w:rsidRPr="004E7407" w:rsidRDefault="00A6117B" w:rsidP="004E7407">
      <w:pPr>
        <w:pStyle w:val="22"/>
        <w:shd w:val="clear" w:color="auto" w:fill="auto"/>
        <w:rPr>
          <w:sz w:val="34"/>
          <w:szCs w:val="34"/>
        </w:rPr>
      </w:pPr>
      <w:hyperlink r:id="rId7" w:history="1">
        <w:r w:rsidR="00E95136">
          <w:rPr>
            <w:rFonts w:ascii="Arial" w:eastAsia="Arial" w:hAnsi="Arial" w:cs="Arial"/>
            <w:i/>
            <w:iCs/>
            <w:color w:val="1C3979"/>
            <w:sz w:val="34"/>
            <w:szCs w:val="34"/>
            <w:lang w:val="en-US" w:bidi="en-US"/>
          </w:rPr>
          <w:t>http</w:t>
        </w:r>
        <w:r w:rsidR="00E95136" w:rsidRPr="002A47F2">
          <w:rPr>
            <w:rFonts w:ascii="Arial" w:eastAsia="Arial" w:hAnsi="Arial" w:cs="Arial"/>
            <w:i/>
            <w:iCs/>
            <w:color w:val="1C3979"/>
            <w:sz w:val="34"/>
            <w:szCs w:val="34"/>
            <w:lang w:bidi="en-US"/>
          </w:rPr>
          <w:t>://</w:t>
        </w:r>
        <w:r w:rsidR="00E95136">
          <w:rPr>
            <w:rFonts w:ascii="Arial" w:eastAsia="Arial" w:hAnsi="Arial" w:cs="Arial"/>
            <w:i/>
            <w:iCs/>
            <w:color w:val="1C3979"/>
            <w:sz w:val="34"/>
            <w:szCs w:val="34"/>
            <w:lang w:val="en-US" w:bidi="en-US"/>
          </w:rPr>
          <w:t>www</w:t>
        </w:r>
        <w:r w:rsidR="00E95136" w:rsidRPr="002A47F2">
          <w:rPr>
            <w:rFonts w:ascii="Arial" w:eastAsia="Arial" w:hAnsi="Arial" w:cs="Arial"/>
            <w:i/>
            <w:iCs/>
            <w:color w:val="1C3979"/>
            <w:sz w:val="34"/>
            <w:szCs w:val="34"/>
            <w:lang w:bidi="en-US"/>
          </w:rPr>
          <w:t>.</w:t>
        </w:r>
        <w:proofErr w:type="spellStart"/>
        <w:r w:rsidR="00E95136">
          <w:rPr>
            <w:rFonts w:ascii="Arial" w:eastAsia="Arial" w:hAnsi="Arial" w:cs="Arial"/>
            <w:i/>
            <w:iCs/>
            <w:color w:val="1C3979"/>
            <w:sz w:val="34"/>
            <w:szCs w:val="34"/>
            <w:lang w:val="en-US" w:bidi="en-US"/>
          </w:rPr>
          <w:t>irkzan</w:t>
        </w:r>
        <w:proofErr w:type="spellEnd"/>
        <w:r w:rsidR="00E95136" w:rsidRPr="002A47F2">
          <w:rPr>
            <w:rFonts w:ascii="Arial" w:eastAsia="Arial" w:hAnsi="Arial" w:cs="Arial"/>
            <w:i/>
            <w:iCs/>
            <w:color w:val="1C3979"/>
            <w:sz w:val="34"/>
            <w:szCs w:val="34"/>
            <w:lang w:bidi="en-US"/>
          </w:rPr>
          <w:t>.</w:t>
        </w:r>
        <w:proofErr w:type="spellStart"/>
        <w:r w:rsidR="00E95136">
          <w:rPr>
            <w:rFonts w:ascii="Arial" w:eastAsia="Arial" w:hAnsi="Arial" w:cs="Arial"/>
            <w:i/>
            <w:iCs/>
            <w:color w:val="1C3979"/>
            <w:sz w:val="34"/>
            <w:szCs w:val="34"/>
            <w:lang w:val="en-US" w:bidi="en-US"/>
          </w:rPr>
          <w:t>ru</w:t>
        </w:r>
        <w:proofErr w:type="spellEnd"/>
        <w:r w:rsidR="00E95136" w:rsidRPr="002A47F2">
          <w:rPr>
            <w:rFonts w:ascii="Arial" w:eastAsia="Arial" w:hAnsi="Arial" w:cs="Arial"/>
            <w:i/>
            <w:iCs/>
            <w:color w:val="1C3979"/>
            <w:sz w:val="34"/>
            <w:szCs w:val="34"/>
            <w:lang w:bidi="en-US"/>
          </w:rPr>
          <w:t>/</w:t>
        </w:r>
      </w:hyperlink>
    </w:p>
    <w:sectPr w:rsidR="00E12AAF" w:rsidRPr="004E7407" w:rsidSect="00E95136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77C"/>
    <w:multiLevelType w:val="multilevel"/>
    <w:tmpl w:val="455A12E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43478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25150"/>
    <w:multiLevelType w:val="multilevel"/>
    <w:tmpl w:val="4EA6BB2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F3598"/>
    <w:multiLevelType w:val="hybridMultilevel"/>
    <w:tmpl w:val="71C40098"/>
    <w:lvl w:ilvl="0" w:tplc="D502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E7B26"/>
    <w:multiLevelType w:val="multilevel"/>
    <w:tmpl w:val="6C4C325C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3979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6"/>
    <w:rsid w:val="001519E9"/>
    <w:rsid w:val="002F043B"/>
    <w:rsid w:val="00301E35"/>
    <w:rsid w:val="003E5AC0"/>
    <w:rsid w:val="004E7407"/>
    <w:rsid w:val="00A6117B"/>
    <w:rsid w:val="00E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765B-4A5F-48D7-A36A-36519B26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95136"/>
    <w:rPr>
      <w:rFonts w:ascii="Arial" w:eastAsia="Arial" w:hAnsi="Arial" w:cs="Arial"/>
      <w:b/>
      <w:bCs/>
      <w:color w:val="1B397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5136"/>
    <w:pPr>
      <w:widowControl w:val="0"/>
      <w:shd w:val="clear" w:color="auto" w:fill="FFFFFF"/>
      <w:spacing w:after="0" w:line="314" w:lineRule="auto"/>
      <w:jc w:val="center"/>
    </w:pPr>
    <w:rPr>
      <w:rFonts w:ascii="Arial" w:eastAsia="Arial" w:hAnsi="Arial" w:cs="Arial"/>
      <w:b/>
      <w:bCs/>
      <w:color w:val="1B3978"/>
    </w:rPr>
  </w:style>
  <w:style w:type="character" w:customStyle="1" w:styleId="1">
    <w:name w:val="Заголовок №1_"/>
    <w:basedOn w:val="a0"/>
    <w:link w:val="10"/>
    <w:rsid w:val="00E95136"/>
    <w:rPr>
      <w:rFonts w:ascii="Arial" w:eastAsia="Arial" w:hAnsi="Arial" w:cs="Arial"/>
      <w:b/>
      <w:bCs/>
      <w:color w:val="1B3978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E95136"/>
    <w:pPr>
      <w:widowControl w:val="0"/>
      <w:shd w:val="clear" w:color="auto" w:fill="FFFFFF"/>
      <w:spacing w:after="80" w:line="298" w:lineRule="auto"/>
      <w:jc w:val="center"/>
      <w:outlineLvl w:val="0"/>
    </w:pPr>
    <w:rPr>
      <w:rFonts w:ascii="Arial" w:eastAsia="Arial" w:hAnsi="Arial" w:cs="Arial"/>
      <w:b/>
      <w:bCs/>
      <w:color w:val="1B3978"/>
      <w:sz w:val="48"/>
      <w:szCs w:val="48"/>
    </w:rPr>
  </w:style>
  <w:style w:type="character" w:customStyle="1" w:styleId="a3">
    <w:name w:val="Другое_"/>
    <w:basedOn w:val="a0"/>
    <w:link w:val="a4"/>
    <w:rsid w:val="00E9513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E9513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E95136"/>
    <w:rPr>
      <w:rFonts w:ascii="Arial" w:eastAsia="Arial" w:hAnsi="Arial" w:cs="Arial"/>
      <w:b/>
      <w:bCs/>
      <w:color w:val="143478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E95136"/>
    <w:pPr>
      <w:widowControl w:val="0"/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5"/>
    <w:rsid w:val="00E95136"/>
    <w:pPr>
      <w:widowControl w:val="0"/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E95136"/>
    <w:pPr>
      <w:widowControl w:val="0"/>
      <w:shd w:val="clear" w:color="auto" w:fill="FFFFFF"/>
      <w:spacing w:after="140" w:line="271" w:lineRule="auto"/>
      <w:jc w:val="center"/>
      <w:outlineLvl w:val="1"/>
    </w:pPr>
    <w:rPr>
      <w:rFonts w:ascii="Arial" w:eastAsia="Arial" w:hAnsi="Arial" w:cs="Arial"/>
      <w:b/>
      <w:bCs/>
      <w:color w:val="143478"/>
      <w:sz w:val="20"/>
      <w:szCs w:val="20"/>
    </w:rPr>
  </w:style>
  <w:style w:type="character" w:customStyle="1" w:styleId="a6">
    <w:name w:val="Подпись к картинке_"/>
    <w:basedOn w:val="a0"/>
    <w:link w:val="a7"/>
    <w:rsid w:val="00E95136"/>
    <w:rPr>
      <w:rFonts w:ascii="Arial" w:eastAsia="Arial" w:hAnsi="Arial" w:cs="Arial"/>
      <w:b/>
      <w:bCs/>
      <w:color w:val="E93420"/>
      <w:sz w:val="20"/>
      <w:szCs w:val="2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95136"/>
    <w:pPr>
      <w:widowControl w:val="0"/>
      <w:shd w:val="clear" w:color="auto" w:fill="FFFFFF"/>
      <w:spacing w:after="0" w:line="269" w:lineRule="auto"/>
      <w:ind w:left="190"/>
    </w:pPr>
    <w:rPr>
      <w:rFonts w:ascii="Arial" w:eastAsia="Arial" w:hAnsi="Arial" w:cs="Arial"/>
      <w:b/>
      <w:bCs/>
      <w:color w:val="E93420"/>
      <w:sz w:val="20"/>
      <w:szCs w:val="20"/>
    </w:rPr>
  </w:style>
  <w:style w:type="character" w:customStyle="1" w:styleId="21">
    <w:name w:val="Основной текст (2)_"/>
    <w:basedOn w:val="a0"/>
    <w:link w:val="22"/>
    <w:rsid w:val="00E95136"/>
    <w:rPr>
      <w:rFonts w:ascii="Tahoma" w:eastAsia="Tahoma" w:hAnsi="Tahoma" w:cs="Tahoma"/>
      <w:b/>
      <w:bCs/>
      <w:color w:val="2627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136"/>
    <w:pPr>
      <w:widowControl w:val="0"/>
      <w:shd w:val="clear" w:color="auto" w:fill="FFFFFF"/>
      <w:spacing w:after="0" w:line="264" w:lineRule="auto"/>
      <w:jc w:val="center"/>
    </w:pPr>
    <w:rPr>
      <w:rFonts w:ascii="Tahoma" w:eastAsia="Tahoma" w:hAnsi="Tahoma" w:cs="Tahoma"/>
      <w:b/>
      <w:bCs/>
      <w:color w:val="262727"/>
    </w:rPr>
  </w:style>
  <w:style w:type="paragraph" w:styleId="a8">
    <w:name w:val="List Paragraph"/>
    <w:basedOn w:val="a"/>
    <w:uiPriority w:val="34"/>
    <w:qFormat/>
    <w:rsid w:val="00E9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5</cp:revision>
  <dcterms:created xsi:type="dcterms:W3CDTF">2020-07-03T06:00:00Z</dcterms:created>
  <dcterms:modified xsi:type="dcterms:W3CDTF">2020-07-03T08:55:00Z</dcterms:modified>
</cp:coreProperties>
</file>