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8C42F5" w:rsidRDefault="008C42F5" w:rsidP="008C42F5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877821" w:rsidRPr="00877821">
        <w:rPr>
          <w:b/>
        </w:rPr>
        <w:t>13.01.10 Электромонтер по ремонту и обслуживанию электрооборудования (химическая отрасль)</w:t>
      </w:r>
    </w:p>
    <w:p w:rsidR="00E524C2" w:rsidRDefault="00E524C2" w:rsidP="008C42F5">
      <w:pPr>
        <w:jc w:val="center"/>
      </w:pPr>
    </w:p>
    <w:tbl>
      <w:tblPr>
        <w:tblStyle w:val="a3"/>
        <w:tblpPr w:leftFromText="180" w:rightFromText="180" w:vertAnchor="page" w:horzAnchor="margin" w:tblpXSpec="center" w:tblpY="2116"/>
        <w:tblW w:w="15593" w:type="dxa"/>
        <w:tblLayout w:type="fixed"/>
        <w:tblLook w:val="04A0"/>
      </w:tblPr>
      <w:tblGrid>
        <w:gridCol w:w="817"/>
        <w:gridCol w:w="1701"/>
        <w:gridCol w:w="2126"/>
        <w:gridCol w:w="2552"/>
        <w:gridCol w:w="1276"/>
        <w:gridCol w:w="3435"/>
        <w:gridCol w:w="993"/>
        <w:gridCol w:w="1525"/>
        <w:gridCol w:w="1168"/>
      </w:tblGrid>
      <w:tr w:rsidR="00C06E26" w:rsidRPr="001227E3" w:rsidTr="00877821">
        <w:trPr>
          <w:trHeight w:val="1408"/>
        </w:trPr>
        <w:tc>
          <w:tcPr>
            <w:tcW w:w="817" w:type="dxa"/>
          </w:tcPr>
          <w:p w:rsidR="00C06E26" w:rsidRPr="001227E3" w:rsidRDefault="00C06E26" w:rsidP="005C7AE9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№ </w:t>
            </w:r>
            <w:proofErr w:type="spellStart"/>
            <w:r w:rsidRPr="001227E3">
              <w:rPr>
                <w:sz w:val="20"/>
                <w:szCs w:val="20"/>
              </w:rPr>
              <w:t>п</w:t>
            </w:r>
            <w:proofErr w:type="gramStart"/>
            <w:r w:rsidRPr="001227E3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Уровень образования,</w:t>
            </w:r>
          </w:p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подготовки (специальности)</w:t>
            </w:r>
          </w:p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работы по</w:t>
            </w:r>
          </w:p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1227E3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1227E3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C06E26" w:rsidRPr="001227E3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Дисциплины: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«Физика»</w:t>
            </w:r>
          </w:p>
          <w:p w:rsidR="00266C48" w:rsidRPr="001227E3" w:rsidRDefault="00266C48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«Основы технической механики и слесарных работ»</w:t>
            </w:r>
          </w:p>
        </w:tc>
        <w:tc>
          <w:tcPr>
            <w:tcW w:w="2552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Высшее,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Иркутский государственный педагогический университет, специальность «Технология и предпринимательство» квалификация Учитель технологии и предпринимательства, 2003г.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физики и математики, 992 ч.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- 15.06 по 14.09.2018 г. Автономная некоммерческая организация ДПО «Волгоградский институт инновационных технологий» профессиональная переподготовка по программе «Педагогическое образование по профилю «Учитель астрономии»  квалификация «Учитель астрономии», 504 ч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- 07.06. по 17.06.2021  ГАУ ДПО  ИО «РИКП и НПО» по теме                « Применение электронного обучение и дистанционных образовательных технологий при освоении программ учебных предметов общеобразовательного цикла (предметная область «Естественные науки»), 72 ч.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- 11.10 -30.11 2021 ГАУ повышение квалификации  в ДПО ИО РИКП и НПО по ДПП «Преподавание по </w:t>
            </w:r>
            <w:r w:rsidRPr="001227E3">
              <w:rPr>
                <w:sz w:val="20"/>
                <w:szCs w:val="20"/>
              </w:rPr>
              <w:lastRenderedPageBreak/>
              <w:t>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Модуль5. Разработка рабочей программы дисциплины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36 часов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 18.10.2021-25.11.2021 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ДПП «Методика преподавания общеобразовательной дисциплины «Астрономия» с учетом профессиональной направленности основных образовательных  программ СПО», 40 часов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 31.10-06.12 2022г. ФГАОУ ДПО «Академия реализации государственной политики и профессионального развития работников образования Министерства просвещения РФ», программа ДПО «Разговоры о важном:: система работы классного руководителя (куратора)», 58 часов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- 17.10-17.11 2022г., ФГАОУ ДПО «Академия реализации государственной политики и профессионального развития работников образования Министерства просвещения РФ», программа ДПО «Реализация системы наставничества </w:t>
            </w:r>
            <w:r w:rsidRPr="001227E3">
              <w:rPr>
                <w:sz w:val="20"/>
                <w:szCs w:val="20"/>
              </w:rPr>
              <w:lastRenderedPageBreak/>
              <w:t>педагогических работников в ОО», 36 ч.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- 10.9.11 по 24.11 2022 ФГБОУ «Международный детский центр «Артек», ДПО «Проектирование и реализация воспитательного процесса в работе классного руководителя», 36 ч.</w:t>
            </w:r>
          </w:p>
          <w:p w:rsidR="00837BDF" w:rsidRDefault="00837BDF" w:rsidP="003B5FDA">
            <w:pPr>
              <w:rPr>
                <w:sz w:val="20"/>
                <w:szCs w:val="20"/>
              </w:rPr>
            </w:pPr>
          </w:p>
          <w:p w:rsidR="00234D73" w:rsidRPr="001227E3" w:rsidRDefault="00234D73" w:rsidP="003B5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1227E3">
              <w:rPr>
                <w:sz w:val="20"/>
                <w:szCs w:val="20"/>
              </w:rPr>
              <w:t>минобр</w:t>
            </w:r>
            <w:proofErr w:type="spellEnd"/>
            <w:r w:rsidRPr="001227E3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до 15.05.2023</w:t>
            </w:r>
          </w:p>
          <w:p w:rsidR="00837BDF" w:rsidRPr="001227E3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Жернова Наталия Валерьевна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Преподаватель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Дисциплина: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«История»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Высшее,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Иркутский государственный университет, 2016 г., программа бакалавриата по направлению подготовки 44.03.01 Педагогическое образование, квалификация – Бакалавр. Направление (профиль) образовательной программы: «История» 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- 24.02.2021-06.03.2021.,   ГАУ ДПО ИО «Региональный институт кадровой политики», программа ДПО «Организация аттестации обучающихся СПО с использованием механизма демонстрационного экзамена», 72 ч.</w:t>
            </w:r>
          </w:p>
          <w:p w:rsidR="00700E67" w:rsidRPr="001227E3" w:rsidRDefault="00700E67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</w:t>
            </w:r>
            <w:r w:rsidRPr="001227E3">
              <w:rPr>
                <w:sz w:val="20"/>
                <w:szCs w:val="20"/>
                <w:shd w:val="clear" w:color="auto" w:fill="FFFFFF"/>
              </w:rPr>
              <w:t xml:space="preserve"> 18-25 2023г.,</w:t>
            </w:r>
            <w:r w:rsidRPr="001227E3">
              <w:rPr>
                <w:rFonts w:eastAsia="Times New Roman"/>
                <w:sz w:val="20"/>
                <w:szCs w:val="20"/>
                <w:lang w:eastAsia="ru-RU"/>
              </w:rPr>
              <w:t xml:space="preserve"> ГАУ ДПО ИРО по ДПП</w:t>
            </w:r>
            <w:r w:rsidRPr="001227E3">
              <w:rPr>
                <w:sz w:val="20"/>
                <w:szCs w:val="20"/>
                <w:shd w:val="clear" w:color="auto" w:fill="FFFFFF"/>
              </w:rPr>
              <w:t xml:space="preserve"> «Инновационные технологии на учебных занятиях», 36 ч.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13/11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21.02.2019 г. распоряжение мин образования иркутской области №84-мр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1227E3">
              <w:rPr>
                <w:sz w:val="20"/>
                <w:szCs w:val="20"/>
              </w:rPr>
              <w:t>Капкова</w:t>
            </w:r>
            <w:proofErr w:type="spellEnd"/>
            <w:r w:rsidRPr="001227E3">
              <w:rPr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Дисциплина: «Иностранный язык»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Высшее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ФГБОУ ВО «Иркутский государственный университет», программа </w:t>
            </w:r>
            <w:proofErr w:type="spellStart"/>
            <w:r w:rsidRPr="001227E3">
              <w:rPr>
                <w:sz w:val="20"/>
                <w:szCs w:val="20"/>
              </w:rPr>
              <w:t>бакалавриата</w:t>
            </w:r>
            <w:proofErr w:type="spellEnd"/>
            <w:r w:rsidRPr="001227E3">
              <w:rPr>
                <w:sz w:val="20"/>
                <w:szCs w:val="20"/>
              </w:rPr>
              <w:t xml:space="preserve"> по направлению подготовки 45.03.02 Лингвистика, квалификация – бакалавр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1227E3" w:rsidRDefault="006645BE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по 9.01 .2024г.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9B1501" w:rsidP="003B5FDA">
            <w:pPr>
              <w:rPr>
                <w:sz w:val="20"/>
                <w:szCs w:val="20"/>
              </w:rPr>
            </w:pPr>
            <w:proofErr w:type="spellStart"/>
            <w:r w:rsidRPr="001227E3">
              <w:rPr>
                <w:sz w:val="20"/>
                <w:szCs w:val="20"/>
              </w:rPr>
              <w:t>Киприянов</w:t>
            </w:r>
            <w:proofErr w:type="spellEnd"/>
            <w:r w:rsidRPr="001227E3">
              <w:rPr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ПМ</w:t>
            </w:r>
          </w:p>
          <w:p w:rsidR="00837BDF" w:rsidRPr="001227E3" w:rsidRDefault="009B1501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МДК.01.01 «Основы слесарно-сборочных и электромонтажных работ»</w:t>
            </w:r>
          </w:p>
          <w:p w:rsidR="009B1501" w:rsidRPr="001227E3" w:rsidRDefault="009B1501" w:rsidP="003B5FDA">
            <w:pPr>
              <w:rPr>
                <w:sz w:val="20"/>
                <w:szCs w:val="20"/>
              </w:rPr>
            </w:pPr>
          </w:p>
          <w:p w:rsidR="00520F09" w:rsidRPr="001227E3" w:rsidRDefault="00520F09" w:rsidP="003B5FDA">
            <w:pPr>
              <w:rPr>
                <w:sz w:val="20"/>
                <w:szCs w:val="20"/>
              </w:rPr>
            </w:pPr>
          </w:p>
          <w:p w:rsidR="00520F09" w:rsidRPr="001227E3" w:rsidRDefault="00520F09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МДК.01.02 «Организация работ по сборке, монтажу и ремонту </w:t>
            </w:r>
            <w:r w:rsidRPr="001227E3">
              <w:rPr>
                <w:sz w:val="20"/>
                <w:szCs w:val="20"/>
              </w:rPr>
              <w:lastRenderedPageBreak/>
              <w:t>электрооборудования промышленных организаций»</w:t>
            </w:r>
          </w:p>
          <w:p w:rsidR="00520F09" w:rsidRPr="001227E3" w:rsidRDefault="00520F09" w:rsidP="003B5FDA">
            <w:pPr>
              <w:rPr>
                <w:sz w:val="20"/>
                <w:szCs w:val="20"/>
              </w:rPr>
            </w:pPr>
          </w:p>
          <w:p w:rsidR="00520F09" w:rsidRPr="001227E3" w:rsidRDefault="00520F09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МДК.03.01 «Организация технического обслуживания электрооборудования промышленных организаций»</w:t>
            </w:r>
          </w:p>
          <w:p w:rsidR="00B92D65" w:rsidRPr="001227E3" w:rsidRDefault="00B92D65" w:rsidP="003B5FDA">
            <w:pPr>
              <w:rPr>
                <w:sz w:val="20"/>
                <w:szCs w:val="20"/>
              </w:rPr>
            </w:pPr>
          </w:p>
          <w:p w:rsidR="00B92D65" w:rsidRPr="001227E3" w:rsidRDefault="00B92D65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Учебная практика</w:t>
            </w:r>
          </w:p>
          <w:p w:rsidR="00B92D65" w:rsidRPr="001227E3" w:rsidRDefault="00B92D65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552" w:type="dxa"/>
          </w:tcPr>
          <w:p w:rsidR="00B92D65" w:rsidRPr="001227E3" w:rsidRDefault="00B92D65" w:rsidP="00B92D65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lastRenderedPageBreak/>
              <w:t>Высшее</w:t>
            </w:r>
          </w:p>
          <w:p w:rsidR="00B92D65" w:rsidRPr="001227E3" w:rsidRDefault="00B92D65" w:rsidP="00B92D65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ПЛ №25 г.Саянска, 2001  специальность «Монтаж, наладка и эксплуатация электрооборудования предприятий и гражданских зданий»,  квалификация Техник</w:t>
            </w:r>
          </w:p>
          <w:p w:rsidR="00B92D65" w:rsidRPr="001227E3" w:rsidRDefault="00B92D65" w:rsidP="00B92D65">
            <w:pPr>
              <w:shd w:val="clear" w:color="auto" w:fill="FFFFFF"/>
              <w:rPr>
                <w:sz w:val="20"/>
                <w:szCs w:val="20"/>
              </w:rPr>
            </w:pPr>
          </w:p>
          <w:p w:rsidR="00837BDF" w:rsidRPr="001227E3" w:rsidRDefault="00B92D65" w:rsidP="00B92D65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  ГОУ ВПО «Ангарская государственная техническая академия» специальность «Машины и </w:t>
            </w:r>
            <w:r w:rsidRPr="001227E3">
              <w:rPr>
                <w:sz w:val="20"/>
                <w:szCs w:val="20"/>
              </w:rPr>
              <w:lastRenderedPageBreak/>
              <w:t>аппараты химических производств», квалификация Инженер, 2008</w:t>
            </w:r>
          </w:p>
          <w:p w:rsidR="00B92D65" w:rsidRPr="001227E3" w:rsidRDefault="00B92D65" w:rsidP="00B92D65">
            <w:pPr>
              <w:shd w:val="clear" w:color="auto" w:fill="FFFFFF"/>
              <w:rPr>
                <w:sz w:val="20"/>
                <w:szCs w:val="20"/>
              </w:rPr>
            </w:pPr>
          </w:p>
          <w:p w:rsidR="00B92D65" w:rsidRPr="001227E3" w:rsidRDefault="00B92D65" w:rsidP="00B92D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B92D65" w:rsidRPr="001227E3" w:rsidRDefault="00B92D65" w:rsidP="00B92D65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- 19.10. 2009 по 13.11 2010 г., ИИПКРО Программа профессиональной переподготовки по специальности 030500 «Профессиональное обучение», квалификация педагог проф. Обучения</w:t>
            </w:r>
          </w:p>
          <w:p w:rsidR="00B92D65" w:rsidRPr="001227E3" w:rsidRDefault="00B92D65" w:rsidP="00B92D65">
            <w:pPr>
              <w:rPr>
                <w:sz w:val="20"/>
                <w:szCs w:val="20"/>
              </w:rPr>
            </w:pPr>
          </w:p>
          <w:p w:rsidR="00B92D65" w:rsidRPr="001227E3" w:rsidRDefault="00B92D65" w:rsidP="00B92D65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 11- 30.11.2021 повышение квалификации  в ГА ПОУ ИО «Иркутский техникум авиастроения и </w:t>
            </w:r>
            <w:proofErr w:type="spellStart"/>
            <w:r w:rsidRPr="001227E3">
              <w:rPr>
                <w:sz w:val="20"/>
                <w:szCs w:val="20"/>
              </w:rPr>
              <w:t>материалообработки</w:t>
            </w:r>
            <w:proofErr w:type="spellEnd"/>
            <w:r w:rsidRPr="001227E3">
              <w:rPr>
                <w:sz w:val="20"/>
                <w:szCs w:val="20"/>
              </w:rPr>
              <w:t xml:space="preserve"> по ДПП  «Современные технологии при </w:t>
            </w:r>
            <w:r w:rsidRPr="001227E3">
              <w:rPr>
                <w:sz w:val="20"/>
                <w:szCs w:val="20"/>
              </w:rPr>
              <w:lastRenderedPageBreak/>
              <w:t xml:space="preserve">проведении электромонтажных работ ( с учетом стандарта </w:t>
            </w:r>
            <w:proofErr w:type="spellStart"/>
            <w:r w:rsidRPr="001227E3">
              <w:rPr>
                <w:sz w:val="20"/>
                <w:szCs w:val="20"/>
              </w:rPr>
              <w:t>Ворлдскиллс</w:t>
            </w:r>
            <w:proofErr w:type="spellEnd"/>
            <w:r w:rsidRPr="001227E3">
              <w:rPr>
                <w:sz w:val="20"/>
                <w:szCs w:val="20"/>
              </w:rPr>
              <w:t xml:space="preserve"> по компетенции «Электромонтаж») , 72 ч.</w:t>
            </w:r>
          </w:p>
          <w:p w:rsidR="00B92D65" w:rsidRPr="001227E3" w:rsidRDefault="00B92D65" w:rsidP="00B92D65">
            <w:pPr>
              <w:rPr>
                <w:sz w:val="20"/>
                <w:szCs w:val="20"/>
              </w:rPr>
            </w:pPr>
          </w:p>
          <w:p w:rsidR="00837BDF" w:rsidRDefault="00B92D65" w:rsidP="00B92D65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- 07.11  по 24.12.2022 ФГБОУ ДПО «Институт развития профессионального образования», повышение квалификации по теме «Практическая подготовка обучающихся в соответствии с современными стандартами и передовыми технологиями. Технический профиль. Эксплуатация промышленных и гражданских зданий», 94 ч. </w:t>
            </w:r>
          </w:p>
          <w:p w:rsidR="00944B0E" w:rsidRDefault="00944B0E" w:rsidP="00B92D65">
            <w:pPr>
              <w:rPr>
                <w:sz w:val="20"/>
                <w:szCs w:val="20"/>
              </w:rPr>
            </w:pPr>
          </w:p>
          <w:p w:rsidR="00944B0E" w:rsidRDefault="00944B0E" w:rsidP="00B92D65">
            <w:pPr>
              <w:rPr>
                <w:sz w:val="20"/>
                <w:szCs w:val="20"/>
              </w:rPr>
            </w:pPr>
            <w:r w:rsidRPr="009E02C5">
              <w:rPr>
                <w:sz w:val="20"/>
                <w:szCs w:val="20"/>
              </w:rPr>
              <w:t>-  6.10.2023г. ГБПОУ ИО ИТАС, ДПП «Оказание технической помощи инвалидам и лицам с ОВЗ для осуществления возможности вести независимый образ жизни и активно участвовать во всех аспектах жизнедеятельности», 72ч</w:t>
            </w:r>
          </w:p>
          <w:p w:rsidR="00683C5C" w:rsidRDefault="00683C5C" w:rsidP="00B92D65">
            <w:pPr>
              <w:rPr>
                <w:sz w:val="20"/>
                <w:szCs w:val="20"/>
              </w:rPr>
            </w:pPr>
          </w:p>
          <w:p w:rsidR="00683C5C" w:rsidRPr="001227E3" w:rsidRDefault="00683C5C" w:rsidP="00B9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- 4.12 по 8.12 2023г. АО «</w:t>
            </w:r>
            <w:proofErr w:type="spellStart"/>
            <w:r>
              <w:rPr>
                <w:sz w:val="20"/>
                <w:szCs w:val="20"/>
              </w:rPr>
              <w:t>Саянскхимпласт</w:t>
            </w:r>
            <w:proofErr w:type="spellEnd"/>
            <w:r>
              <w:rPr>
                <w:sz w:val="20"/>
                <w:szCs w:val="20"/>
              </w:rPr>
              <w:t>» (структурном подразделении – отделе подготовки кадров), ДПП повышение квалификации в форме стажировки «Техническое обслуживание и ремонт электрооборудования на АО «</w:t>
            </w:r>
            <w:proofErr w:type="spellStart"/>
            <w:r>
              <w:rPr>
                <w:sz w:val="20"/>
                <w:szCs w:val="20"/>
              </w:rPr>
              <w:t>Саянскхимпласт</w:t>
            </w:r>
            <w:proofErr w:type="spellEnd"/>
            <w:r>
              <w:rPr>
                <w:sz w:val="20"/>
                <w:szCs w:val="20"/>
              </w:rPr>
              <w:t>», 40ч.</w:t>
            </w:r>
          </w:p>
        </w:tc>
        <w:tc>
          <w:tcPr>
            <w:tcW w:w="993" w:type="dxa"/>
          </w:tcPr>
          <w:p w:rsidR="00837BDF" w:rsidRPr="001227E3" w:rsidRDefault="00AA7D62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</w:t>
            </w:r>
            <w:r w:rsidR="00837BDF" w:rsidRPr="001227E3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5" w:type="dxa"/>
          </w:tcPr>
          <w:p w:rsidR="00AA7D62" w:rsidRPr="001227E3" w:rsidRDefault="00AA7D62" w:rsidP="00AA7D62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37BDF" w:rsidRPr="001227E3" w:rsidRDefault="00AA7D62" w:rsidP="00AA7D62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распоряжение мин </w:t>
            </w:r>
            <w:proofErr w:type="spellStart"/>
            <w:r w:rsidRPr="001227E3">
              <w:rPr>
                <w:sz w:val="20"/>
                <w:szCs w:val="20"/>
              </w:rPr>
              <w:t>обр</w:t>
            </w:r>
            <w:proofErr w:type="spellEnd"/>
            <w:r w:rsidRPr="001227E3">
              <w:rPr>
                <w:sz w:val="20"/>
                <w:szCs w:val="20"/>
              </w:rPr>
              <w:t xml:space="preserve"> №55-1967-мр от 13 декабря 2022</w:t>
            </w: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color w:val="FF0000"/>
                <w:sz w:val="20"/>
                <w:szCs w:val="20"/>
              </w:rPr>
            </w:pP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Крупенникова Галина Борисовна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Преподаватель: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9718C0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Дисциплины: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«География»,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</w:t>
            </w:r>
            <w:r w:rsidR="009718C0" w:rsidRPr="001227E3">
              <w:rPr>
                <w:sz w:val="20"/>
                <w:szCs w:val="20"/>
              </w:rPr>
              <w:t>Техническое черчение</w:t>
            </w:r>
            <w:r w:rsidRPr="001227E3">
              <w:rPr>
                <w:sz w:val="20"/>
                <w:szCs w:val="20"/>
              </w:rPr>
              <w:t>»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Высшее,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Одесского ордена трудового Красного Знамени политехнический институт, 1988г, специальность «Технология воды и топлива на тепловых электрических станциях», квалификация инженер-теплоэнергетик. 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b/>
                <w:sz w:val="20"/>
                <w:szCs w:val="20"/>
              </w:rPr>
              <w:t xml:space="preserve">- </w:t>
            </w:r>
            <w:r w:rsidRPr="001227E3">
              <w:rPr>
                <w:sz w:val="20"/>
                <w:szCs w:val="20"/>
              </w:rPr>
              <w:t>15.06 по 14.09 2018 г. АНО ДПО «Волгоградский институт инновационных технологий» профессиональная переподготовка по программе «Педагогическое образование по профилю «Преподаватель географии», квалификация  «Преподаватель географии»</w:t>
            </w:r>
          </w:p>
          <w:p w:rsidR="0087531C" w:rsidRPr="001227E3" w:rsidRDefault="0087531C" w:rsidP="003B5FDA">
            <w:pPr>
              <w:rPr>
                <w:sz w:val="20"/>
                <w:szCs w:val="20"/>
              </w:rPr>
            </w:pPr>
          </w:p>
          <w:p w:rsidR="0087531C" w:rsidRPr="001227E3" w:rsidRDefault="0087531C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- 7.12-27.12 2022 филиал ФГБУ ДПО «Учебно-методический центр по </w:t>
            </w:r>
            <w:r w:rsidRPr="001227E3">
              <w:rPr>
                <w:sz w:val="20"/>
                <w:szCs w:val="20"/>
              </w:rPr>
              <w:lastRenderedPageBreak/>
              <w:t>образованию на железнодорожном транспорте» в г. Иркутске, ДПО «Современные образовательные технологии и методы их эффективной реализации в условиях ФГОС СПО в преподавании дисциплины (модуля) «Инженерная графика»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-18.09 по 25.09 2023г. ГАУ ДПО ИРО </w:t>
            </w:r>
            <w:r w:rsidRPr="001227E3">
              <w:rPr>
                <w:sz w:val="20"/>
                <w:szCs w:val="20"/>
                <w:lang w:eastAsia="ru-RU"/>
              </w:rPr>
              <w:t>«</w:t>
            </w:r>
            <w:r w:rsidRPr="001227E3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  <w:r w:rsidRPr="001227E3">
              <w:rPr>
                <w:sz w:val="20"/>
                <w:szCs w:val="20"/>
              </w:rPr>
              <w:t xml:space="preserve"> </w:t>
            </w:r>
          </w:p>
          <w:p w:rsidR="00430BFC" w:rsidRDefault="00430BFC" w:rsidP="003B5FDA">
            <w:pPr>
              <w:rPr>
                <w:sz w:val="20"/>
                <w:szCs w:val="20"/>
              </w:rPr>
            </w:pPr>
          </w:p>
          <w:p w:rsidR="00430BFC" w:rsidRPr="001227E3" w:rsidRDefault="00430BFC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69D8">
              <w:rPr>
                <w:sz w:val="20"/>
                <w:szCs w:val="20"/>
              </w:rPr>
              <w:t xml:space="preserve">9.10 по 13.10 2023г. </w:t>
            </w:r>
            <w:proofErr w:type="spellStart"/>
            <w:r w:rsidRPr="000369D8">
              <w:rPr>
                <w:sz w:val="20"/>
                <w:szCs w:val="20"/>
              </w:rPr>
              <w:t>РАНХиГС</w:t>
            </w:r>
            <w:proofErr w:type="spellEnd"/>
            <w:r w:rsidRPr="000369D8">
              <w:rPr>
                <w:sz w:val="20"/>
                <w:szCs w:val="20"/>
              </w:rPr>
              <w:t>, ДПП «Формирование финансовой грамотности обучающихся 5-11 классов на уроках географии», 24 ч.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32/21</w:t>
            </w:r>
          </w:p>
        </w:tc>
        <w:tc>
          <w:tcPr>
            <w:tcW w:w="1525" w:type="dxa"/>
          </w:tcPr>
          <w:p w:rsidR="0087531C" w:rsidRPr="001227E3" w:rsidRDefault="0087531C" w:rsidP="0087531C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7531C" w:rsidRPr="001227E3" w:rsidRDefault="0087531C" w:rsidP="0087531C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17.11. 2021</w:t>
            </w:r>
          </w:p>
          <w:p w:rsidR="0087531C" w:rsidRPr="001227E3" w:rsidRDefault="0087531C" w:rsidP="0087531C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1227E3">
              <w:rPr>
                <w:sz w:val="20"/>
                <w:szCs w:val="20"/>
              </w:rPr>
              <w:t>минобр</w:t>
            </w:r>
            <w:proofErr w:type="spellEnd"/>
            <w:r w:rsidRPr="001227E3">
              <w:rPr>
                <w:sz w:val="20"/>
                <w:szCs w:val="20"/>
              </w:rPr>
              <w:t xml:space="preserve"> №1935-мр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1227E3" w:rsidRDefault="0087531C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Курасова Лариса Александровна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Дисциплина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2552" w:type="dxa"/>
          </w:tcPr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Высшее, 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227E3">
              <w:rPr>
                <w:sz w:val="20"/>
                <w:szCs w:val="20"/>
              </w:rPr>
              <w:t>Барнаульский</w:t>
            </w:r>
            <w:proofErr w:type="spellEnd"/>
            <w:r w:rsidRPr="001227E3">
              <w:rPr>
                <w:sz w:val="20"/>
                <w:szCs w:val="20"/>
              </w:rPr>
              <w:t xml:space="preserve"> ордена Трудового Красного Знамени государственный педагогический университет, 89г. 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 Специальность: математика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Квалификация: учитель математики средней школы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227E3">
              <w:rPr>
                <w:rFonts w:eastAsia="Calibri"/>
                <w:sz w:val="20"/>
                <w:szCs w:val="20"/>
                <w:lang w:eastAsia="ru-RU"/>
              </w:rPr>
              <w:t>Почётная грамота Министерства образования РФ, 2008 год</w:t>
            </w:r>
          </w:p>
          <w:p w:rsidR="00837BDF" w:rsidRPr="001227E3" w:rsidRDefault="00837BDF" w:rsidP="003B5FDA">
            <w:pPr>
              <w:rPr>
                <w:sz w:val="20"/>
                <w:szCs w:val="20"/>
                <w:lang w:eastAsia="ru-RU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rFonts w:eastAsia="Calibri"/>
                <w:sz w:val="20"/>
                <w:szCs w:val="20"/>
                <w:lang w:eastAsia="ru-RU"/>
              </w:rPr>
              <w:t>Ветеран труда Алтайского края</w:t>
            </w:r>
          </w:p>
        </w:tc>
        <w:tc>
          <w:tcPr>
            <w:tcW w:w="343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- 19 -30.10.2020 ГАУ ДПО  ИО «</w:t>
            </w:r>
            <w:proofErr w:type="spellStart"/>
            <w:r w:rsidRPr="001227E3">
              <w:rPr>
                <w:sz w:val="20"/>
                <w:szCs w:val="20"/>
              </w:rPr>
              <w:t>РИКПиНПО</w:t>
            </w:r>
            <w:proofErr w:type="spellEnd"/>
            <w:r w:rsidRPr="001227E3">
              <w:rPr>
                <w:sz w:val="20"/>
                <w:szCs w:val="20"/>
              </w:rPr>
              <w:t xml:space="preserve">» по теме «Организация и проведение </w:t>
            </w:r>
            <w:proofErr w:type="spellStart"/>
            <w:r w:rsidRPr="001227E3">
              <w:rPr>
                <w:sz w:val="20"/>
                <w:szCs w:val="20"/>
              </w:rPr>
              <w:t>профориентационных</w:t>
            </w:r>
            <w:proofErr w:type="spellEnd"/>
            <w:r w:rsidRPr="001227E3">
              <w:rPr>
                <w:sz w:val="20"/>
                <w:szCs w:val="20"/>
              </w:rPr>
              <w:t xml:space="preserve"> мероприятий с обучающимися и их родителями (законными представителями)», 72 часа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 - 11 по 26 октября,</w:t>
            </w:r>
            <w:r w:rsidRPr="001227E3">
              <w:rPr>
                <w:sz w:val="20"/>
                <w:szCs w:val="20"/>
                <w:shd w:val="clear" w:color="auto" w:fill="FFFFFF"/>
              </w:rPr>
              <w:t xml:space="preserve"> ГАУ ДПО ИРО по ДПП «Технология проектного обучения в среднем профессиональном образовании», </w:t>
            </w:r>
            <w:r w:rsidRPr="001227E3">
              <w:rPr>
                <w:rFonts w:eastAsia="MS Mincho"/>
                <w:sz w:val="20"/>
                <w:szCs w:val="20"/>
              </w:rPr>
              <w:t>72 часов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1227E3">
              <w:rPr>
                <w:sz w:val="20"/>
                <w:szCs w:val="20"/>
              </w:rPr>
              <w:t>минобр</w:t>
            </w:r>
            <w:proofErr w:type="spellEnd"/>
            <w:r w:rsidRPr="001227E3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1227E3">
              <w:rPr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8947AF" w:rsidRPr="001227E3" w:rsidRDefault="008947AF" w:rsidP="003B5FDA">
            <w:pPr>
              <w:rPr>
                <w:sz w:val="20"/>
                <w:szCs w:val="20"/>
              </w:rPr>
            </w:pPr>
          </w:p>
          <w:p w:rsidR="00837BDF" w:rsidRPr="001227E3" w:rsidRDefault="008947A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Дисциплина</w:t>
            </w:r>
            <w:r w:rsidR="00837BDF" w:rsidRPr="001227E3">
              <w:rPr>
                <w:sz w:val="20"/>
                <w:szCs w:val="20"/>
              </w:rPr>
              <w:t>:</w:t>
            </w:r>
          </w:p>
          <w:p w:rsidR="00837BDF" w:rsidRPr="001227E3" w:rsidRDefault="008947A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«Обществознание»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Высшее ,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Иркутский 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Ветеран труда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Ветеран </w:t>
            </w:r>
            <w:proofErr w:type="spellStart"/>
            <w:r w:rsidRPr="001227E3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18.10.2021-25.11.2021 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t>42/42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1227E3">
              <w:rPr>
                <w:sz w:val="20"/>
                <w:szCs w:val="20"/>
              </w:rPr>
              <w:t>Мелкоступов</w:t>
            </w:r>
            <w:proofErr w:type="spellEnd"/>
            <w:r w:rsidRPr="001227E3">
              <w:rPr>
                <w:sz w:val="20"/>
                <w:szCs w:val="20"/>
              </w:rPr>
              <w:t xml:space="preserve"> Дмитрий </w:t>
            </w:r>
            <w:r w:rsidRPr="001227E3">
              <w:rPr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lastRenderedPageBreak/>
              <w:t>Преподаватель-организатор ОБЖ</w:t>
            </w:r>
          </w:p>
          <w:p w:rsidR="001268F6" w:rsidRPr="001227E3" w:rsidRDefault="001268F6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Дисциплины:</w:t>
            </w:r>
          </w:p>
          <w:p w:rsidR="00837BDF" w:rsidRPr="001227E3" w:rsidRDefault="001268F6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«Основы безопасности жизнедеятельности»</w:t>
            </w:r>
          </w:p>
          <w:p w:rsidR="001268F6" w:rsidRPr="001227E3" w:rsidRDefault="001268F6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«Безопасность </w:t>
            </w:r>
            <w:r w:rsidR="0030161B" w:rsidRPr="001227E3">
              <w:rPr>
                <w:sz w:val="20"/>
                <w:szCs w:val="20"/>
              </w:rPr>
              <w:t>жизнедеятельности</w:t>
            </w:r>
            <w:r w:rsidRPr="001227E3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4928DD" w:rsidRPr="004928DD" w:rsidRDefault="004928DD" w:rsidP="004928DD">
            <w:pPr>
              <w:shd w:val="clear" w:color="auto" w:fill="FFFFFF"/>
              <w:rPr>
                <w:sz w:val="20"/>
                <w:szCs w:val="20"/>
              </w:rPr>
            </w:pPr>
            <w:r w:rsidRPr="004928DD">
              <w:rPr>
                <w:sz w:val="20"/>
                <w:szCs w:val="20"/>
              </w:rPr>
              <w:lastRenderedPageBreak/>
              <w:t xml:space="preserve">Хабаровская высшая школа МВД СССР, </w:t>
            </w:r>
            <w:r w:rsidRPr="004928DD">
              <w:rPr>
                <w:sz w:val="20"/>
                <w:szCs w:val="20"/>
              </w:rPr>
              <w:lastRenderedPageBreak/>
              <w:t xml:space="preserve">специальность – правоведение; квалификация – юрист, </w:t>
            </w:r>
          </w:p>
          <w:p w:rsidR="004928DD" w:rsidRPr="004928DD" w:rsidRDefault="004928DD" w:rsidP="004928DD">
            <w:pPr>
              <w:shd w:val="clear" w:color="auto" w:fill="FFFFFF"/>
            </w:pPr>
            <w:r w:rsidRPr="004928DD">
              <w:rPr>
                <w:sz w:val="20"/>
                <w:szCs w:val="20"/>
              </w:rPr>
              <w:t>27.04.1991</w:t>
            </w:r>
          </w:p>
          <w:p w:rsidR="004928DD" w:rsidRDefault="004928DD" w:rsidP="003B5FDA">
            <w:pPr>
              <w:shd w:val="clear" w:color="auto" w:fill="FFFFFF"/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Хабаровская специальная средняя школа милиции МВД СССР, специальность «Юридическая», квалификация – юрист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37BDF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 </w:t>
            </w:r>
            <w:r w:rsidR="00C6354E">
              <w:rPr>
                <w:sz w:val="20"/>
                <w:szCs w:val="20"/>
              </w:rPr>
              <w:t xml:space="preserve">- </w:t>
            </w:r>
            <w:r w:rsidR="00644B06" w:rsidRPr="00BC15ED">
              <w:rPr>
                <w:sz w:val="20"/>
                <w:szCs w:val="20"/>
              </w:rPr>
              <w:t xml:space="preserve">19.06 по 19.09 2023 г. ООО «Московский институт </w:t>
            </w:r>
            <w:r w:rsidR="00644B06" w:rsidRPr="00BC15ED">
              <w:rPr>
                <w:sz w:val="20"/>
                <w:szCs w:val="20"/>
              </w:rPr>
              <w:lastRenderedPageBreak/>
              <w:t>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  <w:p w:rsidR="00C6354E" w:rsidRDefault="00C6354E" w:rsidP="003B5FDA">
            <w:pPr>
              <w:rPr>
                <w:sz w:val="20"/>
                <w:szCs w:val="20"/>
              </w:rPr>
            </w:pPr>
          </w:p>
          <w:p w:rsidR="00C6354E" w:rsidRPr="001227E3" w:rsidRDefault="00C6354E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2CE1">
              <w:rPr>
                <w:sz w:val="20"/>
                <w:szCs w:val="20"/>
              </w:rPr>
              <w:t>30.10 по 17.11 2023г. ГБУ ДПО «УМЦ ГОЧС и ПБ Иркутской области», ДПП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(должностные лица, осуществляющие обучение в области ГО и защиты от ЧС) по категории «Преподаватели ОБЖ, БЖД образовательных учреждений», 72ч.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7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44/0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1227E3" w:rsidRDefault="005C7AE9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0C4C8F" w:rsidRPr="001227E3" w:rsidTr="00837786">
        <w:trPr>
          <w:trHeight w:val="364"/>
        </w:trPr>
        <w:tc>
          <w:tcPr>
            <w:tcW w:w="817" w:type="dxa"/>
          </w:tcPr>
          <w:p w:rsidR="000C4C8F" w:rsidRPr="001227E3" w:rsidRDefault="000C4C8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4C8F" w:rsidRPr="001227E3" w:rsidRDefault="000C4C8F" w:rsidP="000C4C8F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Папин Сергей Николаевич</w:t>
            </w:r>
          </w:p>
        </w:tc>
        <w:tc>
          <w:tcPr>
            <w:tcW w:w="2126" w:type="dxa"/>
          </w:tcPr>
          <w:p w:rsidR="000C4C8F" w:rsidRDefault="000C4C8F" w:rsidP="000C4C8F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Мастер производственного обучения</w:t>
            </w:r>
          </w:p>
          <w:p w:rsidR="006E237A" w:rsidRDefault="006E237A" w:rsidP="000C4C8F">
            <w:pPr>
              <w:rPr>
                <w:sz w:val="20"/>
                <w:szCs w:val="20"/>
              </w:rPr>
            </w:pPr>
          </w:p>
          <w:p w:rsidR="00C235C2" w:rsidRPr="001227E3" w:rsidRDefault="006E237A" w:rsidP="000C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C235C2" w:rsidRPr="001227E3" w:rsidRDefault="00C235C2" w:rsidP="000C4C8F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МДК.01.01 «</w:t>
            </w:r>
            <w:r w:rsidRPr="001227E3">
              <w:t>О</w:t>
            </w:r>
            <w:r w:rsidRPr="001227E3">
              <w:rPr>
                <w:sz w:val="20"/>
                <w:szCs w:val="20"/>
              </w:rPr>
              <w:t>сновы слесарно-сборочных и электромонтажных работ»</w:t>
            </w:r>
          </w:p>
        </w:tc>
        <w:tc>
          <w:tcPr>
            <w:tcW w:w="2552" w:type="dxa"/>
          </w:tcPr>
          <w:p w:rsidR="000C4C8F" w:rsidRPr="001227E3" w:rsidRDefault="000C4C8F" w:rsidP="000C4C8F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1) Профессиональное училище №25 г. Саянска, профессия «Слесарь», квалификация «Слесарь-ремонтник», «Сварщик по специальности электросварщик ручной сварки 3 разряда», 2000г.</w:t>
            </w:r>
          </w:p>
          <w:p w:rsidR="000C4C8F" w:rsidRPr="001227E3" w:rsidRDefault="000C4C8F" w:rsidP="000C4C8F">
            <w:pPr>
              <w:shd w:val="clear" w:color="auto" w:fill="FFFFFF"/>
              <w:rPr>
                <w:sz w:val="20"/>
                <w:szCs w:val="20"/>
              </w:rPr>
            </w:pPr>
          </w:p>
          <w:p w:rsidR="000C4C8F" w:rsidRPr="001227E3" w:rsidRDefault="000C4C8F" w:rsidP="000C4C8F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2) ГБПОУ ИО «Химико-технологический техникум г. Саянска», специальность «15.02.01 Монтаж и техническая эксплуатация промышленного оборудования (химическая отрасль», квалификация: техник-механик, 2020</w:t>
            </w:r>
          </w:p>
        </w:tc>
        <w:tc>
          <w:tcPr>
            <w:tcW w:w="1276" w:type="dxa"/>
          </w:tcPr>
          <w:p w:rsidR="000C4C8F" w:rsidRPr="001227E3" w:rsidRDefault="000C4C8F" w:rsidP="000C4C8F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63CB6" w:rsidRDefault="00863CB6" w:rsidP="00863CB6">
            <w:pPr>
              <w:rPr>
                <w:sz w:val="20"/>
                <w:szCs w:val="20"/>
              </w:rPr>
            </w:pPr>
            <w:r w:rsidRPr="003C16D8">
              <w:rPr>
                <w:sz w:val="20"/>
                <w:szCs w:val="20"/>
              </w:rPr>
              <w:t>06 2023 по 5.09 2023 г. ООО «Московский институт профессиональное переподготовки и повышения квалификации педагогов» по программе «Педагог СПО в условиях ФГОС нового поколения», квалификация – преподаватель, 5 сентября 2023г.</w:t>
            </w:r>
          </w:p>
          <w:p w:rsidR="00863CB6" w:rsidRDefault="00863CB6" w:rsidP="00863CB6">
            <w:pPr>
              <w:rPr>
                <w:sz w:val="20"/>
                <w:szCs w:val="20"/>
              </w:rPr>
            </w:pPr>
          </w:p>
          <w:p w:rsidR="00863CB6" w:rsidRDefault="00863CB6" w:rsidP="00863CB6">
            <w:pPr>
              <w:rPr>
                <w:sz w:val="20"/>
                <w:szCs w:val="20"/>
              </w:rPr>
            </w:pPr>
            <w:r w:rsidRPr="009E02C5">
              <w:rPr>
                <w:sz w:val="20"/>
                <w:szCs w:val="20"/>
              </w:rPr>
              <w:t>-  6.10.2023г. ГБПОУ ИО ИТАС, ДПП «Оказание технической помощи инвалидам и лицам с ОВЗ для осуществления возможности вести независимый образ жизни и активно участвовать во всех аспектах жизнедеятельности», 72ч</w:t>
            </w:r>
          </w:p>
          <w:p w:rsidR="00863CB6" w:rsidRDefault="00863CB6" w:rsidP="00863CB6">
            <w:pPr>
              <w:rPr>
                <w:sz w:val="20"/>
                <w:szCs w:val="20"/>
              </w:rPr>
            </w:pPr>
          </w:p>
          <w:p w:rsidR="000C4C8F" w:rsidRPr="001227E3" w:rsidRDefault="00863CB6" w:rsidP="0086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EB3692">
              <w:rPr>
                <w:sz w:val="20"/>
                <w:szCs w:val="20"/>
              </w:rPr>
              <w:t>7.11 по 13.11 2023г. АО «</w:t>
            </w:r>
            <w:proofErr w:type="spellStart"/>
            <w:r w:rsidRPr="00EB3692">
              <w:rPr>
                <w:sz w:val="20"/>
                <w:szCs w:val="20"/>
              </w:rPr>
              <w:t>Саянскхимпласт</w:t>
            </w:r>
            <w:proofErr w:type="spellEnd"/>
            <w:r w:rsidRPr="00EB3692">
              <w:rPr>
                <w:sz w:val="20"/>
                <w:szCs w:val="20"/>
              </w:rPr>
              <w:t>» (структурное подразделение – отдел подготовки кадров), ДПП – повышение квалификации в форме стажировки «Организация ремонтных работ технологического оборудования АО «</w:t>
            </w:r>
            <w:proofErr w:type="spellStart"/>
            <w:r w:rsidRPr="00EB3692">
              <w:rPr>
                <w:sz w:val="20"/>
                <w:szCs w:val="20"/>
              </w:rPr>
              <w:t>Саянскхимпласт</w:t>
            </w:r>
            <w:proofErr w:type="spellEnd"/>
            <w:r w:rsidRPr="00EB3692">
              <w:rPr>
                <w:sz w:val="20"/>
                <w:szCs w:val="20"/>
              </w:rPr>
              <w:t>», 40ч.</w:t>
            </w:r>
          </w:p>
        </w:tc>
        <w:tc>
          <w:tcPr>
            <w:tcW w:w="993" w:type="dxa"/>
          </w:tcPr>
          <w:p w:rsidR="000C4C8F" w:rsidRPr="001227E3" w:rsidRDefault="006E237A" w:rsidP="006E2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18/7</w:t>
            </w:r>
          </w:p>
        </w:tc>
        <w:tc>
          <w:tcPr>
            <w:tcW w:w="1525" w:type="dxa"/>
          </w:tcPr>
          <w:p w:rsidR="000C4C8F" w:rsidRPr="001227E3" w:rsidRDefault="006E237A" w:rsidP="000C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C4C8F" w:rsidRDefault="006E237A" w:rsidP="000C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20212 – 2017гг.</w:t>
            </w:r>
          </w:p>
          <w:p w:rsidR="006E237A" w:rsidRDefault="006E237A" w:rsidP="000C4C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Электрогазосварщик</w:t>
            </w:r>
            <w:proofErr w:type="spellEnd"/>
          </w:p>
          <w:p w:rsidR="006E237A" w:rsidRDefault="006E237A" w:rsidP="000C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«ПМК – 7»;</w:t>
            </w:r>
          </w:p>
          <w:p w:rsidR="006E237A" w:rsidRPr="001227E3" w:rsidRDefault="006E237A" w:rsidP="000C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Саянскхимпласт</w:t>
            </w:r>
            <w:proofErr w:type="spellEnd"/>
            <w:r>
              <w:rPr>
                <w:sz w:val="20"/>
                <w:szCs w:val="20"/>
              </w:rPr>
              <w:t>» (цех КИП, Участок Единой службы ремонта)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Петрова Лариса Евгеньевна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Дисциплины: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 </w:t>
            </w:r>
            <w:r w:rsidR="000A28BE" w:rsidRPr="001227E3">
              <w:rPr>
                <w:sz w:val="20"/>
                <w:szCs w:val="20"/>
              </w:rPr>
              <w:t>«</w:t>
            </w:r>
            <w:r w:rsidRPr="001227E3">
              <w:rPr>
                <w:sz w:val="20"/>
                <w:szCs w:val="20"/>
              </w:rPr>
              <w:t>Русский язык</w:t>
            </w:r>
            <w:r w:rsidR="000A28BE" w:rsidRPr="001227E3">
              <w:rPr>
                <w:sz w:val="20"/>
                <w:szCs w:val="20"/>
              </w:rPr>
              <w:t>»</w:t>
            </w:r>
            <w:r w:rsidRPr="001227E3">
              <w:rPr>
                <w:sz w:val="20"/>
                <w:szCs w:val="20"/>
              </w:rPr>
              <w:t xml:space="preserve">, </w:t>
            </w:r>
            <w:r w:rsidR="000A28BE" w:rsidRPr="001227E3">
              <w:rPr>
                <w:sz w:val="20"/>
                <w:szCs w:val="20"/>
              </w:rPr>
              <w:t>«</w:t>
            </w:r>
            <w:r w:rsidRPr="001227E3">
              <w:rPr>
                <w:sz w:val="20"/>
                <w:szCs w:val="20"/>
              </w:rPr>
              <w:t>Литература</w:t>
            </w:r>
            <w:r w:rsidR="000A28BE" w:rsidRPr="001227E3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Высшее,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ГОУ ВПО «Иркутский государственный педагогический университет», 2009 г., Присуждена степень Бакалавра филологического образования по направлению педагогическое образование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br/>
              <w:t>- ФГБОУ ВПО «Иркутский государственный университет»,  2015 г., магистратура по направлению подготовки  44.04.01 Педагогическое образование, направление образовательной программы «Менеджмент в образовании».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1227E3" w:rsidRDefault="00756D24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BDF" w:rsidRPr="001227E3">
              <w:rPr>
                <w:sz w:val="20"/>
                <w:szCs w:val="20"/>
              </w:rPr>
              <w:t xml:space="preserve"> 4-16 октября 2021 повышение квалификации в ГАУ  ДПО ИО РИКП и НПО по ДПП «</w:t>
            </w:r>
            <w:r w:rsidR="00837BDF" w:rsidRPr="001227E3">
              <w:rPr>
                <w:sz w:val="20"/>
                <w:szCs w:val="20"/>
                <w:lang w:val="en-US"/>
              </w:rPr>
              <w:t>Agile</w:t>
            </w:r>
            <w:r w:rsidR="00837BDF" w:rsidRPr="001227E3">
              <w:rPr>
                <w:sz w:val="20"/>
                <w:szCs w:val="20"/>
              </w:rPr>
              <w:t>-технологии в профессиональном образовании», 84 ч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Default="00756D24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BDF" w:rsidRPr="001227E3">
              <w:rPr>
                <w:sz w:val="20"/>
                <w:szCs w:val="20"/>
              </w:rPr>
              <w:t xml:space="preserve">18.10.2021-25.11.2021  ФГАОУ ДПО «Академия реализации государственной </w:t>
            </w:r>
            <w:proofErr w:type="gramStart"/>
            <w:r w:rsidR="00837BDF" w:rsidRPr="001227E3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="00837BDF" w:rsidRPr="001227E3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«Русский язык» с учетом профессиональной направленности основных образовательных  программ СПО», 40 часов </w:t>
            </w:r>
          </w:p>
          <w:p w:rsidR="00756D24" w:rsidRDefault="00756D24" w:rsidP="003B5FDA">
            <w:pPr>
              <w:rPr>
                <w:sz w:val="20"/>
                <w:szCs w:val="20"/>
              </w:rPr>
            </w:pPr>
          </w:p>
          <w:p w:rsidR="00756D24" w:rsidRDefault="00756D24" w:rsidP="0075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756D24" w:rsidRPr="001227E3" w:rsidRDefault="00756D24" w:rsidP="0075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25/</w:t>
            </w:r>
            <w:r w:rsidR="000A28BE" w:rsidRPr="001227E3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1227E3">
              <w:rPr>
                <w:sz w:val="20"/>
                <w:szCs w:val="20"/>
              </w:rPr>
              <w:t>Минобр</w:t>
            </w:r>
            <w:proofErr w:type="spellEnd"/>
            <w:r w:rsidRPr="001227E3">
              <w:rPr>
                <w:sz w:val="20"/>
                <w:szCs w:val="20"/>
              </w:rPr>
              <w:t xml:space="preserve"> Иркутской области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№55-712-мр от 17 мая  2022 </w:t>
            </w: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Петрова Татьяна Александровна</w:t>
            </w:r>
          </w:p>
        </w:tc>
        <w:tc>
          <w:tcPr>
            <w:tcW w:w="2126" w:type="dxa"/>
          </w:tcPr>
          <w:p w:rsidR="008947AF" w:rsidRPr="001227E3" w:rsidRDefault="00837BDF" w:rsidP="008947AF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Преподаватель </w:t>
            </w:r>
          </w:p>
          <w:p w:rsidR="008947AF" w:rsidRPr="001227E3" w:rsidRDefault="008947AF" w:rsidP="008947AF">
            <w:pPr>
              <w:rPr>
                <w:sz w:val="20"/>
                <w:szCs w:val="20"/>
              </w:rPr>
            </w:pPr>
          </w:p>
          <w:p w:rsidR="00837BDF" w:rsidRPr="001227E3" w:rsidRDefault="00837BDF" w:rsidP="008947AF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Дисциплины: «Химия»</w:t>
            </w:r>
            <w:r w:rsidR="008947AF" w:rsidRPr="00122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Высшее,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Иркутский государственный педагогический институт, 1983г., специальность «Химия и биология», квалификация Учитель химии и биологии.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Почетный работник СПО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Ветеран труда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Знак общественного поощрения «80 лет Иркутской области»</w:t>
            </w:r>
          </w:p>
        </w:tc>
        <w:tc>
          <w:tcPr>
            <w:tcW w:w="3435" w:type="dxa"/>
          </w:tcPr>
          <w:p w:rsidR="00410AC0" w:rsidRPr="003F6CC9" w:rsidRDefault="00410AC0" w:rsidP="00410AC0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12.04 по 22.05 2023г.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3F6CC9">
              <w:rPr>
                <w:sz w:val="20"/>
                <w:szCs w:val="20"/>
              </w:rPr>
              <w:t>Минпросвещения</w:t>
            </w:r>
            <w:proofErr w:type="spellEnd"/>
            <w:r w:rsidRPr="003F6CC9">
              <w:rPr>
                <w:sz w:val="20"/>
                <w:szCs w:val="20"/>
              </w:rPr>
              <w:t xml:space="preserve"> РФ», ДПП «Методика преподавания общеобразовательной дисциплины «Химия» с учетом профессиональной направленности основных образовательных программ СПО», 40 ч.</w:t>
            </w:r>
          </w:p>
          <w:p w:rsidR="00837BDF" w:rsidRPr="001227E3" w:rsidRDefault="00410AC0" w:rsidP="00410AC0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-18.09 по 25.09 2023г. ГАУ ДПО ИРО </w:t>
            </w:r>
            <w:r w:rsidRPr="003F6CC9">
              <w:rPr>
                <w:sz w:val="20"/>
                <w:szCs w:val="20"/>
                <w:lang w:eastAsia="ru-RU"/>
              </w:rPr>
              <w:t>«</w:t>
            </w:r>
            <w:r w:rsidRPr="003F6CC9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38/30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1227E3">
              <w:rPr>
                <w:sz w:val="20"/>
                <w:szCs w:val="20"/>
              </w:rPr>
              <w:t>Подгорская</w:t>
            </w:r>
            <w:proofErr w:type="spellEnd"/>
            <w:r w:rsidRPr="001227E3"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Дисциплина:</w:t>
            </w:r>
          </w:p>
          <w:p w:rsidR="00837BDF" w:rsidRPr="001227E3" w:rsidRDefault="00E07AD4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</w:t>
            </w:r>
            <w:r w:rsidR="00837BDF" w:rsidRPr="001227E3">
              <w:rPr>
                <w:sz w:val="20"/>
                <w:szCs w:val="20"/>
              </w:rPr>
              <w:t>Иностранный язык</w:t>
            </w:r>
            <w:r w:rsidRPr="001227E3">
              <w:rPr>
                <w:sz w:val="20"/>
                <w:szCs w:val="20"/>
              </w:rPr>
              <w:t>»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lastRenderedPageBreak/>
              <w:t xml:space="preserve">Высшее,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ГОУ ВПО «Иркутский государственный лингвистический университет», 2005 г., </w:t>
            </w:r>
            <w:r w:rsidRPr="001227E3">
              <w:rPr>
                <w:sz w:val="20"/>
                <w:szCs w:val="20"/>
              </w:rPr>
              <w:lastRenderedPageBreak/>
              <w:t>специальность «Теория и методика преподавания иностранных языков и культур», квалификация «Лингвист, преподаватель английского и французского языков»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37BDF" w:rsidRDefault="00756D24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BDF" w:rsidRPr="001227E3">
              <w:rPr>
                <w:sz w:val="20"/>
                <w:szCs w:val="20"/>
              </w:rPr>
              <w:t>11-19 октября 2021  повышение квалификации в ГАУ ДПО ИО РИКП и НПО,  по ДПП «Английский язык в профессиональной деятельности» , 60 часов</w:t>
            </w:r>
          </w:p>
          <w:p w:rsidR="00756D24" w:rsidRDefault="00756D24" w:rsidP="003B5FDA">
            <w:pPr>
              <w:rPr>
                <w:sz w:val="20"/>
                <w:szCs w:val="20"/>
              </w:rPr>
            </w:pPr>
          </w:p>
          <w:p w:rsidR="00756D24" w:rsidRDefault="00756D24" w:rsidP="0075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756D24" w:rsidRPr="001227E3" w:rsidRDefault="00756D24" w:rsidP="0075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lastRenderedPageBreak/>
              <w:t>14/5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распоряжение мин </w:t>
            </w:r>
            <w:proofErr w:type="spellStart"/>
            <w:r w:rsidRPr="001227E3">
              <w:rPr>
                <w:sz w:val="20"/>
                <w:szCs w:val="20"/>
              </w:rPr>
              <w:t>обр</w:t>
            </w:r>
            <w:proofErr w:type="spellEnd"/>
            <w:r w:rsidRPr="001227E3">
              <w:rPr>
                <w:sz w:val="20"/>
                <w:szCs w:val="20"/>
              </w:rPr>
              <w:t xml:space="preserve"> №55-1967-мр от 13 декабря 2022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837BDF" w:rsidRPr="001227E3" w:rsidTr="00837786">
        <w:trPr>
          <w:trHeight w:val="36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Серебренникова Тамара Николаевна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Дисциплина: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Среднее специальное образование,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ФГОУ СПО «Иркутский техникум физической культуры», специальность «Физическая культура», квалификация педагог по физической  культуре и спорту, 2006 г.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  <w:lang w:val="en-US"/>
              </w:rPr>
            </w:pPr>
            <w:r w:rsidRPr="001227E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35" w:type="dxa"/>
          </w:tcPr>
          <w:p w:rsidR="00395447" w:rsidRPr="00395447" w:rsidRDefault="00395447" w:rsidP="00395447">
            <w:pPr>
              <w:jc w:val="both"/>
              <w:rPr>
                <w:sz w:val="20"/>
                <w:szCs w:val="20"/>
              </w:rPr>
            </w:pPr>
            <w:r w:rsidRPr="00395447">
              <w:rPr>
                <w:sz w:val="20"/>
                <w:szCs w:val="20"/>
              </w:rPr>
              <w:t xml:space="preserve">1.15.06 по 14.09 2018г. АНО ДПО «Волгоградский институт инновационных технологий», ПП «Педагогическое образование по профилю «Адаптивная физическая культура», квалификация «Тренер-преподаватель по адаптивной физической культуре», 50ч.; </w:t>
            </w:r>
          </w:p>
          <w:p w:rsidR="00837BDF" w:rsidRPr="001227E3" w:rsidRDefault="00395447" w:rsidP="00395447">
            <w:pPr>
              <w:rPr>
                <w:sz w:val="20"/>
                <w:szCs w:val="20"/>
              </w:rPr>
            </w:pPr>
            <w:r w:rsidRPr="00395447">
              <w:rPr>
                <w:sz w:val="20"/>
                <w:szCs w:val="20"/>
              </w:rPr>
              <w:t xml:space="preserve">2. 11.09 по 26.09 2023г. ГАУ ДПО «Институт развития образования Иркутской области», ДПП «Технология проектного обучения </w:t>
            </w:r>
            <w:proofErr w:type="gramStart"/>
            <w:r w:rsidRPr="00395447">
              <w:rPr>
                <w:sz w:val="20"/>
                <w:szCs w:val="20"/>
              </w:rPr>
              <w:t>с</w:t>
            </w:r>
            <w:proofErr w:type="gramEnd"/>
            <w:r w:rsidRPr="00395447">
              <w:rPr>
                <w:sz w:val="20"/>
                <w:szCs w:val="20"/>
              </w:rPr>
              <w:t xml:space="preserve"> среднем профессиональном обучении», 72 ч.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25/12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 требуется</w:t>
            </w:r>
          </w:p>
        </w:tc>
      </w:tr>
      <w:tr w:rsidR="00837BDF" w:rsidRPr="001227E3" w:rsidTr="00837786">
        <w:trPr>
          <w:trHeight w:val="38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1227E3">
              <w:rPr>
                <w:sz w:val="20"/>
                <w:szCs w:val="20"/>
              </w:rPr>
              <w:t>Ситникова</w:t>
            </w:r>
            <w:proofErr w:type="spellEnd"/>
            <w:r w:rsidRPr="001227E3">
              <w:rPr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Преподаватель </w:t>
            </w:r>
          </w:p>
          <w:p w:rsidR="00CE767D" w:rsidRPr="001227E3" w:rsidRDefault="00CE767D" w:rsidP="003B5FDA">
            <w:pPr>
              <w:rPr>
                <w:sz w:val="20"/>
                <w:szCs w:val="20"/>
              </w:rPr>
            </w:pPr>
          </w:p>
          <w:p w:rsidR="00CE767D" w:rsidRPr="001227E3" w:rsidRDefault="00CE767D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Дисциплина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Информатика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СПО ГБПОУ ХТТ г. Саянска, специальность 38.02.01  Экономика и бухгалтерский учет, квалификация бухгалтер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 02.04. по 19.08 2021 в АНО ДПО «ВГАППССС» по программе ДПП «Учитель информатики и ИКТ. Педагогическая деятельность по проектирование  и реализации образовательного процесса в соответствии  ФГОС, 620 ч.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- 17.11.2021 ООО «Центр инновационного образования и воспитания». Повышение квалификации по теме «Основы обеспечения информационной безопасности детей», 36 ч.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внеурочных занятий «Разговоры о важном» в деятельности классного руководителя / кураторы», 120 ч. 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- 10.11 по 19.11 2022 ГБПОУ </w:t>
            </w:r>
            <w:r w:rsidRPr="001227E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1227E3">
              <w:rPr>
                <w:sz w:val="20"/>
                <w:szCs w:val="20"/>
              </w:rPr>
              <w:t>Тулунский</w:t>
            </w:r>
            <w:proofErr w:type="spellEnd"/>
            <w:r w:rsidRPr="001227E3">
              <w:rPr>
                <w:sz w:val="20"/>
                <w:szCs w:val="20"/>
              </w:rPr>
              <w:t xml:space="preserve"> аграрный техникум» по программе ДПО «Операционная система </w:t>
            </w:r>
            <w:r w:rsidRPr="001227E3">
              <w:rPr>
                <w:sz w:val="20"/>
                <w:szCs w:val="20"/>
                <w:lang w:val="en-US"/>
              </w:rPr>
              <w:t>Astra</w:t>
            </w:r>
            <w:r w:rsidRPr="001227E3">
              <w:rPr>
                <w:sz w:val="20"/>
                <w:szCs w:val="20"/>
              </w:rPr>
              <w:t xml:space="preserve"> </w:t>
            </w:r>
            <w:r w:rsidRPr="001227E3">
              <w:rPr>
                <w:sz w:val="20"/>
                <w:szCs w:val="20"/>
                <w:lang w:val="en-US"/>
              </w:rPr>
              <w:t>Linux</w:t>
            </w:r>
            <w:r w:rsidRPr="001227E3">
              <w:rPr>
                <w:sz w:val="20"/>
                <w:szCs w:val="20"/>
              </w:rPr>
              <w:t xml:space="preserve"> для пользователей», 72 ч.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lastRenderedPageBreak/>
              <w:t>13/8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  <w:tr w:rsidR="00837BDF" w:rsidRPr="001227E3" w:rsidTr="00837786">
        <w:trPr>
          <w:trHeight w:val="38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Трезубова Людмила Викторовна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266C48" w:rsidRPr="001227E3" w:rsidRDefault="00837BDF" w:rsidP="00266C48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 </w:t>
            </w:r>
          </w:p>
          <w:p w:rsidR="00837BDF" w:rsidRPr="001227E3" w:rsidRDefault="00837BDF" w:rsidP="00266C48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Дисциплины: «Электротехника»</w:t>
            </w:r>
            <w:r w:rsidR="00B54761" w:rsidRPr="001227E3">
              <w:rPr>
                <w:sz w:val="20"/>
                <w:szCs w:val="20"/>
              </w:rPr>
              <w:t>;</w:t>
            </w:r>
          </w:p>
          <w:p w:rsidR="00B54761" w:rsidRPr="001227E3" w:rsidRDefault="00B54761" w:rsidP="00266C48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«Материаловедение»;</w:t>
            </w:r>
          </w:p>
          <w:p w:rsidR="00B54761" w:rsidRPr="001227E3" w:rsidRDefault="00B54761" w:rsidP="00266C48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«Охрана труда»;</w:t>
            </w:r>
          </w:p>
          <w:p w:rsidR="00B54761" w:rsidRPr="001227E3" w:rsidRDefault="00B54761" w:rsidP="00266C48">
            <w:pPr>
              <w:rPr>
                <w:sz w:val="20"/>
                <w:szCs w:val="20"/>
              </w:rPr>
            </w:pPr>
          </w:p>
          <w:p w:rsidR="00B54761" w:rsidRPr="001227E3" w:rsidRDefault="00B54761" w:rsidP="00266C48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ПМ:</w:t>
            </w:r>
          </w:p>
          <w:p w:rsidR="00B54761" w:rsidRPr="001227E3" w:rsidRDefault="00B54761" w:rsidP="00266C48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МДК.01.02 «Организация работ по сборке, монтажу и ремонту электрооборудования промышленных организаций»</w:t>
            </w:r>
          </w:p>
          <w:p w:rsidR="00B54761" w:rsidRPr="001227E3" w:rsidRDefault="00B54761" w:rsidP="00266C48">
            <w:pPr>
              <w:rPr>
                <w:sz w:val="20"/>
                <w:szCs w:val="20"/>
              </w:rPr>
            </w:pPr>
          </w:p>
          <w:p w:rsidR="00B54761" w:rsidRPr="001227E3" w:rsidRDefault="00B54761" w:rsidP="00266C48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МДК.02.02 «Контрольно-измерительные приборы»</w:t>
            </w:r>
          </w:p>
          <w:p w:rsidR="00A52F49" w:rsidRPr="001227E3" w:rsidRDefault="00A52F49" w:rsidP="00266C48">
            <w:pPr>
              <w:rPr>
                <w:sz w:val="20"/>
                <w:szCs w:val="20"/>
              </w:rPr>
            </w:pPr>
          </w:p>
          <w:p w:rsidR="00A52F49" w:rsidRPr="001227E3" w:rsidRDefault="00A52F49" w:rsidP="00266C48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МДК.03.01  «Организация технического обслуживания электрооборудования промышленных организаций»</w:t>
            </w:r>
          </w:p>
        </w:tc>
        <w:tc>
          <w:tcPr>
            <w:tcW w:w="2552" w:type="dxa"/>
          </w:tcPr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Высшее,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1)1982 г., Техническое училище №7 г. Усть-Илимск Иркутской области,  профессия – электромонтер по ремонту и обслуживанию электрооборудования; 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2) 1988г, Иркутский ордена трудового красного знамени политехнический институт, специальность «Тепловые электрические станции», квалификация Инженер теплоэнергетик.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Почетный работник среднего профессионального образования РФ</w:t>
            </w:r>
          </w:p>
        </w:tc>
        <w:tc>
          <w:tcPr>
            <w:tcW w:w="343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ОГАОУ ДПО ИИПКРО, профессиональная переподготовка по программе «Профессиональное обучение» с 4 марта по 21 декабря 2013г. удостоверяет право на ведение профессиональной деятельности сфере педагог профессионального обучения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- 11 октября по 2021-30 ноября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Модуль 12. Электронное обучение и дистанционные образовательные технологии, разработка интерактивных упражнений;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Модуль 10.Обновление контрольно-оценочных средств в соответствии  с требованиями профессионального стандарта и   стандартов </w:t>
            </w:r>
            <w:proofErr w:type="spellStart"/>
            <w:r w:rsidRPr="001227E3">
              <w:rPr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37/19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ВКК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Распоряжение министерства образования ИО №55-473-мр от 14.04.2023 г.</w:t>
            </w:r>
          </w:p>
        </w:tc>
        <w:tc>
          <w:tcPr>
            <w:tcW w:w="1168" w:type="dxa"/>
          </w:tcPr>
          <w:p w:rsidR="00A52F49" w:rsidRPr="001227E3" w:rsidRDefault="00A52F49" w:rsidP="00A52F49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3 года</w:t>
            </w:r>
          </w:p>
          <w:p w:rsidR="00837BDF" w:rsidRPr="001227E3" w:rsidRDefault="00A52F49" w:rsidP="00A52F49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Электромонтер по ремонту и обслуживанию электрооборудования электромеханического цеха </w:t>
            </w:r>
            <w:proofErr w:type="spellStart"/>
            <w:r w:rsidRPr="001227E3">
              <w:rPr>
                <w:sz w:val="20"/>
                <w:szCs w:val="20"/>
              </w:rPr>
              <w:t>Кличкинский</w:t>
            </w:r>
            <w:proofErr w:type="spellEnd"/>
            <w:r w:rsidRPr="001227E3">
              <w:rPr>
                <w:sz w:val="20"/>
                <w:szCs w:val="20"/>
              </w:rPr>
              <w:t xml:space="preserve"> рудник</w:t>
            </w:r>
          </w:p>
        </w:tc>
      </w:tr>
      <w:tr w:rsidR="00837BDF" w:rsidRPr="009D6DAA" w:rsidTr="00837786">
        <w:trPr>
          <w:trHeight w:val="384"/>
        </w:trPr>
        <w:tc>
          <w:tcPr>
            <w:tcW w:w="817" w:type="dxa"/>
          </w:tcPr>
          <w:p w:rsidR="00837BDF" w:rsidRPr="001227E3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Хитро Людмила Иосифовна</w:t>
            </w:r>
          </w:p>
        </w:tc>
        <w:tc>
          <w:tcPr>
            <w:tcW w:w="212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Преподаватель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Дисциплина</w:t>
            </w:r>
          </w:p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«Биология»</w:t>
            </w:r>
          </w:p>
        </w:tc>
        <w:tc>
          <w:tcPr>
            <w:tcW w:w="2552" w:type="dxa"/>
          </w:tcPr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Высшее </w:t>
            </w:r>
          </w:p>
          <w:p w:rsidR="00837BDF" w:rsidRPr="001227E3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 xml:space="preserve">Иркутская государственная сельскохозяйственная академия, специальность «Зоотехния», квалификация – </w:t>
            </w:r>
            <w:proofErr w:type="spellStart"/>
            <w:r w:rsidRPr="001227E3">
              <w:rPr>
                <w:sz w:val="20"/>
                <w:szCs w:val="20"/>
              </w:rPr>
              <w:t>зооинженер</w:t>
            </w:r>
            <w:proofErr w:type="spellEnd"/>
            <w:r w:rsidRPr="001227E3">
              <w:rPr>
                <w:sz w:val="20"/>
                <w:szCs w:val="20"/>
              </w:rPr>
              <w:t>, 1998</w:t>
            </w:r>
          </w:p>
        </w:tc>
        <w:tc>
          <w:tcPr>
            <w:tcW w:w="1276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Обучается  в ООО «Центр повышения квалификации и переподготовки «Луч знаний», программа профессиональной переподготовки «Педагог СПО. Теория и практика реализации ФГОС нового поколения», квалификация «Преподаватель СПО»</w:t>
            </w:r>
          </w:p>
        </w:tc>
        <w:tc>
          <w:tcPr>
            <w:tcW w:w="993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29/0</w:t>
            </w:r>
          </w:p>
        </w:tc>
        <w:tc>
          <w:tcPr>
            <w:tcW w:w="1525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1227E3" w:rsidRDefault="00837BDF" w:rsidP="003B5FDA">
            <w:pPr>
              <w:rPr>
                <w:sz w:val="20"/>
                <w:szCs w:val="20"/>
              </w:rPr>
            </w:pPr>
            <w:r w:rsidRPr="001227E3">
              <w:rPr>
                <w:sz w:val="20"/>
                <w:szCs w:val="20"/>
              </w:rPr>
              <w:t>Не требуется</w:t>
            </w:r>
          </w:p>
        </w:tc>
      </w:tr>
    </w:tbl>
    <w:p w:rsidR="008C42F5" w:rsidRDefault="008C42F5" w:rsidP="008C42F5">
      <w:pPr>
        <w:jc w:val="center"/>
      </w:pPr>
    </w:p>
    <w:sectPr w:rsidR="008C42F5" w:rsidSect="001240D6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2427"/>
    <w:rsid w:val="00014950"/>
    <w:rsid w:val="00035722"/>
    <w:rsid w:val="00056E57"/>
    <w:rsid w:val="00065476"/>
    <w:rsid w:val="000677E6"/>
    <w:rsid w:val="00067C23"/>
    <w:rsid w:val="000811AB"/>
    <w:rsid w:val="00084DBC"/>
    <w:rsid w:val="00091A47"/>
    <w:rsid w:val="00093FC5"/>
    <w:rsid w:val="000A28BE"/>
    <w:rsid w:val="000C4C8F"/>
    <w:rsid w:val="000C7568"/>
    <w:rsid w:val="000E0E5C"/>
    <w:rsid w:val="00102078"/>
    <w:rsid w:val="00120934"/>
    <w:rsid w:val="001227E3"/>
    <w:rsid w:val="001240D6"/>
    <w:rsid w:val="001268F6"/>
    <w:rsid w:val="001277F3"/>
    <w:rsid w:val="00131A0F"/>
    <w:rsid w:val="00134997"/>
    <w:rsid w:val="001431F0"/>
    <w:rsid w:val="0015550A"/>
    <w:rsid w:val="001678BA"/>
    <w:rsid w:val="001711FB"/>
    <w:rsid w:val="00180293"/>
    <w:rsid w:val="001811F6"/>
    <w:rsid w:val="00181920"/>
    <w:rsid w:val="001C2B94"/>
    <w:rsid w:val="001D40A9"/>
    <w:rsid w:val="001D4778"/>
    <w:rsid w:val="00234D73"/>
    <w:rsid w:val="00235E8A"/>
    <w:rsid w:val="00237925"/>
    <w:rsid w:val="00257731"/>
    <w:rsid w:val="00260AD8"/>
    <w:rsid w:val="00263C52"/>
    <w:rsid w:val="00266C48"/>
    <w:rsid w:val="00274B3D"/>
    <w:rsid w:val="002939A9"/>
    <w:rsid w:val="002C05ED"/>
    <w:rsid w:val="002C73E2"/>
    <w:rsid w:val="002D4C5E"/>
    <w:rsid w:val="0030161B"/>
    <w:rsid w:val="00346631"/>
    <w:rsid w:val="00371623"/>
    <w:rsid w:val="00376151"/>
    <w:rsid w:val="00395447"/>
    <w:rsid w:val="003A553E"/>
    <w:rsid w:val="003B5FDA"/>
    <w:rsid w:val="003C3F61"/>
    <w:rsid w:val="003E51AA"/>
    <w:rsid w:val="003F5D89"/>
    <w:rsid w:val="003F6E4C"/>
    <w:rsid w:val="00410AC0"/>
    <w:rsid w:val="00421524"/>
    <w:rsid w:val="00425B87"/>
    <w:rsid w:val="00430BFC"/>
    <w:rsid w:val="00454D0C"/>
    <w:rsid w:val="004878CA"/>
    <w:rsid w:val="004928DD"/>
    <w:rsid w:val="004959D7"/>
    <w:rsid w:val="004B0269"/>
    <w:rsid w:val="004D5B10"/>
    <w:rsid w:val="004E6724"/>
    <w:rsid w:val="004F04E9"/>
    <w:rsid w:val="004F3F14"/>
    <w:rsid w:val="00520F09"/>
    <w:rsid w:val="00532E25"/>
    <w:rsid w:val="005574DA"/>
    <w:rsid w:val="00584A26"/>
    <w:rsid w:val="00585A0B"/>
    <w:rsid w:val="00587FAB"/>
    <w:rsid w:val="005B0617"/>
    <w:rsid w:val="005B73A8"/>
    <w:rsid w:val="005C0924"/>
    <w:rsid w:val="005C7AE9"/>
    <w:rsid w:val="005E50C1"/>
    <w:rsid w:val="005F73AD"/>
    <w:rsid w:val="00610B89"/>
    <w:rsid w:val="00620680"/>
    <w:rsid w:val="00625CE9"/>
    <w:rsid w:val="0062630E"/>
    <w:rsid w:val="006409D5"/>
    <w:rsid w:val="00644B06"/>
    <w:rsid w:val="0065348A"/>
    <w:rsid w:val="00653E1C"/>
    <w:rsid w:val="00654ECF"/>
    <w:rsid w:val="00657E50"/>
    <w:rsid w:val="006645BE"/>
    <w:rsid w:val="00681735"/>
    <w:rsid w:val="00683C5C"/>
    <w:rsid w:val="00683FCC"/>
    <w:rsid w:val="006A2F25"/>
    <w:rsid w:val="006D16FA"/>
    <w:rsid w:val="006D23CC"/>
    <w:rsid w:val="006E237A"/>
    <w:rsid w:val="00700E67"/>
    <w:rsid w:val="00705F40"/>
    <w:rsid w:val="00706424"/>
    <w:rsid w:val="00710B60"/>
    <w:rsid w:val="00713C9A"/>
    <w:rsid w:val="0073427F"/>
    <w:rsid w:val="00750A5A"/>
    <w:rsid w:val="00756D24"/>
    <w:rsid w:val="00775389"/>
    <w:rsid w:val="0078250E"/>
    <w:rsid w:val="0078300D"/>
    <w:rsid w:val="00784373"/>
    <w:rsid w:val="007947CE"/>
    <w:rsid w:val="007960AE"/>
    <w:rsid w:val="007B1C0C"/>
    <w:rsid w:val="007E01B8"/>
    <w:rsid w:val="007E6EB8"/>
    <w:rsid w:val="00807F7F"/>
    <w:rsid w:val="00837786"/>
    <w:rsid w:val="00837BDF"/>
    <w:rsid w:val="008436E1"/>
    <w:rsid w:val="00847288"/>
    <w:rsid w:val="00854990"/>
    <w:rsid w:val="00863CB6"/>
    <w:rsid w:val="00873F49"/>
    <w:rsid w:val="0087531C"/>
    <w:rsid w:val="00876D27"/>
    <w:rsid w:val="00877821"/>
    <w:rsid w:val="0088692F"/>
    <w:rsid w:val="008947AF"/>
    <w:rsid w:val="008A101A"/>
    <w:rsid w:val="008A2021"/>
    <w:rsid w:val="008A534B"/>
    <w:rsid w:val="008B6C2E"/>
    <w:rsid w:val="008C369C"/>
    <w:rsid w:val="008C42F5"/>
    <w:rsid w:val="008D2ADE"/>
    <w:rsid w:val="008D6689"/>
    <w:rsid w:val="008D7F97"/>
    <w:rsid w:val="008E193F"/>
    <w:rsid w:val="008F0F6E"/>
    <w:rsid w:val="008F17F0"/>
    <w:rsid w:val="009011D3"/>
    <w:rsid w:val="00912A9B"/>
    <w:rsid w:val="00920595"/>
    <w:rsid w:val="0092346F"/>
    <w:rsid w:val="00926832"/>
    <w:rsid w:val="00937A25"/>
    <w:rsid w:val="00944B0E"/>
    <w:rsid w:val="00962111"/>
    <w:rsid w:val="00970BF0"/>
    <w:rsid w:val="009718C0"/>
    <w:rsid w:val="00993B8B"/>
    <w:rsid w:val="009B1501"/>
    <w:rsid w:val="009D0BA8"/>
    <w:rsid w:val="009D6DAA"/>
    <w:rsid w:val="00A06057"/>
    <w:rsid w:val="00A23848"/>
    <w:rsid w:val="00A52F49"/>
    <w:rsid w:val="00A5329E"/>
    <w:rsid w:val="00A53411"/>
    <w:rsid w:val="00A577E4"/>
    <w:rsid w:val="00A62073"/>
    <w:rsid w:val="00A62517"/>
    <w:rsid w:val="00A64870"/>
    <w:rsid w:val="00A7325F"/>
    <w:rsid w:val="00A9118A"/>
    <w:rsid w:val="00AA2099"/>
    <w:rsid w:val="00AA5C30"/>
    <w:rsid w:val="00AA7D62"/>
    <w:rsid w:val="00AC438D"/>
    <w:rsid w:val="00AD2659"/>
    <w:rsid w:val="00B02FA2"/>
    <w:rsid w:val="00B101C1"/>
    <w:rsid w:val="00B15155"/>
    <w:rsid w:val="00B25854"/>
    <w:rsid w:val="00B33BFA"/>
    <w:rsid w:val="00B4670E"/>
    <w:rsid w:val="00B54761"/>
    <w:rsid w:val="00B56BFA"/>
    <w:rsid w:val="00B72E3D"/>
    <w:rsid w:val="00B92D65"/>
    <w:rsid w:val="00B97730"/>
    <w:rsid w:val="00BC2648"/>
    <w:rsid w:val="00BC299F"/>
    <w:rsid w:val="00BE28C6"/>
    <w:rsid w:val="00BE2F1E"/>
    <w:rsid w:val="00BF03FA"/>
    <w:rsid w:val="00C06E26"/>
    <w:rsid w:val="00C15FB2"/>
    <w:rsid w:val="00C20CC0"/>
    <w:rsid w:val="00C235C2"/>
    <w:rsid w:val="00C30897"/>
    <w:rsid w:val="00C61366"/>
    <w:rsid w:val="00C6354E"/>
    <w:rsid w:val="00C64A68"/>
    <w:rsid w:val="00CA4E83"/>
    <w:rsid w:val="00CA59E8"/>
    <w:rsid w:val="00CC323E"/>
    <w:rsid w:val="00CC7575"/>
    <w:rsid w:val="00CD2A17"/>
    <w:rsid w:val="00CE1797"/>
    <w:rsid w:val="00CE767D"/>
    <w:rsid w:val="00D00FDD"/>
    <w:rsid w:val="00D0484C"/>
    <w:rsid w:val="00D0668D"/>
    <w:rsid w:val="00D06BBB"/>
    <w:rsid w:val="00D10FD7"/>
    <w:rsid w:val="00D338D2"/>
    <w:rsid w:val="00D36665"/>
    <w:rsid w:val="00D6294F"/>
    <w:rsid w:val="00D8359B"/>
    <w:rsid w:val="00D96771"/>
    <w:rsid w:val="00DB15D4"/>
    <w:rsid w:val="00DE364A"/>
    <w:rsid w:val="00DF13A0"/>
    <w:rsid w:val="00E037B5"/>
    <w:rsid w:val="00E07AD4"/>
    <w:rsid w:val="00E26222"/>
    <w:rsid w:val="00E41C59"/>
    <w:rsid w:val="00E524C2"/>
    <w:rsid w:val="00E66311"/>
    <w:rsid w:val="00E856FE"/>
    <w:rsid w:val="00E97523"/>
    <w:rsid w:val="00EA5A2D"/>
    <w:rsid w:val="00EA723E"/>
    <w:rsid w:val="00EB3299"/>
    <w:rsid w:val="00EC18A3"/>
    <w:rsid w:val="00ED1F96"/>
    <w:rsid w:val="00EF5A4E"/>
    <w:rsid w:val="00F02389"/>
    <w:rsid w:val="00F0373B"/>
    <w:rsid w:val="00F11E68"/>
    <w:rsid w:val="00F23F40"/>
    <w:rsid w:val="00F25126"/>
    <w:rsid w:val="00F268DB"/>
    <w:rsid w:val="00F7799D"/>
    <w:rsid w:val="00F93405"/>
    <w:rsid w:val="00FC6937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2357-9318-4B24-8B0A-0273CEA6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99</cp:revision>
  <dcterms:created xsi:type="dcterms:W3CDTF">2023-09-15T06:37:00Z</dcterms:created>
  <dcterms:modified xsi:type="dcterms:W3CDTF">2024-02-05T07:54:00Z</dcterms:modified>
</cp:coreProperties>
</file>