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F" w:rsidRPr="003B3B60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Аннотации рабочих Программы учебных дисциплин и профессиональных модулей</w:t>
      </w:r>
    </w:p>
    <w:p w:rsidR="00BF3D7F" w:rsidRPr="003B3B60" w:rsidRDefault="00BF3D7F" w:rsidP="003B3B60">
      <w:pPr>
        <w:pStyle w:val="ae"/>
        <w:ind w:left="927"/>
        <w:rPr>
          <w:b/>
          <w:caps/>
          <w:sz w:val="22"/>
          <w:szCs w:val="22"/>
        </w:rPr>
      </w:pPr>
    </w:p>
    <w:p w:rsidR="002B6A33" w:rsidRPr="003B3B60" w:rsidRDefault="002B6A33" w:rsidP="003B3B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3B3B60">
        <w:rPr>
          <w:b/>
          <w:bCs/>
          <w:caps/>
          <w:w w:val="100"/>
          <w:sz w:val="22"/>
          <w:szCs w:val="22"/>
        </w:rPr>
        <w:t xml:space="preserve">ОУД.01 Русский язык 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понимание роли родного языка как основы успешной социализации личности;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r w:rsidRPr="003B3B60">
        <w:rPr>
          <w:b/>
          <w:w w:val="100"/>
          <w:sz w:val="22"/>
          <w:szCs w:val="22"/>
          <w:lang w:bidi="hi-IN"/>
        </w:rPr>
        <w:t xml:space="preserve">метапредметных: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системе стилей языка художественной литературы</w:t>
      </w:r>
    </w:p>
    <w:p w:rsidR="002B6A33" w:rsidRPr="003B3B60" w:rsidRDefault="002B6A33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2551"/>
      </w:tblGrid>
      <w:tr w:rsidR="00A95A72" w:rsidRPr="003B3B60" w:rsidTr="00A95A72">
        <w:trPr>
          <w:trHeight w:val="321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403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3B3B60" w:rsidTr="00A95A72">
        <w:trPr>
          <w:trHeight w:val="423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3B3B60" w:rsidTr="00A95A72">
        <w:trPr>
          <w:trHeight w:val="416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3B3B60" w:rsidRDefault="00E2375B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3B3B60">
              <w:rPr>
                <w:w w:val="100"/>
                <w:sz w:val="22"/>
                <w:szCs w:val="22"/>
              </w:rPr>
              <w:t>10</w:t>
            </w:r>
          </w:p>
        </w:tc>
      </w:tr>
      <w:tr w:rsidR="00A95A72" w:rsidRPr="003B3B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3B3B60" w:rsidRDefault="00E2375B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A95A72" w:rsidRPr="003B3B60">
              <w:rPr>
                <w:w w:val="100"/>
                <w:sz w:val="22"/>
                <w:szCs w:val="22"/>
              </w:rPr>
              <w:t>кзамены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rPr>
          <w:trHeight w:val="465"/>
        </w:trPr>
        <w:tc>
          <w:tcPr>
            <w:tcW w:w="6805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465"/>
        </w:trPr>
        <w:tc>
          <w:tcPr>
            <w:tcW w:w="9356" w:type="dxa"/>
            <w:gridSpan w:val="2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</w:p>
    <w:p w:rsidR="002B6A33" w:rsidRPr="003B3B60" w:rsidRDefault="002B6A33" w:rsidP="003B3B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3B3B60">
        <w:rPr>
          <w:b/>
          <w:bCs/>
          <w:caps/>
          <w:w w:val="100"/>
          <w:sz w:val="22"/>
          <w:szCs w:val="22"/>
        </w:rPr>
        <w:t xml:space="preserve">ОУД.02 Литература 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эстетическое отношение к миру;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B6A33" w:rsidRPr="003B3B60" w:rsidRDefault="002B6A33" w:rsidP="00F74C02">
      <w:pPr>
        <w:pStyle w:val="ae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</w:p>
    <w:p w:rsidR="002B6A33" w:rsidRPr="003B3B60" w:rsidRDefault="002B6A33" w:rsidP="003B3B6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r w:rsidRPr="003B3B60">
        <w:rPr>
          <w:b/>
          <w:w w:val="100"/>
          <w:sz w:val="22"/>
          <w:szCs w:val="22"/>
          <w:lang w:bidi="hi-IN"/>
        </w:rPr>
        <w:t xml:space="preserve">метапредметных: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2B6A33" w:rsidRPr="003B3B60" w:rsidRDefault="002B6A33" w:rsidP="00F74C02">
      <w:pPr>
        <w:pStyle w:val="ae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системе стилей языка художественной литературы;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навыков различных видов анализа литературных произведений;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B6A33" w:rsidRPr="003B3B60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Default="002B6A33" w:rsidP="00F74C02">
      <w:pPr>
        <w:pStyle w:val="ae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системе стилей языка художественной литературы.</w:t>
      </w:r>
    </w:p>
    <w:p w:rsidR="00BD5ECB" w:rsidRDefault="00BD5ECB" w:rsidP="00BD5ECB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BD5ECB" w:rsidRPr="00BD5ECB" w:rsidRDefault="00BD5ECB" w:rsidP="00BD5ECB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tbl>
      <w:tblPr>
        <w:tblW w:w="921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984"/>
      </w:tblGrid>
      <w:tr w:rsidR="00A95A72" w:rsidRPr="003B3B60" w:rsidTr="00BD5ECB">
        <w:trPr>
          <w:trHeight w:val="70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BD5ECB">
        <w:trPr>
          <w:trHeight w:val="75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11</w:t>
            </w:r>
            <w:r w:rsidRPr="003B3B60">
              <w:rPr>
                <w:b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BD5ECB">
        <w:trPr>
          <w:trHeight w:val="75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1</w:t>
            </w:r>
            <w:r w:rsidRPr="003B3B60">
              <w:rPr>
                <w:b/>
                <w:w w:val="100"/>
                <w:sz w:val="22"/>
                <w:szCs w:val="22"/>
              </w:rPr>
              <w:t>19</w:t>
            </w:r>
          </w:p>
        </w:tc>
      </w:tr>
      <w:tr w:rsidR="00A95A72" w:rsidRPr="003B3B60" w:rsidTr="00BD5ECB">
        <w:trPr>
          <w:trHeight w:val="75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3B3B60" w:rsidTr="00BD5ECB">
        <w:trPr>
          <w:trHeight w:val="279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5D3860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3B3B60">
              <w:rPr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BD5ECB">
        <w:trPr>
          <w:trHeight w:val="465"/>
          <w:jc w:val="center"/>
        </w:trPr>
        <w:tc>
          <w:tcPr>
            <w:tcW w:w="7230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w w:val="100"/>
                <w:sz w:val="22"/>
                <w:szCs w:val="22"/>
                <w:lang w:val="en-US"/>
              </w:rPr>
              <w:t>0</w:t>
            </w:r>
          </w:p>
        </w:tc>
      </w:tr>
      <w:tr w:rsidR="00A95A72" w:rsidRPr="003B3B60" w:rsidTr="00BD5ECB">
        <w:trPr>
          <w:trHeight w:val="254"/>
          <w:jc w:val="center"/>
        </w:trPr>
        <w:tc>
          <w:tcPr>
            <w:tcW w:w="9214" w:type="dxa"/>
            <w:gridSpan w:val="2"/>
            <w:shd w:val="clear" w:color="auto" w:fill="FFFFFF"/>
          </w:tcPr>
          <w:p w:rsidR="00A95A72" w:rsidRPr="003B3B60" w:rsidRDefault="00A95A72" w:rsidP="003B3B60">
            <w:pPr>
              <w:shd w:val="clear" w:color="auto" w:fill="FFFFFF"/>
              <w:ind w:firstLine="567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2B6A33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3B3B60" w:rsidRDefault="00A95A72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  <w:highlight w:val="yellow"/>
        </w:rPr>
      </w:pPr>
      <w:r w:rsidRPr="003B3B60">
        <w:rPr>
          <w:b/>
          <w:caps/>
          <w:w w:val="100"/>
          <w:sz w:val="22"/>
          <w:szCs w:val="22"/>
        </w:rPr>
        <w:lastRenderedPageBreak/>
        <w:t>ОУД. 03 И</w:t>
      </w:r>
      <w:r w:rsidR="002B6A33" w:rsidRPr="003B3B60">
        <w:rPr>
          <w:b/>
          <w:caps/>
          <w:w w:val="100"/>
          <w:sz w:val="22"/>
          <w:szCs w:val="22"/>
        </w:rPr>
        <w:t xml:space="preserve">ностранный ЯЗЫК </w:t>
      </w:r>
      <w:r w:rsidR="002B6A33" w:rsidRPr="003B3B60">
        <w:rPr>
          <w:w w:val="100"/>
          <w:sz w:val="22"/>
          <w:szCs w:val="22"/>
        </w:rPr>
        <w:tab/>
      </w:r>
    </w:p>
    <w:p w:rsidR="002B6A33" w:rsidRPr="003B3B60" w:rsidRDefault="002B6A33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развитие интереса и способности к наблюдению за иным способом мировидения;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2B6A33" w:rsidRPr="003B3B60" w:rsidRDefault="002B6A33" w:rsidP="00F74C02">
      <w:pPr>
        <w:pStyle w:val="ae"/>
        <w:numPr>
          <w:ilvl w:val="0"/>
          <w:numId w:val="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метапредметных: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 навыками проектной деятельности, моделирующей реальные ситуации межкультурной коммуникации;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2B6A33" w:rsidRPr="003B3B60" w:rsidRDefault="002B6A33" w:rsidP="00F74C02">
      <w:pPr>
        <w:pStyle w:val="ae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2B6A33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предметных: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2B6A33" w:rsidRPr="003B3B60" w:rsidRDefault="002B6A33" w:rsidP="00F74C02">
      <w:pPr>
        <w:pStyle w:val="ae"/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B6A33" w:rsidRPr="003B3B60" w:rsidRDefault="002B6A33" w:rsidP="003B3B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</w:p>
    <w:p w:rsidR="002B6A33" w:rsidRPr="003B3B60" w:rsidRDefault="002B6A33" w:rsidP="003B3B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Структура и содержание учебной дисциплины</w:t>
      </w:r>
    </w:p>
    <w:tbl>
      <w:tblPr>
        <w:tblW w:w="96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2"/>
        <w:gridCol w:w="1730"/>
      </w:tblGrid>
      <w:tr w:rsidR="00A95A72" w:rsidRPr="003B3B60" w:rsidTr="00A95A72">
        <w:trPr>
          <w:trHeight w:val="78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E2375B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65"/>
        </w:trPr>
        <w:tc>
          <w:tcPr>
            <w:tcW w:w="9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3B3B60" w:rsidRDefault="00A95A72" w:rsidP="003B3B60">
      <w:pPr>
        <w:shd w:val="clear" w:color="auto" w:fill="FFFFFF"/>
        <w:ind w:left="360"/>
        <w:rPr>
          <w:w w:val="100"/>
          <w:sz w:val="22"/>
          <w:szCs w:val="22"/>
        </w:rPr>
      </w:pPr>
    </w:p>
    <w:p w:rsidR="002B6A33" w:rsidRPr="003B3B60" w:rsidRDefault="002B6A33" w:rsidP="003B3B60">
      <w:pPr>
        <w:jc w:val="center"/>
        <w:rPr>
          <w:b/>
          <w:caps/>
          <w:w w:val="100"/>
          <w:sz w:val="22"/>
          <w:szCs w:val="22"/>
        </w:rPr>
      </w:pPr>
    </w:p>
    <w:p w:rsidR="002B6A33" w:rsidRPr="003B3B60" w:rsidRDefault="002B6A33" w:rsidP="003B3B60">
      <w:pPr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 04 История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готовности к служению Отечеству, его защите;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BF3D7F" w:rsidRPr="003B3B60" w:rsidRDefault="00BF3D7F" w:rsidP="00F74C02">
      <w:pPr>
        <w:pStyle w:val="ae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168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11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9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</w:t>
            </w:r>
            <w:r w:rsidR="005D38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A95A72" w:rsidRPr="003B3B60" w:rsidRDefault="00A95A72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2847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ab/>
      </w:r>
      <w:r w:rsidRPr="003B3B60">
        <w:rPr>
          <w:b/>
          <w:caps/>
          <w:w w:val="100"/>
          <w:sz w:val="22"/>
          <w:szCs w:val="22"/>
        </w:rPr>
        <w:t>ОУД.05 Физическая культура</w:t>
      </w: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ab/>
        <w:t xml:space="preserve">Освоение содержания учебной </w:t>
      </w:r>
      <w:r w:rsidR="00BF3D7F" w:rsidRPr="003B3B60">
        <w:rPr>
          <w:bCs/>
          <w:w w:val="100"/>
          <w:sz w:val="22"/>
          <w:szCs w:val="22"/>
        </w:rPr>
        <w:t xml:space="preserve">дисциплины «Физическая культура» обеспечивает достижение студентами следующих результатов: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и способность обучающихся к саморазвитию и личностному самоопределению;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способность к построению индивидуальной образователь</w:t>
      </w:r>
      <w:r w:rsidR="002B6A33" w:rsidRPr="003B3B60">
        <w:rPr>
          <w:bCs/>
          <w:w w:val="100"/>
          <w:sz w:val="22"/>
          <w:szCs w:val="22"/>
        </w:rPr>
        <w:t>ной траектории самостоятельного</w:t>
      </w:r>
      <w:r w:rsidRPr="003B3B60">
        <w:rPr>
          <w:bCs/>
          <w:w w:val="100"/>
          <w:sz w:val="22"/>
          <w:szCs w:val="22"/>
        </w:rPr>
        <w:t xml:space="preserve"> использования в трудовых и жизненных ситуациях навыков профессиональной  адаптивной физической культуры.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D7F" w:rsidRPr="003B3B60" w:rsidRDefault="002B6A33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оказывать первую </w:t>
      </w:r>
      <w:r w:rsidR="00BF3D7F" w:rsidRPr="003B3B60">
        <w:rPr>
          <w:bCs/>
          <w:w w:val="100"/>
          <w:sz w:val="22"/>
          <w:szCs w:val="22"/>
        </w:rPr>
        <w:t xml:space="preserve">помощь при занятиях спортивно-оздоровительной деятельностью;  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патриотизм, уважение к своему народу, чувства ответственности перед Родиной;</w:t>
      </w:r>
    </w:p>
    <w:p w:rsidR="00BF3D7F" w:rsidRPr="003B3B60" w:rsidRDefault="00BF3D7F" w:rsidP="00F74C02">
      <w:pPr>
        <w:numPr>
          <w:ilvl w:val="0"/>
          <w:numId w:val="3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>готовность к служению Отечеству, его защите;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BF3D7F" w:rsidRPr="003B3B60" w:rsidRDefault="00BF3D7F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F3D7F" w:rsidRPr="003B3B60" w:rsidRDefault="00BF3D7F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F3D7F" w:rsidRPr="003B3B60" w:rsidRDefault="002B6A33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готовность и способность к </w:t>
      </w:r>
      <w:r w:rsidR="00BF3D7F" w:rsidRPr="003B3B60">
        <w:rPr>
          <w:bCs/>
          <w:w w:val="100"/>
          <w:sz w:val="22"/>
          <w:szCs w:val="22"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D7F" w:rsidRPr="003B3B60" w:rsidRDefault="00BF3D7F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F3D7F" w:rsidRPr="003B3B60" w:rsidRDefault="00BF3D7F" w:rsidP="00BD5ECB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предметных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lastRenderedPageBreak/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BF3D7F" w:rsidRPr="003B3B60" w:rsidRDefault="00BF3D7F" w:rsidP="00F74C02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3B3B60">
        <w:rPr>
          <w:bCs/>
          <w:w w:val="100"/>
          <w:sz w:val="22"/>
          <w:szCs w:val="22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111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     </w:t>
            </w:r>
            <w:r w:rsidR="00E2375B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3B3B60" w:rsidRDefault="00A95A72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дифференцированного зачёта </w:t>
            </w:r>
          </w:p>
        </w:tc>
      </w:tr>
    </w:tbl>
    <w:p w:rsidR="00BF3D7F" w:rsidRPr="003B3B60" w:rsidRDefault="00BF3D7F" w:rsidP="003B3B60">
      <w:pPr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ОУД.06 О</w:t>
      </w:r>
      <w:r w:rsidR="002B6A33" w:rsidRPr="003B3B60">
        <w:rPr>
          <w:b/>
          <w:w w:val="100"/>
          <w:sz w:val="22"/>
          <w:szCs w:val="22"/>
        </w:rPr>
        <w:t>сновы безопасности жизнедеятельности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рамках ППССЗ по специальности 15.02.01 Монтаж и техническая эксплуатация промышленного оборудования (химическая отрасль).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«Основы безопасности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жизнедеятельности» обеспечивает достижение следующих результатов:                                                                                                                                                                                  </w:t>
      </w:r>
      <w:r w:rsidRPr="003B3B60">
        <w:rPr>
          <w:b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готовность к служению Отечеству, его защите;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исключение из  своей жизни вредных привычек (курения, пьянства и т. д.);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BF3D7F" w:rsidRPr="003B3B60" w:rsidRDefault="00BF3D7F" w:rsidP="00F74C02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3B3B60">
        <w:rPr>
          <w:b/>
          <w:w w:val="100"/>
          <w:sz w:val="22"/>
          <w:szCs w:val="22"/>
        </w:rPr>
        <w:t xml:space="preserve">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формирование установки на здоровый образ жизни; </w:t>
      </w:r>
    </w:p>
    <w:p w:rsidR="00BF3D7F" w:rsidRPr="003B3B60" w:rsidRDefault="00BF3D7F" w:rsidP="00F74C02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BF3D7F" w:rsidRPr="003B3B60" w:rsidRDefault="00BF3D7F" w:rsidP="00F74C02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A95A72" w:rsidRPr="003B3B60" w:rsidTr="00A95A72">
        <w:trPr>
          <w:trHeight w:val="460"/>
        </w:trPr>
        <w:tc>
          <w:tcPr>
            <w:tcW w:w="7621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621" w:type="dxa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3B3B60" w:rsidTr="00A95A72">
        <w:tc>
          <w:tcPr>
            <w:tcW w:w="7621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3B3B60" w:rsidTr="00A95A72">
        <w:tc>
          <w:tcPr>
            <w:tcW w:w="7621" w:type="dxa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349"/>
        </w:trPr>
        <w:tc>
          <w:tcPr>
            <w:tcW w:w="9704" w:type="dxa"/>
            <w:gridSpan w:val="2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lastRenderedPageBreak/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ОУД.07</w:t>
      </w:r>
      <w:r w:rsidR="00BF3D7F" w:rsidRPr="003B3B60">
        <w:rPr>
          <w:b/>
          <w:caps/>
          <w:w w:val="100"/>
          <w:sz w:val="22"/>
          <w:szCs w:val="22"/>
        </w:rPr>
        <w:t xml:space="preserve"> Химия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F3D7F" w:rsidRPr="003B3B60" w:rsidRDefault="002B6A33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BF3D7F" w:rsidRPr="003B3B60">
        <w:rPr>
          <w:w w:val="100"/>
          <w:sz w:val="22"/>
          <w:szCs w:val="22"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F3D7F" w:rsidRPr="003B3B60" w:rsidRDefault="00BF3D7F" w:rsidP="00F74C02">
      <w:pPr>
        <w:widowControl w:val="0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использовать достижения современной химической науки и химических технологий для повышения  собственного интеллектуального развития в выбранной профессиональной деятельности;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 изучения различных сторон химических об</w:t>
      </w:r>
      <w:r w:rsidR="002B6A33" w:rsidRPr="003B3B60">
        <w:rPr>
          <w:w w:val="100"/>
          <w:sz w:val="22"/>
          <w:szCs w:val="22"/>
        </w:rPr>
        <w:t xml:space="preserve">ъектов и процессов, с которыми </w:t>
      </w:r>
      <w:r w:rsidRPr="003B3B60">
        <w:rPr>
          <w:w w:val="100"/>
          <w:sz w:val="22"/>
          <w:szCs w:val="22"/>
        </w:rPr>
        <w:t xml:space="preserve">возникает необходимость сталкиваться в профессиональной сфере; </w:t>
      </w:r>
    </w:p>
    <w:p w:rsidR="00BF3D7F" w:rsidRPr="003B3B60" w:rsidRDefault="00BF3D7F" w:rsidP="00F74C02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использование различных источников для получения химической информации, умение оценить её достоверность  для достижения хороших результатов в профессиональной сфере;  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основными методами научного познания, используемыми в химии: наблюдение, описание, измерение, эксперимент;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правилами техники безопасности при использовании химических веществ; </w:t>
      </w:r>
    </w:p>
    <w:p w:rsidR="00BF3D7F" w:rsidRPr="003B3B60" w:rsidRDefault="00BF3D7F" w:rsidP="00F74C02">
      <w:pPr>
        <w:widowControl w:val="0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BF3D7F" w:rsidRPr="003B3B60" w:rsidRDefault="00BF3D7F" w:rsidP="003B3B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  <w:u w:val="single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232"/>
        </w:trPr>
        <w:tc>
          <w:tcPr>
            <w:tcW w:w="7904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A95A72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3B3B60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A95A72" w:rsidRPr="003B3B60" w:rsidTr="00A95A72">
        <w:tc>
          <w:tcPr>
            <w:tcW w:w="7904" w:type="dxa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95A72" w:rsidRPr="003B3B60" w:rsidRDefault="00A95A72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A95A72" w:rsidRPr="003B3B60" w:rsidTr="00A95A72">
        <w:trPr>
          <w:trHeight w:val="107"/>
        </w:trPr>
        <w:tc>
          <w:tcPr>
            <w:tcW w:w="9704" w:type="dxa"/>
            <w:gridSpan w:val="2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ОУД.08</w:t>
      </w:r>
      <w:r w:rsidR="00BF3D7F" w:rsidRPr="003B3B60">
        <w:rPr>
          <w:b/>
          <w:caps/>
          <w:w w:val="100"/>
          <w:sz w:val="22"/>
          <w:szCs w:val="22"/>
        </w:rPr>
        <w:t xml:space="preserve"> Обществознание (вкл экономику и право)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ab/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F3D7F" w:rsidRPr="003B3B60" w:rsidRDefault="00BF3D7F" w:rsidP="00F74C02">
      <w:pPr>
        <w:pStyle w:val="ae"/>
        <w:numPr>
          <w:ilvl w:val="0"/>
          <w:numId w:val="1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3B3B60" w:rsidRDefault="00BF3D7F" w:rsidP="00F74C02">
      <w:pPr>
        <w:pStyle w:val="ae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 xml:space="preserve"> </w:t>
      </w:r>
      <w:r w:rsidRPr="003B3B60">
        <w:rPr>
          <w:bCs/>
          <w:i/>
          <w:w w:val="100"/>
          <w:sz w:val="22"/>
          <w:szCs w:val="22"/>
        </w:rPr>
        <w:t xml:space="preserve">предметных: </w:t>
      </w:r>
    </w:p>
    <w:p w:rsidR="00BF3D7F" w:rsidRPr="003B3B60" w:rsidRDefault="002B6A33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</w:t>
      </w:r>
      <w:r w:rsidR="00BF3D7F" w:rsidRPr="003B3B60">
        <w:rPr>
          <w:bCs/>
          <w:sz w:val="22"/>
          <w:szCs w:val="22"/>
        </w:rPr>
        <w:t xml:space="preserve">знаний об обществе как целостной развивающейся  системе в единстве и взаимодействии его основных сфер и институтов;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F3D7F" w:rsidRPr="003B3B60" w:rsidRDefault="002B6A33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сформированнность</w:t>
      </w:r>
      <w:r w:rsidR="00BF3D7F" w:rsidRPr="003B3B60">
        <w:rPr>
          <w:bCs/>
          <w:sz w:val="22"/>
          <w:szCs w:val="22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представлений о методах познания социальных явлений и процессов;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BF3D7F" w:rsidRPr="003B3B60" w:rsidRDefault="00BF3D7F" w:rsidP="00F74C02">
      <w:pPr>
        <w:pStyle w:val="ae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B6A33" w:rsidRPr="003B3B60" w:rsidRDefault="002B6A33" w:rsidP="003B3B60">
      <w:pPr>
        <w:pStyle w:val="ae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2"/>
          <w:szCs w:val="22"/>
        </w:rPr>
      </w:pPr>
    </w:p>
    <w:p w:rsidR="00BF3D7F" w:rsidRPr="003B3B60" w:rsidRDefault="00BF3D7F" w:rsidP="003B3B6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2"/>
          <w:szCs w:val="22"/>
          <w:u w:val="single"/>
        </w:rPr>
      </w:pPr>
      <w:r w:rsidRPr="003B3B60">
        <w:rPr>
          <w:i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3B3B60" w:rsidTr="00A95A72">
        <w:trPr>
          <w:trHeight w:val="460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3B3B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112</w:t>
            </w:r>
            <w:r w:rsidR="00A95A72" w:rsidRPr="003B3B60">
              <w:rPr>
                <w:b/>
                <w:iCs/>
                <w:w w:val="100"/>
                <w:sz w:val="22"/>
                <w:szCs w:val="22"/>
              </w:rPr>
              <w:t xml:space="preserve"> ч.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112</w:t>
            </w:r>
            <w:r w:rsidR="00A95A72" w:rsidRPr="003B3B60">
              <w:rPr>
                <w:b/>
                <w:iCs/>
                <w:w w:val="100"/>
                <w:sz w:val="22"/>
                <w:szCs w:val="22"/>
              </w:rPr>
              <w:t>ч.</w:t>
            </w:r>
          </w:p>
        </w:tc>
      </w:tr>
      <w:tr w:rsidR="00A95A72" w:rsidRPr="003B3B60" w:rsidTr="00A95A72">
        <w:tc>
          <w:tcPr>
            <w:tcW w:w="7904" w:type="dxa"/>
            <w:shd w:val="clear" w:color="auto" w:fill="auto"/>
          </w:tcPr>
          <w:p w:rsidR="00A95A72" w:rsidRPr="003B3B60" w:rsidRDefault="00A95A7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3B3B60" w:rsidRDefault="00A95A7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  <w:lang w:val="en-US"/>
              </w:rPr>
              <w:t>0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ч.</w:t>
            </w:r>
          </w:p>
        </w:tc>
      </w:tr>
      <w:tr w:rsidR="00A95A72" w:rsidRPr="003B3B60" w:rsidTr="00A95A72">
        <w:tc>
          <w:tcPr>
            <w:tcW w:w="9704" w:type="dxa"/>
            <w:gridSpan w:val="2"/>
            <w:shd w:val="clear" w:color="auto" w:fill="auto"/>
          </w:tcPr>
          <w:p w:rsidR="00A95A72" w:rsidRPr="003B3B60" w:rsidRDefault="00A95A72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дифференцированного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b/>
                <w:iCs/>
                <w:w w:val="100"/>
                <w:sz w:val="22"/>
                <w:szCs w:val="22"/>
              </w:rPr>
              <w:t>зачета</w:t>
            </w:r>
          </w:p>
          <w:p w:rsidR="00A95A72" w:rsidRPr="003B3B60" w:rsidRDefault="00A95A72" w:rsidP="003B3B60">
            <w:pPr>
              <w:jc w:val="right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ОУД.09</w:t>
      </w:r>
      <w:r w:rsidR="00BF3D7F" w:rsidRPr="003B3B60">
        <w:rPr>
          <w:b/>
          <w:caps/>
          <w:w w:val="100"/>
          <w:sz w:val="22"/>
          <w:szCs w:val="22"/>
        </w:rPr>
        <w:t xml:space="preserve"> Биология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Освоение содержания учебной дисциплины «Биология», обеспечивает достижение студентами следующих результатов: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имеет чувство гордости и уважение к истории и достижениям отечественной биологической науки;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имеет представление о целостной естественнонаучной картине мира;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использовать знания о современной естественнонаучной картине мира в образовательной и профессиональной деятельности;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возможности информационной среды для обеспечения продуктивного самообразования;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BF3D7F" w:rsidRPr="003B3B60" w:rsidRDefault="00BF3D7F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BF3D7F" w:rsidRPr="003B3B60" w:rsidRDefault="002B6A33" w:rsidP="00F74C02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готов к оказанию</w:t>
      </w:r>
      <w:r w:rsidR="00BF3D7F" w:rsidRPr="003B3B60">
        <w:rPr>
          <w:w w:val="100"/>
          <w:sz w:val="22"/>
          <w:szCs w:val="22"/>
        </w:rPr>
        <w:t xml:space="preserve"> первой помощи при травматических, простудных и других заболеваниях, отравлениях пищевыми продуктами;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осознает социальную значимость своей специальности, обладает мотивацией к осуществлению профессиональной деятельности;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BF3D7F" w:rsidRPr="003B3B60" w:rsidRDefault="00BF3D7F" w:rsidP="00F74C02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представлений о роли и месте биологии в современной научной картине мира;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понимание роли биологии в формировании кругозора и функциональной грамотности человека для решения практических задач;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основополагающими понятиями и представлениями о живой природе, её уровневой организации и эволюции;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уверенное пользование биологической терминологией и символикой;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BF3D7F" w:rsidRPr="003B3B60" w:rsidRDefault="00BF3D7F" w:rsidP="00F74C0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349"/>
        </w:trPr>
        <w:tc>
          <w:tcPr>
            <w:tcW w:w="9704" w:type="dxa"/>
            <w:gridSpan w:val="2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3B3B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3B3B60" w:rsidRDefault="00A95A7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  <w:r w:rsidRPr="003B3B60">
        <w:rPr>
          <w:b/>
          <w:bCs/>
          <w:caps/>
          <w:w w:val="100"/>
          <w:sz w:val="22"/>
          <w:szCs w:val="22"/>
        </w:rPr>
        <w:t>ОУД.10</w:t>
      </w:r>
      <w:r w:rsidR="00BF3D7F" w:rsidRPr="003B3B60">
        <w:rPr>
          <w:b/>
          <w:bCs/>
          <w:caps/>
          <w:w w:val="100"/>
          <w:sz w:val="22"/>
          <w:szCs w:val="22"/>
        </w:rPr>
        <w:t xml:space="preserve"> География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Pr="003B3B60">
        <w:rPr>
          <w:bCs/>
          <w:w w:val="100"/>
          <w:sz w:val="22"/>
          <w:szCs w:val="22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BF3D7F" w:rsidRPr="003B3B60" w:rsidRDefault="00BF3D7F" w:rsidP="00F74C02">
      <w:pPr>
        <w:pStyle w:val="ac"/>
        <w:numPr>
          <w:ilvl w:val="0"/>
          <w:numId w:val="27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креативность мышления, инициативность и находчивость; </w:t>
      </w:r>
    </w:p>
    <w:p w:rsidR="00BF3D7F" w:rsidRPr="003B3B60" w:rsidRDefault="00BF3D7F" w:rsidP="003B3B60">
      <w:pPr>
        <w:pStyle w:val="ac"/>
        <w:spacing w:line="240" w:lineRule="auto"/>
        <w:rPr>
          <w:bCs/>
          <w:sz w:val="22"/>
          <w:szCs w:val="22"/>
        </w:rPr>
      </w:pP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метапредметных: 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 xml:space="preserve">умение </w:t>
      </w:r>
      <w:r w:rsidR="002B6A33" w:rsidRPr="003B3B60">
        <w:rPr>
          <w:bCs/>
          <w:sz w:val="22"/>
          <w:szCs w:val="22"/>
        </w:rPr>
        <w:t>ориентироваться в различных</w:t>
      </w:r>
      <w:r w:rsidRPr="003B3B60">
        <w:rPr>
          <w:bCs/>
          <w:sz w:val="22"/>
          <w:szCs w:val="22"/>
        </w:rPr>
        <w:t xml:space="preserve">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F3D7F" w:rsidRPr="003B3B60" w:rsidRDefault="00BF3D7F" w:rsidP="00F74C02">
      <w:pPr>
        <w:pStyle w:val="ac"/>
        <w:numPr>
          <w:ilvl w:val="0"/>
          <w:numId w:val="28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BF3D7F" w:rsidRPr="003B3B60" w:rsidRDefault="00BF3D7F" w:rsidP="003B3B60">
      <w:pPr>
        <w:pStyle w:val="ac"/>
        <w:spacing w:line="240" w:lineRule="auto"/>
        <w:rPr>
          <w:b/>
          <w:bCs/>
          <w:sz w:val="22"/>
          <w:szCs w:val="22"/>
        </w:rPr>
      </w:pP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c"/>
        <w:numPr>
          <w:ilvl w:val="0"/>
          <w:numId w:val="29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BF3D7F" w:rsidRPr="003B3B60" w:rsidRDefault="00BF3D7F" w:rsidP="00F74C02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3B3B60">
        <w:rPr>
          <w:bCs/>
          <w:w w:val="100"/>
          <w:sz w:val="22"/>
          <w:szCs w:val="22"/>
          <w:lang w:eastAsia="en-US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F3D7F" w:rsidRPr="003B3B60" w:rsidRDefault="00BF3D7F" w:rsidP="003B3B60">
      <w:pPr>
        <w:pStyle w:val="Default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BE499F" w:rsidRPr="003B3B60" w:rsidTr="003A4DF2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BE499F" w:rsidRPr="003B3B60" w:rsidTr="003A4DF2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3B3B60">
              <w:rPr>
                <w:b/>
                <w:color w:val="auto"/>
                <w:sz w:val="22"/>
                <w:szCs w:val="22"/>
                <w:lang w:val="en-US"/>
              </w:rPr>
              <w:t>36</w:t>
            </w:r>
          </w:p>
        </w:tc>
      </w:tr>
      <w:tr w:rsidR="00BE499F" w:rsidRPr="003B3B60" w:rsidTr="003A4DF2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right"/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3B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3B3B60" w:rsidRDefault="00BE499F" w:rsidP="003B3B60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3B3B60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r w:rsidRPr="003B3B60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1572B9" w:rsidRPr="003B3B60" w:rsidRDefault="001572B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3B3B60" w:rsidRDefault="003B3B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2B6A33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ОУД.11</w:t>
      </w:r>
      <w:r w:rsidR="00BF3D7F" w:rsidRPr="003B3B60">
        <w:rPr>
          <w:b/>
          <w:caps/>
          <w:w w:val="100"/>
          <w:sz w:val="22"/>
          <w:szCs w:val="22"/>
        </w:rPr>
        <w:t xml:space="preserve"> Экология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F3D7F" w:rsidRPr="003B3B60" w:rsidRDefault="00BF3D7F" w:rsidP="003B3B60">
      <w:pPr>
        <w:pStyle w:val="ac"/>
        <w:spacing w:line="240" w:lineRule="auto"/>
        <w:ind w:left="0" w:right="-1" w:firstLine="992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BF3D7F" w:rsidRPr="003B3B60" w:rsidRDefault="00BF3D7F" w:rsidP="003B3B60">
      <w:pPr>
        <w:pStyle w:val="ac"/>
        <w:spacing w:line="240" w:lineRule="auto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личностных: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устойчивый интерес к истории и достижениям в области экологии;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объективное осознание значимости компетенций в области экологии для человека и общества, умение;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lastRenderedPageBreak/>
        <w:t>умение выстраивать конструктивные взаимоотношения в команде по решению общих задач в области экологии;</w:t>
      </w:r>
    </w:p>
    <w:p w:rsidR="00BF3D7F" w:rsidRPr="003B3B60" w:rsidRDefault="00BF3D7F" w:rsidP="003B3B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>метапредметных: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определять цели и задачи деятельности, выбирать средства их достижения на практике;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BF3D7F" w:rsidRPr="003B3B60" w:rsidRDefault="00BF3D7F" w:rsidP="003B3B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r w:rsidRPr="003B3B60">
        <w:rPr>
          <w:bCs/>
          <w:i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bCs/>
          <w:sz w:val="22"/>
          <w:szCs w:val="22"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B3B60">
        <w:rPr>
          <w:sz w:val="22"/>
          <w:szCs w:val="22"/>
        </w:rPr>
        <w:t xml:space="preserve">щества и природы, об  экологических связях в системе «человек-общество-природа»;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F3D7F" w:rsidRPr="003B3B60" w:rsidRDefault="00BF3D7F" w:rsidP="00F74C02">
      <w:pPr>
        <w:pStyle w:val="ac"/>
        <w:numPr>
          <w:ilvl w:val="0"/>
          <w:numId w:val="2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3B3B60">
        <w:rPr>
          <w:sz w:val="22"/>
          <w:szCs w:val="22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  <w:r w:rsidRPr="003B3B60">
        <w:rPr>
          <w:bCs/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BE499F" w:rsidRPr="003B3B60" w:rsidTr="003A4DF2">
        <w:trPr>
          <w:trHeight w:hRule="exact" w:val="30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Количество часов</w:t>
            </w:r>
          </w:p>
        </w:tc>
      </w:tr>
      <w:tr w:rsidR="00BE499F" w:rsidRPr="003B3B60" w:rsidTr="003A4DF2">
        <w:trPr>
          <w:trHeight w:hRule="exact" w:val="29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36</w:t>
            </w: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3B3B60" w:rsidP="003B3B60">
            <w:pPr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К</w:t>
            </w:r>
            <w:r w:rsidR="00BE499F"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E2375B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hRule="exact" w:val="27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hRule="exact" w:val="42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Итоговая аттестация </w:t>
            </w:r>
            <w:r w:rsidRPr="003B3B60">
              <w:rPr>
                <w:w w:val="100"/>
                <w:sz w:val="22"/>
                <w:szCs w:val="22"/>
              </w:rPr>
              <w:t>в форме дифференцированного зачета</w:t>
            </w:r>
          </w:p>
        </w:tc>
      </w:tr>
    </w:tbl>
    <w:p w:rsidR="00BE499F" w:rsidRPr="003B3B60" w:rsidRDefault="00BE499F" w:rsidP="003B3B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autoSpaceDE w:val="0"/>
        <w:autoSpaceDN w:val="0"/>
        <w:adjustRightInd w:val="0"/>
        <w:rPr>
          <w:b/>
          <w:bCs/>
          <w:w w:val="100"/>
          <w:sz w:val="22"/>
          <w:szCs w:val="22"/>
        </w:rPr>
      </w:pPr>
    </w:p>
    <w:p w:rsidR="00140B4D" w:rsidRPr="003B3B60" w:rsidRDefault="00140B4D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ОУД.12 Астрономия</w:t>
      </w:r>
    </w:p>
    <w:p w:rsidR="00140B4D" w:rsidRPr="003B3B60" w:rsidRDefault="00140B4D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Pr="003B3B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140B4D" w:rsidRPr="003B3B60" w:rsidRDefault="00140B4D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140B4D" w:rsidRPr="003B3B60" w:rsidRDefault="00140B4D" w:rsidP="003B3B60">
      <w:pPr>
        <w:widowControl w:val="0"/>
        <w:autoSpaceDE w:val="0"/>
        <w:autoSpaceDN w:val="0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40B4D" w:rsidRPr="003B3B60" w:rsidRDefault="00140B4D" w:rsidP="00F74C02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метапредметных: 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3B3B60">
        <w:rPr>
          <w:b/>
          <w:bCs/>
          <w:color w:val="383E44"/>
          <w:sz w:val="22"/>
          <w:szCs w:val="22"/>
        </w:rPr>
        <w:t> </w:t>
      </w:r>
      <w:r w:rsidRPr="003B3B60">
        <w:rPr>
          <w:color w:val="383E44"/>
          <w:sz w:val="22"/>
          <w:szCs w:val="22"/>
        </w:rPr>
        <w:t xml:space="preserve">деятельность; использовать все </w:t>
      </w:r>
      <w:r w:rsidRPr="003B3B60">
        <w:rPr>
          <w:color w:val="383E44"/>
          <w:sz w:val="22"/>
          <w:szCs w:val="22"/>
        </w:rPr>
        <w:lastRenderedPageBreak/>
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40B4D" w:rsidRPr="003B3B60" w:rsidRDefault="00140B4D" w:rsidP="00F74C02">
      <w:pPr>
        <w:pStyle w:val="ae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3B3B60">
        <w:rPr>
          <w:color w:val="383E44"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понимание сущности наблюдаемых во Вселенной явлений;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40B4D" w:rsidRPr="003B3B60" w:rsidRDefault="00140B4D" w:rsidP="00F74C02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0B4D" w:rsidRPr="003B3B60" w:rsidRDefault="00140B4D" w:rsidP="003B3B60">
      <w:pPr>
        <w:pStyle w:val="ae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sz w:val="22"/>
          <w:szCs w:val="22"/>
        </w:rPr>
      </w:pPr>
    </w:p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BE499F" w:rsidRPr="003B3B60" w:rsidTr="003A4DF2">
        <w:trPr>
          <w:trHeight w:val="468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39</w:t>
            </w:r>
          </w:p>
        </w:tc>
      </w:tr>
      <w:tr w:rsidR="00BE499F" w:rsidRPr="003B3B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39</w:t>
            </w: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BE499F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 xml:space="preserve">Итоговая аттестация  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в форме дифференцированного 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140B4D" w:rsidRDefault="00140B4D" w:rsidP="003B3B60">
      <w:pPr>
        <w:widowControl w:val="0"/>
        <w:autoSpaceDE w:val="0"/>
        <w:autoSpaceDN w:val="0"/>
        <w:adjustRightInd w:val="0"/>
        <w:rPr>
          <w:i/>
          <w:w w:val="100"/>
          <w:sz w:val="22"/>
          <w:szCs w:val="22"/>
          <w:u w:val="single"/>
        </w:rPr>
      </w:pPr>
    </w:p>
    <w:p w:rsidR="003B3B60" w:rsidRPr="003B3B60" w:rsidRDefault="003B3B60" w:rsidP="003B3B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3B3B60" w:rsidRDefault="001572B9" w:rsidP="003B3B60">
      <w:pPr>
        <w:widowControl w:val="0"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ОУД.1</w:t>
      </w:r>
      <w:r w:rsidR="00BF3D7F" w:rsidRPr="003B3B60">
        <w:rPr>
          <w:b/>
          <w:caps/>
          <w:w w:val="100"/>
          <w:sz w:val="22"/>
          <w:szCs w:val="22"/>
        </w:rPr>
        <w:t>3 Математика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3B3B60">
        <w:rPr>
          <w:i/>
          <w:w w:val="100"/>
          <w:sz w:val="22"/>
          <w:szCs w:val="22"/>
        </w:rPr>
        <w:t>результатов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личностных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развитие  логического 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самостоятельной, творческой и ответственной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F3D7F" w:rsidRPr="003B3B60" w:rsidRDefault="00BF3D7F" w:rsidP="00F74C02">
      <w:pPr>
        <w:pStyle w:val="ae"/>
        <w:numPr>
          <w:ilvl w:val="0"/>
          <w:numId w:val="21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отношение к профессиональной деятельности ка</w:t>
      </w:r>
      <w:r w:rsidR="00E2375B" w:rsidRPr="003B3B60">
        <w:rPr>
          <w:sz w:val="22"/>
          <w:szCs w:val="22"/>
        </w:rPr>
        <w:t>к возможности участия в решении</w:t>
      </w:r>
      <w:r w:rsidRPr="003B3B60">
        <w:rPr>
          <w:sz w:val="22"/>
          <w:szCs w:val="22"/>
        </w:rPr>
        <w:t xml:space="preserve"> личных, общественных, государственных, общенациональных проблем;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метапредметных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самостоятельно определять цели деятельности и составлять планы деятельности; самостоятельно  осуществлять, контролировать  и  корректировать  деятельность;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продуктивно общаться и взаимодействовать в процессе совместной  деятельности,  учитывать позиции других участников деятельности, эффективно разрешать конфликты;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F3D7F" w:rsidRPr="003B3B60" w:rsidRDefault="00BF3D7F" w:rsidP="00F74C02">
      <w:pPr>
        <w:pStyle w:val="ae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целеустремленность в поисках и принятии решений, сообразительность и интуиция, развитость  пространственных представлений; способность воспринимать красоту и гармонию мира;</w:t>
      </w:r>
    </w:p>
    <w:p w:rsidR="00BF3D7F" w:rsidRPr="003B3B60" w:rsidRDefault="00BF3D7F" w:rsidP="003B3B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предметных</w:t>
      </w:r>
      <w:r w:rsidRPr="003B3B60">
        <w:rPr>
          <w:w w:val="100"/>
          <w:sz w:val="22"/>
          <w:szCs w:val="22"/>
        </w:rPr>
        <w:t>: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3D7F" w:rsidRPr="003B3B60" w:rsidRDefault="00BF3D7F" w:rsidP="00F74C02">
      <w:pPr>
        <w:pStyle w:val="ae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навыками использования готовых компьютерных программ при решении задач.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Style w:val="13"/>
        <w:tblW w:w="9468" w:type="dxa"/>
        <w:tblLayout w:type="fixed"/>
        <w:tblLook w:val="01E0"/>
      </w:tblPr>
      <w:tblGrid>
        <w:gridCol w:w="7904"/>
        <w:gridCol w:w="1564"/>
      </w:tblGrid>
      <w:tr w:rsidR="00BE499F" w:rsidRPr="003B3B60" w:rsidTr="003A4DF2">
        <w:trPr>
          <w:trHeight w:val="460"/>
        </w:trPr>
        <w:tc>
          <w:tcPr>
            <w:tcW w:w="790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Количество часов 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i w:val="0"/>
                <w:w w:val="100"/>
                <w:sz w:val="22"/>
                <w:szCs w:val="22"/>
              </w:rPr>
              <w:t>10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экзамены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i w:val="0"/>
                <w:w w:val="100"/>
                <w:sz w:val="22"/>
                <w:szCs w:val="22"/>
              </w:rPr>
              <w:t>9</w:t>
            </w:r>
          </w:p>
        </w:tc>
      </w:tr>
      <w:tr w:rsidR="00BE499F" w:rsidRPr="003B3B60" w:rsidTr="003A4DF2">
        <w:tc>
          <w:tcPr>
            <w:tcW w:w="7904" w:type="dxa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студента (всего)</w:t>
            </w:r>
          </w:p>
        </w:tc>
        <w:tc>
          <w:tcPr>
            <w:cnfStyle w:val="000100000000"/>
            <w:tcW w:w="1564" w:type="dxa"/>
          </w:tcPr>
          <w:p w:rsidR="00BE499F" w:rsidRPr="003B3B60" w:rsidRDefault="00BE499F" w:rsidP="003B3B60">
            <w:pPr>
              <w:jc w:val="center"/>
              <w:rPr>
                <w:b/>
                <w:i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BE499F" w:rsidRPr="003B3B60" w:rsidRDefault="00BE499F" w:rsidP="003B3B60">
            <w:pPr>
              <w:rPr>
                <w:i w:val="0"/>
                <w:w w:val="100"/>
                <w:sz w:val="22"/>
                <w:szCs w:val="22"/>
              </w:rPr>
            </w:pPr>
            <w:r w:rsidRPr="003B3B60">
              <w:rPr>
                <w:b/>
                <w:i w:val="0"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 w:val="0"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b/>
                <w:i w:val="0"/>
                <w:w w:val="100"/>
                <w:sz w:val="22"/>
                <w:szCs w:val="22"/>
              </w:rPr>
              <w:t>по дисциплине</w:t>
            </w:r>
            <w:r w:rsidRPr="003B3B60">
              <w:rPr>
                <w:i w:val="0"/>
                <w:w w:val="100"/>
                <w:sz w:val="22"/>
                <w:szCs w:val="22"/>
              </w:rPr>
              <w:t xml:space="preserve"> в  форме экзамена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4253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140B4D" w:rsidRPr="003B3B60">
        <w:rPr>
          <w:b/>
          <w:caps/>
          <w:w w:val="100"/>
          <w:sz w:val="22"/>
          <w:szCs w:val="22"/>
        </w:rPr>
        <w:t>ОУД.14</w:t>
      </w:r>
      <w:r w:rsidRPr="003B3B60">
        <w:rPr>
          <w:b/>
          <w:caps/>
          <w:w w:val="100"/>
          <w:sz w:val="22"/>
          <w:szCs w:val="22"/>
        </w:rPr>
        <w:t xml:space="preserve"> Информатика</w:t>
      </w:r>
    </w:p>
    <w:p w:rsidR="00BF3D7F" w:rsidRPr="003B3B60" w:rsidRDefault="00BF3D7F" w:rsidP="003B3B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осознание своего места в информационном обществе;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выбирать грамотное поведение при использовании разнообразных средств  информационно-коммуникационных технологий как в профессиональной деятельности, так  и в быту;</w:t>
      </w:r>
    </w:p>
    <w:p w:rsidR="00BF3D7F" w:rsidRPr="003B3B60" w:rsidRDefault="00BF3D7F" w:rsidP="00F74C02">
      <w:pPr>
        <w:pStyle w:val="ae"/>
        <w:numPr>
          <w:ilvl w:val="0"/>
          <w:numId w:val="2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3B3B60" w:rsidRDefault="00BF3D7F" w:rsidP="00F74C02">
      <w:pPr>
        <w:pStyle w:val="ae"/>
        <w:numPr>
          <w:ilvl w:val="0"/>
          <w:numId w:val="2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>сформированность представлений о роли информации и информационных процессов в окружающем мире;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использование готовых прикладных компьютерных программ по профилю подготовки;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способами представления, хранения и обработки данных на компьютере; 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компьютерными средствами представления и анализа данных в электронных таблицах;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представлений о базах данных и простейших средствах управления ими;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BF3D7F" w:rsidRPr="003B3B60" w:rsidRDefault="00BF3D7F" w:rsidP="00F74C02">
      <w:pPr>
        <w:pStyle w:val="ae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  <w:r w:rsidR="00E2375B" w:rsidRPr="003B3B60">
              <w:rPr>
                <w:b/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8</w:t>
            </w:r>
            <w:r w:rsidR="00BE499F" w:rsidRPr="003B3B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3533"/>
        </w:tabs>
        <w:rPr>
          <w:b/>
          <w:caps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  <w:r w:rsidR="00140B4D" w:rsidRPr="003B3B60">
        <w:rPr>
          <w:b/>
          <w:caps/>
          <w:w w:val="100"/>
          <w:sz w:val="22"/>
          <w:szCs w:val="22"/>
        </w:rPr>
        <w:t>ОУД. 15</w:t>
      </w:r>
      <w:r w:rsidRPr="003B3B60">
        <w:rPr>
          <w:b/>
          <w:caps/>
          <w:w w:val="100"/>
          <w:sz w:val="22"/>
          <w:szCs w:val="22"/>
        </w:rPr>
        <w:t xml:space="preserve"> Физика</w:t>
      </w:r>
    </w:p>
    <w:p w:rsidR="00BF3D7F" w:rsidRPr="003B3B60" w:rsidRDefault="00BF3D7F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ab/>
      </w:r>
      <w:r w:rsidRPr="003B3B60">
        <w:rPr>
          <w:w w:val="100"/>
          <w:sz w:val="22"/>
          <w:szCs w:val="22"/>
        </w:rPr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личностных: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умение выстраивать конструктивные взаимоотношения в команде по решению общих задач;</w:t>
      </w:r>
    </w:p>
    <w:p w:rsidR="00BF3D7F" w:rsidRPr="003B3B60" w:rsidRDefault="00BF3D7F" w:rsidP="00F74C02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lang w:bidi="hi-IN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метапредметных: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lastRenderedPageBreak/>
        <w:t xml:space="preserve">возникает необходимость сталкиваться в профессиональной сфере;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умение генерировать идеи и определять средства, необходимые для их реализации;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анализировать и представлять информацию в различных видах; </w:t>
      </w:r>
    </w:p>
    <w:p w:rsidR="00BF3D7F" w:rsidRPr="003B3B60" w:rsidRDefault="00BF3D7F" w:rsidP="00F74C02">
      <w:pPr>
        <w:pStyle w:val="ae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предметных: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умения решать физические задачи;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BF3D7F" w:rsidRPr="003B3B60" w:rsidRDefault="00BF3D7F" w:rsidP="00F74C02">
      <w:pPr>
        <w:pStyle w:val="ae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3B3B60">
        <w:rPr>
          <w:sz w:val="22"/>
          <w:szCs w:val="22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BF3D7F" w:rsidRPr="003B3B60" w:rsidRDefault="00BF3D7F" w:rsidP="003B3B60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2"/>
          <w:szCs w:val="22"/>
        </w:rPr>
      </w:pPr>
      <w:r w:rsidRPr="003B3B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BE499F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E2375B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BE499F"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 xml:space="preserve">Итоговая  аттестация  </w:t>
            </w:r>
            <w:r w:rsidRPr="003B3B60">
              <w:rPr>
                <w:iCs/>
                <w:w w:val="100"/>
                <w:sz w:val="22"/>
                <w:szCs w:val="22"/>
              </w:rPr>
              <w:t>в форме экзамена</w:t>
            </w: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40B4D" w:rsidRPr="003B3B60" w:rsidRDefault="00140B4D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ОГСЭ.01 Основы философии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</w:t>
      </w:r>
    </w:p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Учебная дисциплина </w:t>
      </w:r>
      <w:r w:rsidRPr="003B3B60">
        <w:rPr>
          <w:i/>
          <w:w w:val="100"/>
          <w:sz w:val="22"/>
          <w:szCs w:val="22"/>
        </w:rPr>
        <w:t xml:space="preserve">Основы философии </w:t>
      </w:r>
      <w:r w:rsidRPr="003B3B60">
        <w:rPr>
          <w:w w:val="100"/>
          <w:sz w:val="22"/>
          <w:szCs w:val="22"/>
        </w:rPr>
        <w:t>относится к общему гуманитарному и социально-экономическому циклу</w:t>
      </w:r>
      <w:r w:rsidRPr="003B3B60">
        <w:rPr>
          <w:b/>
          <w:w w:val="100"/>
          <w:sz w:val="22"/>
          <w:szCs w:val="22"/>
        </w:rPr>
        <w:t xml:space="preserve"> 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807"/>
        <w:gridCol w:w="5528"/>
      </w:tblGrid>
      <w:tr w:rsidR="00BE499F" w:rsidRPr="003B3B60" w:rsidTr="003A4DF2">
        <w:trPr>
          <w:trHeight w:val="649"/>
        </w:trPr>
        <w:tc>
          <w:tcPr>
            <w:tcW w:w="1129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2807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1129" w:type="dxa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ОК.01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ОК.02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ОК.03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ОК.04</w:t>
            </w:r>
          </w:p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ОК.06</w:t>
            </w:r>
          </w:p>
        </w:tc>
        <w:tc>
          <w:tcPr>
            <w:tcW w:w="2807" w:type="dxa"/>
          </w:tcPr>
          <w:p w:rsidR="00BE499F" w:rsidRPr="003B3B60" w:rsidRDefault="00BE499F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3B3B60">
              <w:rPr>
                <w:w w:val="100"/>
                <w:sz w:val="22"/>
                <w:szCs w:val="22"/>
              </w:rPr>
              <w:lastRenderedPageBreak/>
              <w:t xml:space="preserve">гражданина и будущего специалиста, социокультурный контекст; </w:t>
            </w:r>
          </w:p>
          <w:p w:rsidR="00BE499F" w:rsidRPr="003B3B60" w:rsidRDefault="00BE499F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Выстраивать общение на основе общечеловеческих ценностей.</w:t>
            </w:r>
          </w:p>
        </w:tc>
        <w:tc>
          <w:tcPr>
            <w:tcW w:w="5528" w:type="dxa"/>
          </w:tcPr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Основные категории и понятия философии; роль философии в жизни человека и общества;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философского учения о бытии;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Сущность процесса познания;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Условия формирования личности, свободе и </w:t>
            </w:r>
            <w:r w:rsidRPr="003B3B60">
              <w:rPr>
                <w:w w:val="100"/>
                <w:sz w:val="22"/>
                <w:szCs w:val="22"/>
              </w:rPr>
              <w:lastRenderedPageBreak/>
              <w:t>ответственности за сохранение жизни, культуры, окружающей среды;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BE499F" w:rsidRPr="003B3B60" w:rsidRDefault="00BE499F" w:rsidP="003B3B60">
            <w:pPr>
              <w:ind w:firstLine="142"/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60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56</w:t>
            </w:r>
            <w:r w:rsidR="00BE499F"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ОГСЭ.02 История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3B3B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учебная дисциплина </w:t>
      </w:r>
      <w:r w:rsidRPr="003B3B60">
        <w:rPr>
          <w:i/>
          <w:w w:val="100"/>
          <w:sz w:val="22"/>
          <w:szCs w:val="22"/>
        </w:rPr>
        <w:t xml:space="preserve">История </w:t>
      </w:r>
      <w:r w:rsidRPr="003B3B60">
        <w:rPr>
          <w:w w:val="100"/>
          <w:sz w:val="22"/>
          <w:szCs w:val="22"/>
        </w:rPr>
        <w:t>относится к общему гуманитарному и социально-экономическому циклу.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677"/>
      </w:tblGrid>
      <w:tr w:rsidR="00BE499F" w:rsidRPr="003B3B60" w:rsidTr="005D3860">
        <w:trPr>
          <w:trHeight w:val="182"/>
        </w:trPr>
        <w:tc>
          <w:tcPr>
            <w:tcW w:w="1526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354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7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5D3860">
        <w:trPr>
          <w:trHeight w:val="212"/>
        </w:trPr>
        <w:tc>
          <w:tcPr>
            <w:tcW w:w="1526" w:type="dxa"/>
          </w:tcPr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ОК1-ОК11</w:t>
            </w:r>
          </w:p>
        </w:tc>
        <w:tc>
          <w:tcPr>
            <w:tcW w:w="3544" w:type="dxa"/>
          </w:tcPr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BE499F" w:rsidRPr="003B3B60" w:rsidRDefault="00BE499F" w:rsidP="003B3B60">
            <w:pPr>
              <w:tabs>
                <w:tab w:val="num" w:pos="0"/>
              </w:tabs>
              <w:ind w:left="5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демонстрировать гражданско-патриотическую позицию</w:t>
            </w:r>
          </w:p>
        </w:tc>
        <w:tc>
          <w:tcPr>
            <w:tcW w:w="4677" w:type="dxa"/>
          </w:tcPr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BE499F" w:rsidRPr="003B3B60" w:rsidRDefault="00BE499F" w:rsidP="003B3B60">
            <w:pPr>
              <w:ind w:left="5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ретроспективный анализ развития отрасли.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29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 дифференцированного зачета</w:t>
            </w: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ОГСЭ.03 Психология общения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387"/>
      </w:tblGrid>
      <w:tr w:rsidR="00764538" w:rsidRPr="003B3B60" w:rsidTr="00764538">
        <w:trPr>
          <w:trHeight w:val="241"/>
        </w:trPr>
        <w:tc>
          <w:tcPr>
            <w:tcW w:w="4786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387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4786" w:type="dxa"/>
          </w:tcPr>
          <w:p w:rsidR="00764538" w:rsidRPr="003B3B60" w:rsidRDefault="00764538" w:rsidP="003B3B60">
            <w:pPr>
              <w:pStyle w:val="Style59"/>
              <w:widowControl/>
              <w:spacing w:line="240" w:lineRule="auto"/>
              <w:ind w:firstLine="0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64538" w:rsidRPr="003B3B60" w:rsidRDefault="00764538" w:rsidP="003B3B60">
            <w:pPr>
              <w:pStyle w:val="Style59"/>
              <w:widowControl/>
              <w:spacing w:line="240" w:lineRule="auto"/>
              <w:ind w:firstLine="0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>использовать приемы саморегуляции поведения в процессе межличностного общения;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проводить самопрезентацию в соответствии с требованиями.</w:t>
            </w:r>
          </w:p>
          <w:p w:rsidR="00764538" w:rsidRPr="003B3B60" w:rsidRDefault="00764538" w:rsidP="003B3B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>взаимосвязь общения и деятельности;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>цели, функции, виды и уровни общения;</w:t>
            </w:r>
            <w:r w:rsidRPr="003B3B60">
              <w:rPr>
                <w:sz w:val="22"/>
                <w:szCs w:val="22"/>
              </w:rPr>
              <w:t xml:space="preserve">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роли и ролевые ожидания в общении;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виды социальных взаимодействий;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механизмы взаимопонимания в общении;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техники и приемы общения, правила слушания, ведения беседы, убеждения; </w:t>
            </w:r>
          </w:p>
          <w:p w:rsidR="00764538" w:rsidRPr="003B3B60" w:rsidRDefault="00764538" w:rsidP="003B3B60">
            <w:pPr>
              <w:pStyle w:val="Style40"/>
              <w:widowControl/>
              <w:spacing w:line="240" w:lineRule="auto"/>
              <w:jc w:val="both"/>
              <w:rPr>
                <w:rStyle w:val="FontStyle99"/>
                <w:sz w:val="22"/>
                <w:szCs w:val="22"/>
              </w:rPr>
            </w:pPr>
            <w:r w:rsidRPr="003B3B60">
              <w:rPr>
                <w:rStyle w:val="FontStyle99"/>
                <w:sz w:val="22"/>
                <w:szCs w:val="22"/>
              </w:rPr>
              <w:t xml:space="preserve">этические принципы общения; </w:t>
            </w:r>
          </w:p>
          <w:p w:rsidR="00764538" w:rsidRPr="003B3B60" w:rsidRDefault="00764538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99"/>
                <w:w w:val="100"/>
                <w:sz w:val="22"/>
                <w:szCs w:val="22"/>
              </w:rPr>
            </w:pPr>
            <w:r w:rsidRPr="003B3B60">
              <w:rPr>
                <w:rStyle w:val="FontStyle99"/>
                <w:w w:val="100"/>
                <w:sz w:val="22"/>
                <w:szCs w:val="22"/>
              </w:rPr>
              <w:t>источники, причины, виды и способы разрешения конфликтов;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классификацию профессий и специальностей и требования к ним. Функции профессий;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условия и правила выбора профессии;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«рынок труда» и его характеристику;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764538" w:rsidRPr="003B3B60" w:rsidRDefault="00764538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планирования трудоустройства;</w:t>
            </w:r>
          </w:p>
          <w:p w:rsidR="00764538" w:rsidRPr="003B3B60" w:rsidRDefault="00764538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проведения самопрезентации, как основа поведения в коллективе, команде.</w:t>
            </w:r>
          </w:p>
        </w:tc>
      </w:tr>
    </w:tbl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  <w:r w:rsidRPr="003B3B60">
        <w:rPr>
          <w:rStyle w:val="FontStyle99"/>
          <w:w w:val="100"/>
          <w:sz w:val="22"/>
          <w:szCs w:val="22"/>
        </w:rPr>
        <w:t>Формируемые общие компетенции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02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4538" w:rsidRPr="003B3B60" w:rsidTr="00764538">
        <w:trPr>
          <w:trHeight w:val="166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764538" w:rsidRPr="003B3B60" w:rsidTr="00764538">
        <w:trPr>
          <w:trHeight w:val="50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54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22</w:t>
            </w:r>
          </w:p>
        </w:tc>
      </w:tr>
      <w:tr w:rsidR="00764538" w:rsidRPr="003B3B60" w:rsidTr="00764538">
        <w:trPr>
          <w:trHeight w:val="85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c>
          <w:tcPr>
            <w:tcW w:w="9704" w:type="dxa"/>
            <w:gridSpan w:val="2"/>
            <w:shd w:val="clear" w:color="auto" w:fill="auto"/>
          </w:tcPr>
          <w:p w:rsidR="00764538" w:rsidRPr="003B3B60" w:rsidRDefault="00764538" w:rsidP="003B3B60">
            <w:pPr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дифференцированный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зачет</w:t>
            </w:r>
          </w:p>
        </w:tc>
      </w:tr>
    </w:tbl>
    <w:p w:rsidR="00764538" w:rsidRPr="003B3B60" w:rsidRDefault="00764538" w:rsidP="003B3B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w w:val="100"/>
          <w:sz w:val="22"/>
          <w:szCs w:val="22"/>
        </w:rPr>
        <w:sectPr w:rsidR="00764538" w:rsidRPr="003B3B60" w:rsidSect="00BD5E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134" w:header="709" w:footer="709" w:gutter="0"/>
          <w:cols w:space="720"/>
        </w:sect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E2375B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ОГСЭ.04 </w:t>
      </w:r>
      <w:r w:rsidR="00BF3D7F" w:rsidRPr="003B3B60">
        <w:rPr>
          <w:b/>
          <w:caps/>
          <w:w w:val="100"/>
          <w:sz w:val="22"/>
          <w:szCs w:val="22"/>
        </w:rPr>
        <w:t>Иностранный язык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="00764538" w:rsidRPr="003B3B60">
        <w:rPr>
          <w:b/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 </w:t>
      </w:r>
      <w:r w:rsidRPr="003B3B60">
        <w:rPr>
          <w:w w:val="100"/>
          <w:sz w:val="22"/>
          <w:szCs w:val="22"/>
        </w:rPr>
        <w:t>Учебная дисциплина «Иностранный язык в профессиональной деятельности» относится к общему гуманитарному и социально-экономическому циклу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основной профессиональной образовательной программы.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BE499F" w:rsidRPr="003B3B60" w:rsidTr="003A4DF2">
        <w:trPr>
          <w:trHeight w:val="277"/>
        </w:trPr>
        <w:tc>
          <w:tcPr>
            <w:tcW w:w="5529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5529" w:type="dxa"/>
          </w:tcPr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понимать тексты на базовые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BE499F" w:rsidRPr="003B3B60" w:rsidRDefault="00BE499F" w:rsidP="003B3B60">
            <w:pPr>
              <w:ind w:firstLine="147"/>
              <w:contextualSpacing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особенности произношения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чтения текстов профессиональной направленности</w:t>
            </w:r>
          </w:p>
          <w:p w:rsidR="00BE499F" w:rsidRPr="003B3B60" w:rsidRDefault="00BE499F" w:rsidP="003B3B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Общие компетенции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r w:rsidRPr="003B3B60">
        <w:rPr>
          <w:b/>
          <w:w w:val="100"/>
          <w:sz w:val="22"/>
          <w:szCs w:val="22"/>
        </w:rPr>
        <w:t xml:space="preserve">.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02</w:t>
      </w:r>
      <w:r w:rsidRPr="003B3B60">
        <w:rPr>
          <w:b/>
          <w:w w:val="100"/>
          <w:sz w:val="22"/>
          <w:szCs w:val="22"/>
        </w:rPr>
        <w:t xml:space="preserve">.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E499F" w:rsidRPr="003B3B60" w:rsidRDefault="00BE499F" w:rsidP="003B3B60">
      <w:pPr>
        <w:ind w:left="113"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03.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BE499F" w:rsidRPr="003B3B60" w:rsidRDefault="00BE499F" w:rsidP="003B3B60">
      <w:pPr>
        <w:ind w:left="113"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BE499F" w:rsidRPr="003B3B60" w:rsidRDefault="00BE499F" w:rsidP="003B3B60">
      <w:pPr>
        <w:ind w:left="113"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10 </w:t>
      </w:r>
      <w:r w:rsidRPr="003B3B60">
        <w:rPr>
          <w:w w:val="100"/>
          <w:sz w:val="22"/>
          <w:szCs w:val="22"/>
        </w:rPr>
        <w:t>Пользоваться профессиональной документацией на государственном и иностранном языках.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156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</w:t>
            </w:r>
            <w:r w:rsidR="00E2375B" w:rsidRPr="003B3B60">
              <w:rPr>
                <w:b/>
                <w:iCs/>
                <w:w w:val="100"/>
                <w:sz w:val="22"/>
                <w:szCs w:val="22"/>
              </w:rPr>
              <w:t>38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1</w:t>
            </w:r>
            <w:r w:rsidR="00E2375B" w:rsidRPr="003B3B60">
              <w:rPr>
                <w:iCs/>
                <w:w w:val="100"/>
                <w:sz w:val="22"/>
                <w:szCs w:val="22"/>
              </w:rPr>
              <w:t>38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E2375B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18</w:t>
            </w:r>
          </w:p>
        </w:tc>
      </w:tr>
      <w:tr w:rsidR="00BE499F" w:rsidRPr="003B3B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3B3B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E2375B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ОГСЭ.05</w:t>
      </w:r>
      <w:r w:rsidR="00BF3D7F" w:rsidRPr="003B3B60">
        <w:rPr>
          <w:b/>
          <w:caps/>
          <w:w w:val="100"/>
          <w:sz w:val="22"/>
          <w:szCs w:val="22"/>
        </w:rPr>
        <w:t xml:space="preserve"> Физическая культура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lastRenderedPageBreak/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циклу.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3B3B60" w:rsidRDefault="00BE499F" w:rsidP="003B3B60">
      <w:pPr>
        <w:pStyle w:val="ae"/>
        <w:suppressAutoHyphens/>
        <w:jc w:val="both"/>
        <w:rPr>
          <w:sz w:val="22"/>
          <w:szCs w:val="22"/>
          <w:lang w:eastAsia="en-US"/>
        </w:rPr>
      </w:pPr>
      <w:r w:rsidRPr="003B3B60">
        <w:rPr>
          <w:sz w:val="22"/>
          <w:szCs w:val="22"/>
        </w:rPr>
        <w:t>В рамках программы учебной дисциплины обучающимися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BE499F" w:rsidRPr="003B3B60" w:rsidTr="003A4DF2">
        <w:trPr>
          <w:trHeight w:val="649"/>
        </w:trPr>
        <w:tc>
          <w:tcPr>
            <w:tcW w:w="5211" w:type="dxa"/>
            <w:hideMark/>
          </w:tcPr>
          <w:p w:rsidR="00BE499F" w:rsidRPr="003B3B60" w:rsidRDefault="00BE499F" w:rsidP="003B3B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253" w:type="dxa"/>
            <w:hideMark/>
          </w:tcPr>
          <w:p w:rsidR="00BE499F" w:rsidRPr="003B3B60" w:rsidRDefault="00BE499F" w:rsidP="003B3B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</w:trPr>
        <w:tc>
          <w:tcPr>
            <w:tcW w:w="5211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Пользоваться средствами профилактики перенапряжения характерными для данной специальности</w:t>
            </w:r>
          </w:p>
          <w:p w:rsidR="00BE499F" w:rsidRPr="003B3B60" w:rsidRDefault="00BE499F" w:rsidP="003B3B60">
            <w:pPr>
              <w:suppressAutoHyphens/>
              <w:ind w:firstLine="289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Основы здорового образа жизни;</w:t>
            </w:r>
          </w:p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E499F" w:rsidRPr="003B3B60" w:rsidRDefault="00BE499F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Средства профилактики перенапряжения</w:t>
            </w:r>
          </w:p>
        </w:tc>
      </w:tr>
    </w:tbl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</w:r>
    </w:p>
    <w:p w:rsidR="00BE499F" w:rsidRPr="003B3B60" w:rsidRDefault="00BE499F" w:rsidP="003B3B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3B3B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3B3B60" w:rsidRDefault="00BE499F" w:rsidP="003B3B60">
            <w:pPr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   дифференцированного   зачёта 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ЕН.01 Математика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3B3B60" w:rsidRDefault="00BE499F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 математический и общий естественнонаучный цикл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44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4228"/>
        <w:gridCol w:w="3611"/>
      </w:tblGrid>
      <w:tr w:rsidR="00BE499F" w:rsidRPr="003B3B60" w:rsidTr="003A4DF2">
        <w:trPr>
          <w:trHeight w:val="361"/>
          <w:jc w:val="center"/>
        </w:trPr>
        <w:tc>
          <w:tcPr>
            <w:tcW w:w="1604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228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611" w:type="dxa"/>
            <w:hideMark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3B3B60" w:rsidTr="003A4DF2">
        <w:trPr>
          <w:trHeight w:val="212"/>
          <w:jc w:val="center"/>
        </w:trPr>
        <w:tc>
          <w:tcPr>
            <w:tcW w:w="1604" w:type="dxa"/>
          </w:tcPr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 01-06,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1.1.-1.3.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2.1-2.4.</w:t>
            </w:r>
          </w:p>
          <w:p w:rsidR="00BE499F" w:rsidRPr="003B3B60" w:rsidRDefault="00BE499F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ПК 3.1.-3.4.</w:t>
            </w:r>
          </w:p>
          <w:p w:rsidR="00BE499F" w:rsidRPr="003B3B60" w:rsidRDefault="00BE499F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28" w:type="dxa"/>
          </w:tcPr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Анализировать сложные функции и строить их графики;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Выполнять действия над комплексными числами;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Вычислять значения геометрических величин;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Производить операции над матрицами и определителями;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E499F" w:rsidRPr="003B3B60" w:rsidRDefault="00BE499F" w:rsidP="003B3B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математические методы решения прикладных задач;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Основы интегрального и дифференциального исчисления; </w:t>
            </w:r>
          </w:p>
          <w:p w:rsidR="00BE499F" w:rsidRPr="003B3B60" w:rsidRDefault="00BE499F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BE499F" w:rsidRPr="003B3B60" w:rsidRDefault="00BE499F" w:rsidP="003B3B60">
            <w:pPr>
              <w:ind w:firstLine="146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p w:rsidR="00BE499F" w:rsidRPr="003B3B60" w:rsidRDefault="00BE499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7904"/>
        <w:gridCol w:w="1800"/>
      </w:tblGrid>
      <w:tr w:rsidR="00BE499F" w:rsidRPr="003B3B60" w:rsidTr="003B3B60">
        <w:trPr>
          <w:trHeight w:val="189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3B3B60" w:rsidTr="005D3860">
        <w:trPr>
          <w:trHeight w:val="267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106</w:t>
            </w:r>
          </w:p>
        </w:tc>
      </w:tr>
      <w:tr w:rsidR="00BE499F" w:rsidRPr="003B3B60" w:rsidTr="003A4DF2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96</w:t>
            </w:r>
          </w:p>
        </w:tc>
      </w:tr>
      <w:tr w:rsidR="00BE499F" w:rsidRPr="003B3B60" w:rsidTr="003A4DF2">
        <w:trPr>
          <w:trHeight w:val="31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499F" w:rsidRPr="003B3B60" w:rsidTr="003A4DF2">
        <w:trPr>
          <w:trHeight w:val="31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34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BE499F" w:rsidRPr="003B3B60" w:rsidTr="003B3B60">
        <w:trPr>
          <w:trHeight w:val="15"/>
        </w:trPr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3B3B60" w:rsidTr="003A4DF2">
        <w:tc>
          <w:tcPr>
            <w:tcW w:w="7904" w:type="dxa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00" w:type="dxa"/>
            <w:shd w:val="clear" w:color="auto" w:fill="auto"/>
          </w:tcPr>
          <w:p w:rsidR="00BE499F" w:rsidRPr="003B3B60" w:rsidRDefault="00BE499F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</w:t>
            </w:r>
            <w:r w:rsidR="00764538"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3B3B60" w:rsidTr="003A4DF2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BE499F" w:rsidRPr="003B3B60" w:rsidRDefault="00BE499F" w:rsidP="003B3B60">
            <w:pPr>
              <w:jc w:val="both"/>
              <w:rPr>
                <w:w w:val="100"/>
                <w:sz w:val="22"/>
                <w:szCs w:val="22"/>
                <w:lang w:eastAsia="en-US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w w:val="100"/>
                <w:sz w:val="22"/>
                <w:szCs w:val="22"/>
              </w:rPr>
              <w:t xml:space="preserve">  в  форме  экзамена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ЕН.02 Информатика 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3B3B60" w:rsidRDefault="00BE2970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i/>
          <w:w w:val="100"/>
          <w:sz w:val="22"/>
          <w:szCs w:val="22"/>
        </w:rPr>
      </w:pPr>
    </w:p>
    <w:p w:rsidR="00BE2970" w:rsidRPr="003B3B60" w:rsidRDefault="00BE2970" w:rsidP="003B3B60">
      <w:pPr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3B3B60">
        <w:rPr>
          <w:w w:val="100"/>
          <w:sz w:val="22"/>
          <w:szCs w:val="22"/>
        </w:rPr>
        <w:t>Учебная дисциплина «Информатика» входит в Математический и общий естественнонаучный цикл.</w:t>
      </w: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4037"/>
      </w:tblGrid>
      <w:tr w:rsidR="00BE2970" w:rsidRPr="003B3B60" w:rsidTr="003A4DF2">
        <w:trPr>
          <w:trHeight w:val="366"/>
        </w:trPr>
        <w:tc>
          <w:tcPr>
            <w:tcW w:w="1418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394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3B3B60" w:rsidTr="003A4DF2">
        <w:trPr>
          <w:trHeight w:val="212"/>
        </w:trPr>
        <w:tc>
          <w:tcPr>
            <w:tcW w:w="1418" w:type="dxa"/>
          </w:tcPr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1.1.-1.3.</w:t>
            </w:r>
          </w:p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2.1-2.4.</w:t>
            </w:r>
          </w:p>
          <w:p w:rsidR="00BE2970" w:rsidRPr="003B3B60" w:rsidRDefault="00BE2970" w:rsidP="003B3B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w w:val="100"/>
                <w:sz w:val="22"/>
                <w:szCs w:val="22"/>
              </w:rPr>
              <w:t>ПК 3.1.-3.4.</w:t>
            </w:r>
          </w:p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ОК.01</w:t>
            </w:r>
          </w:p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ОК.04</w:t>
            </w:r>
          </w:p>
        </w:tc>
        <w:tc>
          <w:tcPr>
            <w:tcW w:w="4394" w:type="dxa"/>
          </w:tcPr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Выполнять расчеты с использованием прикладных компьютерных программ;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BE2970" w:rsidRPr="003B3B60" w:rsidRDefault="00BE2970" w:rsidP="003B3B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Базовые системные программные продукты и пакеты прикладных программ;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BE2970" w:rsidRPr="003B3B60" w:rsidRDefault="00BE2970" w:rsidP="003B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BE2970" w:rsidRPr="003B3B60" w:rsidRDefault="00BE2970" w:rsidP="003B3B60">
            <w:pPr>
              <w:ind w:left="5" w:firstLine="283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2970" w:rsidRPr="003B3B60" w:rsidRDefault="00BE2970" w:rsidP="003B3B60">
      <w:pPr>
        <w:rPr>
          <w:w w:val="100"/>
          <w:sz w:val="22"/>
          <w:szCs w:val="22"/>
        </w:rPr>
      </w:pPr>
    </w:p>
    <w:p w:rsidR="00BE2970" w:rsidRPr="003B3B60" w:rsidRDefault="00BE2970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BE2970" w:rsidRPr="003B3B60" w:rsidTr="003A4DF2">
        <w:trPr>
          <w:trHeight w:val="490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в часах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5</w:t>
            </w:r>
            <w:r w:rsidR="00764538"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rPr>
          <w:trHeight w:val="65"/>
        </w:trPr>
        <w:tc>
          <w:tcPr>
            <w:tcW w:w="5000" w:type="pct"/>
            <w:gridSpan w:val="2"/>
            <w:vAlign w:val="center"/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2970" w:rsidRPr="003B3B60" w:rsidTr="003A4DF2">
        <w:trPr>
          <w:trHeight w:val="127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</w:t>
            </w:r>
            <w:r w:rsidR="00764538" w:rsidRPr="003B3B60">
              <w:rPr>
                <w:iCs/>
                <w:w w:val="100"/>
                <w:sz w:val="22"/>
                <w:szCs w:val="22"/>
              </w:rPr>
              <w:t>9</w:t>
            </w:r>
          </w:p>
        </w:tc>
      </w:tr>
      <w:tr w:rsidR="00BE2970" w:rsidRPr="003B3B60" w:rsidTr="003A4DF2">
        <w:trPr>
          <w:trHeight w:val="65"/>
        </w:trPr>
        <w:tc>
          <w:tcPr>
            <w:tcW w:w="3685" w:type="pct"/>
            <w:vAlign w:val="center"/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315" w:type="pct"/>
            <w:vAlign w:val="center"/>
          </w:tcPr>
          <w:p w:rsidR="00BE2970" w:rsidRPr="003B3B60" w:rsidRDefault="00BE2970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3B3B60" w:rsidTr="003A4DF2">
        <w:trPr>
          <w:trHeight w:val="490"/>
        </w:trPr>
        <w:tc>
          <w:tcPr>
            <w:tcW w:w="5000" w:type="pct"/>
            <w:gridSpan w:val="2"/>
            <w:vAlign w:val="center"/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ЕН.03 Экологические основы природопользования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764538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="00764538" w:rsidRPr="003B3B60">
        <w:rPr>
          <w:w w:val="100"/>
          <w:sz w:val="22"/>
          <w:szCs w:val="22"/>
        </w:rPr>
        <w:t>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3B3B60">
        <w:rPr>
          <w:w w:val="100"/>
          <w:sz w:val="22"/>
          <w:szCs w:val="22"/>
        </w:rPr>
        <w:t xml:space="preserve">дисциплина входит в </w:t>
      </w:r>
      <w:r w:rsidRPr="003B3B60">
        <w:rPr>
          <w:b/>
          <w:w w:val="100"/>
          <w:sz w:val="22"/>
          <w:szCs w:val="22"/>
        </w:rPr>
        <w:t>математический и общий естественнонаучный цикл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BE2970" w:rsidRPr="003B3B60" w:rsidTr="003A4DF2">
        <w:trPr>
          <w:trHeight w:val="216"/>
        </w:trPr>
        <w:tc>
          <w:tcPr>
            <w:tcW w:w="5070" w:type="dxa"/>
            <w:hideMark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61" w:type="dxa"/>
            <w:hideMark/>
          </w:tcPr>
          <w:p w:rsidR="00BE2970" w:rsidRPr="003B3B60" w:rsidRDefault="00BE2970" w:rsidP="003B3B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3B3B60" w:rsidTr="003A4DF2">
        <w:trPr>
          <w:trHeight w:val="212"/>
        </w:trPr>
        <w:tc>
          <w:tcPr>
            <w:tcW w:w="5070" w:type="dxa"/>
          </w:tcPr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BE2970" w:rsidRPr="003B3B60" w:rsidRDefault="00BE2970" w:rsidP="003B3B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961" w:type="dxa"/>
          </w:tcPr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Принципы взаимодействия живых организмов и среды обитания;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Условия устойчивого состояния экосистем;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Принципы и методы рационального природопользования;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Методы снижения хозяйственного воздействия на биосферу; </w:t>
            </w:r>
          </w:p>
          <w:p w:rsidR="00BE2970" w:rsidRPr="003B3B60" w:rsidRDefault="00BE2970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Методы экологического регулирования; Организационные и правовые средства охраны окружающей среды.</w:t>
            </w:r>
          </w:p>
        </w:tc>
      </w:tr>
    </w:tbl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2970" w:rsidRPr="003B3B60" w:rsidRDefault="00BE297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2970" w:rsidRPr="003B3B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2970" w:rsidRPr="003B3B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3B3B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3B3B60" w:rsidRDefault="00BE2970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</w:p>
        </w:tc>
      </w:tr>
    </w:tbl>
    <w:p w:rsidR="00BE2970" w:rsidRPr="003B3B60" w:rsidRDefault="00BE2970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ОП.01 </w:t>
      </w:r>
      <w:r w:rsidR="00764538" w:rsidRPr="003B3B60">
        <w:rPr>
          <w:b/>
          <w:caps/>
          <w:w w:val="100"/>
          <w:sz w:val="22"/>
          <w:szCs w:val="22"/>
        </w:rPr>
        <w:t>Техническая механика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 программы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общепрофессиональный цикл.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764538" w:rsidRPr="003B3B60" w:rsidTr="00764538">
        <w:trPr>
          <w:trHeight w:val="241"/>
        </w:trPr>
        <w:tc>
          <w:tcPr>
            <w:tcW w:w="3510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096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3510" w:type="dxa"/>
          </w:tcPr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производить расчеты </w:t>
            </w:r>
            <w:r w:rsidRPr="003B3B60">
              <w:rPr>
                <w:w w:val="100"/>
                <w:sz w:val="22"/>
                <w:szCs w:val="22"/>
              </w:rPr>
              <w:lastRenderedPageBreak/>
              <w:t>механических передач и простейших сборочных единиц;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читать кинематические схемы;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определять напряжения в конструкционных элементах.</w:t>
            </w:r>
          </w:p>
          <w:p w:rsidR="00764538" w:rsidRPr="003B3B60" w:rsidRDefault="00764538" w:rsidP="003B3B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  - основы технической механики;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 - виды механизмов, их кинематические и динамические характеристики;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методику расчета элементов конструкций на прочность, жесткость и устойчивость при различных видах деформации; </w:t>
            </w:r>
          </w:p>
          <w:p w:rsidR="00764538" w:rsidRPr="003B3B60" w:rsidRDefault="00764538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- основы расчетов механических передач и простейших сборочных единиц общего назначения.</w:t>
            </w:r>
          </w:p>
        </w:tc>
      </w:tr>
    </w:tbl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</w:t>
      </w:r>
    </w:p>
    <w:p w:rsidR="00764538" w:rsidRPr="003B3B60" w:rsidRDefault="00764538" w:rsidP="003B3B60">
      <w:pPr>
        <w:ind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02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05 </w:t>
      </w:r>
      <w:r w:rsidRPr="003B3B60">
        <w:rPr>
          <w:w w:val="100"/>
          <w:sz w:val="22"/>
          <w:szCs w:val="22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4538" w:rsidRPr="003B3B60" w:rsidRDefault="00764538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06 </w:t>
      </w:r>
      <w:r w:rsidRPr="003B3B60">
        <w:rPr>
          <w:w w:val="100"/>
          <w:sz w:val="22"/>
          <w:szCs w:val="22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1"/>
      </w:tblGrid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72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68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8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3B3B6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</w:t>
            </w:r>
            <w:r w:rsidR="00764538" w:rsidRPr="003B3B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4</w:t>
            </w:r>
          </w:p>
        </w:tc>
      </w:tr>
      <w:tr w:rsidR="00764538" w:rsidRPr="003B3B60" w:rsidTr="00764538">
        <w:tc>
          <w:tcPr>
            <w:tcW w:w="7690" w:type="dxa"/>
          </w:tcPr>
          <w:p w:rsidR="00764538" w:rsidRPr="003B3B60" w:rsidRDefault="003B3B60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</w:t>
            </w:r>
            <w:r w:rsidR="00764538"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764538" w:rsidRPr="003B3B60" w:rsidTr="00764538">
        <w:trPr>
          <w:trHeight w:val="262"/>
        </w:trPr>
        <w:tc>
          <w:tcPr>
            <w:tcW w:w="7690" w:type="dxa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764538" w:rsidRPr="003B3B60" w:rsidTr="00764538">
        <w:trPr>
          <w:trHeight w:val="601"/>
        </w:trPr>
        <w:tc>
          <w:tcPr>
            <w:tcW w:w="9571" w:type="dxa"/>
            <w:gridSpan w:val="2"/>
          </w:tcPr>
          <w:p w:rsidR="00764538" w:rsidRPr="003B3B60" w:rsidRDefault="00764538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3B3B60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764538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764538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ОП.02 </w:t>
      </w:r>
      <w:r w:rsidR="00BF3D7F" w:rsidRPr="003B3B60">
        <w:rPr>
          <w:b/>
          <w:caps/>
          <w:w w:val="100"/>
          <w:sz w:val="22"/>
          <w:szCs w:val="22"/>
        </w:rPr>
        <w:t>Инженерная графика</w:t>
      </w:r>
    </w:p>
    <w:p w:rsidR="00BF3D7F" w:rsidRPr="003B3B60" w:rsidRDefault="00BF3D7F" w:rsidP="003B3B60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</w:t>
      </w:r>
    </w:p>
    <w:p w:rsidR="00764538" w:rsidRPr="003B3B60" w:rsidRDefault="00764538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профессиональный цикл, общепрофессиональные  дисциплины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764538" w:rsidRPr="003B3B60" w:rsidTr="00764538">
        <w:trPr>
          <w:trHeight w:val="361"/>
        </w:trPr>
        <w:tc>
          <w:tcPr>
            <w:tcW w:w="6629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260" w:type="dxa"/>
            <w:hideMark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764538" w:rsidRPr="003B3B60" w:rsidTr="00764538">
        <w:trPr>
          <w:trHeight w:val="212"/>
        </w:trPr>
        <w:tc>
          <w:tcPr>
            <w:tcW w:w="6629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Осуществлять коммутацию в электроустановках по принципиальным схемам;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нормативно-правовых актов и техники безопасности;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Подготавливать проектную документацию на объект с использованием ПК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Выполнять монтаж воздушных и кабельных линий в соответствии с проектом производственна работ, рабочими чертежами, требованиями нормативных правовых актов и техники безопасности;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Выполнять графическое изображение технологического оборудования и технологических схем в ручной и машиной графике;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Читать чертежи и схемы</w:t>
            </w:r>
          </w:p>
        </w:tc>
        <w:tc>
          <w:tcPr>
            <w:tcW w:w="3260" w:type="dxa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Устройство, принцип действия и основные характеристики электроустановок.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Устройство, принцип действия и схемы включения измерительных приборов.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Отраслевые нормативные документы по монтажу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электрооборудования.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Правила оформления текстовых и графических документов</w:t>
            </w:r>
          </w:p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Требования стандартов ЕСКД и ЕСТД к оформлению и составлению чертежей.</w:t>
            </w:r>
          </w:p>
        </w:tc>
      </w:tr>
    </w:tbl>
    <w:p w:rsidR="00764538" w:rsidRPr="003B3B60" w:rsidRDefault="00764538" w:rsidP="003B3B60">
      <w:pPr>
        <w:pStyle w:val="ae"/>
        <w:tabs>
          <w:tab w:val="left" w:pos="266"/>
        </w:tabs>
        <w:rPr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3B3B60">
        <w:rPr>
          <w:b/>
          <w:w w:val="100"/>
          <w:sz w:val="22"/>
          <w:szCs w:val="22"/>
        </w:rPr>
        <w:t>общие компетенции</w:t>
      </w:r>
      <w:r w:rsidRPr="003B3B60">
        <w:rPr>
          <w:w w:val="100"/>
          <w:sz w:val="22"/>
          <w:szCs w:val="22"/>
        </w:rPr>
        <w:t xml:space="preserve"> учебной дисциплины:</w:t>
      </w:r>
    </w:p>
    <w:p w:rsidR="00764538" w:rsidRPr="003B3B60" w:rsidRDefault="00764538" w:rsidP="003B3B60">
      <w:pPr>
        <w:rPr>
          <w:w w:val="100"/>
          <w:sz w:val="22"/>
          <w:szCs w:val="22"/>
          <w:shd w:val="clear" w:color="auto" w:fill="FFFFFF"/>
        </w:rPr>
      </w:pP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 xml:space="preserve">ОК 1.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  <w:r w:rsidRPr="003B3B60">
        <w:rPr>
          <w:w w:val="100"/>
          <w:sz w:val="22"/>
          <w:szCs w:val="22"/>
          <w:shd w:val="clear" w:color="auto" w:fill="FFFFFF"/>
        </w:rPr>
        <w:t xml:space="preserve">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  <w:shd w:val="clear" w:color="auto" w:fill="FFFFFF"/>
        </w:rPr>
        <w:t xml:space="preserve">ОК 2. </w:t>
      </w:r>
      <w:r w:rsidRPr="003B3B60">
        <w:rPr>
          <w:w w:val="100"/>
          <w:sz w:val="22"/>
          <w:szCs w:val="22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3. Планировать и реализовывать собственное профессиональное и личностное развитие.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4. Работать в коллективе и команде, эффективно взаимодействовать с коллегами, руководством, клиентами 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4538" w:rsidRPr="003B3B60" w:rsidRDefault="00764538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764538" w:rsidRPr="003B3B60" w:rsidRDefault="00764538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4538" w:rsidRPr="003B3B60" w:rsidTr="00764538">
        <w:trPr>
          <w:trHeight w:val="60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764538" w:rsidRPr="003B3B60" w:rsidTr="00764538">
        <w:trPr>
          <w:trHeight w:val="285"/>
        </w:trPr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90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75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36</w:t>
            </w:r>
          </w:p>
        </w:tc>
      </w:tr>
      <w:tr w:rsidR="00764538" w:rsidRPr="003B3B60" w:rsidTr="00764538">
        <w:tc>
          <w:tcPr>
            <w:tcW w:w="7904" w:type="dxa"/>
            <w:shd w:val="clear" w:color="auto" w:fill="auto"/>
          </w:tcPr>
          <w:p w:rsidR="00764538" w:rsidRPr="003B3B60" w:rsidRDefault="00764538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4538" w:rsidRPr="003B3B60" w:rsidRDefault="00764538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764538" w:rsidRPr="003B3B60" w:rsidTr="00764538">
        <w:tc>
          <w:tcPr>
            <w:tcW w:w="9704" w:type="dxa"/>
            <w:gridSpan w:val="2"/>
            <w:shd w:val="clear" w:color="auto" w:fill="auto"/>
          </w:tcPr>
          <w:p w:rsidR="00764538" w:rsidRPr="003B3B60" w:rsidRDefault="00764538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ОП.02 </w:t>
      </w:r>
      <w:r w:rsidR="00864AE2" w:rsidRPr="003B3B60">
        <w:rPr>
          <w:b/>
          <w:caps/>
          <w:w w:val="100"/>
          <w:sz w:val="22"/>
          <w:szCs w:val="22"/>
        </w:rPr>
        <w:t>Электротехника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выполнять расчеты электрических цепей; выбирать электротехнические материалы на основе анализа их свойств для конкретного применения; пользоваться приборами и снимать их показания; выполнять поверки амперметров, вольтметров и однофазных счетчиков; выполнять измерения параметров цепей постоянного и переменного токов</w:t>
            </w:r>
          </w:p>
        </w:tc>
        <w:tc>
          <w:tcPr>
            <w:tcW w:w="5528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основы теории электрических и магнитных полей;                                                      методы расчета цепей постоянного, переменного однофазного и трехфазного токов;                                                                                                                       методы измерения электрических, неэлектрических и магнитных величин;                                                                                           схемы включения приборов для измерения тока, напряжения, энергии, частоты, сопротивления изоляции, мощности;                                                                  правила поверки приборов: амперметра, вольтметра, индукционного  счетчика;  классификацию электротехнических материалов, их свойства, область  применения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Занятие по учебной дисциплине направлены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140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130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5D3860" w:rsidRPr="003B3B60" w:rsidRDefault="005D38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5D3860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ОП.04</w:t>
      </w:r>
      <w:r w:rsidR="005D3860" w:rsidRPr="003B3B60">
        <w:rPr>
          <w:b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электроники</w:t>
      </w:r>
    </w:p>
    <w:p w:rsidR="005D3860" w:rsidRPr="003B3B60" w:rsidRDefault="005D3860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определять параметры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полупроводниковых приборов и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типовых электронных каскадов по заданным условиям;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color w:val="FF0000"/>
                <w:w w:val="100"/>
                <w:sz w:val="22"/>
                <w:szCs w:val="22"/>
              </w:rPr>
              <w:t xml:space="preserve"> </w:t>
            </w:r>
            <w:r w:rsidRPr="003B3B60">
              <w:rPr>
                <w:w w:val="100"/>
                <w:sz w:val="22"/>
                <w:szCs w:val="22"/>
              </w:rPr>
              <w:t xml:space="preserve">- производить простейшие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расчеты усилительных каскадов;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- производить расчет выпрямительных устройств.</w:t>
            </w:r>
          </w:p>
        </w:tc>
        <w:tc>
          <w:tcPr>
            <w:tcW w:w="5811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принципов действия и устройства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электронной, микропроцессорной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техники и микроэлектроники, их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характеристики и область применения;                                            - основ работы фотоэлектронных и оптоэлектронных  приборов;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по общим сведениям об интегральных микросхемах.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116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106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bCs/>
                <w:w w:val="100"/>
                <w:sz w:val="22"/>
                <w:szCs w:val="22"/>
              </w:rPr>
              <w:t>К</w:t>
            </w:r>
            <w:r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ОП.05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3B3B60">
        <w:rPr>
          <w:bCs/>
          <w:w w:val="100"/>
          <w:sz w:val="22"/>
          <w:szCs w:val="22"/>
        </w:rPr>
        <w:t>дисциплина относится к общепрофессиональному циклу.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864AE2" w:rsidRPr="003B3B60" w:rsidTr="001C583B">
        <w:trPr>
          <w:trHeight w:val="233"/>
        </w:trPr>
        <w:tc>
          <w:tcPr>
            <w:tcW w:w="4928" w:type="dxa"/>
            <w:hideMark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1C583B">
        <w:trPr>
          <w:trHeight w:val="212"/>
        </w:trPr>
        <w:tc>
          <w:tcPr>
            <w:tcW w:w="4928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пользоваться пакетами специализированных программ для проектирования, расчета и выбора оптимальных параметров систем электроснабжения;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выполнять расчеты электрических нагрузок;</w:t>
            </w:r>
          </w:p>
          <w:p w:rsidR="00864AE2" w:rsidRPr="003B3B60" w:rsidRDefault="00864AE2" w:rsidP="003B3B60">
            <w:pPr>
              <w:contextualSpacing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выполнять проектную документацию с учетом персонального компьютера;</w:t>
            </w:r>
          </w:p>
        </w:tc>
        <w:tc>
          <w:tcPr>
            <w:tcW w:w="4678" w:type="dxa"/>
          </w:tcPr>
          <w:p w:rsidR="00864AE2" w:rsidRPr="003B3B60" w:rsidRDefault="00864AE2" w:rsidP="003B3B60">
            <w:pPr>
              <w:suppressAutoHyphens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пакетов специализированных программ для расчета и проектирования систем электроснабжения;</w:t>
            </w:r>
          </w:p>
          <w:p w:rsidR="00864AE2" w:rsidRPr="003B3B60" w:rsidRDefault="00864AE2" w:rsidP="003B3B60">
            <w:pPr>
              <w:suppressAutoHyphens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 технических решениях по применению микропроцессорной и микроконтроллерной техники в электроэнергетике;</w:t>
            </w:r>
          </w:p>
          <w:p w:rsidR="00864AE2" w:rsidRPr="003B3B60" w:rsidRDefault="00864AE2" w:rsidP="003B3B60">
            <w:pPr>
              <w:ind w:left="5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 программировании микроконтроллеров.</w:t>
            </w:r>
          </w:p>
        </w:tc>
      </w:tr>
    </w:tbl>
    <w:p w:rsidR="00864AE2" w:rsidRPr="003B3B60" w:rsidRDefault="00864AE2" w:rsidP="003B3B60">
      <w:pPr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40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864AE2" w:rsidRPr="003B3B60" w:rsidTr="001C583B">
        <w:trPr>
          <w:trHeight w:val="283"/>
        </w:trPr>
        <w:tc>
          <w:tcPr>
            <w:tcW w:w="7691" w:type="dxa"/>
          </w:tcPr>
          <w:p w:rsidR="00864AE2" w:rsidRPr="003B3B60" w:rsidRDefault="00864AE2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864AE2" w:rsidRPr="003B3B60" w:rsidRDefault="00864AE2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75"/>
        </w:trPr>
        <w:tc>
          <w:tcPr>
            <w:tcW w:w="9571" w:type="dxa"/>
            <w:gridSpan w:val="2"/>
          </w:tcPr>
          <w:p w:rsidR="00864AE2" w:rsidRPr="003B3B60" w:rsidRDefault="00864AE2" w:rsidP="003B3B60">
            <w:pPr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283E81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ОП.06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Электрические измерения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864AE2" w:rsidRPr="003B3B60" w:rsidTr="003B3B60">
        <w:trPr>
          <w:trHeight w:val="216"/>
        </w:trPr>
        <w:tc>
          <w:tcPr>
            <w:tcW w:w="3936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670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3936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составлять измерительные схемы; - выбирать средства измерений;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измерять с заданной точностью различные электротехнические величины;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определять значение измеряемой величины и показатели точности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методы и средства измерения электрических величин;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виды измерительных приборов и принципы их работы;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влияние измерительных приборов на точность измерения;  - принципы автоматизации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условные обозначения и маркировку измерений; </w:t>
            </w:r>
          </w:p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назначение и область применения измерительных устройств.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108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98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864AE2" w:rsidRPr="003B3B60" w:rsidTr="001C583B">
        <w:trPr>
          <w:trHeight w:val="173"/>
        </w:trPr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bCs/>
                <w:w w:val="100"/>
                <w:sz w:val="22"/>
                <w:szCs w:val="22"/>
              </w:rPr>
              <w:t>К</w:t>
            </w:r>
            <w:r w:rsidRPr="003B3B60">
              <w:rPr>
                <w:bCs/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6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ОП.07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микропроцессорных систем   управления в энергетике</w:t>
      </w: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ОП.08 </w:t>
      </w:r>
      <w:r w:rsidR="003A4DF2" w:rsidRPr="003B3B60">
        <w:rPr>
          <w:b/>
          <w:caps/>
          <w:w w:val="100"/>
          <w:sz w:val="22"/>
          <w:szCs w:val="22"/>
        </w:rPr>
        <w:t>Процессы формообразования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864AE2" w:rsidRPr="003B3B60" w:rsidRDefault="00864AE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864AE2" w:rsidRPr="003B3B60" w:rsidTr="003B3B60">
        <w:trPr>
          <w:trHeight w:val="216"/>
        </w:trPr>
        <w:tc>
          <w:tcPr>
            <w:tcW w:w="2802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945" w:type="dxa"/>
            <w:hideMark/>
          </w:tcPr>
          <w:p w:rsidR="00864AE2" w:rsidRPr="003B3B60" w:rsidRDefault="00864AE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64AE2" w:rsidRPr="003B3B60" w:rsidTr="003B3B60">
        <w:trPr>
          <w:trHeight w:val="212"/>
        </w:trPr>
        <w:tc>
          <w:tcPr>
            <w:tcW w:w="2802" w:type="dxa"/>
          </w:tcPr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составлять функциональные и структурные схемы управления различными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электроэнергетическими объектами;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выбирать средства технической реализации микропроцессорных систем управления;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программировать микропроцессорные системы управления на основе ПЛК широкого применения</w:t>
            </w:r>
            <w:r w:rsidRPr="003B3B60">
              <w:rPr>
                <w:i/>
                <w:w w:val="100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864AE2" w:rsidRPr="003B3B60" w:rsidRDefault="00864AE2" w:rsidP="003B3B60">
            <w:pPr>
              <w:rPr>
                <w:i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lastRenderedPageBreak/>
              <w:t>-</w:t>
            </w:r>
            <w:r w:rsidRPr="003B3B60">
              <w:rPr>
                <w:w w:val="100"/>
                <w:sz w:val="22"/>
                <w:szCs w:val="22"/>
              </w:rPr>
              <w:t>основные электроэнергетические объекты, для которых актуально применение микропроцессорных систем управления (МСУ);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функциональные и структурные схемы объектов и систем;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i/>
                <w:w w:val="100"/>
                <w:sz w:val="22"/>
                <w:szCs w:val="22"/>
              </w:rPr>
              <w:t xml:space="preserve">- </w:t>
            </w:r>
            <w:r w:rsidRPr="003B3B60">
              <w:rPr>
                <w:w w:val="100"/>
                <w:sz w:val="22"/>
                <w:szCs w:val="22"/>
              </w:rPr>
              <w:t>принципы цифровой обработки информации;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 принципы построения микропроцессорных устройств обработки информации и программируемых логических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контроллеров;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типовые конфигурации микропроцессорных систем управления и систем обработки данных, применяемых на электроэнергетических объектах;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структуру и принципы организации программного обеспечения </w:t>
            </w:r>
          </w:p>
          <w:p w:rsidR="00864AE2" w:rsidRPr="003B3B60" w:rsidRDefault="00864AE2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микропроцессорных устройств обработки информации и программируемых логических контроллеров.</w:t>
            </w:r>
          </w:p>
        </w:tc>
      </w:tr>
    </w:tbl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компетенций: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864AE2" w:rsidRPr="003B3B60" w:rsidRDefault="00864AE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64AE2" w:rsidRPr="003B3B60" w:rsidTr="001C583B">
        <w:trPr>
          <w:trHeight w:val="66"/>
        </w:trPr>
        <w:tc>
          <w:tcPr>
            <w:tcW w:w="7904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864AE2" w:rsidRPr="003B3B60" w:rsidTr="001C583B">
        <w:trPr>
          <w:trHeight w:val="285"/>
        </w:trPr>
        <w:tc>
          <w:tcPr>
            <w:tcW w:w="7904" w:type="dxa"/>
          </w:tcPr>
          <w:p w:rsidR="00864AE2" w:rsidRPr="003B3B60" w:rsidRDefault="00864AE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60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864AE2" w:rsidRPr="003B3B60" w:rsidTr="001C583B">
        <w:tc>
          <w:tcPr>
            <w:tcW w:w="7904" w:type="dxa"/>
          </w:tcPr>
          <w:p w:rsidR="00864AE2" w:rsidRPr="003B3B60" w:rsidRDefault="00864AE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64AE2" w:rsidRPr="003B3B60" w:rsidRDefault="00864AE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14</w:t>
            </w:r>
          </w:p>
        </w:tc>
      </w:tr>
      <w:tr w:rsidR="00864AE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864AE2" w:rsidRPr="003B3B60" w:rsidRDefault="00864AE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64AE2" w:rsidRPr="003B3B60" w:rsidRDefault="00864AE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</w:tbl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864AE2" w:rsidRPr="003B3B60" w:rsidRDefault="00864AE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BF3D7F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ОП.08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автоматики и элементы систем автоматического управления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CC18C2" w:rsidRPr="003B3B60" w:rsidTr="003B3B60">
        <w:trPr>
          <w:trHeight w:val="216"/>
        </w:trPr>
        <w:tc>
          <w:tcPr>
            <w:tcW w:w="3936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C18C2" w:rsidRPr="003B3B60" w:rsidTr="003B3B60">
        <w:trPr>
          <w:trHeight w:val="212"/>
        </w:trPr>
        <w:tc>
          <w:tcPr>
            <w:tcW w:w="3936" w:type="dxa"/>
          </w:tcPr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применять элементы автоматики по их функциональному назначению;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производить работы по эксплуатации и техническому обслуживанию систем автоматизации и диспетчеризации;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пользоваться методами </w:t>
            </w:r>
            <w:r w:rsidRPr="003B3B60">
              <w:rPr>
                <w:w w:val="100"/>
                <w:sz w:val="22"/>
                <w:szCs w:val="22"/>
              </w:rPr>
              <w:lastRenderedPageBreak/>
              <w:t>компьютерного моделирования для анализа и выбора рабочих характеристик систем автоматического управления;</w:t>
            </w:r>
          </w:p>
          <w:p w:rsidR="00CC18C2" w:rsidRPr="003B3B60" w:rsidRDefault="00CC18C2" w:rsidP="00F74C02">
            <w:pPr>
              <w:numPr>
                <w:ilvl w:val="0"/>
                <w:numId w:val="42"/>
              </w:numPr>
              <w:ind w:left="36" w:hanging="142"/>
              <w:contextualSpacing/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оптимизировать работу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электрооборудования;</w:t>
            </w:r>
          </w:p>
        </w:tc>
        <w:tc>
          <w:tcPr>
            <w:tcW w:w="5811" w:type="dxa"/>
          </w:tcPr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основ построения систем автоматического управления;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элементной базы контроллеров и способов их программирования; 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средств взаимодействия контроллеров с промышленными сетями;</w:t>
            </w:r>
          </w:p>
          <w:p w:rsidR="00CC18C2" w:rsidRPr="003B3B60" w:rsidRDefault="00CC18C2" w:rsidP="00F74C02">
            <w:pPr>
              <w:numPr>
                <w:ilvl w:val="0"/>
                <w:numId w:val="43"/>
              </w:numPr>
              <w:ind w:left="171" w:hanging="171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основ автоматических и телемеханических устройств </w:t>
            </w:r>
            <w:r w:rsidRPr="003B3B60">
              <w:rPr>
                <w:w w:val="100"/>
                <w:sz w:val="22"/>
                <w:szCs w:val="22"/>
              </w:rPr>
              <w:lastRenderedPageBreak/>
              <w:t>электроснабжения на базе промышленных контроллеров;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мер безопасности при эксплуатации и техническом обслуживании автоматических систем;</w:t>
            </w:r>
          </w:p>
        </w:tc>
      </w:tr>
    </w:tbl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компетенций: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05 Осуществлять устную и письменную коммуникацию на государственном языке с учетом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18C2" w:rsidRPr="003B3B60" w:rsidTr="001C583B">
        <w:trPr>
          <w:trHeight w:val="66"/>
        </w:trPr>
        <w:tc>
          <w:tcPr>
            <w:tcW w:w="7904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CC18C2" w:rsidRPr="003B3B60" w:rsidTr="001C583B">
        <w:trPr>
          <w:trHeight w:val="285"/>
        </w:trPr>
        <w:tc>
          <w:tcPr>
            <w:tcW w:w="7904" w:type="dxa"/>
          </w:tcPr>
          <w:p w:rsidR="00CC18C2" w:rsidRPr="003B3B60" w:rsidRDefault="00CC18C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45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CC18C2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CC18C2" w:rsidRPr="003B3B60" w:rsidRDefault="00CC18C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33FF4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ОП.09 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Безопасность труда в электроустановках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CC18C2" w:rsidRPr="003B3B60" w:rsidRDefault="00CC18C2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CC18C2" w:rsidRPr="003B3B60" w:rsidTr="003B3B60">
        <w:trPr>
          <w:trHeight w:val="216"/>
        </w:trPr>
        <w:tc>
          <w:tcPr>
            <w:tcW w:w="6204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402" w:type="dxa"/>
            <w:hideMark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C18C2" w:rsidRPr="003B3B60" w:rsidTr="003B3B60">
        <w:trPr>
          <w:trHeight w:val="212"/>
        </w:trPr>
        <w:tc>
          <w:tcPr>
            <w:tcW w:w="6204" w:type="dxa"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-оформлять документацию для организации работ и по результатам испытаний в действующих электроустановках с учетом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монтаж воздушных и кабельных линий 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-проводить различные виды инструктажа по технике безопасности;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-осуществлять допуск к работам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действующих электроустановках; -организовывать рабочее место в соответствии с правилами техники безопасности.</w:t>
            </w:r>
          </w:p>
        </w:tc>
        <w:tc>
          <w:tcPr>
            <w:tcW w:w="3402" w:type="dxa"/>
          </w:tcPr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-требования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-правила техники безопасности при работе в действующих установках; </w:t>
            </w:r>
          </w:p>
          <w:p w:rsidR="00CC18C2" w:rsidRPr="003B3B60" w:rsidRDefault="00CC18C2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-меры безопасности при эксплуатации и техническом обслуживании оборудования автоматических систем.</w:t>
            </w:r>
          </w:p>
        </w:tc>
      </w:tr>
    </w:tbl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Формируемы общие компетенции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CC18C2" w:rsidRPr="003B3B60" w:rsidRDefault="00CC18C2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CC18C2" w:rsidRPr="003B3B60" w:rsidRDefault="00CC18C2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18C2" w:rsidRPr="003B3B60" w:rsidTr="001C583B">
        <w:trPr>
          <w:trHeight w:val="66"/>
        </w:trPr>
        <w:tc>
          <w:tcPr>
            <w:tcW w:w="7904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CC18C2" w:rsidRPr="003B3B60" w:rsidTr="001C583B">
        <w:trPr>
          <w:trHeight w:val="285"/>
        </w:trPr>
        <w:tc>
          <w:tcPr>
            <w:tcW w:w="7904" w:type="dxa"/>
          </w:tcPr>
          <w:p w:rsidR="00CC18C2" w:rsidRPr="003B3B60" w:rsidRDefault="00CC18C2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90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85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20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CC18C2" w:rsidRPr="003B3B60" w:rsidTr="001C583B"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CC18C2" w:rsidRPr="003B3B60" w:rsidTr="001C583B">
        <w:trPr>
          <w:trHeight w:val="173"/>
        </w:trPr>
        <w:tc>
          <w:tcPr>
            <w:tcW w:w="7904" w:type="dxa"/>
          </w:tcPr>
          <w:p w:rsidR="00CC18C2" w:rsidRPr="003B3B60" w:rsidRDefault="00CC18C2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8C2" w:rsidRPr="003B3B60" w:rsidRDefault="00CC18C2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5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ОП.10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Основы менеджмента в электроэнергетике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.1. Область применения программы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E435D6" w:rsidRPr="003B3B60" w:rsidTr="003B3B60">
        <w:trPr>
          <w:trHeight w:val="216"/>
        </w:trPr>
        <w:tc>
          <w:tcPr>
            <w:tcW w:w="4219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3B3B60">
        <w:trPr>
          <w:trHeight w:val="212"/>
        </w:trPr>
        <w:tc>
          <w:tcPr>
            <w:tcW w:w="4219" w:type="dxa"/>
          </w:tcPr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- организовывать подготовку электромонтажных работ;</w:t>
            </w:r>
          </w:p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E435D6" w:rsidRPr="003B3B60" w:rsidRDefault="00E435D6" w:rsidP="003B3B60">
            <w:pPr>
              <w:suppressAutoHyphens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5528" w:type="dxa"/>
          </w:tcPr>
          <w:p w:rsidR="00E435D6" w:rsidRPr="003B3B60" w:rsidRDefault="00E435D6" w:rsidP="003B3B60">
            <w:pPr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структуры и функционирования электромонтажной организации;</w:t>
            </w:r>
          </w:p>
          <w:p w:rsidR="00E435D6" w:rsidRPr="003B3B60" w:rsidRDefault="00E435D6" w:rsidP="003B3B60">
            <w:pPr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-методов управления трудовым коллективом и структурными подразделениями;</w:t>
            </w:r>
          </w:p>
          <w:p w:rsidR="00E435D6" w:rsidRPr="003B3B60" w:rsidRDefault="00E435D6" w:rsidP="003B3B60">
            <w:pPr>
              <w:suppressAutoHyphens/>
              <w:rPr>
                <w:bCs/>
                <w:w w:val="100"/>
                <w:sz w:val="22"/>
                <w:szCs w:val="22"/>
                <w:lang w:eastAsia="en-US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-способов стимулирования работы членов бригады</w:t>
            </w:r>
          </w:p>
          <w:p w:rsidR="00E435D6" w:rsidRPr="003B3B60" w:rsidRDefault="00E435D6" w:rsidP="003B3B60">
            <w:pPr>
              <w:suppressAutoHyphens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  <w:lang w:eastAsia="en-US"/>
              </w:rPr>
              <w:t>- методов контроля качества электромонтажных работ</w:t>
            </w:r>
          </w:p>
        </w:tc>
      </w:tr>
    </w:tbl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компетенций: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09 Использовать информационные технологии в профессиональной деятельности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10 Пользоваться профессиональной документацией на государственном и иностранных языках.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66"/>
        </w:trPr>
        <w:tc>
          <w:tcPr>
            <w:tcW w:w="7904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285"/>
        </w:trPr>
        <w:tc>
          <w:tcPr>
            <w:tcW w:w="7904" w:type="dxa"/>
          </w:tcPr>
          <w:p w:rsidR="00E435D6" w:rsidRPr="003B3B60" w:rsidRDefault="00E435D6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36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36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8</w:t>
            </w:r>
          </w:p>
        </w:tc>
      </w:tr>
      <w:tr w:rsidR="00E435D6" w:rsidRPr="003B3B60" w:rsidTr="001C583B">
        <w:trPr>
          <w:trHeight w:val="66"/>
        </w:trPr>
        <w:tc>
          <w:tcPr>
            <w:tcW w:w="7904" w:type="dxa"/>
            <w:tcBorders>
              <w:right w:val="single" w:sz="4" w:space="0" w:color="auto"/>
            </w:tcBorders>
          </w:tcPr>
          <w:p w:rsidR="00E435D6" w:rsidRPr="003B3B60" w:rsidRDefault="00E435D6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0</w:t>
            </w:r>
          </w:p>
        </w:tc>
      </w:tr>
    </w:tbl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016CCE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ОП.11 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="00016CCE" w:rsidRPr="003B3B60">
        <w:rPr>
          <w:b/>
          <w:caps/>
          <w:w w:val="100"/>
          <w:sz w:val="22"/>
          <w:szCs w:val="22"/>
        </w:rPr>
        <w:t>Безопасность жизнедеятельности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E435D6" w:rsidRPr="003B3B60" w:rsidRDefault="00E435D6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3B3B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08.02.09 Монтаж, наладка и эксплуатация электрооборудования промышленных и гражданских зданий.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ППССЗ:</w:t>
      </w:r>
      <w:r w:rsidRPr="003B3B60">
        <w:rPr>
          <w:w w:val="100"/>
          <w:sz w:val="22"/>
          <w:szCs w:val="22"/>
        </w:rPr>
        <w:t xml:space="preserve"> дисциплина входит в общепрофессиональный цикл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E435D6" w:rsidRPr="003B3B60" w:rsidTr="001C583B">
        <w:trPr>
          <w:trHeight w:val="224"/>
        </w:trPr>
        <w:tc>
          <w:tcPr>
            <w:tcW w:w="4503" w:type="dxa"/>
            <w:hideMark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1C583B">
        <w:trPr>
          <w:trHeight w:val="212"/>
        </w:trPr>
        <w:tc>
          <w:tcPr>
            <w:tcW w:w="4503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E435D6" w:rsidRPr="003B3B60" w:rsidRDefault="00E435D6" w:rsidP="003B3B60">
            <w:pPr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E435D6" w:rsidRPr="003B3B60" w:rsidRDefault="00E435D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 оказывать первую помощь пострадавшим.</w:t>
            </w:r>
          </w:p>
        </w:tc>
        <w:tc>
          <w:tcPr>
            <w:tcW w:w="5103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задачи и основные мероприятия гражданской обороны;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способы защиты населения от оружия массового поражения;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-меры пожарной безопасности и правила безопасного поведения при пожарах;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>- порядок и правила оказания первой помощи пострадавшим.</w:t>
            </w:r>
          </w:p>
        </w:tc>
      </w:tr>
    </w:tbl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ab/>
        <w:t xml:space="preserve">Занятия по учебной дисциплине направлены на формирование следующих </w:t>
      </w:r>
      <w:r w:rsidRPr="003B3B60">
        <w:rPr>
          <w:b/>
          <w:w w:val="100"/>
          <w:sz w:val="22"/>
          <w:szCs w:val="22"/>
        </w:rPr>
        <w:t>общих компетенций</w:t>
      </w:r>
    </w:p>
    <w:p w:rsidR="00E435D6" w:rsidRPr="003B3B60" w:rsidRDefault="00E435D6" w:rsidP="003B3B60">
      <w:pPr>
        <w:ind w:right="113"/>
        <w:jc w:val="both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02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05 </w:t>
      </w:r>
      <w:r w:rsidRPr="003B3B60">
        <w:rPr>
          <w:w w:val="100"/>
          <w:sz w:val="22"/>
          <w:szCs w:val="22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06 </w:t>
      </w:r>
      <w:r w:rsidRPr="003B3B60">
        <w:rPr>
          <w:w w:val="100"/>
          <w:sz w:val="22"/>
          <w:szCs w:val="22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07 </w:t>
      </w:r>
      <w:r w:rsidRPr="003B3B60">
        <w:rPr>
          <w:w w:val="100"/>
          <w:sz w:val="22"/>
          <w:szCs w:val="22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435D6" w:rsidRPr="003B3B60" w:rsidRDefault="00E435D6" w:rsidP="003B3B60">
      <w:pPr>
        <w:ind w:right="113"/>
        <w:jc w:val="both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08 </w:t>
      </w:r>
      <w:r w:rsidRPr="003B3B60">
        <w:rPr>
          <w:w w:val="100"/>
          <w:sz w:val="22"/>
          <w:szCs w:val="22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460"/>
        </w:trPr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285"/>
        </w:trPr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59</w:t>
            </w:r>
          </w:p>
        </w:tc>
      </w:tr>
      <w:tr w:rsidR="00E435D6" w:rsidRPr="003B3B60" w:rsidTr="001C583B">
        <w:tc>
          <w:tcPr>
            <w:tcW w:w="7904" w:type="dxa"/>
            <w:shd w:val="clear" w:color="auto" w:fill="auto"/>
          </w:tcPr>
          <w:p w:rsidR="00E435D6" w:rsidRPr="003B3B60" w:rsidRDefault="00E435D6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35D6" w:rsidRPr="003B3B60" w:rsidRDefault="00E435D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E435D6" w:rsidRPr="003B3B60" w:rsidTr="001C583B">
        <w:tc>
          <w:tcPr>
            <w:tcW w:w="9704" w:type="dxa"/>
            <w:gridSpan w:val="2"/>
            <w:shd w:val="clear" w:color="auto" w:fill="auto"/>
          </w:tcPr>
          <w:p w:rsidR="00E435D6" w:rsidRPr="003B3B60" w:rsidRDefault="00E435D6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E435D6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</w:t>
      </w:r>
      <w:r w:rsidR="00E435D6" w:rsidRPr="003B3B60">
        <w:rPr>
          <w:b/>
          <w:caps/>
          <w:w w:val="100"/>
          <w:sz w:val="22"/>
          <w:szCs w:val="22"/>
        </w:rPr>
        <w:t>12</w:t>
      </w:r>
      <w:r w:rsidRPr="003B3B60">
        <w:rPr>
          <w:b/>
          <w:caps/>
          <w:w w:val="100"/>
          <w:sz w:val="22"/>
          <w:szCs w:val="22"/>
        </w:rPr>
        <w:t xml:space="preserve"> </w:t>
      </w:r>
      <w:r w:rsidR="00E435D6" w:rsidRPr="003B3B60">
        <w:rPr>
          <w:b/>
          <w:caps/>
          <w:w w:val="100"/>
          <w:sz w:val="22"/>
          <w:szCs w:val="22"/>
        </w:rPr>
        <w:t>Электротехнические материалы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Программа учебной дисциплины является частью </w:t>
      </w:r>
      <w:r w:rsidRPr="003B3B60">
        <w:rPr>
          <w:b/>
          <w:w w:val="100"/>
          <w:sz w:val="22"/>
          <w:szCs w:val="22"/>
        </w:rPr>
        <w:t>ППССЗ</w:t>
      </w:r>
      <w:r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  <w:r w:rsidRPr="003B3B60">
        <w:rPr>
          <w:b/>
          <w:w w:val="100"/>
          <w:sz w:val="22"/>
          <w:szCs w:val="22"/>
        </w:rPr>
        <w:t>.</w:t>
      </w:r>
    </w:p>
    <w:p w:rsidR="00E435D6" w:rsidRPr="003B3B60" w:rsidRDefault="00E435D6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 xml:space="preserve">1.2. Место учебной дисциплины в структуре ППССЗ: </w:t>
      </w:r>
      <w:r w:rsidRPr="003B3B60">
        <w:rPr>
          <w:w w:val="100"/>
          <w:sz w:val="22"/>
          <w:szCs w:val="22"/>
        </w:rPr>
        <w:t>входит в общепрофессиональный  цикл.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E435D6" w:rsidRPr="003B3B60" w:rsidTr="003B3B60">
        <w:trPr>
          <w:trHeight w:val="216"/>
        </w:trPr>
        <w:tc>
          <w:tcPr>
            <w:tcW w:w="3085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237" w:type="dxa"/>
            <w:hideMark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E435D6" w:rsidRPr="003B3B60" w:rsidTr="003B3B60">
        <w:trPr>
          <w:trHeight w:val="212"/>
        </w:trPr>
        <w:tc>
          <w:tcPr>
            <w:tcW w:w="3085" w:type="dxa"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-Выявлять и устранять неисправности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электрооборудования;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устройств воздушных и кабельных линий;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-Обеспечивать рациональное расходование материалов, запасных частей, </w:t>
            </w:r>
            <w:r w:rsidRPr="003B3B60">
              <w:rPr>
                <w:w w:val="100"/>
                <w:sz w:val="22"/>
                <w:szCs w:val="22"/>
              </w:rPr>
              <w:lastRenderedPageBreak/>
              <w:t>оборудования инструмента и приспособлений;</w:t>
            </w:r>
          </w:p>
        </w:tc>
        <w:tc>
          <w:tcPr>
            <w:tcW w:w="6237" w:type="dxa"/>
          </w:tcPr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lastRenderedPageBreak/>
              <w:t xml:space="preserve">-Выявлять и устранять неисправности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ремонт электроустановок с соблюдением требований техники безопасности;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электрооборудования;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-Выполнять работы по проверке и настройке устройств воздушных и кабельных линий;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-Обеспечивать рациональное расходование материалов, запасных частей, оборудования инструмента и приспособлений;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-Классификацию кабельных изделий и область их применения;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-Устройство, принцип действия и основные технические характеристики электроустановок;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-Типичные неисправности электроустановок и способы их устранения;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-Номенклатуру наиболее распространенного электрооборудования, кабельной продукции и </w:t>
            </w:r>
            <w:r w:rsidRPr="003B3B60">
              <w:rPr>
                <w:w w:val="100"/>
                <w:sz w:val="22"/>
                <w:szCs w:val="22"/>
              </w:rPr>
              <w:lastRenderedPageBreak/>
              <w:t xml:space="preserve">электромонтажных изделий;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-Номенклатуру наиболее распространенных воздушных проводов, кабельной продукции и электромонтажных изделий; </w:t>
            </w:r>
          </w:p>
          <w:p w:rsidR="00E435D6" w:rsidRPr="003B3B60" w:rsidRDefault="00E435D6" w:rsidP="003B3B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-Технические характеристики элементов линий электропередачи и технические требования, предъявляемые к их работе;</w:t>
            </w:r>
          </w:p>
        </w:tc>
      </w:tr>
    </w:tbl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lastRenderedPageBreak/>
        <w:t>Занятие по учебной дисциплине направлены на формирование следующих общих компетенций: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01 Выбирать способы решения задач профессиональной деятельности, применительно к различным контекстам.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деятельности. 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03 Планировать и реализовывать собственное профессиональное и личностное развитие.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04 Работать в коллективе и команде, эффективно взаимодействовать с коллегами, руководством, клиентами.</w:t>
      </w:r>
      <w:r w:rsidRPr="003B3B60">
        <w:rPr>
          <w:w w:val="100"/>
          <w:sz w:val="22"/>
          <w:szCs w:val="22"/>
        </w:rPr>
        <w:tab/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E435D6" w:rsidRPr="003B3B60" w:rsidRDefault="00E435D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 w:val="22"/>
          <w:szCs w:val="22"/>
        </w:rPr>
      </w:pPr>
    </w:p>
    <w:p w:rsidR="00E435D6" w:rsidRPr="003B3B60" w:rsidRDefault="00E435D6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5D6" w:rsidRPr="003B3B60" w:rsidTr="001C583B">
        <w:trPr>
          <w:trHeight w:val="66"/>
        </w:trPr>
        <w:tc>
          <w:tcPr>
            <w:tcW w:w="7904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E435D6" w:rsidRPr="003B3B60" w:rsidTr="001C583B">
        <w:trPr>
          <w:trHeight w:val="65"/>
        </w:trPr>
        <w:tc>
          <w:tcPr>
            <w:tcW w:w="7904" w:type="dxa"/>
          </w:tcPr>
          <w:p w:rsidR="00E435D6" w:rsidRPr="003B3B60" w:rsidRDefault="00E435D6" w:rsidP="003B3B60">
            <w:pPr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83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75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</w:t>
            </w:r>
            <w:r w:rsidRPr="003B3B60">
              <w:rPr>
                <w:bCs/>
                <w:w w:val="100"/>
                <w:sz w:val="22"/>
                <w:szCs w:val="22"/>
                <w:lang w:eastAsia="en-US" w:bidi="ru-RU"/>
              </w:rPr>
              <w:t>практические занятия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12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К</w:t>
            </w:r>
            <w:r w:rsidRPr="003B3B60">
              <w:rPr>
                <w:w w:val="100"/>
                <w:sz w:val="22"/>
                <w:szCs w:val="22"/>
              </w:rPr>
              <w:t>онсультаций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4</w:t>
            </w:r>
          </w:p>
        </w:tc>
      </w:tr>
      <w:tr w:rsidR="00E435D6" w:rsidRPr="003B3B60" w:rsidTr="001C583B"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</w:t>
            </w:r>
            <w:r w:rsidR="003B3B60" w:rsidRPr="003B3B60">
              <w:rPr>
                <w:w w:val="100"/>
                <w:sz w:val="22"/>
                <w:szCs w:val="22"/>
              </w:rPr>
              <w:t>Э</w:t>
            </w:r>
            <w:r w:rsidRPr="003B3B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3B3B60">
              <w:rPr>
                <w:bCs/>
                <w:w w:val="100"/>
                <w:sz w:val="22"/>
                <w:szCs w:val="22"/>
              </w:rPr>
              <w:t>6</w:t>
            </w:r>
          </w:p>
        </w:tc>
      </w:tr>
      <w:tr w:rsidR="00E435D6" w:rsidRPr="003B3B60" w:rsidTr="001C583B">
        <w:trPr>
          <w:trHeight w:val="173"/>
        </w:trPr>
        <w:tc>
          <w:tcPr>
            <w:tcW w:w="7904" w:type="dxa"/>
          </w:tcPr>
          <w:p w:rsidR="00E435D6" w:rsidRPr="003B3B60" w:rsidRDefault="00E435D6" w:rsidP="003B3B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35D6" w:rsidRPr="003B3B60" w:rsidRDefault="00E435D6" w:rsidP="003B3B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3B3B60">
              <w:rPr>
                <w:b/>
                <w:bCs/>
                <w:w w:val="100"/>
                <w:sz w:val="22"/>
                <w:szCs w:val="22"/>
              </w:rPr>
              <w:t>8</w:t>
            </w:r>
          </w:p>
        </w:tc>
      </w:tr>
    </w:tbl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ОП.1</w:t>
      </w:r>
      <w:r w:rsidR="00E435D6" w:rsidRPr="003B3B60">
        <w:rPr>
          <w:b/>
          <w:caps/>
          <w:w w:val="100"/>
          <w:sz w:val="22"/>
          <w:szCs w:val="22"/>
        </w:rPr>
        <w:t>3 Основы предпринимательской деятельности</w:t>
      </w:r>
    </w:p>
    <w:p w:rsidR="00A94716" w:rsidRPr="003B3B60" w:rsidRDefault="00B42514" w:rsidP="003B3B60">
      <w:pPr>
        <w:autoSpaceDE w:val="0"/>
        <w:autoSpaceDN w:val="0"/>
        <w:adjustRightInd w:val="0"/>
        <w:ind w:left="142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</w:t>
      </w:r>
      <w:r w:rsidR="00A94716" w:rsidRPr="003B3B60">
        <w:rPr>
          <w:b/>
          <w:w w:val="100"/>
          <w:sz w:val="22"/>
          <w:szCs w:val="22"/>
        </w:rPr>
        <w:t>.</w:t>
      </w:r>
      <w:r w:rsidRPr="003B3B60">
        <w:rPr>
          <w:b/>
          <w:w w:val="100"/>
          <w:sz w:val="22"/>
          <w:szCs w:val="22"/>
        </w:rPr>
        <w:t>1</w:t>
      </w:r>
      <w:r w:rsidR="00A94716" w:rsidRPr="003B3B60">
        <w:rPr>
          <w:b/>
          <w:w w:val="100"/>
          <w:sz w:val="22"/>
          <w:szCs w:val="22"/>
        </w:rPr>
        <w:t xml:space="preserve"> Программа учебной дисциплины является частью ППССЗ</w:t>
      </w:r>
      <w:r w:rsidR="00A94716" w:rsidRPr="003B3B60">
        <w:rPr>
          <w:w w:val="100"/>
          <w:sz w:val="22"/>
          <w:szCs w:val="22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</w:p>
    <w:p w:rsidR="00A94716" w:rsidRPr="003B3B60" w:rsidRDefault="00A94716" w:rsidP="003B3B60">
      <w:pPr>
        <w:pStyle w:val="ae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дисциплины в структуре ППССЗ:</w:t>
      </w:r>
      <w:r w:rsidRPr="003B3B60">
        <w:rPr>
          <w:w w:val="100"/>
          <w:sz w:val="22"/>
          <w:szCs w:val="22"/>
        </w:rPr>
        <w:t xml:space="preserve"> дисциплина входит в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общепрофессиональный  цикл.</w:t>
      </w: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A94716" w:rsidRPr="003B3B60" w:rsidTr="001C583B">
        <w:trPr>
          <w:trHeight w:val="241"/>
        </w:trPr>
        <w:tc>
          <w:tcPr>
            <w:tcW w:w="3510" w:type="dxa"/>
            <w:hideMark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2" w:type="dxa"/>
            <w:hideMark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A94716" w:rsidRPr="003B3B60" w:rsidTr="001C583B">
        <w:trPr>
          <w:trHeight w:val="212"/>
        </w:trPr>
        <w:tc>
          <w:tcPr>
            <w:tcW w:w="3510" w:type="dxa"/>
          </w:tcPr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912"/>
              </w:tabs>
              <w:spacing w:before="0" w:line="240" w:lineRule="auto"/>
              <w:ind w:right="420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разрабатывать бизнес-план предприятия;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определять стратегию открываемого бизнеса;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оценивать конъюнктуру рынка;</w:t>
            </w:r>
          </w:p>
          <w:p w:rsidR="00A94716" w:rsidRPr="003B3B60" w:rsidRDefault="00A94716" w:rsidP="003B3B60">
            <w:pPr>
              <w:snapToGrid w:val="0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определять эффективность бизнеса.</w:t>
            </w:r>
          </w:p>
          <w:p w:rsidR="00A94716" w:rsidRPr="003B3B60" w:rsidRDefault="00A94716" w:rsidP="003B3B60">
            <w:pPr>
              <w:snapToGrid w:val="0"/>
              <w:rPr>
                <w:w w:val="100"/>
                <w:sz w:val="22"/>
                <w:szCs w:val="22"/>
              </w:rPr>
            </w:pPr>
          </w:p>
        </w:tc>
        <w:tc>
          <w:tcPr>
            <w:tcW w:w="5812" w:type="dxa"/>
          </w:tcPr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базовые определения, функции и задачи предпринимательства;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83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сущность предпринимательской среды;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историю развития предпринимательства в России;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различные способы создания предпринимательской организации;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этапы организации собственного предприятия;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8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A94716" w:rsidRPr="003B3B60" w:rsidRDefault="00A94716" w:rsidP="003B3B60">
            <w:pPr>
              <w:pStyle w:val="27"/>
              <w:shd w:val="clear" w:color="auto" w:fill="auto"/>
              <w:tabs>
                <w:tab w:val="left" w:pos="874"/>
              </w:tabs>
              <w:spacing w:before="0" w:line="240" w:lineRule="auto"/>
              <w:rPr>
                <w:sz w:val="22"/>
                <w:szCs w:val="22"/>
              </w:rPr>
            </w:pPr>
            <w:r w:rsidRPr="003B3B60">
              <w:rPr>
                <w:color w:val="000000"/>
                <w:sz w:val="22"/>
                <w:szCs w:val="22"/>
              </w:rPr>
              <w:t>этические нормы предпринимательской деятельности</w:t>
            </w:r>
          </w:p>
          <w:p w:rsidR="00A94716" w:rsidRPr="003B3B60" w:rsidRDefault="00A94716" w:rsidP="003B3B60">
            <w:pPr>
              <w:tabs>
                <w:tab w:val="left" w:pos="993"/>
              </w:tabs>
              <w:snapToGrid w:val="0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сущность и характерные черты современного </w:t>
            </w:r>
          </w:p>
        </w:tc>
      </w:tr>
    </w:tbl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Формируемые общие компетенции:</w:t>
      </w:r>
    </w:p>
    <w:p w:rsidR="00A94716" w:rsidRPr="003B3B60" w:rsidRDefault="00A94716" w:rsidP="003B3B60">
      <w:pPr>
        <w:ind w:right="113"/>
        <w:rPr>
          <w:b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>ОК 01</w:t>
      </w:r>
      <w:r w:rsidRPr="003B3B60">
        <w:rPr>
          <w:b/>
          <w:w w:val="100"/>
          <w:sz w:val="22"/>
          <w:szCs w:val="22"/>
        </w:rPr>
        <w:t xml:space="preserve"> </w:t>
      </w:r>
      <w:r w:rsidRPr="003B3B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lastRenderedPageBreak/>
        <w:t xml:space="preserve">ОК 02 </w:t>
      </w:r>
      <w:r w:rsidRPr="003B3B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A94716" w:rsidRPr="003B3B60" w:rsidRDefault="00A94716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 w:val="22"/>
          <w:szCs w:val="22"/>
          <w:u w:val="single"/>
        </w:rPr>
      </w:pPr>
      <w:r w:rsidRPr="003B3B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4716" w:rsidRPr="003B3B60" w:rsidTr="001C583B">
        <w:trPr>
          <w:trHeight w:val="460"/>
        </w:trPr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4716" w:rsidRPr="003B3B60" w:rsidTr="001C583B">
        <w:trPr>
          <w:trHeight w:val="285"/>
        </w:trPr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40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36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iCs/>
                <w:w w:val="100"/>
                <w:sz w:val="22"/>
                <w:szCs w:val="22"/>
              </w:rPr>
              <w:t>21</w:t>
            </w:r>
          </w:p>
        </w:tc>
      </w:tr>
      <w:tr w:rsidR="00A94716" w:rsidRPr="003B3B60" w:rsidTr="001C583B">
        <w:tc>
          <w:tcPr>
            <w:tcW w:w="7904" w:type="dxa"/>
            <w:shd w:val="clear" w:color="auto" w:fill="auto"/>
          </w:tcPr>
          <w:p w:rsidR="00A94716" w:rsidRPr="003B3B60" w:rsidRDefault="00A94716" w:rsidP="003B3B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3B3B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4716" w:rsidRPr="003B3B60" w:rsidRDefault="00A94716" w:rsidP="003B3B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4</w:t>
            </w:r>
          </w:p>
        </w:tc>
      </w:tr>
      <w:tr w:rsidR="00A94716" w:rsidRPr="003B3B60" w:rsidTr="001C583B">
        <w:tc>
          <w:tcPr>
            <w:tcW w:w="9704" w:type="dxa"/>
            <w:gridSpan w:val="2"/>
            <w:shd w:val="clear" w:color="auto" w:fill="auto"/>
          </w:tcPr>
          <w:p w:rsidR="00A94716" w:rsidRPr="003B3B60" w:rsidRDefault="00A94716" w:rsidP="003B3B60">
            <w:pPr>
              <w:rPr>
                <w:iCs/>
                <w:w w:val="100"/>
                <w:sz w:val="22"/>
                <w:szCs w:val="22"/>
              </w:rPr>
            </w:pPr>
            <w:r w:rsidRPr="003B3B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3B3B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    </w:t>
            </w:r>
          </w:p>
        </w:tc>
      </w:tr>
    </w:tbl>
    <w:p w:rsidR="00A94716" w:rsidRPr="003B3B60" w:rsidRDefault="00A94716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  <w:sectPr w:rsidR="00A94716" w:rsidRPr="003B3B6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850" w:bottom="1134" w:left="1701" w:header="708" w:footer="708" w:gutter="0"/>
          <w:cols w:space="720"/>
        </w:sectPr>
      </w:pPr>
    </w:p>
    <w:p w:rsidR="00BF3D7F" w:rsidRPr="003B3B60" w:rsidRDefault="00407A3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lastRenderedPageBreak/>
        <w:t>ОП.14</w:t>
      </w:r>
      <w:r w:rsidR="00BF3D7F" w:rsidRPr="003B3B60">
        <w:rPr>
          <w:b/>
          <w:caps/>
          <w:w w:val="100"/>
          <w:sz w:val="22"/>
          <w:szCs w:val="22"/>
        </w:rPr>
        <w:t xml:space="preserve"> </w:t>
      </w:r>
      <w:r w:rsidRPr="003B3B60">
        <w:rPr>
          <w:b/>
          <w:caps/>
          <w:w w:val="100"/>
          <w:sz w:val="22"/>
          <w:szCs w:val="22"/>
        </w:rPr>
        <w:t>Эффективное поведение на рынке труда</w:t>
      </w:r>
    </w:p>
    <w:p w:rsidR="00407A39" w:rsidRPr="003B3B60" w:rsidRDefault="00407A39" w:rsidP="003B3B60">
      <w:pPr>
        <w:pStyle w:val="12"/>
        <w:rPr>
          <w:rFonts w:ascii="Times New Roman" w:hAnsi="Times New Roman"/>
          <w:b/>
        </w:rPr>
      </w:pPr>
      <w:r w:rsidRPr="003B3B60">
        <w:rPr>
          <w:rFonts w:ascii="Times New Roman" w:hAnsi="Times New Roman"/>
          <w:b/>
        </w:rPr>
        <w:t>1. 1. Область применения программы.</w:t>
      </w:r>
    </w:p>
    <w:p w:rsidR="00407A39" w:rsidRPr="003B3B60" w:rsidRDefault="00407A39" w:rsidP="003B3B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Программа учебной дисциплины является частью ППССЗ по специальности Эффективное поведение на рынке труда</w:t>
      </w:r>
    </w:p>
    <w:p w:rsidR="00407A39" w:rsidRPr="003B3B60" w:rsidRDefault="00407A39" w:rsidP="003B3B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407A39" w:rsidRPr="003B3B60" w:rsidRDefault="00407A39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3B3B60">
        <w:rPr>
          <w:w w:val="100"/>
          <w:sz w:val="22"/>
          <w:szCs w:val="22"/>
        </w:rPr>
        <w:t xml:space="preserve"> входит в общепрофессиональный цикл. </w:t>
      </w:r>
    </w:p>
    <w:p w:rsidR="00407A39" w:rsidRPr="003B3B60" w:rsidRDefault="00407A39" w:rsidP="003B3B60">
      <w:pPr>
        <w:pStyle w:val="12"/>
        <w:jc w:val="both"/>
        <w:rPr>
          <w:rFonts w:ascii="Times New Roman" w:hAnsi="Times New Roman"/>
          <w:b/>
        </w:rPr>
      </w:pPr>
    </w:p>
    <w:p w:rsidR="00407A39" w:rsidRPr="003B3B60" w:rsidRDefault="00407A39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407A39" w:rsidRPr="003B3B60" w:rsidTr="001C583B">
        <w:trPr>
          <w:trHeight w:val="241"/>
        </w:trPr>
        <w:tc>
          <w:tcPr>
            <w:tcW w:w="4928" w:type="dxa"/>
            <w:hideMark/>
          </w:tcPr>
          <w:p w:rsidR="00407A39" w:rsidRPr="003B3B60" w:rsidRDefault="00407A39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407A39" w:rsidRPr="003B3B60" w:rsidRDefault="00407A39" w:rsidP="003B3B60">
            <w:pPr>
              <w:jc w:val="center"/>
              <w:rPr>
                <w:w w:val="100"/>
                <w:sz w:val="22"/>
                <w:szCs w:val="22"/>
              </w:rPr>
            </w:pPr>
            <w:r w:rsidRPr="003B3B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407A39" w:rsidRPr="003B3B60" w:rsidTr="001C583B">
        <w:trPr>
          <w:trHeight w:val="212"/>
        </w:trPr>
        <w:tc>
          <w:tcPr>
            <w:tcW w:w="4928" w:type="dxa"/>
          </w:tcPr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проводить самопрезентацию в соответствии с требованиями.</w:t>
            </w:r>
          </w:p>
        </w:tc>
        <w:tc>
          <w:tcPr>
            <w:tcW w:w="4678" w:type="dxa"/>
          </w:tcPr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понятия «профессия» и «специальность»;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3B3B60">
              <w:rPr>
                <w:rFonts w:cs="Times New Roman"/>
              </w:rPr>
              <w:t>классификацию профессий и специальностей и требования к ним;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условия и правила выбора профессии;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понятие «рынок труда» и его характеристику;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планирования трудоустройства;</w:t>
            </w:r>
          </w:p>
          <w:p w:rsidR="00407A39" w:rsidRPr="003B3B60" w:rsidRDefault="00407A39" w:rsidP="003B3B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3B3B60">
              <w:rPr>
                <w:rFonts w:cs="Times New Roman"/>
              </w:rPr>
              <w:t>правила проведения самопрезентации.</w:t>
            </w:r>
          </w:p>
          <w:p w:rsidR="00407A39" w:rsidRPr="003B3B60" w:rsidRDefault="00407A39" w:rsidP="003B3B60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</w:tr>
    </w:tbl>
    <w:p w:rsidR="00407A39" w:rsidRPr="003B3B60" w:rsidRDefault="00407A39" w:rsidP="003B3B60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407A39" w:rsidRPr="003B3B60" w:rsidRDefault="00407A39" w:rsidP="003B3B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ab/>
        <w:t>Занятие по учебной дисциплине направлены на формирование следующих общих компетенций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03 </w:t>
      </w:r>
      <w:r w:rsidRPr="003B3B60">
        <w:rPr>
          <w:w w:val="100"/>
          <w:sz w:val="22"/>
          <w:szCs w:val="22"/>
        </w:rPr>
        <w:t>Планировать и реализовывать собственное профессиональное и личностное развитие.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04 </w:t>
      </w:r>
      <w:r w:rsidRPr="003B3B60">
        <w:rPr>
          <w:w w:val="100"/>
          <w:sz w:val="22"/>
          <w:szCs w:val="22"/>
        </w:rPr>
        <w:t>Работать в коллективе и команде, эффективно взаимодействовать с коллегами, руководством, клиентами.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05 </w:t>
      </w:r>
      <w:r w:rsidRPr="003B3B60">
        <w:rPr>
          <w:w w:val="100"/>
          <w:sz w:val="22"/>
          <w:szCs w:val="22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7A39" w:rsidRPr="003B3B60" w:rsidRDefault="00407A39" w:rsidP="003B3B60">
      <w:pPr>
        <w:ind w:right="113"/>
        <w:rPr>
          <w:iCs/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06 </w:t>
      </w:r>
      <w:r w:rsidRPr="003B3B60">
        <w:rPr>
          <w:w w:val="100"/>
          <w:sz w:val="22"/>
          <w:szCs w:val="22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407A39" w:rsidRPr="003B3B60" w:rsidRDefault="00407A39" w:rsidP="003B3B60">
      <w:pPr>
        <w:ind w:right="113"/>
        <w:rPr>
          <w:w w:val="100"/>
          <w:sz w:val="22"/>
          <w:szCs w:val="22"/>
        </w:rPr>
      </w:pPr>
      <w:r w:rsidRPr="003B3B60">
        <w:rPr>
          <w:iCs/>
          <w:w w:val="100"/>
          <w:sz w:val="22"/>
          <w:szCs w:val="22"/>
        </w:rPr>
        <w:t xml:space="preserve">ОК 11 </w:t>
      </w:r>
      <w:r w:rsidRPr="003B3B60">
        <w:rPr>
          <w:w w:val="100"/>
          <w:sz w:val="22"/>
          <w:szCs w:val="22"/>
        </w:rPr>
        <w:t>Планировать предпринимательскую деятельность в профессиональной сфере</w:t>
      </w:r>
    </w:p>
    <w:p w:rsidR="00407A39" w:rsidRPr="003B3B60" w:rsidRDefault="00407A39" w:rsidP="003B3B60">
      <w:pPr>
        <w:ind w:right="113"/>
        <w:rPr>
          <w:w w:val="100"/>
          <w:sz w:val="22"/>
          <w:szCs w:val="22"/>
        </w:rPr>
      </w:pPr>
    </w:p>
    <w:p w:rsidR="00407A39" w:rsidRPr="003B3B60" w:rsidRDefault="00407A39" w:rsidP="003B3B60">
      <w:pPr>
        <w:pStyle w:val="12"/>
        <w:rPr>
          <w:rFonts w:ascii="Times New Roman" w:hAnsi="Times New Roman"/>
          <w:b/>
        </w:rPr>
      </w:pPr>
      <w:r w:rsidRPr="003B3B60">
        <w:rPr>
          <w:rFonts w:ascii="Times New Roman" w:hAnsi="Times New Roman"/>
          <w:b/>
        </w:rPr>
        <w:t>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 w:rsidRPr="003B3B60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36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36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</w:rPr>
            </w:pPr>
            <w:r w:rsidRPr="003B3B60">
              <w:rPr>
                <w:rFonts w:ascii="Times New Roman" w:hAnsi="Times New Roman"/>
              </w:rPr>
              <w:t>23</w:t>
            </w:r>
          </w:p>
        </w:tc>
      </w:tr>
      <w:tr w:rsidR="00407A39" w:rsidRPr="003B3B60" w:rsidTr="001C583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B3B60">
              <w:rPr>
                <w:rFonts w:ascii="Times New Roman" w:hAnsi="Times New Roman"/>
                <w:b/>
              </w:rPr>
              <w:t>0</w:t>
            </w:r>
          </w:p>
        </w:tc>
      </w:tr>
      <w:tr w:rsidR="00407A39" w:rsidRPr="003B3B60" w:rsidTr="001C583B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39" w:rsidRPr="003B3B60" w:rsidRDefault="00407A39" w:rsidP="003B3B60">
            <w:pPr>
              <w:pStyle w:val="12"/>
              <w:rPr>
                <w:rFonts w:ascii="Times New Roman" w:hAnsi="Times New Roman"/>
                <w:i/>
              </w:rPr>
            </w:pPr>
            <w:r w:rsidRPr="003B3B60">
              <w:rPr>
                <w:rFonts w:ascii="Times New Roman" w:hAnsi="Times New Roman"/>
                <w:i/>
              </w:rPr>
              <w:t>Итоговая аттестация в форме дифференцированного зачета</w:t>
            </w:r>
          </w:p>
        </w:tc>
      </w:tr>
    </w:tbl>
    <w:p w:rsidR="00407A39" w:rsidRPr="003B3B60" w:rsidRDefault="00407A39" w:rsidP="003B3B60">
      <w:pPr>
        <w:rPr>
          <w:w w:val="100"/>
          <w:sz w:val="22"/>
          <w:szCs w:val="22"/>
        </w:rPr>
      </w:pPr>
    </w:p>
    <w:p w:rsidR="00BF3D7F" w:rsidRPr="003B3B60" w:rsidRDefault="00BF3D7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ПМ.01 </w:t>
      </w:r>
      <w:r w:rsidR="00911CCF" w:rsidRPr="003B3B60">
        <w:rPr>
          <w:b/>
          <w:caps/>
          <w:w w:val="100"/>
          <w:sz w:val="22"/>
          <w:szCs w:val="22"/>
        </w:rPr>
        <w:t>Организация и выполнение работ по эксплуатации и ремонту электроустановок</w:t>
      </w:r>
    </w:p>
    <w:p w:rsidR="00911CCF" w:rsidRPr="003B3B60" w:rsidRDefault="00911CCF" w:rsidP="00F74C02">
      <w:pPr>
        <w:pStyle w:val="ae"/>
        <w:widowControl w:val="0"/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3B3B60">
        <w:rPr>
          <w:b/>
          <w:sz w:val="22"/>
          <w:szCs w:val="22"/>
        </w:rPr>
        <w:t>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 части освоения основного вида деятельности (ВД): Организация и выполнение работ по эксплуатации и ремонту электроустановок промышленных и гражданских зданий 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4"/>
        </w:numPr>
        <w:rPr>
          <w:rFonts w:ascii="Times New Roman" w:hAnsi="Times New Roman" w:cs="Times New Roman"/>
          <w:b/>
          <w:sz w:val="22"/>
          <w:szCs w:val="22"/>
        </w:rPr>
      </w:pPr>
      <w:r w:rsidRPr="003B3B60">
        <w:rPr>
          <w:rFonts w:ascii="Times New Roman" w:hAnsi="Times New Roman" w:cs="Times New Roman"/>
          <w:b/>
          <w:sz w:val="22"/>
          <w:szCs w:val="22"/>
        </w:rPr>
        <w:t>Перечень общих компетенций</w:t>
      </w:r>
    </w:p>
    <w:p w:rsidR="00911CCF" w:rsidRPr="003B3B60" w:rsidRDefault="00911CCF" w:rsidP="003B3B60">
      <w:pPr>
        <w:pStyle w:val="af7"/>
        <w:ind w:left="7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9356" w:type="dxa"/>
        <w:jc w:val="center"/>
        <w:tblInd w:w="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510"/>
      </w:tblGrid>
      <w:tr w:rsidR="00911CCF" w:rsidRPr="003B3B60" w:rsidTr="001C583B">
        <w:trPr>
          <w:trHeight w:hRule="exact" w:val="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3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09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911CCF" w:rsidRPr="003B3B60" w:rsidRDefault="00911CCF" w:rsidP="003B3B60">
      <w:pPr>
        <w:pStyle w:val="ae"/>
        <w:rPr>
          <w:rStyle w:val="214pt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e"/>
        <w:widowControl w:val="0"/>
        <w:numPr>
          <w:ilvl w:val="2"/>
          <w:numId w:val="44"/>
        </w:numPr>
        <w:rPr>
          <w:rStyle w:val="214pt"/>
          <w:rFonts w:eastAsia="Arial Unicode MS"/>
          <w:sz w:val="22"/>
          <w:szCs w:val="22"/>
        </w:rPr>
      </w:pPr>
      <w:r w:rsidRPr="003B3B60">
        <w:rPr>
          <w:rStyle w:val="214pt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e"/>
        <w:rPr>
          <w:b/>
          <w:bCs/>
          <w:sz w:val="22"/>
          <w:szCs w:val="22"/>
        </w:rPr>
      </w:pPr>
    </w:p>
    <w:tbl>
      <w:tblPr>
        <w:tblOverlap w:val="never"/>
        <w:tblW w:w="9428" w:type="dxa"/>
        <w:jc w:val="center"/>
        <w:tblInd w:w="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582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осуществлять эксплуатацию электроустановок промышленных и гражданских зданий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производить работы по выявлению неисправностей электроустановок промышленных и гражданских зданий</w:t>
            </w:r>
          </w:p>
        </w:tc>
      </w:tr>
      <w:tr w:rsidR="00911CCF" w:rsidRPr="003B3B60" w:rsidTr="001C583B">
        <w:trPr>
          <w:trHeight w:hRule="exact" w:val="3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ПК 1.3.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производить ремонт электроустановок промышленных и гражданских зданий</w:t>
            </w:r>
          </w:p>
        </w:tc>
      </w:tr>
    </w:tbl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7487"/>
      </w:tblGrid>
      <w:tr w:rsidR="00911CCF" w:rsidRPr="003B3B60" w:rsidTr="003B3B60">
        <w:trPr>
          <w:trHeight w:hRule="exact" w:val="557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в организации и выполнении работ по эксплуатации и ремонту электроустановок</w:t>
            </w:r>
          </w:p>
        </w:tc>
      </w:tr>
      <w:tr w:rsidR="00911CCF" w:rsidRPr="003B3B60" w:rsidTr="003B3B60">
        <w:trPr>
          <w:trHeight w:hRule="exact" w:val="4120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оформлять документацию для организации работ и по результатам испытаний действующих электроустановок с учётом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осуществлять коммутацию в электроустановках по принципиальным схемам;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читать и выполнять рабочие чертежи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производить электрические измерения на различных этапах эксплуатации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контролировать режимы работы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- выявлять и устранять неисправности электроустановок; 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-планировать мероприятия по выявлению и устранению неисправностей с соблюдением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планировать и проводить профилактические осмотры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-планировать ремонтные работы;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выполнять ремонт электроустановок с соблюдением требований техники безопасности;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контролировать качество выполнения ремонтных работ</w:t>
            </w:r>
          </w:p>
        </w:tc>
      </w:tr>
      <w:tr w:rsidR="00911CCF" w:rsidRPr="003B3B60" w:rsidTr="003B3B60">
        <w:trPr>
          <w:trHeight w:hRule="exact" w:val="3398"/>
          <w:jc w:val="center"/>
        </w:trPr>
        <w:tc>
          <w:tcPr>
            <w:tcW w:w="1980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</w:tc>
        <w:tc>
          <w:tcPr>
            <w:tcW w:w="7487" w:type="dxa"/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классификацию кабельных изделий и область их применения;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устройство, принцип действия и основные технические характеристики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условия приёмки электроустановок в эксплуатацию;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перечень основной документации для организации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требования техники безопасности при эксплуатации электроустановок;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устройство, принцип действия и схемы включения изме</w:t>
            </w:r>
            <w:r w:rsidRPr="003B3B60">
              <w:rPr>
                <w:rFonts w:ascii="Times New Roman" w:hAnsi="Times New Roman" w:cs="Times New Roman"/>
                <w:sz w:val="22"/>
                <w:szCs w:val="22"/>
              </w:rPr>
              <w:softHyphen/>
              <w:t>рительных приборов;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типичные неисправности электроустановок и способы их устранения;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технологическую последовательность выполнения ремонтных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назначение и периодичность ремонтных работ;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- методы организации ремонтных работ</w:t>
            </w:r>
          </w:p>
        </w:tc>
      </w:tr>
    </w:tbl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750 часов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522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72 часа и производственная</w:t>
      </w:r>
      <w:r w:rsidR="000D5075">
        <w:rPr>
          <w:w w:val="100"/>
          <w:sz w:val="22"/>
          <w:szCs w:val="22"/>
        </w:rPr>
        <w:t xml:space="preserve"> </w:t>
      </w:r>
      <w:r w:rsidRPr="003B3B60">
        <w:rPr>
          <w:w w:val="100"/>
          <w:sz w:val="22"/>
          <w:szCs w:val="22"/>
        </w:rPr>
        <w:t>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911CCF" w:rsidRPr="003B3B60" w:rsidRDefault="00911CCF" w:rsidP="003B3B60">
      <w:pPr>
        <w:pStyle w:val="af7"/>
        <w:rPr>
          <w:rFonts w:ascii="Times New Roman" w:hAnsi="Times New Roman" w:cs="Times New Roman"/>
          <w:sz w:val="22"/>
          <w:szCs w:val="22"/>
        </w:rPr>
      </w:pPr>
    </w:p>
    <w:p w:rsidR="00BF3D7F" w:rsidRPr="003B3B60" w:rsidRDefault="00BF3D7F" w:rsidP="003B3B60">
      <w:pPr>
        <w:rPr>
          <w:b/>
          <w:w w:val="100"/>
          <w:sz w:val="22"/>
          <w:szCs w:val="22"/>
        </w:rPr>
      </w:pPr>
    </w:p>
    <w:p w:rsidR="00BF3D7F" w:rsidRDefault="00BF3D7F" w:rsidP="003B3B60">
      <w:pPr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ПМ.02 </w:t>
      </w:r>
      <w:r w:rsidR="00911CCF" w:rsidRPr="003B3B60">
        <w:rPr>
          <w:b/>
          <w:caps/>
          <w:w w:val="100"/>
          <w:sz w:val="22"/>
          <w:szCs w:val="22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0D5075" w:rsidRPr="003B3B60" w:rsidRDefault="000D5075" w:rsidP="003B3B60">
      <w:pPr>
        <w:jc w:val="center"/>
        <w:rPr>
          <w:b/>
          <w:w w:val="100"/>
          <w:sz w:val="22"/>
          <w:szCs w:val="22"/>
        </w:rPr>
      </w:pPr>
    </w:p>
    <w:p w:rsidR="00911CCF" w:rsidRPr="003B3B60" w:rsidRDefault="00911CCF" w:rsidP="00F74C02">
      <w:pPr>
        <w:pStyle w:val="ae"/>
        <w:widowControl w:val="0"/>
        <w:numPr>
          <w:ilvl w:val="1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3B3B60">
        <w:rPr>
          <w:b/>
          <w:sz w:val="22"/>
          <w:szCs w:val="22"/>
        </w:rPr>
        <w:t>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 части освоения основного вида деятельности (ВД): Организация и выполнение работ по монтажу и наладке электрооборудования промышленных и гражданских зданий 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930"/>
      </w:tblGrid>
      <w:tr w:rsidR="00911CCF" w:rsidRPr="003B3B60" w:rsidTr="001C583B">
        <w:trPr>
          <w:trHeight w:hRule="exact" w:val="2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Franklin Gothic Heavy"/>
                <w:b/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Franklin Gothic Heavy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lastRenderedPageBreak/>
              <w:t>ОК 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left="1286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930"/>
      </w:tblGrid>
      <w:tr w:rsidR="00911CCF" w:rsidRPr="003B3B60" w:rsidTr="001C583B">
        <w:trPr>
          <w:trHeight w:hRule="exact"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ВД 02.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911CCF" w:rsidRPr="003B3B60" w:rsidTr="001C583B">
        <w:trPr>
          <w:trHeight w:hRule="exact" w:val="8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8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5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проектировании силового и осветительного электрооборудования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8080"/>
      </w:tblGrid>
      <w:tr w:rsidR="00911CCF" w:rsidRPr="003B3B60" w:rsidTr="001C583B">
        <w:trPr>
          <w:trHeight w:hRule="exact" w:val="8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организации и выполнении монтажа и наладки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проектировании электрооборудования промышленных и гражданских зданий.</w:t>
            </w:r>
          </w:p>
        </w:tc>
      </w:tr>
      <w:tr w:rsidR="00911CCF" w:rsidRPr="003B3B60" w:rsidTr="001C583B">
        <w:trPr>
          <w:trHeight w:hRule="exact" w:val="36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составлять отдельные разделы производства работ; анализировать нормативные правовые акты при составлении технологических карт на монтаж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- выполнять приемо-сдаточные испытания; оформлять протоколы по завершению испытаний; 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выполнять работы по проверке и настройке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выполнять расчет электрических нагрузок; осуществлять выбор электрооборудования на разных уровнях напряжения;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подготавливать проектную документацию на объект с использованием персонального компьютера.</w:t>
            </w:r>
          </w:p>
        </w:tc>
      </w:tr>
      <w:tr w:rsidR="00911CCF" w:rsidRPr="003B3B60" w:rsidTr="001C583B">
        <w:trPr>
          <w:trHeight w:hRule="exact" w:val="31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- требования приемки строительной части под монтаж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отраслевые нормативные документы по монтажу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номенклатуру наиболее распространенного электрооборудования, кабельной продукции и электромонтажных изделий;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технологию работ по монтажу электрооборудования в соответствии с нормативными документами;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методы организации проверки и настройки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нормы приемо-сдаточных испытаний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перечень документов, входящих в проектную документацию;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основные методы расчета и условия выбора электрооборудования;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- правила оформления текстовых и графических документов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676 часов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448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72 часа.; производственная- 144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</w:p>
    <w:p w:rsidR="00BF3D7F" w:rsidRPr="003B3B60" w:rsidRDefault="00BF3D7F" w:rsidP="003B3B60">
      <w:pPr>
        <w:pStyle w:val="21"/>
        <w:widowControl w:val="0"/>
        <w:ind w:left="0" w:right="57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3B60">
        <w:rPr>
          <w:rFonts w:ascii="Times New Roman" w:hAnsi="Times New Roman" w:cs="Times New Roman"/>
          <w:b/>
          <w:caps/>
          <w:sz w:val="22"/>
          <w:szCs w:val="22"/>
        </w:rPr>
        <w:t xml:space="preserve">ПМ.03 </w:t>
      </w:r>
      <w:r w:rsidR="00911CCF" w:rsidRPr="003B3B60">
        <w:rPr>
          <w:rFonts w:ascii="Times New Roman" w:hAnsi="Times New Roman" w:cs="Times New Roman"/>
          <w:b/>
          <w:caps/>
          <w:sz w:val="22"/>
          <w:szCs w:val="22"/>
        </w:rPr>
        <w:t>Организация и выполнение работ по монтажу, наладке и эксплуатации электрических сетей</w:t>
      </w:r>
    </w:p>
    <w:p w:rsidR="00BF3D7F" w:rsidRPr="003B3B60" w:rsidRDefault="00BF3D7F" w:rsidP="003B3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Организация и выполнение работ по монтажу, наладке и эксплуатации электрических сетей</w:t>
      </w:r>
      <w:r w:rsidRPr="003B3B60">
        <w:rPr>
          <w:rStyle w:val="128pt"/>
          <w:rFonts w:eastAsia="Arial Unicode MS"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3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lastRenderedPageBreak/>
              <w:t>ВД 03.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911CCF" w:rsidRPr="003B3B60" w:rsidTr="001C583B">
        <w:trPr>
          <w:trHeight w:hRule="exact"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монтаж воздушных и кабельных линий с соблюдением технологической последовательности;</w:t>
            </w:r>
          </w:p>
        </w:tc>
      </w:tr>
      <w:tr w:rsidR="00911CCF" w:rsidRPr="003B3B60" w:rsidTr="001C583B">
        <w:trPr>
          <w:trHeight w:hRule="exact"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наладку и испытания устройств воздушных и кабельных линий;</w:t>
            </w:r>
          </w:p>
        </w:tc>
      </w:tr>
      <w:tr w:rsidR="00911CCF" w:rsidRPr="003B3B60" w:rsidTr="001C583B">
        <w:trPr>
          <w:trHeight w:hRule="exact"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и производить эксплуатацию электрических сетей;</w:t>
            </w:r>
          </w:p>
        </w:tc>
      </w:tr>
      <w:tr w:rsidR="00911CCF" w:rsidRPr="003B3B60" w:rsidTr="001C583B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3.4.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проектировании электрических сетей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7797"/>
      </w:tblGrid>
      <w:tr w:rsidR="00911CCF" w:rsidRPr="003B3B60" w:rsidTr="001C583B">
        <w:trPr>
          <w:trHeight w:hRule="exact" w:val="9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организации выполнении монтажа, наладки и эксплуатации электрических сетей; проектировании электрических сетей.</w:t>
            </w:r>
          </w:p>
        </w:tc>
      </w:tr>
      <w:tr w:rsidR="00911CCF" w:rsidRPr="003B3B60" w:rsidTr="001C583B">
        <w:trPr>
          <w:trHeight w:val="7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составлять отдельные разделы проекта производства работ;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Style w:val="214pt0"/>
                <w:rFonts w:eastAsia="Arial Unicode MS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 xml:space="preserve"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выполнять приемо-сдаточные испытания;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оформлять протоколы по завершению испытаний; выполнять работы по проверке и настройке устройств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выполнять расчет электрических нагрузок, осуществлять выбор токоведущих частей на разных уровнях напряжения;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выполнять проектную документацию с использованием персонального компьютера; обосновывать современный вывод линий электропередачи в ремонт, составлять акты и дефектные ведомости;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режимы функционирования линий электропередачи, определять неисправности в их работе;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обеспечивать рациональное расходование материалов, запасных частей, оборудования, инструмента и приспособлений;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исправное состояние, эффективную и безаварийную работу линий электропередачи;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обосновывать своевременный вывод трансформаторных подстанций и распределительных пунктов для ремонта.</w:t>
            </w:r>
          </w:p>
        </w:tc>
      </w:tr>
      <w:tr w:rsidR="00911CCF" w:rsidRPr="003B3B60" w:rsidTr="001C583B">
        <w:trPr>
          <w:trHeight w:hRule="exact" w:val="5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требования приемки строительной части под монтаж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отраслевые нормативные документы по монтажу и приемо-сдаточным испытаниям электрических сетей;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методы наладки устройств воздушных и кабельных линий;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основные методы расчета и условия выбора электрических сетей;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нормативные правовые документы, регламентирующие деятельность по эксплуатации линий электропередачи, трансформаторных подстанций и распредели</w:t>
            </w: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тельных пунктов;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>технические характеристики элементов линий электропередачи и технические требования, предъявляемые к их работе;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12Exact"/>
                <w:rFonts w:eastAsia="Arial Unicode MS"/>
                <w:sz w:val="22"/>
                <w:szCs w:val="22"/>
              </w:rPr>
              <w:t xml:space="preserve">методы устранения неисправностей в работе линий </w:t>
            </w: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электропередачи и ликвидации аварийных ситуаций;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 производства работ по техническому обслуживанию и ремонту линий электропередачи;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технологии производства работ по эксплуатации элементов линий электропередачи;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конструктивные особенности и технические характеристики трансформаторных подстанций и распределительных пунктов, применяемые в сетях 0,4-20кВ; </w:t>
            </w:r>
          </w:p>
          <w:p w:rsidR="00911CCF" w:rsidRPr="003B3B60" w:rsidRDefault="00911CCF" w:rsidP="003B3B60">
            <w:pPr>
              <w:pStyle w:val="af7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911CCF" w:rsidRPr="003B3B60" w:rsidRDefault="00911CCF" w:rsidP="003B3B60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304 часа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220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учебная – 36 часов.; производственная - 36 часов.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на экзамен (квалификационный) 12 часов</w:t>
      </w:r>
    </w:p>
    <w:p w:rsidR="001572B9" w:rsidRPr="003B3B60" w:rsidRDefault="001572B9" w:rsidP="003B3B60">
      <w:pPr>
        <w:rPr>
          <w:b/>
          <w:caps/>
          <w:w w:val="100"/>
          <w:sz w:val="22"/>
          <w:szCs w:val="22"/>
        </w:rPr>
      </w:pPr>
    </w:p>
    <w:p w:rsidR="00BF3D7F" w:rsidRPr="003B3B60" w:rsidRDefault="00BF3D7F" w:rsidP="003B3B60">
      <w:pPr>
        <w:jc w:val="center"/>
        <w:rPr>
          <w:b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 xml:space="preserve">ПМ.04 </w:t>
      </w:r>
      <w:r w:rsidR="00911CCF" w:rsidRPr="003B3B60">
        <w:rPr>
          <w:b/>
          <w:caps/>
          <w:w w:val="100"/>
          <w:sz w:val="22"/>
          <w:szCs w:val="22"/>
        </w:rPr>
        <w:t>Организация деятельности производственного подразделения электромонтажной организации</w:t>
      </w: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Style w:val="128pt"/>
          <w:rFonts w:eastAsia="Arial Unicode MS"/>
          <w:sz w:val="22"/>
          <w:szCs w:val="22"/>
        </w:rPr>
        <w:t xml:space="preserve">Организация деятельности производственного подразделения электромонтажной организации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F74C02">
      <w:pPr>
        <w:pStyle w:val="af7"/>
        <w:numPr>
          <w:ilvl w:val="2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788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6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813"/>
      </w:tblGrid>
      <w:tr w:rsidR="00911CCF" w:rsidRPr="003B3B60" w:rsidTr="001C583B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911CCF" w:rsidRPr="003B3B60" w:rsidTr="001C583B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ВД 4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Организация деятельности производственного подразделения электромонтажной организации.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4.1.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Организовывать работу производственного подразделения.</w:t>
            </w:r>
          </w:p>
        </w:tc>
      </w:tr>
      <w:tr w:rsidR="00911CCF" w:rsidRPr="003B3B60" w:rsidTr="001C583B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Контролировать качество выполнения электромонтажных работ.</w:t>
            </w:r>
          </w:p>
        </w:tc>
      </w:tr>
      <w:tr w:rsidR="00911CCF" w:rsidRPr="003B3B60" w:rsidTr="001C583B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Участвовать в расчетах основных технико-экономических показателей.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4.4.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CF" w:rsidRPr="003B3B60" w:rsidRDefault="00911CCF" w:rsidP="003B3B60">
            <w:pPr>
              <w:pStyle w:val="af7"/>
              <w:ind w:firstLine="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1.1.3. В результате освоения профессионального модуля студент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8079"/>
      </w:tblGrid>
      <w:tr w:rsidR="00911CCF" w:rsidRPr="003B3B60" w:rsidTr="000D5075">
        <w:trPr>
          <w:trHeight w:hRule="exact" w:val="12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14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3B3B60">
              <w:rPr>
                <w:rStyle w:val="14Exact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left"/>
              <w:rPr>
                <w:rStyle w:val="14Exact"/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 xml:space="preserve">- организации деятельности электромонтажной бригады; 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>- составления смет;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leader="underscore" w:pos="5362"/>
              </w:tabs>
              <w:spacing w:after="0" w:line="240" w:lineRule="auto"/>
              <w:jc w:val="left"/>
              <w:rPr>
                <w:rStyle w:val="210pt0"/>
                <w:rFonts w:eastAsia="Lucida Sans Unicode"/>
                <w:b w:val="0"/>
                <w:sz w:val="22"/>
                <w:szCs w:val="22"/>
              </w:rPr>
            </w:pPr>
            <w:r w:rsidRPr="000D5075">
              <w:rPr>
                <w:rStyle w:val="14Exact"/>
                <w:sz w:val="22"/>
                <w:szCs w:val="22"/>
              </w:rPr>
              <w:t>- контроля качества электромонтажных работ;</w:t>
            </w:r>
            <w:r w:rsidRPr="000D5075">
              <w:rPr>
                <w:rStyle w:val="210pt0"/>
                <w:rFonts w:eastAsia="Lucida Sans Unicode"/>
                <w:b w:val="0"/>
                <w:sz w:val="22"/>
                <w:szCs w:val="22"/>
              </w:rPr>
              <w:t xml:space="preserve"> </w:t>
            </w:r>
          </w:p>
          <w:p w:rsidR="00911CCF" w:rsidRPr="000D5075" w:rsidRDefault="00911CCF" w:rsidP="003B3B60">
            <w:pPr>
              <w:pStyle w:val="14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leader="underscore" w:pos="5362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 w:rsidRPr="000D5075">
              <w:rPr>
                <w:rStyle w:val="210pt0"/>
                <w:rFonts w:eastAsia="Lucida Sans Unicode"/>
                <w:b w:val="0"/>
                <w:sz w:val="22"/>
                <w:szCs w:val="22"/>
              </w:rPr>
              <w:t>- проектирования электромонтажных работ</w:t>
            </w:r>
          </w:p>
        </w:tc>
      </w:tr>
      <w:tr w:rsidR="00911CCF" w:rsidRPr="003B3B60" w:rsidTr="001C583B">
        <w:trPr>
          <w:trHeight w:hRule="exact" w:val="51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0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организовывать подготовку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графики проведения электромонтажных, эксплуатационных, ремонтных и пуско-наладочных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контролировать и оценивать деятельность членов бригады и подразделения в целом;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оценивать качество выполненных электромонтажных работ;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проводить корректирующие действия;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калькуляции затрат на производство и реализацию продукции;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составлять сметную документацию, используя нормативно справочную литературу;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рассчитывать основные показатели производительности труда; 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проводить различные виды инструктажа по технике безопасности; </w:t>
            </w:r>
          </w:p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осуществлять допуск к работам в действующих электроустановках;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организовать рабочее место в соответствии с правилами техники безопасности</w:t>
            </w:r>
          </w:p>
        </w:tc>
      </w:tr>
      <w:tr w:rsidR="00911CCF" w:rsidRPr="003B3B60" w:rsidTr="000D5075">
        <w:trPr>
          <w:trHeight w:hRule="exact" w:val="33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0pt0"/>
                <w:rFonts w:eastAsia="Arial Unicode MS"/>
                <w:sz w:val="22"/>
                <w:szCs w:val="22"/>
              </w:rPr>
              <w:t>знать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0D5075" w:rsidRDefault="00911CCF" w:rsidP="003B3B60">
            <w:pPr>
              <w:pStyle w:val="af7"/>
              <w:rPr>
                <w:rStyle w:val="210pt0"/>
                <w:rFonts w:eastAsia="Arial Unicode MS"/>
                <w:b w:val="0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 xml:space="preserve">- структуру и функционирование электромонтажной организации; 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методы управления трудовым коллективом и структурными подразделениями;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способы стимулирования работы членов бригады;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методы контроля качества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правила технической безопасности и техники безопасности при выполнении электромонтажных работ;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правила техники безопасности при работе в действующих электроустановках;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виды и периодичность проведения инструктажей;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состав, порядок разработки, согласования и утверждения проектно-сметной документации;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виды износа основных фондов и их оценка;</w:t>
            </w:r>
          </w:p>
          <w:p w:rsidR="00911CCF" w:rsidRPr="000D5075" w:rsidRDefault="00911CCF" w:rsidP="003B3B60">
            <w:pPr>
              <w:pStyle w:val="af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основы организации, нормирования и оплаты труда;</w:t>
            </w:r>
          </w:p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0D5075">
              <w:rPr>
                <w:rStyle w:val="210pt0"/>
                <w:rFonts w:eastAsia="Arial Unicode MS"/>
                <w:b w:val="0"/>
                <w:sz w:val="22"/>
                <w:szCs w:val="22"/>
              </w:rPr>
              <w:t>- издержки производства и себестоимость продукции.</w:t>
            </w:r>
          </w:p>
        </w:tc>
      </w:tr>
    </w:tbl>
    <w:p w:rsidR="00911CCF" w:rsidRPr="003B3B60" w:rsidRDefault="00911CCF" w:rsidP="003B3B60">
      <w:pPr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1.2. Количество часов, отводимое на освоение профессионального модуля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 xml:space="preserve">Всего 194 часа из них 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освоение МДК 144 часа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практики: производственная 36 часов</w:t>
      </w:r>
    </w:p>
    <w:p w:rsidR="00911CCF" w:rsidRPr="003B3B60" w:rsidRDefault="00911CCF" w:rsidP="003B3B60">
      <w:pPr>
        <w:rPr>
          <w:w w:val="100"/>
          <w:sz w:val="22"/>
          <w:szCs w:val="22"/>
        </w:rPr>
      </w:pPr>
      <w:r w:rsidRPr="003B3B60">
        <w:rPr>
          <w:w w:val="100"/>
          <w:sz w:val="22"/>
          <w:szCs w:val="22"/>
        </w:rPr>
        <w:t>на экзамен (квалификационный) 12 часов</w:t>
      </w:r>
    </w:p>
    <w:p w:rsidR="00451344" w:rsidRPr="003B3B60" w:rsidRDefault="00451344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3B3B60">
        <w:rPr>
          <w:b/>
          <w:caps/>
          <w:w w:val="100"/>
          <w:sz w:val="22"/>
          <w:szCs w:val="22"/>
        </w:rPr>
        <w:t>ПМ.05 Освоение одной или нескольких профессий рабочих, должностей служащих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3B3B60">
        <w:rPr>
          <w:b/>
          <w:w w:val="100"/>
          <w:sz w:val="22"/>
          <w:szCs w:val="22"/>
        </w:rPr>
        <w:t>1.1. Область применения программы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Программа профессионального модуля (далее - программа) ППССЗ по специальности 08.02.09 Монтаж, наладка и эксплуатация электрооборудования промышленных и гражданских зданий в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Fonts w:ascii="Times New Roman" w:hAnsi="Times New Roman" w:cs="Times New Roman"/>
          <w:sz w:val="22"/>
          <w:szCs w:val="22"/>
        </w:rPr>
        <w:t>части освоения основного вида деятельности (ВД):</w:t>
      </w:r>
      <w:r w:rsidRPr="003B3B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B60">
        <w:rPr>
          <w:rStyle w:val="128pt"/>
          <w:rFonts w:eastAsia="Arial Unicode MS"/>
          <w:sz w:val="22"/>
          <w:szCs w:val="22"/>
        </w:rPr>
        <w:t xml:space="preserve">Выполнение работ по профессии «Электромонтер по ремонту и обслуживанию электрооборудования» </w:t>
      </w:r>
      <w:r w:rsidRPr="003B3B60">
        <w:rPr>
          <w:rFonts w:ascii="Times New Roman" w:hAnsi="Times New Roman" w:cs="Times New Roman"/>
          <w:sz w:val="22"/>
          <w:szCs w:val="22"/>
        </w:rPr>
        <w:t>и соответствующие ему общие компетенции и профессиональные компетенции:</w:t>
      </w:r>
    </w:p>
    <w:p w:rsidR="00911CCF" w:rsidRPr="003B3B60" w:rsidRDefault="00911CCF" w:rsidP="003B3B60">
      <w:pPr>
        <w:pStyle w:val="af7"/>
        <w:ind w:firstLine="567"/>
        <w:jc w:val="both"/>
        <w:rPr>
          <w:rStyle w:val="7"/>
          <w:rFonts w:eastAsia="Arial Unicode MS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3B60">
        <w:rPr>
          <w:rStyle w:val="7"/>
          <w:rFonts w:eastAsia="Arial Unicode MS"/>
          <w:sz w:val="22"/>
          <w:szCs w:val="22"/>
        </w:rPr>
        <w:t>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B60">
              <w:rPr>
                <w:rStyle w:val="28pt"/>
                <w:rFonts w:eastAsia="Arial Unicode MS"/>
                <w:b/>
                <w:sz w:val="22"/>
                <w:szCs w:val="22"/>
              </w:rPr>
              <w:t>Наименование общих компетенций</w:t>
            </w:r>
          </w:p>
        </w:tc>
      </w:tr>
      <w:tr w:rsidR="00911CCF" w:rsidRPr="003B3B60" w:rsidTr="001C583B">
        <w:trPr>
          <w:trHeight w:hRule="exact" w:val="5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11CCF" w:rsidRPr="003B3B60" w:rsidTr="001C583B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1CCF" w:rsidRPr="003B3B60" w:rsidTr="001C583B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11CCF" w:rsidRPr="003B3B60" w:rsidTr="001C583B">
        <w:trPr>
          <w:trHeight w:hRule="exact" w:val="5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1CCF" w:rsidRPr="003B3B60" w:rsidTr="001C583B">
        <w:trPr>
          <w:trHeight w:hRule="exact" w:val="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11CCF" w:rsidRPr="003B3B60" w:rsidTr="001C583B">
        <w:trPr>
          <w:trHeight w:hRule="exact"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11CCF" w:rsidRPr="003B3B60" w:rsidTr="001C583B">
        <w:trPr>
          <w:trHeight w:hRule="exact"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1CCF" w:rsidRPr="003B3B60" w:rsidTr="001C583B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911CCF" w:rsidRPr="003B3B60" w:rsidTr="001C583B">
        <w:trPr>
          <w:trHeight w:hRule="exact" w:val="6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ОК 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Style w:val="7"/>
          <w:rFonts w:eastAsia="Arial Unicode MS"/>
          <w:sz w:val="22"/>
          <w:szCs w:val="22"/>
        </w:rPr>
      </w:pPr>
      <w:r w:rsidRPr="003B3B60">
        <w:rPr>
          <w:rStyle w:val="7"/>
          <w:rFonts w:eastAsia="Arial Unicode MS"/>
          <w:sz w:val="22"/>
          <w:szCs w:val="22"/>
        </w:rPr>
        <w:t>Перечень профессиональных компетенций</w:t>
      </w:r>
    </w:p>
    <w:p w:rsidR="00911CCF" w:rsidRPr="003B3B60" w:rsidRDefault="00911CCF" w:rsidP="003B3B60">
      <w:pPr>
        <w:pStyle w:val="af7"/>
        <w:ind w:left="128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8647"/>
      </w:tblGrid>
      <w:tr w:rsidR="00911CCF" w:rsidRPr="003B3B60" w:rsidTr="001C583B">
        <w:trPr>
          <w:trHeight w:hRule="exact"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Наименование профессиональных компетенций</w:t>
            </w:r>
          </w:p>
        </w:tc>
      </w:tr>
      <w:tr w:rsidR="00911CCF" w:rsidRPr="003B3B60" w:rsidTr="001C583B">
        <w:trPr>
          <w:trHeight w:hRule="exact" w:val="3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Устранение и предупреждение аварий и неполадок электрооборудования</w:t>
            </w:r>
            <w:r w:rsidRPr="003B3B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11CCF" w:rsidRPr="003B3B60" w:rsidTr="001C583B">
        <w:trPr>
          <w:trHeight w:hRule="exact" w:val="2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Проводить плановые и внеочередные осмотры электрооборудования</w:t>
            </w:r>
          </w:p>
        </w:tc>
      </w:tr>
      <w:tr w:rsidR="00911CCF" w:rsidRPr="003B3B60" w:rsidTr="001C583B">
        <w:trPr>
          <w:trHeight w:hRule="exact"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Производить техническое обслуживание и ремонт электрооборудования согласно технологическим картам</w:t>
            </w:r>
          </w:p>
        </w:tc>
      </w:tr>
      <w:tr w:rsidR="00911CCF" w:rsidRPr="003B3B60" w:rsidTr="001C583B">
        <w:trPr>
          <w:trHeight w:hRule="exact" w:val="3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0"/>
                <w:rFonts w:eastAsia="Arial Unicode MS"/>
                <w:sz w:val="22"/>
                <w:szCs w:val="22"/>
              </w:rPr>
              <w:t>ПК 5.4.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CF" w:rsidRPr="003B3B60" w:rsidRDefault="00911CCF" w:rsidP="003B3B60">
            <w:pPr>
              <w:pStyle w:val="af7"/>
              <w:ind w:firstLine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Fonts w:ascii="Times New Roman" w:hAnsi="Times New Roman" w:cs="Times New Roman"/>
                <w:sz w:val="22"/>
                <w:szCs w:val="22"/>
              </w:rPr>
              <w:t>Обеспечивать электробезопасность при эксплуатации электрооборудования</w:t>
            </w:r>
          </w:p>
        </w:tc>
      </w:tr>
    </w:tbl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2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Style w:val="af8"/>
        <w:tblW w:w="0" w:type="auto"/>
        <w:tblInd w:w="-176" w:type="dxa"/>
        <w:tblLayout w:type="fixed"/>
        <w:tblLook w:val="04A0"/>
      </w:tblPr>
      <w:tblGrid>
        <w:gridCol w:w="1135"/>
        <w:gridCol w:w="8876"/>
      </w:tblGrid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Иметь практический опыт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выполнения работ по техническому обслуживанию (ТО)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электрооборудования промышленных организаций и гражданских зданий: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осветительных электроустановок, кабельных линий, воздушных линий,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пускорегулирующей аппаратуры, трансформаторов и электрических машин;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 использования основных измерительных приборов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сборки по схемам приборов, узлов и механизмов электрооборудования.</w:t>
            </w:r>
          </w:p>
        </w:tc>
      </w:tr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t>уметь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 xml:space="preserve">выполнять ремонт осветительных электроустановок, трансформаторов, 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электродвигателей;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монтаж осветительных электроустановок, трансформаторов, электродвигателей;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lastRenderedPageBreak/>
              <w:t>выполнять сборку, монтаж и регулировку электрооборудования промышленных предприятий;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применять безопасные приемы ремонта;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выполнять испытания и наладку осветительных электроустановок, трансформаторов, электродвигателей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разбираться в графиках ТО и ремонта электрооборудования и проводить плановый предупредительный ремонт (ППР) в соответствии с графиком.</w:t>
            </w:r>
          </w:p>
        </w:tc>
      </w:tr>
      <w:tr w:rsidR="00911CCF" w:rsidRPr="003B3B60" w:rsidTr="001C583B">
        <w:tc>
          <w:tcPr>
            <w:tcW w:w="1135" w:type="dxa"/>
          </w:tcPr>
          <w:p w:rsidR="00911CCF" w:rsidRPr="003B3B60" w:rsidRDefault="00911CCF" w:rsidP="003B3B60">
            <w:pPr>
              <w:pStyle w:val="af7"/>
              <w:ind w:firstLine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3B3B60">
              <w:rPr>
                <w:rStyle w:val="214pt"/>
                <w:rFonts w:eastAsia="Arial Unicode MS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876" w:type="dxa"/>
          </w:tcPr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технологические процессы сборки, монтажа;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слесарные, слесарно-сборочные операции, их назначение;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приемы и правила выполнения операций;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требования безопасности выполнения слесарно-сборочных и электромонтажных работ;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схемы включения приборов в электрическую цепь;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систему эксплуатации и поверки приборов;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общие правила технического обслуживания измерительных приборов;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виды и причины износа электрооборудования;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911CCF" w:rsidRPr="003B3B60" w:rsidRDefault="00911CCF" w:rsidP="003B3B60">
            <w:pPr>
              <w:rPr>
                <w:color w:val="auto"/>
                <w:w w:val="100"/>
                <w:sz w:val="22"/>
                <w:szCs w:val="22"/>
              </w:rPr>
            </w:pPr>
            <w:r w:rsidRPr="003B3B60">
              <w:rPr>
                <w:color w:val="auto"/>
                <w:w w:val="100"/>
                <w:sz w:val="22"/>
                <w:szCs w:val="22"/>
              </w:rPr>
              <w:t>порядок оформления и выдачи нарядов на работу</w:t>
            </w:r>
          </w:p>
        </w:tc>
      </w:tr>
    </w:tbl>
    <w:p w:rsidR="00911CCF" w:rsidRPr="003B3B60" w:rsidRDefault="00911CCF" w:rsidP="003B3B60">
      <w:pPr>
        <w:pStyle w:val="af7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911CCF" w:rsidRPr="003B3B60" w:rsidRDefault="00911CCF" w:rsidP="00F74C02">
      <w:pPr>
        <w:pStyle w:val="af7"/>
        <w:numPr>
          <w:ilvl w:val="1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Количество часов, отводимое на освоение профессионального модуля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Всего часов 430</w:t>
      </w:r>
      <w:r w:rsidRPr="003B3B60">
        <w:rPr>
          <w:rFonts w:ascii="Times New Roman" w:hAnsi="Times New Roman" w:cs="Times New Roman"/>
          <w:sz w:val="22"/>
          <w:szCs w:val="22"/>
        </w:rPr>
        <w:tab/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>Из них на освоение МД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>К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ab/>
        <w:t>120</w:t>
      </w:r>
      <w:r w:rsidRPr="003B3B60">
        <w:rPr>
          <w:rFonts w:ascii="Times New Roman" w:hAnsi="Times New Roman" w:cs="Times New Roman"/>
          <w:sz w:val="22"/>
          <w:szCs w:val="22"/>
        </w:rPr>
        <w:tab/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 xml:space="preserve">на практики, в том числе учебную 144 и производственную </w:t>
      </w:r>
      <w:r w:rsidRPr="003B3B60">
        <w:rPr>
          <w:rStyle w:val="120"/>
          <w:rFonts w:ascii="Times New Roman" w:hAnsi="Times New Roman" w:cs="Times New Roman"/>
          <w:sz w:val="22"/>
          <w:szCs w:val="22"/>
        </w:rPr>
        <w:t>144</w:t>
      </w:r>
    </w:p>
    <w:p w:rsidR="00911CCF" w:rsidRPr="003B3B60" w:rsidRDefault="00911CCF" w:rsidP="003B3B60">
      <w:pPr>
        <w:pStyle w:val="af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3B60">
        <w:rPr>
          <w:rFonts w:ascii="Times New Roman" w:hAnsi="Times New Roman" w:cs="Times New Roman"/>
          <w:sz w:val="22"/>
          <w:szCs w:val="22"/>
        </w:rPr>
        <w:t xml:space="preserve">квалификационный экзамен - </w:t>
      </w:r>
      <w:r w:rsidRPr="003B3B60">
        <w:rPr>
          <w:rFonts w:ascii="Times New Roman" w:hAnsi="Times New Roman" w:cs="Times New Roman"/>
          <w:sz w:val="22"/>
          <w:szCs w:val="22"/>
          <w:u w:val="single"/>
        </w:rPr>
        <w:t>22</w:t>
      </w:r>
    </w:p>
    <w:p w:rsidR="00911CCF" w:rsidRPr="003B3B60" w:rsidRDefault="00911CCF" w:rsidP="003B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</w:p>
    <w:sectPr w:rsidR="00911CCF" w:rsidRPr="003B3B60" w:rsidSect="004513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10" w:rsidRDefault="00692010" w:rsidP="00173FD4">
      <w:r>
        <w:separator/>
      </w:r>
    </w:p>
  </w:endnote>
  <w:endnote w:type="continuationSeparator" w:id="1">
    <w:p w:rsidR="00692010" w:rsidRDefault="00692010" w:rsidP="0017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49191D">
    <w:pPr>
      <w:pStyle w:val="a7"/>
      <w:jc w:val="right"/>
    </w:pPr>
    <w:fldSimple w:instr="PAGE   \* MERGEFORMAT">
      <w:r w:rsidR="00BD5ECB">
        <w:rPr>
          <w:noProof/>
        </w:rPr>
        <w:t>22</w:t>
      </w:r>
    </w:fldSimple>
  </w:p>
  <w:p w:rsidR="00764538" w:rsidRDefault="007645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6" w:rsidRDefault="0049191D" w:rsidP="004F38E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47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716" w:rsidRDefault="00A94716" w:rsidP="004F38E1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6" w:rsidRDefault="0049191D" w:rsidP="004F38E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47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ECB">
      <w:rPr>
        <w:rStyle w:val="a4"/>
        <w:noProof/>
      </w:rPr>
      <w:t>38</w:t>
    </w:r>
    <w:r>
      <w:rPr>
        <w:rStyle w:val="a4"/>
      </w:rPr>
      <w:fldChar w:fldCharType="end"/>
    </w:r>
  </w:p>
  <w:p w:rsidR="00A94716" w:rsidRDefault="00A94716" w:rsidP="004F38E1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49191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5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538" w:rsidRDefault="00764538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38" w:rsidRDefault="0049191D">
    <w:pPr>
      <w:pStyle w:val="a7"/>
      <w:jc w:val="right"/>
    </w:pPr>
    <w:fldSimple w:instr=" PAGE   \* MERGEFORMAT ">
      <w:r w:rsidR="00BD5ECB">
        <w:rPr>
          <w:noProof/>
        </w:rPr>
        <w:t>47</w:t>
      </w:r>
    </w:fldSimple>
  </w:p>
  <w:p w:rsidR="00764538" w:rsidRDefault="007645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10" w:rsidRDefault="00692010" w:rsidP="00173FD4">
      <w:r>
        <w:separator/>
      </w:r>
    </w:p>
  </w:footnote>
  <w:footnote w:type="continuationSeparator" w:id="1">
    <w:p w:rsidR="00692010" w:rsidRDefault="00692010" w:rsidP="0017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69" o:spid="_x0000_s6146" type="#_x0000_t136" style="position:absolute;margin-left:0;margin-top:0;width:606.15pt;height:93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0" o:spid="_x0000_s6147" type="#_x0000_t136" style="position:absolute;margin-left:0;margin-top:0;width:606.15pt;height:93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68" o:spid="_x0000_s6145" type="#_x0000_t136" style="position:absolute;margin-left:0;margin-top:0;width:606.15pt;height:93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2" o:spid="_x0000_s6149" type="#_x0000_t136" style="position:absolute;margin-left:0;margin-top:0;width:606.15pt;height:93.2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3" o:spid="_x0000_s6150" type="#_x0000_t136" style="position:absolute;margin-left:0;margin-top:0;width:606.15pt;height:93.25pt;rotation:315;z-index:-2516459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1" o:spid="_x0000_s6148" type="#_x0000_t136" style="position:absolute;margin-left:0;margin-top:0;width:606.15pt;height:93.2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5" o:spid="_x0000_s6152" type="#_x0000_t136" style="position:absolute;margin-left:0;margin-top:0;width:606.15pt;height:93.25pt;rotation:315;z-index:-2516418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6" o:spid="_x0000_s6153" type="#_x0000_t136" style="position:absolute;margin-left:0;margin-top:0;width:606.15pt;height:93.25pt;rotation:315;z-index:-2516398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CB" w:rsidRDefault="00BD5EC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474" o:spid="_x0000_s6151" type="#_x0000_t136" style="position:absolute;margin-left:0;margin-top:0;width:606.15pt;height:93.25pt;rotation:315;z-index:-2516439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ХТТ г.Саянск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E9D"/>
    <w:multiLevelType w:val="hybridMultilevel"/>
    <w:tmpl w:val="0B8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853CA"/>
    <w:multiLevelType w:val="hybridMultilevel"/>
    <w:tmpl w:val="529A47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B4322"/>
    <w:multiLevelType w:val="multilevel"/>
    <w:tmpl w:val="4A22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B31"/>
    <w:multiLevelType w:val="multilevel"/>
    <w:tmpl w:val="C03E93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42697D0D"/>
    <w:multiLevelType w:val="multilevel"/>
    <w:tmpl w:val="50A2D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24CAF"/>
    <w:multiLevelType w:val="hybridMultilevel"/>
    <w:tmpl w:val="2A9AA5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46"/>
    <w:multiLevelType w:val="hybridMultilevel"/>
    <w:tmpl w:val="3682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24DD8"/>
    <w:multiLevelType w:val="multilevel"/>
    <w:tmpl w:val="510A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997B4D"/>
    <w:multiLevelType w:val="multilevel"/>
    <w:tmpl w:val="01321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F7A56"/>
    <w:multiLevelType w:val="hybridMultilevel"/>
    <w:tmpl w:val="F65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E5DBF"/>
    <w:multiLevelType w:val="hybridMultilevel"/>
    <w:tmpl w:val="693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36B2A"/>
    <w:multiLevelType w:val="multilevel"/>
    <w:tmpl w:val="12D6D9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55D14"/>
    <w:multiLevelType w:val="hybridMultilevel"/>
    <w:tmpl w:val="1CE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14271"/>
    <w:multiLevelType w:val="hybridMultilevel"/>
    <w:tmpl w:val="3D0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"/>
  </w:num>
  <w:num w:numId="5">
    <w:abstractNumId w:val="39"/>
  </w:num>
  <w:num w:numId="6">
    <w:abstractNumId w:val="7"/>
  </w:num>
  <w:num w:numId="7">
    <w:abstractNumId w:val="32"/>
  </w:num>
  <w:num w:numId="8">
    <w:abstractNumId w:val="34"/>
  </w:num>
  <w:num w:numId="9">
    <w:abstractNumId w:val="45"/>
  </w:num>
  <w:num w:numId="10">
    <w:abstractNumId w:val="46"/>
  </w:num>
  <w:num w:numId="11">
    <w:abstractNumId w:val="50"/>
  </w:num>
  <w:num w:numId="12">
    <w:abstractNumId w:val="47"/>
  </w:num>
  <w:num w:numId="13">
    <w:abstractNumId w:val="29"/>
  </w:num>
  <w:num w:numId="14">
    <w:abstractNumId w:val="48"/>
  </w:num>
  <w:num w:numId="15">
    <w:abstractNumId w:val="17"/>
  </w:num>
  <w:num w:numId="16">
    <w:abstractNumId w:val="37"/>
  </w:num>
  <w:num w:numId="17">
    <w:abstractNumId w:val="35"/>
  </w:num>
  <w:num w:numId="18">
    <w:abstractNumId w:val="8"/>
  </w:num>
  <w:num w:numId="19">
    <w:abstractNumId w:val="36"/>
  </w:num>
  <w:num w:numId="20">
    <w:abstractNumId w:val="14"/>
  </w:num>
  <w:num w:numId="21">
    <w:abstractNumId w:val="43"/>
  </w:num>
  <w:num w:numId="22">
    <w:abstractNumId w:val="44"/>
  </w:num>
  <w:num w:numId="23">
    <w:abstractNumId w:val="27"/>
  </w:num>
  <w:num w:numId="24">
    <w:abstractNumId w:val="41"/>
  </w:num>
  <w:num w:numId="25">
    <w:abstractNumId w:val="25"/>
  </w:num>
  <w:num w:numId="26">
    <w:abstractNumId w:val="18"/>
  </w:num>
  <w:num w:numId="27">
    <w:abstractNumId w:val="5"/>
  </w:num>
  <w:num w:numId="28">
    <w:abstractNumId w:val="19"/>
  </w:num>
  <w:num w:numId="29">
    <w:abstractNumId w:val="11"/>
  </w:num>
  <w:num w:numId="30">
    <w:abstractNumId w:val="13"/>
  </w:num>
  <w:num w:numId="31">
    <w:abstractNumId w:val="24"/>
  </w:num>
  <w:num w:numId="32">
    <w:abstractNumId w:val="15"/>
  </w:num>
  <w:num w:numId="33">
    <w:abstractNumId w:val="21"/>
  </w:num>
  <w:num w:numId="34">
    <w:abstractNumId w:val="4"/>
  </w:num>
  <w:num w:numId="35">
    <w:abstractNumId w:val="42"/>
  </w:num>
  <w:num w:numId="36">
    <w:abstractNumId w:val="49"/>
  </w:num>
  <w:num w:numId="37">
    <w:abstractNumId w:val="12"/>
  </w:num>
  <w:num w:numId="38">
    <w:abstractNumId w:val="28"/>
  </w:num>
  <w:num w:numId="39">
    <w:abstractNumId w:val="33"/>
  </w:num>
  <w:num w:numId="40">
    <w:abstractNumId w:val="9"/>
  </w:num>
  <w:num w:numId="41">
    <w:abstractNumId w:val="38"/>
  </w:num>
  <w:num w:numId="42">
    <w:abstractNumId w:val="26"/>
  </w:num>
  <w:num w:numId="43">
    <w:abstractNumId w:val="10"/>
  </w:num>
  <w:num w:numId="44">
    <w:abstractNumId w:val="31"/>
  </w:num>
  <w:num w:numId="45">
    <w:abstractNumId w:val="20"/>
  </w:num>
  <w:num w:numId="46">
    <w:abstractNumId w:val="22"/>
  </w:num>
  <w:num w:numId="47">
    <w:abstractNumId w:val="30"/>
  </w:num>
  <w:num w:numId="48">
    <w:abstractNumId w:val="40"/>
  </w:num>
  <w:num w:numId="49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1" w:cryptProviderType="rsaFull" w:cryptAlgorithmClass="hash" w:cryptAlgorithmType="typeAny" w:cryptAlgorithmSid="4" w:cryptSpinCount="50000" w:hash="DcBuiSX+S8jj4+mIugF5FwUUXQQ=" w:salt="fw6vSxMC8DTd7zTB47UhOA==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F3D7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6CCE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75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4D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572B9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3FD4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E81"/>
    <w:rsid w:val="00283F16"/>
    <w:rsid w:val="00284B21"/>
    <w:rsid w:val="00285198"/>
    <w:rsid w:val="00285581"/>
    <w:rsid w:val="00285594"/>
    <w:rsid w:val="002857EB"/>
    <w:rsid w:val="002858EC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A3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4DF2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6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A39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1D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6CE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20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860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010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3CC"/>
    <w:rsid w:val="0076361F"/>
    <w:rsid w:val="007639B7"/>
    <w:rsid w:val="00763DEB"/>
    <w:rsid w:val="00763EF5"/>
    <w:rsid w:val="00764538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3FF4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AE2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1CCF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6F3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716"/>
    <w:rsid w:val="00A94C07"/>
    <w:rsid w:val="00A94CBF"/>
    <w:rsid w:val="00A94D44"/>
    <w:rsid w:val="00A94EFB"/>
    <w:rsid w:val="00A95013"/>
    <w:rsid w:val="00A95428"/>
    <w:rsid w:val="00A957A5"/>
    <w:rsid w:val="00A95A72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514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2BF6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5ECB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970"/>
    <w:rsid w:val="00BE2BA0"/>
    <w:rsid w:val="00BE2F84"/>
    <w:rsid w:val="00BE3081"/>
    <w:rsid w:val="00BE33AA"/>
    <w:rsid w:val="00BE3A01"/>
    <w:rsid w:val="00BE3D4A"/>
    <w:rsid w:val="00BE499F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3D7F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EB0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8C2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2F1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5B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5D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4ED6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02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E41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D7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4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qFormat/>
    <w:rsid w:val="005D38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"/>
    <w:unhideWhenUsed/>
    <w:qFormat/>
    <w:rsid w:val="00BF3D7F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BF3D7F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F3D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F3D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rsid w:val="00BF3D7F"/>
  </w:style>
  <w:style w:type="paragraph" w:styleId="a5">
    <w:name w:val="header"/>
    <w:basedOn w:val="a0"/>
    <w:link w:val="a6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BF3D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BF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BF3D7F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BF3D7F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BF3D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F3D7F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BF3D7F"/>
    <w:pPr>
      <w:ind w:left="720"/>
      <w:contextualSpacing/>
    </w:pPr>
    <w:rPr>
      <w:color w:val="auto"/>
      <w:w w:val="100"/>
      <w:sz w:val="24"/>
      <w:szCs w:val="24"/>
    </w:rPr>
  </w:style>
  <w:style w:type="paragraph" w:styleId="21">
    <w:name w:val="List 2"/>
    <w:basedOn w:val="a0"/>
    <w:rsid w:val="00BF3D7F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nhideWhenUsed/>
    <w:rsid w:val="00BF3D7F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BF3D7F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F3D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F3D7F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1">
    <w:name w:val="Текст1"/>
    <w:basedOn w:val="a0"/>
    <w:rsid w:val="00BF3D7F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F3D7F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2">
    <w:name w:val="Body Text 2"/>
    <w:basedOn w:val="a0"/>
    <w:link w:val="23"/>
    <w:semiHidden/>
    <w:rsid w:val="00BF3D7F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BF3D7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F3D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BF3D7F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BF3D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BF3D7F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B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3D7F"/>
    <w:rPr>
      <w:rFonts w:ascii="Calibri" w:eastAsia="Times New Roman" w:hAnsi="Calibri" w:cs="Times New Roman"/>
    </w:rPr>
  </w:style>
  <w:style w:type="table" w:styleId="13">
    <w:name w:val="Table Grid 1"/>
    <w:basedOn w:val="a2"/>
    <w:rsid w:val="00BF3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basedOn w:val="a1"/>
    <w:uiPriority w:val="99"/>
    <w:unhideWhenUsed/>
    <w:rsid w:val="00BF3D7F"/>
    <w:rPr>
      <w:color w:val="0000FF"/>
      <w:u w:val="single"/>
    </w:rPr>
  </w:style>
  <w:style w:type="character" w:customStyle="1" w:styleId="af5">
    <w:name w:val="Основной текст_"/>
    <w:basedOn w:val="a1"/>
    <w:link w:val="5"/>
    <w:rsid w:val="00BF3D7F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5"/>
    <w:rsid w:val="00BF3D7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BF3D7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BF3D7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BF3D7F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BF3D7F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character" w:customStyle="1" w:styleId="20">
    <w:name w:val="Заголовок 2 Знак"/>
    <w:basedOn w:val="a1"/>
    <w:link w:val="2"/>
    <w:rsid w:val="005D38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f6">
    <w:name w:val="Emphasis"/>
    <w:basedOn w:val="a1"/>
    <w:uiPriority w:val="20"/>
    <w:qFormat/>
    <w:rsid w:val="005D3860"/>
    <w:rPr>
      <w:i/>
    </w:rPr>
  </w:style>
  <w:style w:type="character" w:customStyle="1" w:styleId="10">
    <w:name w:val="Заголовок 1 Знак"/>
    <w:basedOn w:val="a1"/>
    <w:link w:val="1"/>
    <w:uiPriority w:val="9"/>
    <w:rsid w:val="00764538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eastAsia="ru-RU"/>
    </w:rPr>
  </w:style>
  <w:style w:type="paragraph" w:customStyle="1" w:styleId="Style59">
    <w:name w:val="Style59"/>
    <w:basedOn w:val="a0"/>
    <w:rsid w:val="0076453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76453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764538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character" w:customStyle="1" w:styleId="210pt">
    <w:name w:val="Основной текст (2) + 10 pt;Полужирный"/>
    <w:basedOn w:val="24"/>
    <w:rsid w:val="00911CCF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4"/>
    <w:rsid w:val="00911CCF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7">
    <w:name w:val="No Spacing"/>
    <w:uiPriority w:val="1"/>
    <w:qFormat/>
    <w:rsid w:val="00911CC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"/>
    <w:basedOn w:val="24"/>
    <w:rsid w:val="00911CC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Подпись к таблице (7)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сновной текст (2) + 14 pt"/>
    <w:basedOn w:val="24"/>
    <w:rsid w:val="00911CC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8pt">
    <w:name w:val="Основной текст (12) + 8 p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"/>
    <w:basedOn w:val="24"/>
    <w:rsid w:val="00911CCF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911C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1"/>
    <w:rsid w:val="00911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40">
    <w:name w:val="Основной текст (14)"/>
    <w:basedOn w:val="a0"/>
    <w:link w:val="14"/>
    <w:rsid w:val="00911CCF"/>
    <w:pPr>
      <w:widowControl w:val="0"/>
      <w:shd w:val="clear" w:color="auto" w:fill="FFFFFF"/>
      <w:spacing w:after="3840" w:line="274" w:lineRule="exact"/>
      <w:jc w:val="right"/>
    </w:pPr>
    <w:rPr>
      <w:color w:val="auto"/>
      <w:w w:val="100"/>
      <w:sz w:val="20"/>
      <w:szCs w:val="20"/>
      <w:lang w:eastAsia="en-US"/>
    </w:rPr>
  </w:style>
  <w:style w:type="character" w:customStyle="1" w:styleId="120">
    <w:name w:val="Основной текст (12)"/>
    <w:basedOn w:val="a1"/>
    <w:rsid w:val="00911CCF"/>
  </w:style>
  <w:style w:type="table" w:styleId="af8">
    <w:name w:val="Table Grid"/>
    <w:basedOn w:val="a2"/>
    <w:uiPriority w:val="39"/>
    <w:rsid w:val="0091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20163</Words>
  <Characters>114935</Characters>
  <Application>Microsoft Office Word</Application>
  <DocSecurity>8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solo</cp:lastModifiedBy>
  <cp:revision>2</cp:revision>
  <dcterms:created xsi:type="dcterms:W3CDTF">2019-09-16T01:38:00Z</dcterms:created>
  <dcterms:modified xsi:type="dcterms:W3CDTF">2019-09-16T01:38:00Z</dcterms:modified>
</cp:coreProperties>
</file>