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5" w:rsidRPr="00604CF5" w:rsidRDefault="00623877" w:rsidP="00623877">
      <w:pPr>
        <w:jc w:val="right"/>
        <w:rPr>
          <w:b/>
        </w:rPr>
      </w:pPr>
      <w:r>
        <w:rPr>
          <w:b/>
          <w:noProof/>
        </w:rPr>
        <w:drawing>
          <wp:inline distT="0" distB="0" distL="0" distR="0">
            <wp:extent cx="3429000" cy="1838325"/>
            <wp:effectExtent l="19050" t="0" r="0" b="0"/>
            <wp:docPr id="1" name="Рисунок 0" descr="учп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пр1.jpg"/>
                    <pic:cNvPicPr/>
                  </pic:nvPicPr>
                  <pic:blipFill>
                    <a:blip r:embed="rId7"/>
                    <a:stretch>
                      <a:fillRect/>
                    </a:stretch>
                  </pic:blipFill>
                  <pic:spPr>
                    <a:xfrm>
                      <a:off x="0" y="0"/>
                      <a:ext cx="3429000" cy="1838325"/>
                    </a:xfrm>
                    <a:prstGeom prst="rect">
                      <a:avLst/>
                    </a:prstGeom>
                  </pic:spPr>
                </pic:pic>
              </a:graphicData>
            </a:graphic>
          </wp:inline>
        </w:drawing>
      </w:r>
    </w:p>
    <w:p w:rsidR="008478A5" w:rsidRPr="00604CF5" w:rsidRDefault="008478A5" w:rsidP="00604CF5">
      <w:pPr>
        <w:jc w:val="center"/>
        <w:rPr>
          <w:b/>
          <w:caps/>
        </w:rPr>
      </w:pPr>
    </w:p>
    <w:p w:rsidR="008478A5" w:rsidRPr="00604CF5" w:rsidRDefault="008478A5" w:rsidP="00604CF5">
      <w:pPr>
        <w:jc w:val="center"/>
        <w:rPr>
          <w:b/>
          <w:caps/>
        </w:rPr>
      </w:pPr>
    </w:p>
    <w:p w:rsidR="008478A5" w:rsidRDefault="008478A5" w:rsidP="00604CF5">
      <w:pPr>
        <w:jc w:val="center"/>
        <w:rPr>
          <w:b/>
          <w:caps/>
        </w:rPr>
      </w:pPr>
    </w:p>
    <w:p w:rsidR="00623877" w:rsidRPr="00604CF5" w:rsidRDefault="00623877"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C7566E" w:rsidRDefault="00C7566E" w:rsidP="00604CF5">
      <w:pPr>
        <w:jc w:val="center"/>
        <w:rPr>
          <w:b/>
        </w:rPr>
      </w:pPr>
      <w:r>
        <w:rPr>
          <w:b/>
        </w:rPr>
        <w:t xml:space="preserve">ОСНОВНАЯ </w:t>
      </w:r>
      <w:r w:rsidR="008478A5" w:rsidRPr="00604CF5">
        <w:rPr>
          <w:b/>
        </w:rPr>
        <w:t xml:space="preserve">ОБРАЗОВАТЕЛЬНАЯ ПРОГРАММА </w:t>
      </w:r>
    </w:p>
    <w:p w:rsidR="00C7566E" w:rsidRDefault="008478A5" w:rsidP="00604CF5">
      <w:pPr>
        <w:jc w:val="center"/>
        <w:rPr>
          <w:b/>
          <w:caps/>
        </w:rPr>
      </w:pPr>
      <w:r w:rsidRPr="00604CF5">
        <w:rPr>
          <w:b/>
          <w:caps/>
        </w:rPr>
        <w:t xml:space="preserve">среднего профессионального образования </w:t>
      </w:r>
    </w:p>
    <w:p w:rsidR="008478A5" w:rsidRPr="00604CF5" w:rsidRDefault="00B24439" w:rsidP="00604CF5">
      <w:pPr>
        <w:jc w:val="center"/>
        <w:rPr>
          <w:b/>
          <w:caps/>
        </w:rPr>
      </w:pPr>
      <w:r w:rsidRPr="00604CF5">
        <w:rPr>
          <w:b/>
          <w:caps/>
        </w:rPr>
        <w:t>подготовки специалистов среднего звена</w:t>
      </w:r>
    </w:p>
    <w:p w:rsidR="008478A5" w:rsidRPr="00604CF5" w:rsidRDefault="008478A5" w:rsidP="00604CF5">
      <w:pPr>
        <w:jc w:val="center"/>
        <w:rPr>
          <w:i/>
        </w:rPr>
      </w:pPr>
      <w:r w:rsidRPr="00604CF5">
        <w:rPr>
          <w:b/>
          <w:i/>
        </w:rPr>
        <w:t xml:space="preserve">Государственного бюджетного </w:t>
      </w:r>
      <w:r w:rsidR="007C734C" w:rsidRPr="00604CF5">
        <w:rPr>
          <w:b/>
          <w:i/>
        </w:rPr>
        <w:t xml:space="preserve">профессионального </w:t>
      </w:r>
      <w:r w:rsidRPr="00604CF5">
        <w:rPr>
          <w:b/>
          <w:i/>
        </w:rPr>
        <w:t xml:space="preserve">образовательного учреждения Иркутской области «Химико-технологический техникум г.Саянска» </w:t>
      </w:r>
    </w:p>
    <w:p w:rsidR="008478A5" w:rsidRPr="00604CF5" w:rsidRDefault="008478A5" w:rsidP="00604CF5">
      <w:pPr>
        <w:autoSpaceDE w:val="0"/>
        <w:autoSpaceDN w:val="0"/>
        <w:adjustRightInd w:val="0"/>
        <w:ind w:firstLine="500"/>
        <w:jc w:val="center"/>
      </w:pPr>
      <w:r w:rsidRPr="00604CF5">
        <w:t xml:space="preserve">по специальности </w:t>
      </w:r>
    </w:p>
    <w:p w:rsidR="00037D6F" w:rsidRPr="00604CF5" w:rsidRDefault="007C734C" w:rsidP="00604CF5">
      <w:pPr>
        <w:autoSpaceDE w:val="0"/>
        <w:autoSpaceDN w:val="0"/>
        <w:adjustRightInd w:val="0"/>
        <w:ind w:firstLine="500"/>
        <w:jc w:val="center"/>
        <w:rPr>
          <w:b/>
          <w:bCs/>
        </w:rPr>
      </w:pPr>
      <w:r w:rsidRPr="00604CF5">
        <w:rPr>
          <w:b/>
          <w:bCs/>
        </w:rPr>
        <w:t>38.02.01</w:t>
      </w:r>
      <w:r w:rsidR="008478A5" w:rsidRPr="00604CF5">
        <w:rPr>
          <w:b/>
          <w:bCs/>
        </w:rPr>
        <w:t xml:space="preserve"> Экономика и бухгалтерский учет </w:t>
      </w:r>
    </w:p>
    <w:p w:rsidR="008478A5" w:rsidRPr="00604CF5" w:rsidRDefault="008478A5" w:rsidP="00604CF5">
      <w:pPr>
        <w:autoSpaceDE w:val="0"/>
        <w:autoSpaceDN w:val="0"/>
        <w:adjustRightInd w:val="0"/>
        <w:ind w:firstLine="500"/>
        <w:jc w:val="center"/>
      </w:pPr>
      <w:r w:rsidRPr="00604CF5">
        <w:rPr>
          <w:b/>
          <w:bCs/>
        </w:rPr>
        <w:t>(химическая отрасль)</w:t>
      </w:r>
    </w:p>
    <w:p w:rsidR="008478A5" w:rsidRPr="00604CF5" w:rsidRDefault="008478A5" w:rsidP="00604CF5">
      <w:pPr>
        <w:ind w:left="4680"/>
        <w:jc w:val="both"/>
      </w:pPr>
    </w:p>
    <w:p w:rsidR="008478A5" w:rsidRPr="00604CF5" w:rsidRDefault="008478A5" w:rsidP="00604CF5">
      <w:pPr>
        <w:ind w:left="4680"/>
        <w:jc w:val="both"/>
      </w:pPr>
    </w:p>
    <w:p w:rsidR="00604CF5" w:rsidRDefault="00604CF5" w:rsidP="00604CF5">
      <w:pPr>
        <w:ind w:left="4680"/>
        <w:jc w:val="both"/>
      </w:pPr>
    </w:p>
    <w:p w:rsidR="008478A5" w:rsidRPr="00604CF5" w:rsidRDefault="008478A5" w:rsidP="00604CF5">
      <w:pPr>
        <w:ind w:left="4680"/>
        <w:jc w:val="both"/>
      </w:pPr>
      <w:r w:rsidRPr="00604CF5">
        <w:t xml:space="preserve">Квалификация: </w:t>
      </w:r>
      <w:r w:rsidRPr="00604CF5">
        <w:rPr>
          <w:u w:val="single"/>
        </w:rPr>
        <w:t>бухгалтер</w:t>
      </w:r>
    </w:p>
    <w:p w:rsidR="008478A5" w:rsidRPr="00604CF5" w:rsidRDefault="008478A5" w:rsidP="00604CF5">
      <w:pPr>
        <w:ind w:left="4680"/>
        <w:jc w:val="both"/>
        <w:rPr>
          <w:u w:val="single"/>
        </w:rPr>
      </w:pPr>
      <w:r w:rsidRPr="00604CF5">
        <w:t>Форма обучения</w:t>
      </w:r>
      <w:r w:rsidR="00714D7F">
        <w:t xml:space="preserve"> </w:t>
      </w:r>
      <w:r w:rsidRPr="00604CF5">
        <w:t xml:space="preserve">-  </w:t>
      </w:r>
      <w:r w:rsidRPr="00604CF5">
        <w:rPr>
          <w:u w:val="single"/>
        </w:rPr>
        <w:t>очная</w:t>
      </w:r>
    </w:p>
    <w:p w:rsidR="008478A5" w:rsidRPr="00604CF5" w:rsidRDefault="00060DAD" w:rsidP="00604CF5">
      <w:pPr>
        <w:ind w:left="4680"/>
        <w:jc w:val="both"/>
        <w:rPr>
          <w:bCs/>
          <w:u w:val="single"/>
        </w:rPr>
      </w:pPr>
      <w:r w:rsidRPr="00604CF5">
        <w:t>Срок получения СПО по ППССЗ</w:t>
      </w:r>
      <w:r w:rsidR="008478A5" w:rsidRPr="00604CF5">
        <w:t xml:space="preserve"> – </w:t>
      </w:r>
      <w:r w:rsidR="00B339CF" w:rsidRPr="00604CF5">
        <w:rPr>
          <w:bCs/>
          <w:u w:val="single"/>
        </w:rPr>
        <w:t>2</w:t>
      </w:r>
      <w:r w:rsidR="008478A5" w:rsidRPr="00604CF5">
        <w:rPr>
          <w:bCs/>
          <w:u w:val="single"/>
        </w:rPr>
        <w:t xml:space="preserve"> год</w:t>
      </w:r>
      <w:r w:rsidR="00B339CF" w:rsidRPr="00604CF5">
        <w:rPr>
          <w:bCs/>
          <w:u w:val="single"/>
        </w:rPr>
        <w:t>а</w:t>
      </w:r>
      <w:r w:rsidR="008478A5" w:rsidRPr="00604CF5">
        <w:rPr>
          <w:bCs/>
          <w:u w:val="single"/>
        </w:rPr>
        <w:t xml:space="preserve"> 10 месяцев </w:t>
      </w:r>
    </w:p>
    <w:p w:rsidR="00037D6F" w:rsidRPr="00604CF5" w:rsidRDefault="008478A5" w:rsidP="00604CF5">
      <w:pPr>
        <w:ind w:left="4680"/>
        <w:jc w:val="both"/>
        <w:rPr>
          <w:b/>
          <w:bCs/>
          <w:u w:val="single"/>
        </w:rPr>
      </w:pPr>
      <w:r w:rsidRPr="00604CF5">
        <w:rPr>
          <w:bCs/>
        </w:rPr>
        <w:t>Образовательная база приема</w:t>
      </w:r>
      <w:r w:rsidR="00037D6F" w:rsidRPr="00604CF5">
        <w:rPr>
          <w:bCs/>
        </w:rPr>
        <w:t>:</w:t>
      </w:r>
      <w:r w:rsidRPr="00604CF5">
        <w:t xml:space="preserve"> </w:t>
      </w:r>
      <w:r w:rsidR="00B339CF" w:rsidRPr="00604CF5">
        <w:rPr>
          <w:bCs/>
          <w:u w:val="single"/>
        </w:rPr>
        <w:t>на базе основного общего образования</w:t>
      </w:r>
    </w:p>
    <w:p w:rsidR="008478A5" w:rsidRPr="00604CF5" w:rsidRDefault="00037D6F" w:rsidP="00604CF5">
      <w:pPr>
        <w:ind w:left="4680"/>
        <w:jc w:val="both"/>
        <w:rPr>
          <w:b/>
          <w:bCs/>
          <w:u w:val="single"/>
        </w:rPr>
      </w:pPr>
      <w:r w:rsidRPr="00604CF5">
        <w:rPr>
          <w:bCs/>
        </w:rPr>
        <w:t xml:space="preserve">Профиль получаемого профессионального образования: </w:t>
      </w:r>
      <w:r w:rsidRPr="00604CF5">
        <w:rPr>
          <w:bCs/>
          <w:u w:val="single"/>
        </w:rPr>
        <w:t>социально-экономический</w:t>
      </w: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rPr>
          <w:b/>
          <w:bCs/>
        </w:rPr>
      </w:pPr>
    </w:p>
    <w:p w:rsidR="008478A5" w:rsidRPr="00604CF5" w:rsidRDefault="008478A5" w:rsidP="00604CF5">
      <w:pPr>
        <w:jc w:val="center"/>
        <w:rPr>
          <w:b/>
          <w:bCs/>
        </w:rPr>
      </w:pPr>
    </w:p>
    <w:p w:rsidR="008478A5" w:rsidRPr="00604CF5" w:rsidRDefault="00760C4C" w:rsidP="00604CF5">
      <w:pPr>
        <w:jc w:val="center"/>
        <w:rPr>
          <w:b/>
          <w:bCs/>
        </w:rPr>
      </w:pPr>
      <w:r>
        <w:rPr>
          <w:b/>
          <w:bCs/>
        </w:rPr>
        <w:t>Саянск, 2022</w:t>
      </w:r>
      <w:r w:rsidR="009607EF" w:rsidRPr="00604CF5">
        <w:rPr>
          <w:b/>
          <w:bCs/>
        </w:rPr>
        <w:t>г.</w:t>
      </w:r>
    </w:p>
    <w:p w:rsidR="008478A5" w:rsidRPr="00604CF5" w:rsidRDefault="008478A5" w:rsidP="00604CF5"/>
    <w:p w:rsidR="008478A5" w:rsidRPr="00604CF5" w:rsidRDefault="008478A5" w:rsidP="00604CF5">
      <w:pPr>
        <w:pStyle w:val="4"/>
        <w:keepNext w:val="0"/>
        <w:keepLines w:val="0"/>
        <w:numPr>
          <w:ilvl w:val="0"/>
          <w:numId w:val="31"/>
        </w:numPr>
        <w:tabs>
          <w:tab w:val="left" w:pos="851"/>
        </w:tabs>
        <w:spacing w:before="0"/>
        <w:jc w:val="center"/>
        <w:rPr>
          <w:rFonts w:ascii="Times New Roman" w:hAnsi="Times New Roman" w:cs="Times New Roman"/>
          <w:i w:val="0"/>
          <w:color w:val="auto"/>
        </w:rPr>
      </w:pPr>
      <w:r w:rsidRPr="00604CF5">
        <w:rPr>
          <w:rFonts w:ascii="Times New Roman" w:hAnsi="Times New Roman" w:cs="Times New Roman"/>
          <w:i w:val="0"/>
          <w:color w:val="auto"/>
        </w:rPr>
        <w:lastRenderedPageBreak/>
        <w:t>ПОЯСНИТЕЛЬНАЯ ЗАПИСКА</w:t>
      </w:r>
    </w:p>
    <w:p w:rsidR="00DD3834" w:rsidRPr="00604CF5" w:rsidRDefault="008478A5" w:rsidP="00604CF5">
      <w:pPr>
        <w:autoSpaceDE w:val="0"/>
        <w:autoSpaceDN w:val="0"/>
        <w:adjustRightInd w:val="0"/>
        <w:ind w:firstLine="500"/>
        <w:jc w:val="center"/>
        <w:rPr>
          <w:b/>
        </w:rPr>
      </w:pPr>
      <w:r w:rsidRPr="00604CF5">
        <w:rPr>
          <w:b/>
        </w:rPr>
        <w:t xml:space="preserve">к </w:t>
      </w:r>
      <w:r w:rsidR="00C7566E">
        <w:rPr>
          <w:b/>
        </w:rPr>
        <w:t xml:space="preserve">основной </w:t>
      </w:r>
      <w:r w:rsidRPr="00604CF5">
        <w:rPr>
          <w:b/>
        </w:rPr>
        <w:t xml:space="preserve">образовательной программе среднего профессионального образования </w:t>
      </w:r>
      <w:r w:rsidR="00B24439" w:rsidRPr="00604CF5">
        <w:rPr>
          <w:b/>
        </w:rPr>
        <w:t xml:space="preserve">подготовки специалистов среднего звена </w:t>
      </w:r>
      <w:r w:rsidRPr="00604CF5">
        <w:rPr>
          <w:b/>
        </w:rPr>
        <w:t>по специальности</w:t>
      </w:r>
    </w:p>
    <w:p w:rsidR="008478A5" w:rsidRPr="00604CF5" w:rsidRDefault="007C734C" w:rsidP="00604CF5">
      <w:pPr>
        <w:autoSpaceDE w:val="0"/>
        <w:autoSpaceDN w:val="0"/>
        <w:adjustRightInd w:val="0"/>
        <w:ind w:firstLine="500"/>
        <w:jc w:val="center"/>
      </w:pPr>
      <w:r w:rsidRPr="00604CF5">
        <w:rPr>
          <w:b/>
          <w:bCs/>
        </w:rPr>
        <w:t>38.02.01</w:t>
      </w:r>
      <w:r w:rsidR="008478A5" w:rsidRPr="00604CF5">
        <w:rPr>
          <w:b/>
          <w:bCs/>
        </w:rPr>
        <w:t xml:space="preserve"> Экономика и бухгалтерский учет (химическая отрасль)</w:t>
      </w:r>
    </w:p>
    <w:p w:rsidR="008478A5" w:rsidRPr="00604CF5" w:rsidRDefault="008478A5" w:rsidP="00604CF5">
      <w:pPr>
        <w:pStyle w:val="31"/>
        <w:widowControl w:val="0"/>
        <w:spacing w:after="0"/>
        <w:jc w:val="both"/>
        <w:rPr>
          <w:b/>
          <w:sz w:val="24"/>
          <w:szCs w:val="24"/>
        </w:rPr>
      </w:pPr>
    </w:p>
    <w:p w:rsidR="008478A5" w:rsidRPr="008E6CE6" w:rsidRDefault="00C7566E" w:rsidP="008E6CE6">
      <w:pPr>
        <w:ind w:firstLine="709"/>
        <w:jc w:val="both"/>
        <w:rPr>
          <w:b/>
        </w:rPr>
      </w:pPr>
      <w:r>
        <w:t>Основная о</w:t>
      </w:r>
      <w:r w:rsidR="008478A5" w:rsidRPr="00604CF5">
        <w:t xml:space="preserve">бразовательная программа </w:t>
      </w:r>
      <w:r w:rsidR="00B24439" w:rsidRPr="00604CF5">
        <w:t xml:space="preserve">среднего профессионального образования подготовки специалистов среднего звена по специальности </w:t>
      </w:r>
      <w:r w:rsidR="00EE1DF0" w:rsidRPr="00604CF5">
        <w:t xml:space="preserve">38.02.01 </w:t>
      </w:r>
      <w:r w:rsidR="00B24439" w:rsidRPr="00604CF5">
        <w:t xml:space="preserve"> Экономика и бухгалтерский учет (химическая отрасль) (далее – </w:t>
      </w:r>
      <w:r w:rsidR="007C734C" w:rsidRPr="00604CF5">
        <w:t>ППССЗ</w:t>
      </w:r>
      <w:r w:rsidR="00B24439" w:rsidRPr="00604CF5">
        <w:t xml:space="preserve">) </w:t>
      </w:r>
      <w:r w:rsidR="008478A5" w:rsidRPr="00604CF5">
        <w:t>представляет собой комплект документов, разработанных и утвержденных Государственн</w:t>
      </w:r>
      <w:r w:rsidR="00B24439" w:rsidRPr="00604CF5">
        <w:t>ым</w:t>
      </w:r>
      <w:r w:rsidR="008478A5" w:rsidRPr="00604CF5">
        <w:t xml:space="preserve"> бюджетн</w:t>
      </w:r>
      <w:r w:rsidR="00B24439" w:rsidRPr="00604CF5">
        <w:t>ым</w:t>
      </w:r>
      <w:r w:rsidR="008478A5" w:rsidRPr="00604CF5">
        <w:t xml:space="preserve"> </w:t>
      </w:r>
      <w:r w:rsidR="007C734C" w:rsidRPr="00604CF5">
        <w:t xml:space="preserve">профессиональным </w:t>
      </w:r>
      <w:r w:rsidR="008478A5" w:rsidRPr="00604CF5">
        <w:t>образовательн</w:t>
      </w:r>
      <w:r w:rsidR="00B24439" w:rsidRPr="00604CF5">
        <w:t>ым</w:t>
      </w:r>
      <w:r w:rsidR="008478A5" w:rsidRPr="00604CF5">
        <w:t xml:space="preserve"> </w:t>
      </w:r>
      <w:r w:rsidR="00B24439" w:rsidRPr="00604CF5">
        <w:t>учреждением</w:t>
      </w:r>
      <w:r w:rsidR="008478A5" w:rsidRPr="00604CF5">
        <w:t xml:space="preserve"> Иркутской области «Химико-технологический техникум г.Саянска» (далее – техникум) на основе </w:t>
      </w:r>
      <w:r w:rsidR="007C734C" w:rsidRPr="00604CF5">
        <w:t xml:space="preserve">Федерального государственного образовательного стандарта по специальности среднего профессионального образования (далее – СПО) </w:t>
      </w:r>
      <w:r w:rsidR="00EE1DF0" w:rsidRPr="00604CF5">
        <w:t xml:space="preserve">38.02.01 </w:t>
      </w:r>
      <w:r w:rsidR="007C734C" w:rsidRPr="004B3CE9">
        <w:t>Экономика и бухгалтерский учет (по от</w:t>
      </w:r>
      <w:r w:rsidR="004B3CE9" w:rsidRPr="004B3CE9">
        <w:t>раслям) (утв. приказом Минобрнауки РФ</w:t>
      </w:r>
      <w:r w:rsidR="007C734C" w:rsidRPr="004B3CE9">
        <w:t xml:space="preserve"> </w:t>
      </w:r>
      <w:r w:rsidR="004B3CE9" w:rsidRPr="004B3CE9">
        <w:t>№69 от 5.02.2018</w:t>
      </w:r>
      <w:r w:rsidR="00EE1DF0" w:rsidRPr="004B3CE9">
        <w:t xml:space="preserve"> г.</w:t>
      </w:r>
      <w:r w:rsidR="00C65A6A">
        <w:t xml:space="preserve">), </w:t>
      </w:r>
      <w:r w:rsidR="004B3CE9" w:rsidRPr="004B3CE9">
        <w:t>Федерального государственного образовательного стандарта среднего общего образования (утв. Приказом Минобрнауки РФ от 17 мая 2012 г. №413 с изменениями на 29.06.2017)</w:t>
      </w:r>
      <w:r w:rsidR="008E6CE6">
        <w:t>.</w:t>
      </w:r>
    </w:p>
    <w:p w:rsidR="008478A5" w:rsidRPr="00604CF5" w:rsidRDefault="007C734C" w:rsidP="00604CF5">
      <w:pPr>
        <w:ind w:firstLine="709"/>
        <w:jc w:val="both"/>
      </w:pPr>
      <w:r w:rsidRPr="00604CF5">
        <w:t>ППССЗ</w:t>
      </w:r>
      <w:r w:rsidR="008478A5" w:rsidRPr="00604CF5">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w:t>
      </w:r>
      <w:r w:rsidR="008478A5" w:rsidRPr="00604CF5">
        <w:rPr>
          <w:spacing w:val="-3"/>
        </w:rPr>
        <w:t xml:space="preserve">и включает в себя: </w:t>
      </w:r>
      <w:r w:rsidR="008478A5" w:rsidRPr="00604CF5">
        <w:t>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 и методические материалы, обеспечивающие реализацию образовательных технологий.</w:t>
      </w:r>
    </w:p>
    <w:p w:rsidR="003E585A" w:rsidRPr="00CE1FE7" w:rsidRDefault="003E585A" w:rsidP="003E585A">
      <w:pPr>
        <w:ind w:firstLine="709"/>
        <w:jc w:val="both"/>
        <w:rPr>
          <w:bCs/>
        </w:rPr>
      </w:pPr>
      <w:r w:rsidRPr="00CE1FE7">
        <w:rPr>
          <w:bCs/>
        </w:rPr>
        <w:t>Образовательная программа включает:</w:t>
      </w:r>
    </w:p>
    <w:p w:rsidR="003E585A" w:rsidRPr="00CE1FE7" w:rsidRDefault="003E585A" w:rsidP="003E585A">
      <w:pPr>
        <w:numPr>
          <w:ilvl w:val="0"/>
          <w:numId w:val="90"/>
        </w:numPr>
        <w:jc w:val="both"/>
        <w:rPr>
          <w:bCs/>
        </w:rPr>
      </w:pPr>
      <w:r w:rsidRPr="00CE1FE7">
        <w:rPr>
          <w:bCs/>
        </w:rPr>
        <w:t>Пояснительную записку;</w:t>
      </w:r>
    </w:p>
    <w:p w:rsidR="003E585A" w:rsidRPr="00CE1FE7" w:rsidRDefault="003E585A" w:rsidP="003E585A">
      <w:pPr>
        <w:numPr>
          <w:ilvl w:val="0"/>
          <w:numId w:val="90"/>
        </w:numPr>
        <w:jc w:val="both"/>
        <w:rPr>
          <w:bCs/>
        </w:rPr>
      </w:pPr>
      <w:r w:rsidRPr="00CE1FE7">
        <w:rPr>
          <w:bCs/>
        </w:rPr>
        <w:t>Учебный план;</w:t>
      </w:r>
    </w:p>
    <w:p w:rsidR="003E585A" w:rsidRPr="00CE1FE7" w:rsidRDefault="003E585A" w:rsidP="003E585A">
      <w:pPr>
        <w:numPr>
          <w:ilvl w:val="0"/>
          <w:numId w:val="90"/>
        </w:numPr>
        <w:jc w:val="both"/>
        <w:rPr>
          <w:bCs/>
        </w:rPr>
      </w:pPr>
      <w:r w:rsidRPr="00CE1FE7">
        <w:rPr>
          <w:bCs/>
        </w:rPr>
        <w:t>Календарный учебный график;</w:t>
      </w:r>
    </w:p>
    <w:p w:rsidR="003E585A" w:rsidRPr="00CE1FE7" w:rsidRDefault="003E585A" w:rsidP="003E585A">
      <w:pPr>
        <w:numPr>
          <w:ilvl w:val="0"/>
          <w:numId w:val="90"/>
        </w:numPr>
        <w:jc w:val="both"/>
        <w:rPr>
          <w:bCs/>
        </w:rPr>
      </w:pPr>
      <w:r>
        <w:rPr>
          <w:bCs/>
        </w:rPr>
        <w:t>Рабочую программу</w:t>
      </w:r>
      <w:r w:rsidRPr="00CE1FE7">
        <w:rPr>
          <w:bCs/>
        </w:rPr>
        <w:t xml:space="preserve"> воспитания;</w:t>
      </w:r>
    </w:p>
    <w:p w:rsidR="003E585A" w:rsidRPr="00CE1FE7" w:rsidRDefault="003E585A" w:rsidP="003E585A">
      <w:pPr>
        <w:numPr>
          <w:ilvl w:val="0"/>
          <w:numId w:val="90"/>
        </w:numPr>
        <w:jc w:val="both"/>
        <w:rPr>
          <w:bCs/>
        </w:rPr>
      </w:pPr>
      <w:r w:rsidRPr="00CE1FE7">
        <w:rPr>
          <w:bCs/>
        </w:rPr>
        <w:t>Календа</w:t>
      </w:r>
      <w:r w:rsidR="00F2497B">
        <w:rPr>
          <w:bCs/>
        </w:rPr>
        <w:t>рный план воспитательной работы;</w:t>
      </w:r>
    </w:p>
    <w:p w:rsidR="003E585A" w:rsidRPr="00CE1FE7" w:rsidRDefault="003E585A" w:rsidP="003E585A">
      <w:pPr>
        <w:numPr>
          <w:ilvl w:val="0"/>
          <w:numId w:val="90"/>
        </w:numPr>
        <w:jc w:val="both"/>
        <w:rPr>
          <w:bCs/>
        </w:rPr>
      </w:pPr>
      <w:r w:rsidRPr="00CE1FE7">
        <w:rPr>
          <w:bCs/>
        </w:rPr>
        <w:t>Рабочие программы учебных дисциплин и профессиональных модулей;</w:t>
      </w:r>
    </w:p>
    <w:p w:rsidR="003E585A" w:rsidRPr="00CE1FE7" w:rsidRDefault="003E585A" w:rsidP="003E585A">
      <w:pPr>
        <w:numPr>
          <w:ilvl w:val="0"/>
          <w:numId w:val="90"/>
        </w:numPr>
        <w:jc w:val="both"/>
        <w:rPr>
          <w:bCs/>
        </w:rPr>
      </w:pPr>
      <w:r w:rsidRPr="00CE1FE7">
        <w:rPr>
          <w:bCs/>
        </w:rPr>
        <w:t>Рабочие программы учебной и производственной практик;</w:t>
      </w:r>
    </w:p>
    <w:p w:rsidR="003E585A" w:rsidRDefault="003E585A" w:rsidP="003E585A">
      <w:pPr>
        <w:numPr>
          <w:ilvl w:val="0"/>
          <w:numId w:val="90"/>
        </w:numPr>
        <w:jc w:val="both"/>
        <w:rPr>
          <w:bCs/>
        </w:rPr>
      </w:pPr>
      <w:r w:rsidRPr="00CE1FE7">
        <w:rPr>
          <w:bCs/>
        </w:rPr>
        <w:t>Программа государственной итоговой аттестации;</w:t>
      </w:r>
    </w:p>
    <w:p w:rsidR="003E585A" w:rsidRPr="00CE1FE7" w:rsidRDefault="003E585A" w:rsidP="003E585A">
      <w:pPr>
        <w:numPr>
          <w:ilvl w:val="0"/>
          <w:numId w:val="90"/>
        </w:numPr>
        <w:jc w:val="both"/>
        <w:rPr>
          <w:bCs/>
        </w:rPr>
      </w:pPr>
      <w:r w:rsidRPr="00CE1FE7">
        <w:rPr>
          <w:bCs/>
        </w:rPr>
        <w:t>Оценочные и методические материалы</w:t>
      </w:r>
    </w:p>
    <w:p w:rsidR="008478A5" w:rsidRPr="00604CF5" w:rsidRDefault="008478A5" w:rsidP="00604CF5">
      <w:pPr>
        <w:jc w:val="both"/>
      </w:pPr>
    </w:p>
    <w:p w:rsidR="008478A5" w:rsidRPr="00604CF5" w:rsidRDefault="008478A5" w:rsidP="00604CF5">
      <w:pPr>
        <w:jc w:val="center"/>
        <w:rPr>
          <w:b/>
        </w:rPr>
      </w:pPr>
      <w:bookmarkStart w:id="0" w:name="_Toc149688194"/>
      <w:bookmarkStart w:id="1" w:name="_Toc149688250"/>
      <w:bookmarkStart w:id="2" w:name="_Toc149693817"/>
      <w:r w:rsidRPr="00604CF5">
        <w:rPr>
          <w:b/>
        </w:rPr>
        <w:t xml:space="preserve">1. Нормативно-правовую базу </w:t>
      </w:r>
      <w:r w:rsidR="0048266C" w:rsidRPr="00604CF5">
        <w:rPr>
          <w:b/>
        </w:rPr>
        <w:t>ППССЗ</w:t>
      </w:r>
      <w:r w:rsidRPr="00604CF5">
        <w:rPr>
          <w:b/>
        </w:rPr>
        <w:t xml:space="preserve"> составляют:</w:t>
      </w:r>
    </w:p>
    <w:p w:rsidR="007C734C" w:rsidRPr="00604CF5" w:rsidRDefault="007C734C" w:rsidP="00604CF5">
      <w:pPr>
        <w:tabs>
          <w:tab w:val="left" w:pos="1418"/>
        </w:tabs>
        <w:jc w:val="both"/>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604CF5">
        <w:t xml:space="preserve">1. Федеральный Закон № 273- ФЗ «Об образовании в Российской Федерации» от 29 декабря 2012г.; </w:t>
      </w:r>
    </w:p>
    <w:p w:rsidR="007C734C" w:rsidRPr="00604CF5" w:rsidRDefault="007C734C" w:rsidP="00604CF5">
      <w:pPr>
        <w:tabs>
          <w:tab w:val="left" w:pos="1418"/>
        </w:tabs>
        <w:jc w:val="both"/>
      </w:pPr>
      <w:r w:rsidRPr="00604CF5">
        <w:t xml:space="preserve">2. Федеральный государственный образовательный стандарт по специальности среднего профессионального образования (далее – СПО) </w:t>
      </w:r>
      <w:r w:rsidR="0048266C" w:rsidRPr="00604CF5">
        <w:t>38.02.01</w:t>
      </w:r>
      <w:r w:rsidRPr="00604CF5">
        <w:t xml:space="preserve"> Экономика и бухгалтерский учет (по отраслям) (утв. приказом Министерства образования и науки Российской Федерации № </w:t>
      </w:r>
      <w:r w:rsidR="004B3CE9">
        <w:t>69 от 5.02.2018</w:t>
      </w:r>
      <w:r w:rsidRPr="00604CF5">
        <w:t xml:space="preserve"> г.); </w:t>
      </w:r>
    </w:p>
    <w:p w:rsidR="004B3CE9" w:rsidRDefault="007C734C" w:rsidP="00604CF5">
      <w:pPr>
        <w:tabs>
          <w:tab w:val="left" w:pos="1418"/>
        </w:tabs>
        <w:jc w:val="both"/>
      </w:pPr>
      <w:r w:rsidRPr="00604CF5">
        <w:t xml:space="preserve">3. </w:t>
      </w:r>
      <w:r w:rsidR="004B3CE9" w:rsidRPr="004B3CE9">
        <w:t>Федеральн</w:t>
      </w:r>
      <w:r w:rsidR="004B3CE9">
        <w:t>ый</w:t>
      </w:r>
      <w:r w:rsidR="004B3CE9" w:rsidRPr="004B3CE9">
        <w:t xml:space="preserve"> госуд</w:t>
      </w:r>
      <w:r w:rsidR="004B3CE9">
        <w:t>арственный образовательный стандарт</w:t>
      </w:r>
      <w:r w:rsidR="004B3CE9" w:rsidRPr="004B3CE9">
        <w:t xml:space="preserve"> среднего общего образования (утв. Приказом Минобрнауки РФ от 17 мая 2012 г. №413 с изменениями на 29.06.2017)</w:t>
      </w:r>
      <w:r w:rsidRPr="00604CF5">
        <w:t xml:space="preserve">;  </w:t>
      </w:r>
    </w:p>
    <w:p w:rsidR="004B3CE9" w:rsidRDefault="00477C7A" w:rsidP="00604CF5">
      <w:pPr>
        <w:tabs>
          <w:tab w:val="left" w:pos="1418"/>
        </w:tabs>
        <w:jc w:val="both"/>
      </w:pPr>
      <w:r>
        <w:t>4</w:t>
      </w:r>
      <w:r w:rsidR="007C734C" w:rsidRPr="00604CF5">
        <w:t>. 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w:t>
      </w:r>
      <w:r w:rsidR="004B3CE9">
        <w:t xml:space="preserve">и РФ от 14 июня 2013 г. №464); </w:t>
      </w:r>
    </w:p>
    <w:p w:rsidR="00DD3834" w:rsidRPr="00604CF5" w:rsidRDefault="00477C7A" w:rsidP="00604CF5">
      <w:pPr>
        <w:tabs>
          <w:tab w:val="left" w:pos="1418"/>
        </w:tabs>
        <w:jc w:val="both"/>
      </w:pPr>
      <w:r>
        <w:t xml:space="preserve"> 5</w:t>
      </w:r>
      <w:r w:rsidR="007C734C" w:rsidRPr="00604CF5">
        <w:t>.</w:t>
      </w:r>
      <w:r w:rsidR="00DD3834" w:rsidRPr="00604CF5">
        <w:t xml:space="preserve"> Приказ Минобрнауки РФ</w:t>
      </w:r>
      <w:r w:rsidR="00037D6F" w:rsidRPr="00604CF5">
        <w:t xml:space="preserve"> </w:t>
      </w:r>
      <w:r w:rsidR="00DD3834" w:rsidRPr="00604CF5">
        <w:t>от 15 декабря 2014г. №1580 "О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Минобрнауки РФ от 14 июня 2013г. №464";</w:t>
      </w:r>
      <w:r w:rsidR="007C734C" w:rsidRPr="00604CF5">
        <w:t xml:space="preserve"> </w:t>
      </w:r>
    </w:p>
    <w:p w:rsidR="00037D6F" w:rsidRPr="008E6CE6" w:rsidRDefault="00477C7A" w:rsidP="00604CF5">
      <w:pPr>
        <w:tabs>
          <w:tab w:val="left" w:pos="1418"/>
        </w:tabs>
        <w:jc w:val="both"/>
      </w:pPr>
      <w:r>
        <w:t>6</w:t>
      </w:r>
      <w:r w:rsidR="00DD3834" w:rsidRPr="00604CF5">
        <w:t xml:space="preserve">. </w:t>
      </w:r>
      <w:r w:rsidR="007C734C" w:rsidRPr="00604CF5">
        <w:t xml:space="preserve">Приказ Министерства образования и науки РФ от 29 октября 2013г. №1199 "Об утверждении перечней профессий и специальностей СПО"; </w:t>
      </w:r>
    </w:p>
    <w:p w:rsidR="00DD3834" w:rsidRPr="00604CF5" w:rsidRDefault="00477C7A" w:rsidP="00604CF5">
      <w:pPr>
        <w:tabs>
          <w:tab w:val="left" w:pos="1418"/>
        </w:tabs>
        <w:jc w:val="both"/>
      </w:pPr>
      <w:r>
        <w:lastRenderedPageBreak/>
        <w:t>7</w:t>
      </w:r>
      <w:r w:rsidR="007C734C" w:rsidRPr="00604CF5">
        <w:t xml:space="preserve">. </w:t>
      </w:r>
      <w:r w:rsidR="00DD3834" w:rsidRPr="00604CF5">
        <w:t>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p>
    <w:p w:rsidR="007C734C" w:rsidRPr="00604CF5" w:rsidRDefault="00477C7A" w:rsidP="00604CF5">
      <w:pPr>
        <w:tabs>
          <w:tab w:val="left" w:pos="1418"/>
        </w:tabs>
        <w:jc w:val="both"/>
      </w:pPr>
      <w:r>
        <w:t>8</w:t>
      </w:r>
      <w:r w:rsidR="007C734C" w:rsidRPr="00604CF5">
        <w:t>.</w:t>
      </w:r>
      <w:r>
        <w:t xml:space="preserve"> </w:t>
      </w:r>
      <w:r w:rsidR="007C734C" w:rsidRPr="00604CF5">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7C734C" w:rsidRPr="00604CF5" w:rsidRDefault="00477C7A" w:rsidP="00604CF5">
      <w:pPr>
        <w:tabs>
          <w:tab w:val="left" w:pos="1418"/>
        </w:tabs>
        <w:jc w:val="both"/>
      </w:pPr>
      <w:r>
        <w:t>9</w:t>
      </w:r>
      <w:r w:rsidR="007C734C" w:rsidRPr="00604CF5">
        <w:t xml:space="preserve">. Распоряжение министерства образования Иркутской области №617-мр от 10 июня 2014г. "Об итогах совещания руководителей государственных профессиональных образовательных организаций";        </w:t>
      </w:r>
    </w:p>
    <w:p w:rsidR="007C734C" w:rsidRPr="00604CF5" w:rsidRDefault="00477C7A" w:rsidP="00604CF5">
      <w:pPr>
        <w:tabs>
          <w:tab w:val="left" w:pos="1418"/>
        </w:tabs>
        <w:jc w:val="both"/>
      </w:pPr>
      <w:r>
        <w:t>10</w:t>
      </w:r>
      <w:r w:rsidR="007C734C" w:rsidRPr="00604CF5">
        <w:t>.Устав ГБПОУ ХТТ г.</w:t>
      </w:r>
      <w:r w:rsidR="00EF089F">
        <w:t xml:space="preserve"> </w:t>
      </w:r>
      <w:r w:rsidR="007C734C" w:rsidRPr="00604CF5">
        <w:t>Саянска;</w:t>
      </w:r>
    </w:p>
    <w:p w:rsidR="00DD3834" w:rsidRPr="00604CF5" w:rsidRDefault="00477C7A" w:rsidP="00604CF5">
      <w:pPr>
        <w:tabs>
          <w:tab w:val="left" w:pos="1418"/>
        </w:tabs>
        <w:jc w:val="both"/>
      </w:pPr>
      <w:r>
        <w:t>11</w:t>
      </w:r>
      <w:r w:rsidR="00DD3834" w:rsidRPr="00604CF5">
        <w:t>. Локальные нормативные акты;</w:t>
      </w:r>
    </w:p>
    <w:p w:rsidR="007C734C" w:rsidRPr="00604CF5" w:rsidRDefault="00477C7A" w:rsidP="00604CF5">
      <w:pPr>
        <w:tabs>
          <w:tab w:val="left" w:pos="1418"/>
        </w:tabs>
        <w:jc w:val="both"/>
      </w:pPr>
      <w:r>
        <w:t>12</w:t>
      </w:r>
      <w:r w:rsidR="00DD3834" w:rsidRPr="00604CF5">
        <w:t>. Лист согласования с работодателем распределения вариативной части ОП СПО;</w:t>
      </w:r>
      <w:r w:rsidR="007C734C" w:rsidRPr="00604CF5">
        <w:t xml:space="preserve"> </w:t>
      </w:r>
    </w:p>
    <w:p w:rsidR="007C734C" w:rsidRPr="00604CF5" w:rsidRDefault="00477C7A" w:rsidP="00604CF5">
      <w:pPr>
        <w:tabs>
          <w:tab w:val="left" w:pos="1418"/>
        </w:tabs>
        <w:jc w:val="both"/>
      </w:pPr>
      <w:r>
        <w:t>13</w:t>
      </w:r>
      <w:r w:rsidR="007C734C" w:rsidRPr="00604CF5">
        <w:t xml:space="preserve">. Решение заседания цикловой комиссии </w:t>
      </w:r>
      <w:r w:rsidR="00365296" w:rsidRPr="00604CF5">
        <w:t>преподавателей ведущих обучение по специальности Экономика и бухгалтерский учет (химическая отрасль</w:t>
      </w:r>
      <w:r w:rsidR="00365296" w:rsidRPr="00477C7A">
        <w:t>)</w:t>
      </w:r>
      <w:r w:rsidR="008E6CE6" w:rsidRPr="00477C7A">
        <w:t xml:space="preserve"> (протокол №</w:t>
      </w:r>
      <w:r w:rsidR="00133B31">
        <w:t xml:space="preserve"> </w:t>
      </w:r>
      <w:r w:rsidR="00C13EBE">
        <w:t>4</w:t>
      </w:r>
      <w:r w:rsidRPr="00477C7A">
        <w:t xml:space="preserve"> </w:t>
      </w:r>
      <w:r w:rsidR="007C734C" w:rsidRPr="00477C7A">
        <w:t xml:space="preserve">от </w:t>
      </w:r>
      <w:r w:rsidR="00C13EBE">
        <w:t>15 марта  2022</w:t>
      </w:r>
      <w:r w:rsidR="007C734C" w:rsidRPr="00477C7A">
        <w:t xml:space="preserve"> года)  о распределении вариативной части ППССЗ.</w:t>
      </w:r>
      <w:r w:rsidR="007C734C" w:rsidRPr="00604CF5">
        <w:t xml:space="preserve">   </w:t>
      </w:r>
    </w:p>
    <w:p w:rsidR="007C734C" w:rsidRPr="00604CF5" w:rsidRDefault="007C734C" w:rsidP="00604CF5">
      <w:pPr>
        <w:tabs>
          <w:tab w:val="left" w:pos="1418"/>
        </w:tabs>
        <w:jc w:val="both"/>
      </w:pPr>
    </w:p>
    <w:p w:rsidR="008478A5" w:rsidRPr="00604CF5" w:rsidRDefault="008478A5" w:rsidP="00604CF5">
      <w:pPr>
        <w:tabs>
          <w:tab w:val="left" w:pos="1418"/>
        </w:tabs>
        <w:jc w:val="center"/>
        <w:rPr>
          <w:b/>
          <w:bCs/>
        </w:rPr>
      </w:pPr>
      <w:r w:rsidRPr="00604CF5">
        <w:rPr>
          <w:b/>
          <w:bCs/>
        </w:rPr>
        <w:t>2. Область профессиональной деятельности выпускника</w:t>
      </w:r>
    </w:p>
    <w:p w:rsidR="008478A5" w:rsidRPr="00604CF5" w:rsidRDefault="004A0FB1" w:rsidP="004A0FB1">
      <w:pPr>
        <w:widowControl w:val="0"/>
        <w:tabs>
          <w:tab w:val="left" w:pos="540"/>
        </w:tabs>
        <w:jc w:val="center"/>
      </w:pPr>
      <w:r>
        <w:t>08 Финансы и экономика</w:t>
      </w:r>
    </w:p>
    <w:p w:rsidR="007C734C" w:rsidRPr="00604CF5" w:rsidRDefault="007C734C" w:rsidP="00604CF5">
      <w:pPr>
        <w:tabs>
          <w:tab w:val="left" w:pos="1418"/>
        </w:tabs>
        <w:jc w:val="center"/>
        <w:rPr>
          <w:b/>
          <w:bCs/>
        </w:rPr>
      </w:pPr>
    </w:p>
    <w:p w:rsidR="008478A5" w:rsidRPr="00604CF5" w:rsidRDefault="008478A5" w:rsidP="00604CF5">
      <w:pPr>
        <w:tabs>
          <w:tab w:val="left" w:pos="1418"/>
        </w:tabs>
        <w:jc w:val="both"/>
        <w:rPr>
          <w:b/>
          <w:bCs/>
        </w:rPr>
      </w:pPr>
    </w:p>
    <w:p w:rsidR="008478A5" w:rsidRPr="00604CF5" w:rsidRDefault="004A0FB1" w:rsidP="00604CF5">
      <w:pPr>
        <w:tabs>
          <w:tab w:val="left" w:pos="1418"/>
        </w:tabs>
        <w:jc w:val="center"/>
        <w:rPr>
          <w:b/>
          <w:bCs/>
        </w:rPr>
      </w:pPr>
      <w:r>
        <w:rPr>
          <w:b/>
          <w:bCs/>
        </w:rPr>
        <w:t>3</w:t>
      </w:r>
      <w:r w:rsidR="008478A5" w:rsidRPr="00604CF5">
        <w:rPr>
          <w:b/>
          <w:bCs/>
        </w:rPr>
        <w:t>. Виды профессиональной деятельности выпускника.</w:t>
      </w:r>
    </w:p>
    <w:p w:rsidR="00C956EC" w:rsidRPr="00604CF5" w:rsidRDefault="00C956EC" w:rsidP="00604CF5">
      <w:pPr>
        <w:pStyle w:val="21"/>
        <w:widowControl w:val="0"/>
        <w:ind w:left="0" w:firstLine="720"/>
        <w:jc w:val="both"/>
        <w:rPr>
          <w:rFonts w:ascii="Times New Roman" w:hAnsi="Times New Roman" w:cs="Times New Roman"/>
          <w:szCs w:val="24"/>
        </w:rPr>
      </w:pPr>
      <w:r w:rsidRPr="00604CF5">
        <w:rPr>
          <w:rFonts w:ascii="Times New Roman" w:hAnsi="Times New Roman" w:cs="Times New Roman"/>
          <w:b/>
          <w:szCs w:val="24"/>
        </w:rPr>
        <w:t>Бухгалтер</w:t>
      </w:r>
      <w:r w:rsidR="00037D6F" w:rsidRPr="00604CF5">
        <w:rPr>
          <w:rFonts w:ascii="Times New Roman" w:hAnsi="Times New Roman" w:cs="Times New Roman"/>
          <w:szCs w:val="24"/>
        </w:rPr>
        <w:t xml:space="preserve"> готовится к </w:t>
      </w:r>
      <w:r w:rsidRPr="00604CF5">
        <w:rPr>
          <w:rFonts w:ascii="Times New Roman" w:hAnsi="Times New Roman" w:cs="Times New Roman"/>
          <w:szCs w:val="24"/>
        </w:rPr>
        <w:t>следующим видам деятельности:</w:t>
      </w:r>
    </w:p>
    <w:bookmarkEnd w:id="3"/>
    <w:bookmarkEnd w:id="4"/>
    <w:bookmarkEnd w:id="5"/>
    <w:bookmarkEnd w:id="6"/>
    <w:bookmarkEnd w:id="7"/>
    <w:bookmarkEnd w:id="8"/>
    <w:p w:rsidR="00C956EC" w:rsidRPr="00604CF5" w:rsidRDefault="00C956EC" w:rsidP="00604CF5">
      <w:pPr>
        <w:pStyle w:val="21"/>
        <w:widowControl w:val="0"/>
        <w:ind w:left="0" w:firstLine="0"/>
        <w:jc w:val="both"/>
        <w:rPr>
          <w:rFonts w:ascii="Times New Roman" w:hAnsi="Times New Roman" w:cs="Times New Roman"/>
          <w:szCs w:val="24"/>
        </w:rPr>
      </w:pPr>
      <w:r w:rsidRPr="00604CF5">
        <w:rPr>
          <w:rFonts w:ascii="Times New Roman" w:hAnsi="Times New Roman" w:cs="Times New Roman"/>
          <w:szCs w:val="24"/>
        </w:rPr>
        <w:t xml:space="preserve">Документирование хозяйственных операций и ведение бухгалтерского учета </w:t>
      </w:r>
      <w:r w:rsidR="00EB7A96">
        <w:rPr>
          <w:rFonts w:ascii="Times New Roman" w:hAnsi="Times New Roman" w:cs="Times New Roman"/>
          <w:szCs w:val="24"/>
        </w:rPr>
        <w:t>активов</w:t>
      </w:r>
      <w:r w:rsidRPr="00604CF5">
        <w:rPr>
          <w:rFonts w:ascii="Times New Roman" w:hAnsi="Times New Roman" w:cs="Times New Roman"/>
          <w:szCs w:val="24"/>
        </w:rPr>
        <w:t xml:space="preserve"> организации.</w:t>
      </w:r>
    </w:p>
    <w:p w:rsidR="00C956EC" w:rsidRPr="00604CF5" w:rsidRDefault="00C956EC" w:rsidP="00604CF5">
      <w:pPr>
        <w:pStyle w:val="21"/>
        <w:widowControl w:val="0"/>
        <w:ind w:left="0" w:firstLine="0"/>
        <w:jc w:val="both"/>
        <w:rPr>
          <w:rFonts w:ascii="Times New Roman" w:hAnsi="Times New Roman" w:cs="Times New Roman"/>
          <w:szCs w:val="24"/>
        </w:rPr>
      </w:pPr>
      <w:r w:rsidRPr="00604CF5">
        <w:rPr>
          <w:rFonts w:ascii="Times New Roman" w:hAnsi="Times New Roman" w:cs="Times New Roman"/>
          <w:szCs w:val="24"/>
        </w:rPr>
        <w:t xml:space="preserve">Ведение бухгалтерского учета источников формирования </w:t>
      </w:r>
      <w:r w:rsidR="00EB7A96">
        <w:rPr>
          <w:rFonts w:ascii="Times New Roman" w:hAnsi="Times New Roman" w:cs="Times New Roman"/>
          <w:szCs w:val="24"/>
        </w:rPr>
        <w:t>активов</w:t>
      </w:r>
      <w:r w:rsidRPr="00604CF5">
        <w:rPr>
          <w:rFonts w:ascii="Times New Roman" w:hAnsi="Times New Roman" w:cs="Times New Roman"/>
          <w:szCs w:val="24"/>
        </w:rPr>
        <w:t xml:space="preserve">, выполнение работ по инвентаризации </w:t>
      </w:r>
      <w:r w:rsidR="004A0FB1">
        <w:rPr>
          <w:rFonts w:ascii="Times New Roman" w:hAnsi="Times New Roman" w:cs="Times New Roman"/>
          <w:szCs w:val="24"/>
        </w:rPr>
        <w:t>активов</w:t>
      </w:r>
      <w:r w:rsidRPr="00604CF5">
        <w:rPr>
          <w:rFonts w:ascii="Times New Roman" w:hAnsi="Times New Roman" w:cs="Times New Roman"/>
          <w:szCs w:val="24"/>
        </w:rPr>
        <w:t xml:space="preserve"> и финансовых обязательств организации.</w:t>
      </w:r>
    </w:p>
    <w:p w:rsidR="00C956EC" w:rsidRPr="00604CF5" w:rsidRDefault="00C956EC" w:rsidP="00604CF5">
      <w:pPr>
        <w:pStyle w:val="21"/>
        <w:widowControl w:val="0"/>
        <w:ind w:left="0" w:firstLine="0"/>
        <w:jc w:val="both"/>
        <w:rPr>
          <w:rFonts w:ascii="Times New Roman" w:hAnsi="Times New Roman" w:cs="Times New Roman"/>
          <w:szCs w:val="24"/>
        </w:rPr>
      </w:pPr>
      <w:r w:rsidRPr="00604CF5">
        <w:rPr>
          <w:rFonts w:ascii="Times New Roman" w:hAnsi="Times New Roman" w:cs="Times New Roman"/>
          <w:szCs w:val="24"/>
        </w:rPr>
        <w:t>Проведение</w:t>
      </w:r>
      <w:r w:rsidRPr="00604CF5">
        <w:rPr>
          <w:rFonts w:ascii="Times New Roman" w:hAnsi="Times New Roman" w:cs="Times New Roman"/>
          <w:b/>
          <w:szCs w:val="24"/>
        </w:rPr>
        <w:t xml:space="preserve"> </w:t>
      </w:r>
      <w:r w:rsidRPr="00604CF5">
        <w:rPr>
          <w:rFonts w:ascii="Times New Roman" w:hAnsi="Times New Roman" w:cs="Times New Roman"/>
          <w:szCs w:val="24"/>
        </w:rPr>
        <w:t>расчетов с бюджетом и внебюджетными фондами.</w:t>
      </w:r>
    </w:p>
    <w:p w:rsidR="00C956EC" w:rsidRPr="00604CF5" w:rsidRDefault="00C956EC" w:rsidP="004A0FB1">
      <w:pPr>
        <w:pStyle w:val="21"/>
        <w:widowControl w:val="0"/>
        <w:ind w:left="0" w:firstLine="0"/>
        <w:jc w:val="both"/>
        <w:rPr>
          <w:rFonts w:ascii="Times New Roman" w:hAnsi="Times New Roman" w:cs="Times New Roman"/>
          <w:b/>
          <w:szCs w:val="24"/>
        </w:rPr>
      </w:pPr>
      <w:r w:rsidRPr="00604CF5">
        <w:rPr>
          <w:rFonts w:ascii="Times New Roman" w:hAnsi="Times New Roman" w:cs="Times New Roman"/>
          <w:szCs w:val="24"/>
        </w:rPr>
        <w:t xml:space="preserve">Составление и использование бухгалтерской </w:t>
      </w:r>
      <w:r w:rsidR="004A0FB1">
        <w:rPr>
          <w:rFonts w:ascii="Times New Roman" w:hAnsi="Times New Roman" w:cs="Times New Roman"/>
          <w:szCs w:val="24"/>
        </w:rPr>
        <w:t xml:space="preserve">(финансовой) </w:t>
      </w:r>
      <w:r w:rsidRPr="00604CF5">
        <w:rPr>
          <w:rFonts w:ascii="Times New Roman" w:hAnsi="Times New Roman" w:cs="Times New Roman"/>
          <w:szCs w:val="24"/>
        </w:rPr>
        <w:t xml:space="preserve">отчетности. </w:t>
      </w:r>
    </w:p>
    <w:p w:rsidR="00C956EC" w:rsidRPr="00604CF5" w:rsidRDefault="00C956EC" w:rsidP="004A0FB1">
      <w:pPr>
        <w:pStyle w:val="21"/>
        <w:widowControl w:val="0"/>
        <w:ind w:left="0" w:firstLine="0"/>
        <w:jc w:val="both"/>
        <w:rPr>
          <w:rFonts w:ascii="Times New Roman" w:hAnsi="Times New Roman" w:cs="Times New Roman"/>
          <w:szCs w:val="24"/>
        </w:rPr>
      </w:pPr>
      <w:r w:rsidRPr="00604CF5">
        <w:rPr>
          <w:rFonts w:ascii="Times New Roman" w:hAnsi="Times New Roman" w:cs="Times New Roman"/>
          <w:szCs w:val="24"/>
        </w:rPr>
        <w:t>Выполнение работ по одной или нескольким профессиям рабочих, должностям служащих (приложение к ФГОС).</w:t>
      </w:r>
    </w:p>
    <w:p w:rsidR="008478A5" w:rsidRPr="00604CF5" w:rsidRDefault="008478A5" w:rsidP="00604CF5">
      <w:pPr>
        <w:pStyle w:val="a6"/>
        <w:widowControl w:val="0"/>
        <w:spacing w:after="0"/>
        <w:ind w:left="0" w:right="-5" w:firstLine="720"/>
        <w:rPr>
          <w:rFonts w:ascii="Times New Roman" w:hAnsi="Times New Roman" w:cs="Times New Roman"/>
          <w:b/>
        </w:rPr>
      </w:pPr>
    </w:p>
    <w:p w:rsidR="008478A5" w:rsidRPr="00604CF5" w:rsidRDefault="004A0FB1" w:rsidP="00604CF5">
      <w:pPr>
        <w:pStyle w:val="a6"/>
        <w:widowControl w:val="0"/>
        <w:spacing w:after="0"/>
        <w:ind w:left="0" w:right="-5" w:firstLine="720"/>
        <w:jc w:val="center"/>
        <w:rPr>
          <w:rFonts w:ascii="Times New Roman" w:hAnsi="Times New Roman" w:cs="Times New Roman"/>
          <w:b/>
        </w:rPr>
      </w:pPr>
      <w:r>
        <w:rPr>
          <w:rFonts w:ascii="Times New Roman" w:hAnsi="Times New Roman" w:cs="Times New Roman"/>
          <w:b/>
        </w:rPr>
        <w:t>4</w:t>
      </w:r>
      <w:r w:rsidR="008478A5" w:rsidRPr="00604CF5">
        <w:rPr>
          <w:rFonts w:ascii="Times New Roman" w:hAnsi="Times New Roman" w:cs="Times New Roman"/>
          <w:b/>
        </w:rPr>
        <w:t xml:space="preserve">. Результаты освоения </w:t>
      </w:r>
      <w:r w:rsidR="007C734C" w:rsidRPr="00604CF5">
        <w:rPr>
          <w:rFonts w:ascii="Times New Roman" w:hAnsi="Times New Roman" w:cs="Times New Roman"/>
          <w:b/>
        </w:rPr>
        <w:t>ППССЗ</w:t>
      </w:r>
    </w:p>
    <w:p w:rsidR="008478A5" w:rsidRPr="00604CF5" w:rsidRDefault="008478A5" w:rsidP="00604CF5">
      <w:pPr>
        <w:ind w:right="-5" w:firstLine="709"/>
        <w:jc w:val="both"/>
      </w:pPr>
      <w:r w:rsidRPr="00604CF5">
        <w:t xml:space="preserve">Выпускник, освоивший образовательную программу, должен обладать приобретаемыми компетенциями,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задачами профессиональной деятельности. </w:t>
      </w:r>
    </w:p>
    <w:p w:rsidR="00C956EC" w:rsidRPr="00604CF5" w:rsidRDefault="004A0FB1" w:rsidP="00604CF5">
      <w:pPr>
        <w:pStyle w:val="a4"/>
        <w:widowControl w:val="0"/>
        <w:ind w:left="0" w:firstLine="709"/>
        <w:jc w:val="both"/>
        <w:rPr>
          <w:rFonts w:ascii="Times New Roman" w:hAnsi="Times New Roman"/>
          <w:iCs/>
          <w:szCs w:val="24"/>
        </w:rPr>
      </w:pPr>
      <w:r>
        <w:rPr>
          <w:rFonts w:ascii="Times New Roman" w:hAnsi="Times New Roman"/>
          <w:b/>
          <w:bCs/>
          <w:szCs w:val="24"/>
        </w:rPr>
        <w:t>Выпускник</w:t>
      </w:r>
      <w:r w:rsidR="00C956EC" w:rsidRPr="00604CF5">
        <w:rPr>
          <w:rFonts w:ascii="Times New Roman" w:hAnsi="Times New Roman"/>
          <w:szCs w:val="24"/>
        </w:rPr>
        <w:t xml:space="preserve"> должен обладать </w:t>
      </w:r>
      <w:r>
        <w:rPr>
          <w:rFonts w:ascii="Times New Roman" w:hAnsi="Times New Roman"/>
          <w:szCs w:val="24"/>
        </w:rPr>
        <w:t xml:space="preserve">следующими </w:t>
      </w:r>
      <w:r w:rsidR="00C956EC" w:rsidRPr="00604CF5">
        <w:rPr>
          <w:rFonts w:ascii="Times New Roman" w:hAnsi="Times New Roman"/>
          <w:b/>
          <w:szCs w:val="24"/>
        </w:rPr>
        <w:t xml:space="preserve">общими </w:t>
      </w:r>
      <w:r w:rsidR="00C956EC" w:rsidRPr="00604CF5">
        <w:rPr>
          <w:rFonts w:ascii="Times New Roman" w:hAnsi="Times New Roman"/>
          <w:b/>
          <w:iCs/>
          <w:szCs w:val="24"/>
        </w:rPr>
        <w:t>компетенциями</w:t>
      </w:r>
      <w:r w:rsidR="00C956EC" w:rsidRPr="00604CF5">
        <w:rPr>
          <w:rFonts w:ascii="Times New Roman" w:hAnsi="Times New Roman"/>
          <w:iCs/>
          <w:szCs w:val="24"/>
        </w:rPr>
        <w:t>:</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ОК</w:t>
      </w:r>
      <w:r w:rsidRPr="00604CF5">
        <w:rPr>
          <w:rFonts w:ascii="Times New Roman" w:hAnsi="Times New Roman"/>
          <w:szCs w:val="24"/>
          <w:lang w:val="en-US"/>
        </w:rPr>
        <w:t> </w:t>
      </w:r>
      <w:r w:rsidRPr="00604CF5">
        <w:rPr>
          <w:rFonts w:ascii="Times New Roman" w:hAnsi="Times New Roman"/>
          <w:szCs w:val="24"/>
        </w:rPr>
        <w:t xml:space="preserve">1. </w:t>
      </w:r>
      <w:r w:rsidR="004A0FB1">
        <w:rPr>
          <w:rFonts w:ascii="Times New Roman" w:hAnsi="Times New Roman"/>
          <w:szCs w:val="24"/>
        </w:rPr>
        <w:t>Выбирать способы решения задач профессиональной деятельности применительно к различным контекстам</w:t>
      </w:r>
      <w:r w:rsidRPr="00604CF5">
        <w:rPr>
          <w:rFonts w:ascii="Times New Roman" w:hAnsi="Times New Roman"/>
          <w:szCs w:val="24"/>
        </w:rPr>
        <w:t>.</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ОК 2. </w:t>
      </w:r>
      <w:r w:rsidR="004A0FB1">
        <w:rPr>
          <w:rFonts w:ascii="Times New Roman" w:hAnsi="Times New Roman"/>
          <w:szCs w:val="24"/>
        </w:rPr>
        <w:t>Осуществлять поиск, анализ и интерпретацию информации, необходимой для выполнения задач профессиональной деятельности</w:t>
      </w:r>
      <w:r w:rsidRPr="00604CF5">
        <w:rPr>
          <w:rFonts w:ascii="Times New Roman" w:hAnsi="Times New Roman"/>
          <w:szCs w:val="24"/>
        </w:rPr>
        <w:t>.</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ОК 3.</w:t>
      </w:r>
      <w:r w:rsidR="004A0FB1">
        <w:rPr>
          <w:rFonts w:ascii="Times New Roman" w:hAnsi="Times New Roman"/>
          <w:szCs w:val="24"/>
        </w:rPr>
        <w:t xml:space="preserve"> Планировать и реализовывать собственное профессиональное и личностное развитие</w:t>
      </w:r>
      <w:r w:rsidRPr="00604CF5">
        <w:rPr>
          <w:rFonts w:ascii="Times New Roman" w:hAnsi="Times New Roman"/>
          <w:szCs w:val="24"/>
        </w:rPr>
        <w:t>.</w:t>
      </w:r>
    </w:p>
    <w:p w:rsidR="004A0FB1"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ОК 4.</w:t>
      </w:r>
      <w:r w:rsidRPr="00604CF5">
        <w:rPr>
          <w:rFonts w:ascii="Times New Roman" w:hAnsi="Times New Roman"/>
          <w:szCs w:val="24"/>
          <w:lang w:val="en-US"/>
        </w:rPr>
        <w:t> </w:t>
      </w:r>
      <w:r w:rsidR="004A0FB1" w:rsidRPr="00604CF5">
        <w:rPr>
          <w:rFonts w:ascii="Times New Roman" w:hAnsi="Times New Roman"/>
          <w:szCs w:val="24"/>
        </w:rPr>
        <w:t xml:space="preserve">Работать в коллективе и команде, эффективно общаться с коллегами, руководством, </w:t>
      </w:r>
      <w:r w:rsidR="004A0FB1">
        <w:rPr>
          <w:rFonts w:ascii="Times New Roman" w:hAnsi="Times New Roman"/>
          <w:szCs w:val="24"/>
        </w:rPr>
        <w:t>клиентами.</w:t>
      </w:r>
    </w:p>
    <w:p w:rsidR="00C956EC" w:rsidRPr="00604CF5" w:rsidRDefault="004A0FB1" w:rsidP="00604CF5">
      <w:pPr>
        <w:pStyle w:val="a4"/>
        <w:widowControl w:val="0"/>
        <w:ind w:left="0" w:firstLine="0"/>
        <w:jc w:val="both"/>
        <w:rPr>
          <w:rFonts w:ascii="Times New Roman" w:hAnsi="Times New Roman"/>
          <w:szCs w:val="24"/>
        </w:rPr>
      </w:pPr>
      <w:r>
        <w:rPr>
          <w:rFonts w:ascii="Times New Roman" w:hAnsi="Times New Roman"/>
          <w:szCs w:val="24"/>
        </w:rPr>
        <w:t xml:space="preserve">ОК 5. Осуществлять устную и письменную коммуникацию на государственном языке РФ с учетом особенностей социального и культурного контекста. </w:t>
      </w:r>
    </w:p>
    <w:p w:rsidR="00C956EC" w:rsidRPr="00604CF5" w:rsidRDefault="004A0FB1" w:rsidP="00604CF5">
      <w:pPr>
        <w:pStyle w:val="a4"/>
        <w:widowControl w:val="0"/>
        <w:ind w:left="0" w:firstLine="0"/>
        <w:jc w:val="both"/>
        <w:rPr>
          <w:rFonts w:ascii="Times New Roman" w:hAnsi="Times New Roman"/>
          <w:szCs w:val="24"/>
        </w:rPr>
      </w:pPr>
      <w:r>
        <w:rPr>
          <w:rFonts w:ascii="Times New Roman" w:hAnsi="Times New Roman"/>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lastRenderedPageBreak/>
        <w:t xml:space="preserve">ОК 7. </w:t>
      </w:r>
      <w:r w:rsidR="004A0FB1">
        <w:rPr>
          <w:rFonts w:ascii="Times New Roman" w:hAnsi="Times New Roman"/>
          <w:szCs w:val="24"/>
        </w:rPr>
        <w:t>Содействовать сохранению окружающей среды, ресурсосбережению, эффективно действовать в чрезвычайных ситуациях.</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ОК 8. </w:t>
      </w:r>
      <w:r w:rsidR="00B056AE">
        <w:rPr>
          <w:rFonts w:ascii="Times New Roman" w:hAnsi="Times New Roman"/>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056AE"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ОК 9.</w:t>
      </w:r>
      <w:r w:rsidR="00B056AE">
        <w:rPr>
          <w:rFonts w:ascii="Times New Roman" w:hAnsi="Times New Roman"/>
          <w:szCs w:val="24"/>
        </w:rPr>
        <w:t xml:space="preserve"> Использовать информационные технологии в профессиональной деятельности.</w:t>
      </w:r>
    </w:p>
    <w:p w:rsidR="00B056AE" w:rsidRDefault="00B056AE" w:rsidP="00604CF5">
      <w:pPr>
        <w:pStyle w:val="a4"/>
        <w:widowControl w:val="0"/>
        <w:ind w:left="0" w:firstLine="0"/>
        <w:jc w:val="both"/>
        <w:rPr>
          <w:rFonts w:ascii="Times New Roman" w:hAnsi="Times New Roman"/>
          <w:szCs w:val="24"/>
        </w:rPr>
      </w:pPr>
      <w:r>
        <w:rPr>
          <w:rFonts w:ascii="Times New Roman" w:hAnsi="Times New Roman"/>
          <w:szCs w:val="24"/>
        </w:rPr>
        <w:t>ОК.10 Пользоваться профессиональной документацией на государственном и иностранном языках.</w:t>
      </w:r>
    </w:p>
    <w:p w:rsidR="00B056AE" w:rsidRDefault="00B056AE" w:rsidP="00604CF5">
      <w:pPr>
        <w:pStyle w:val="a4"/>
        <w:widowControl w:val="0"/>
        <w:ind w:left="0" w:firstLine="0"/>
        <w:jc w:val="both"/>
        <w:rPr>
          <w:rFonts w:ascii="Times New Roman" w:hAnsi="Times New Roman"/>
          <w:szCs w:val="24"/>
        </w:rPr>
      </w:pPr>
      <w:r>
        <w:rPr>
          <w:rFonts w:ascii="Times New Roman" w:hAnsi="Times New Roman"/>
          <w:szCs w:val="24"/>
        </w:rPr>
        <w:t>ОК.11. Использовать знания по финансовой грамотности, планировать предпринимательскую деятельность в профессиональной сфере.</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ab/>
      </w:r>
      <w:r w:rsidRPr="00604CF5">
        <w:rPr>
          <w:rFonts w:ascii="Times New Roman" w:hAnsi="Times New Roman"/>
          <w:b/>
          <w:szCs w:val="24"/>
        </w:rPr>
        <w:t>Бухгалтер</w:t>
      </w:r>
      <w:r w:rsidRPr="00604CF5">
        <w:rPr>
          <w:rFonts w:ascii="Times New Roman" w:hAnsi="Times New Roman"/>
          <w:szCs w:val="24"/>
        </w:rPr>
        <w:t xml:space="preserve"> должен </w:t>
      </w:r>
      <w:r w:rsidRPr="00604CF5">
        <w:rPr>
          <w:rFonts w:ascii="Times New Roman" w:hAnsi="Times New Roman"/>
          <w:bCs/>
          <w:szCs w:val="24"/>
        </w:rPr>
        <w:t xml:space="preserve">обладать </w:t>
      </w:r>
      <w:r w:rsidRPr="00604CF5">
        <w:rPr>
          <w:rFonts w:ascii="Times New Roman" w:hAnsi="Times New Roman"/>
          <w:b/>
          <w:szCs w:val="24"/>
        </w:rPr>
        <w:t xml:space="preserve">профессиональными </w:t>
      </w:r>
      <w:r w:rsidRPr="00604CF5">
        <w:rPr>
          <w:rFonts w:ascii="Times New Roman" w:hAnsi="Times New Roman"/>
          <w:b/>
          <w:bCs/>
          <w:iCs/>
          <w:szCs w:val="24"/>
        </w:rPr>
        <w:t>компетенциями</w:t>
      </w:r>
      <w:r w:rsidRPr="00604CF5">
        <w:rPr>
          <w:rFonts w:ascii="Times New Roman" w:hAnsi="Times New Roman"/>
          <w:bCs/>
          <w:szCs w:val="24"/>
        </w:rPr>
        <w:t xml:space="preserve">, </w:t>
      </w:r>
      <w:r w:rsidRPr="00604CF5">
        <w:rPr>
          <w:rFonts w:ascii="Times New Roman" w:hAnsi="Times New Roman"/>
          <w:szCs w:val="24"/>
        </w:rPr>
        <w:t>соответствующими основным видам профессиональной деятельности:</w:t>
      </w:r>
    </w:p>
    <w:p w:rsidR="00C956EC" w:rsidRPr="00604CF5" w:rsidRDefault="00C956EC" w:rsidP="00604CF5">
      <w:pPr>
        <w:pStyle w:val="21"/>
        <w:widowControl w:val="0"/>
        <w:ind w:left="0" w:firstLine="0"/>
        <w:jc w:val="both"/>
        <w:rPr>
          <w:rFonts w:ascii="Times New Roman" w:hAnsi="Times New Roman" w:cs="Times New Roman"/>
          <w:b/>
          <w:szCs w:val="24"/>
        </w:rPr>
      </w:pPr>
      <w:r w:rsidRPr="00604CF5">
        <w:rPr>
          <w:rFonts w:ascii="Times New Roman" w:hAnsi="Times New Roman" w:cs="Times New Roman"/>
          <w:b/>
          <w:szCs w:val="24"/>
        </w:rPr>
        <w:t xml:space="preserve">ВПД. Документирование хозяйственных операций и ведение бухгалтерского учета </w:t>
      </w:r>
      <w:r w:rsidR="00B056AE">
        <w:rPr>
          <w:rFonts w:ascii="Times New Roman" w:hAnsi="Times New Roman" w:cs="Times New Roman"/>
          <w:b/>
          <w:szCs w:val="24"/>
        </w:rPr>
        <w:t>активов</w:t>
      </w:r>
      <w:r w:rsidRPr="00604CF5">
        <w:rPr>
          <w:rFonts w:ascii="Times New Roman" w:hAnsi="Times New Roman" w:cs="Times New Roman"/>
          <w:b/>
          <w:szCs w:val="24"/>
        </w:rPr>
        <w:t xml:space="preserve"> организации.</w:t>
      </w:r>
    </w:p>
    <w:p w:rsidR="00C956EC" w:rsidRPr="00604CF5" w:rsidRDefault="00037D6F" w:rsidP="00604CF5">
      <w:pPr>
        <w:pStyle w:val="a4"/>
        <w:widowControl w:val="0"/>
        <w:jc w:val="both"/>
        <w:rPr>
          <w:rFonts w:ascii="Times New Roman" w:hAnsi="Times New Roman"/>
          <w:szCs w:val="24"/>
        </w:rPr>
      </w:pPr>
      <w:r w:rsidRPr="00604CF5">
        <w:rPr>
          <w:rFonts w:ascii="Times New Roman" w:hAnsi="Times New Roman"/>
          <w:szCs w:val="24"/>
        </w:rPr>
        <w:t xml:space="preserve">ПК </w:t>
      </w:r>
      <w:r w:rsidR="00C956EC" w:rsidRPr="00604CF5">
        <w:rPr>
          <w:rFonts w:ascii="Times New Roman" w:hAnsi="Times New Roman"/>
          <w:szCs w:val="24"/>
        </w:rPr>
        <w:t xml:space="preserve">1.1. Обрабатывать первичные бухгалтерские документы. </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1.2. Разрабатывать и согласовывать с руководством организации рабочий план счетов бухгалтерского учета организации.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1.3. Проводить учет денежных средств, оформлять денежные и кассовые документы.</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1.4. Формировать бухгалтерские проводки по учету </w:t>
      </w:r>
      <w:r w:rsidR="00B056AE">
        <w:rPr>
          <w:rFonts w:ascii="Times New Roman" w:hAnsi="Times New Roman"/>
          <w:szCs w:val="24"/>
        </w:rPr>
        <w:t>активов</w:t>
      </w:r>
      <w:r w:rsidRPr="00604CF5">
        <w:rPr>
          <w:rFonts w:ascii="Times New Roman" w:hAnsi="Times New Roman"/>
          <w:szCs w:val="24"/>
        </w:rPr>
        <w:t xml:space="preserve"> организации на основе рабочего плана счетов бухгалтерского учета.</w:t>
      </w:r>
    </w:p>
    <w:p w:rsidR="00C956EC" w:rsidRPr="00604CF5" w:rsidRDefault="00C956EC" w:rsidP="00604CF5">
      <w:pPr>
        <w:pStyle w:val="21"/>
        <w:widowControl w:val="0"/>
        <w:ind w:left="0" w:firstLine="0"/>
        <w:jc w:val="both"/>
        <w:rPr>
          <w:rFonts w:ascii="Times New Roman" w:hAnsi="Times New Roman" w:cs="Times New Roman"/>
          <w:b/>
          <w:szCs w:val="24"/>
        </w:rPr>
      </w:pPr>
      <w:r w:rsidRPr="00604CF5">
        <w:rPr>
          <w:rFonts w:ascii="Times New Roman" w:hAnsi="Times New Roman" w:cs="Times New Roman"/>
          <w:b/>
          <w:szCs w:val="24"/>
        </w:rPr>
        <w:t xml:space="preserve">ВПД. Ведение бухгалтерского учета источников формирования </w:t>
      </w:r>
      <w:r w:rsidR="00B056AE">
        <w:rPr>
          <w:rFonts w:ascii="Times New Roman" w:hAnsi="Times New Roman" w:cs="Times New Roman"/>
          <w:b/>
          <w:szCs w:val="24"/>
        </w:rPr>
        <w:t>активов</w:t>
      </w:r>
      <w:r w:rsidRPr="00604CF5">
        <w:rPr>
          <w:rFonts w:ascii="Times New Roman" w:hAnsi="Times New Roman" w:cs="Times New Roman"/>
          <w:b/>
          <w:szCs w:val="24"/>
        </w:rPr>
        <w:t xml:space="preserve">, выполнение работ по инвентаризации </w:t>
      </w:r>
      <w:r w:rsidR="00B056AE">
        <w:rPr>
          <w:rFonts w:ascii="Times New Roman" w:hAnsi="Times New Roman" w:cs="Times New Roman"/>
          <w:b/>
          <w:szCs w:val="24"/>
        </w:rPr>
        <w:t>активов</w:t>
      </w:r>
      <w:r w:rsidRPr="00604CF5">
        <w:rPr>
          <w:rFonts w:ascii="Times New Roman" w:hAnsi="Times New Roman" w:cs="Times New Roman"/>
          <w:b/>
          <w:szCs w:val="24"/>
        </w:rPr>
        <w:t xml:space="preserve"> и финансовых обязательств организации.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2.1. Формировать бухгалтерские проводки по учету источников </w:t>
      </w:r>
      <w:r w:rsidR="00B056AE">
        <w:rPr>
          <w:rFonts w:ascii="Times New Roman" w:hAnsi="Times New Roman"/>
          <w:szCs w:val="24"/>
        </w:rPr>
        <w:t>активов</w:t>
      </w:r>
      <w:r w:rsidRPr="00604CF5">
        <w:rPr>
          <w:rFonts w:ascii="Times New Roman" w:hAnsi="Times New Roman"/>
          <w:szCs w:val="24"/>
        </w:rPr>
        <w:t xml:space="preserve"> организации на основе рабочего плана счетов бухгалтерского учета.</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2.2. Выполнять поручения руководства в составе комиссии по инвентаризации </w:t>
      </w:r>
      <w:r w:rsidR="00B056AE">
        <w:rPr>
          <w:rFonts w:ascii="Times New Roman" w:hAnsi="Times New Roman"/>
          <w:szCs w:val="24"/>
        </w:rPr>
        <w:t>активов</w:t>
      </w:r>
      <w:r w:rsidRPr="00604CF5">
        <w:rPr>
          <w:rFonts w:ascii="Times New Roman" w:hAnsi="Times New Roman"/>
          <w:szCs w:val="24"/>
        </w:rPr>
        <w:t xml:space="preserve"> в местах его хранения. </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w:t>
      </w:r>
      <w:r w:rsidR="00B056AE">
        <w:rPr>
          <w:rFonts w:ascii="Times New Roman" w:hAnsi="Times New Roman"/>
          <w:szCs w:val="24"/>
        </w:rPr>
        <w:t>К 2.3</w:t>
      </w:r>
      <w:r w:rsidRPr="00604CF5">
        <w:rPr>
          <w:rFonts w:ascii="Times New Roman" w:hAnsi="Times New Roman"/>
          <w:szCs w:val="24"/>
        </w:rPr>
        <w:t>. Проводить подготовку к инвентаризации и проверку действительного соответствия фактических данных инвентаризации данным учета.</w:t>
      </w:r>
    </w:p>
    <w:p w:rsidR="00C956EC" w:rsidRPr="00604CF5" w:rsidRDefault="00B056AE" w:rsidP="00604CF5">
      <w:pPr>
        <w:pStyle w:val="a4"/>
        <w:widowControl w:val="0"/>
        <w:ind w:left="0" w:firstLine="0"/>
        <w:jc w:val="both"/>
        <w:rPr>
          <w:rFonts w:ascii="Times New Roman" w:hAnsi="Times New Roman"/>
          <w:szCs w:val="24"/>
        </w:rPr>
      </w:pPr>
      <w:r>
        <w:rPr>
          <w:rFonts w:ascii="Times New Roman" w:hAnsi="Times New Roman"/>
          <w:szCs w:val="24"/>
        </w:rPr>
        <w:t>ПК 2.4</w:t>
      </w:r>
      <w:r w:rsidR="00C956EC" w:rsidRPr="00604CF5">
        <w:rPr>
          <w:rFonts w:ascii="Times New Roman" w:hAnsi="Times New Roman"/>
          <w:szCs w:val="24"/>
        </w:rPr>
        <w:t>.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C956EC" w:rsidRDefault="00B056AE" w:rsidP="00604CF5">
      <w:pPr>
        <w:pStyle w:val="a4"/>
        <w:widowControl w:val="0"/>
        <w:ind w:left="0" w:firstLine="0"/>
        <w:jc w:val="both"/>
        <w:rPr>
          <w:rFonts w:ascii="Times New Roman" w:hAnsi="Times New Roman"/>
          <w:szCs w:val="24"/>
        </w:rPr>
      </w:pPr>
      <w:r>
        <w:rPr>
          <w:rFonts w:ascii="Times New Roman" w:hAnsi="Times New Roman"/>
          <w:szCs w:val="24"/>
        </w:rPr>
        <w:t>ПК 2.5</w:t>
      </w:r>
      <w:r w:rsidR="00C956EC" w:rsidRPr="00604CF5">
        <w:rPr>
          <w:rFonts w:ascii="Times New Roman" w:hAnsi="Times New Roman"/>
          <w:szCs w:val="24"/>
        </w:rPr>
        <w:t>. Проводить процедуры инвентаризации финансовых обязательств организации.</w:t>
      </w:r>
    </w:p>
    <w:p w:rsidR="00B056AE" w:rsidRDefault="00B056AE" w:rsidP="00604CF5">
      <w:pPr>
        <w:pStyle w:val="a4"/>
        <w:widowControl w:val="0"/>
        <w:ind w:left="0" w:firstLine="0"/>
        <w:jc w:val="both"/>
        <w:rPr>
          <w:rFonts w:ascii="Times New Roman" w:hAnsi="Times New Roman"/>
          <w:szCs w:val="24"/>
        </w:rPr>
      </w:pPr>
      <w:r>
        <w:rPr>
          <w:rFonts w:ascii="Times New Roman" w:hAnsi="Times New Roman"/>
          <w:szCs w:val="24"/>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B056AE" w:rsidRPr="00604CF5" w:rsidRDefault="00B056AE" w:rsidP="00604CF5">
      <w:pPr>
        <w:pStyle w:val="a4"/>
        <w:widowControl w:val="0"/>
        <w:ind w:left="0" w:firstLine="0"/>
        <w:jc w:val="both"/>
        <w:rPr>
          <w:rFonts w:ascii="Times New Roman" w:hAnsi="Times New Roman"/>
          <w:szCs w:val="24"/>
        </w:rPr>
      </w:pPr>
      <w:r>
        <w:rPr>
          <w:rFonts w:ascii="Times New Roman" w:hAnsi="Times New Roman"/>
          <w:szCs w:val="24"/>
        </w:rPr>
        <w:t>ПК 2.7. Выполнять контрольные процедуры и их документирование, готовить и оформлять заве</w:t>
      </w:r>
      <w:r w:rsidR="00752140">
        <w:rPr>
          <w:rFonts w:ascii="Times New Roman" w:hAnsi="Times New Roman"/>
          <w:szCs w:val="24"/>
        </w:rPr>
        <w:t>ршающие материалы по результатам внутреннего контроля.</w:t>
      </w:r>
    </w:p>
    <w:p w:rsidR="00C956EC" w:rsidRPr="00604CF5" w:rsidRDefault="00C956EC" w:rsidP="00604CF5">
      <w:pPr>
        <w:pStyle w:val="21"/>
        <w:widowControl w:val="0"/>
        <w:tabs>
          <w:tab w:val="left" w:pos="1965"/>
        </w:tabs>
        <w:ind w:left="0" w:firstLine="0"/>
        <w:jc w:val="both"/>
        <w:rPr>
          <w:rFonts w:ascii="Times New Roman" w:hAnsi="Times New Roman" w:cs="Times New Roman"/>
          <w:b/>
          <w:szCs w:val="24"/>
        </w:rPr>
      </w:pPr>
      <w:r w:rsidRPr="00604CF5">
        <w:rPr>
          <w:rFonts w:ascii="Times New Roman" w:hAnsi="Times New Roman" w:cs="Times New Roman"/>
          <w:b/>
          <w:szCs w:val="24"/>
        </w:rPr>
        <w:t>ВПД. Проведение расчетов с бюджетом и внебюджетными фондами.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3.1. Формировать бухгалтерские проводки по начислению и перечислению налогов и сборов в бюджеты различных уровней.</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3.3. Формировать бухгалтерские проводки по начислению и перечислению страховых взносов во внебюджетные фонды</w:t>
      </w:r>
      <w:r w:rsidR="00752140">
        <w:rPr>
          <w:rFonts w:ascii="Times New Roman" w:hAnsi="Times New Roman"/>
          <w:szCs w:val="24"/>
        </w:rPr>
        <w:t xml:space="preserve"> и налоговые органы</w:t>
      </w:r>
      <w:r w:rsidRPr="00604CF5">
        <w:rPr>
          <w:rFonts w:ascii="Times New Roman" w:hAnsi="Times New Roman"/>
          <w:szCs w:val="24"/>
        </w:rPr>
        <w:t>.</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3.4. Оформлять платежные документы на перечисление страховых взносов во внебюджетные фонды</w:t>
      </w:r>
      <w:r w:rsidR="00752140">
        <w:rPr>
          <w:rFonts w:ascii="Times New Roman" w:hAnsi="Times New Roman"/>
          <w:szCs w:val="24"/>
        </w:rPr>
        <w:t xml:space="preserve"> и налоговые органы</w:t>
      </w:r>
      <w:r w:rsidRPr="00604CF5">
        <w:rPr>
          <w:rFonts w:ascii="Times New Roman" w:hAnsi="Times New Roman"/>
          <w:szCs w:val="24"/>
        </w:rPr>
        <w:t>, контролировать их прохождение по расчетно-кассовым банковским операциям.</w:t>
      </w:r>
    </w:p>
    <w:p w:rsidR="00C956EC" w:rsidRPr="00604CF5" w:rsidRDefault="00C956EC" w:rsidP="00604CF5">
      <w:pPr>
        <w:pStyle w:val="21"/>
        <w:widowControl w:val="0"/>
        <w:ind w:left="0" w:firstLine="0"/>
        <w:jc w:val="both"/>
        <w:rPr>
          <w:rFonts w:ascii="Times New Roman" w:hAnsi="Times New Roman" w:cs="Times New Roman"/>
          <w:b/>
          <w:szCs w:val="24"/>
          <w:shd w:val="clear" w:color="auto" w:fill="00FF00"/>
        </w:rPr>
      </w:pPr>
      <w:r w:rsidRPr="00604CF5">
        <w:rPr>
          <w:rFonts w:ascii="Times New Roman" w:hAnsi="Times New Roman" w:cs="Times New Roman"/>
          <w:b/>
          <w:szCs w:val="24"/>
        </w:rPr>
        <w:t xml:space="preserve">ВПД. Составление и использование бухгалтерской </w:t>
      </w:r>
      <w:r w:rsidR="00752140">
        <w:rPr>
          <w:rFonts w:ascii="Times New Roman" w:hAnsi="Times New Roman" w:cs="Times New Roman"/>
          <w:b/>
          <w:szCs w:val="24"/>
        </w:rPr>
        <w:t xml:space="preserve">(финансовой) </w:t>
      </w:r>
      <w:r w:rsidRPr="00604CF5">
        <w:rPr>
          <w:rFonts w:ascii="Times New Roman" w:hAnsi="Times New Roman" w:cs="Times New Roman"/>
          <w:b/>
          <w:szCs w:val="24"/>
        </w:rPr>
        <w:t>отчетности.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4.1. Отражать нарастающим итогом на счетах бухгалтерского учета имущественное и финансовое положение организации, о</w:t>
      </w:r>
      <w:r w:rsidR="00752140">
        <w:rPr>
          <w:rFonts w:ascii="Times New Roman" w:hAnsi="Times New Roman"/>
          <w:szCs w:val="24"/>
        </w:rPr>
        <w:t>пределять результаты хозяйствен</w:t>
      </w:r>
      <w:r w:rsidRPr="00604CF5">
        <w:rPr>
          <w:rFonts w:ascii="Times New Roman" w:hAnsi="Times New Roman"/>
          <w:szCs w:val="24"/>
        </w:rPr>
        <w:t>ной деятельности за отчетный период.</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4.2. Составлять формы бухгалтерской </w:t>
      </w:r>
      <w:r w:rsidR="00752140">
        <w:rPr>
          <w:rFonts w:ascii="Times New Roman" w:hAnsi="Times New Roman"/>
          <w:szCs w:val="24"/>
        </w:rPr>
        <w:t xml:space="preserve">(финансовой) </w:t>
      </w:r>
      <w:r w:rsidRPr="00604CF5">
        <w:rPr>
          <w:rFonts w:ascii="Times New Roman" w:hAnsi="Times New Roman"/>
          <w:szCs w:val="24"/>
        </w:rPr>
        <w:t>отчетности в установленные законодательством сроки.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4.3. Составлять </w:t>
      </w:r>
      <w:r w:rsidR="00752140">
        <w:rPr>
          <w:rFonts w:ascii="Times New Roman" w:hAnsi="Times New Roman"/>
          <w:szCs w:val="24"/>
        </w:rPr>
        <w:t xml:space="preserve">(отчеты) и </w:t>
      </w:r>
      <w:r w:rsidRPr="00604CF5">
        <w:rPr>
          <w:rFonts w:ascii="Times New Roman" w:hAnsi="Times New Roman"/>
          <w:szCs w:val="24"/>
        </w:rPr>
        <w:t xml:space="preserve">налоговые декларации по налогам и сборам в бюджет, </w:t>
      </w:r>
      <w:r w:rsidR="00752140">
        <w:rPr>
          <w:rFonts w:ascii="Times New Roman" w:hAnsi="Times New Roman"/>
          <w:szCs w:val="24"/>
        </w:rPr>
        <w:lastRenderedPageBreak/>
        <w:t>учитывая отмененный единый социальный налог</w:t>
      </w:r>
      <w:r w:rsidRPr="00604CF5">
        <w:rPr>
          <w:rFonts w:ascii="Times New Roman" w:hAnsi="Times New Roman"/>
          <w:szCs w:val="24"/>
        </w:rPr>
        <w:t xml:space="preserve"> (ЕСН)</w:t>
      </w:r>
      <w:r w:rsidR="00752140">
        <w:rPr>
          <w:rFonts w:ascii="Times New Roman" w:hAnsi="Times New Roman"/>
          <w:szCs w:val="24"/>
        </w:rPr>
        <w:t>, отчеты по страховым взносам в государственные внебюджетные фонды, а также</w:t>
      </w:r>
      <w:r w:rsidRPr="00604CF5">
        <w:rPr>
          <w:rFonts w:ascii="Times New Roman" w:hAnsi="Times New Roman"/>
          <w:szCs w:val="24"/>
        </w:rPr>
        <w:t xml:space="preserve"> формы статистической отчетности в установленные законодательством сроки.</w:t>
      </w:r>
    </w:p>
    <w:p w:rsidR="00C956EC"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4.4. Проводить контроль и анализ информации об </w:t>
      </w:r>
      <w:r w:rsidR="00752140">
        <w:rPr>
          <w:rFonts w:ascii="Times New Roman" w:hAnsi="Times New Roman"/>
          <w:szCs w:val="24"/>
        </w:rPr>
        <w:t>активах</w:t>
      </w:r>
      <w:r w:rsidRPr="00604CF5">
        <w:rPr>
          <w:rFonts w:ascii="Times New Roman" w:hAnsi="Times New Roman"/>
          <w:szCs w:val="24"/>
        </w:rPr>
        <w:t xml:space="preserve"> и финансовом положении организации, ее платежеспособности и доходности.</w:t>
      </w:r>
    </w:p>
    <w:p w:rsidR="00752140" w:rsidRDefault="00752140" w:rsidP="00604CF5">
      <w:pPr>
        <w:pStyle w:val="a4"/>
        <w:widowControl w:val="0"/>
        <w:ind w:left="0" w:firstLine="0"/>
        <w:jc w:val="both"/>
        <w:rPr>
          <w:rFonts w:ascii="Times New Roman" w:hAnsi="Times New Roman"/>
          <w:szCs w:val="24"/>
        </w:rPr>
      </w:pPr>
      <w:r>
        <w:rPr>
          <w:rFonts w:ascii="Times New Roman" w:hAnsi="Times New Roman"/>
          <w:szCs w:val="24"/>
        </w:rPr>
        <w:t>ПК 4.5. Принимать участие в составлении бизнес-плана</w:t>
      </w:r>
    </w:p>
    <w:p w:rsidR="00752140" w:rsidRDefault="00752140" w:rsidP="00604CF5">
      <w:pPr>
        <w:pStyle w:val="a4"/>
        <w:widowControl w:val="0"/>
        <w:ind w:left="0" w:firstLine="0"/>
        <w:jc w:val="both"/>
        <w:rPr>
          <w:rFonts w:ascii="Times New Roman" w:hAnsi="Times New Roman"/>
          <w:szCs w:val="24"/>
        </w:rPr>
      </w:pPr>
      <w:r>
        <w:rPr>
          <w:rFonts w:ascii="Times New Roman" w:hAnsi="Times New Roman"/>
          <w:szCs w:val="24"/>
        </w:rPr>
        <w:t xml:space="preserve">ПК.4.6. Анализировать финансово-хозяйственную деятельность, осуществлять анализ информации, полученной в ходе проведения контрольных процедур, </w:t>
      </w:r>
      <w:r w:rsidR="00260C1E">
        <w:rPr>
          <w:rFonts w:ascii="Times New Roman" w:hAnsi="Times New Roman"/>
          <w:szCs w:val="24"/>
        </w:rPr>
        <w:t>выявление и оценку рисков</w:t>
      </w:r>
    </w:p>
    <w:p w:rsidR="00260C1E" w:rsidRPr="00604CF5" w:rsidRDefault="00260C1E" w:rsidP="00604CF5">
      <w:pPr>
        <w:pStyle w:val="a4"/>
        <w:widowControl w:val="0"/>
        <w:ind w:left="0" w:firstLine="0"/>
        <w:jc w:val="both"/>
        <w:rPr>
          <w:rFonts w:ascii="Times New Roman" w:hAnsi="Times New Roman"/>
          <w:szCs w:val="24"/>
        </w:rPr>
      </w:pPr>
      <w:r>
        <w:rPr>
          <w:rFonts w:ascii="Times New Roman" w:hAnsi="Times New Roman"/>
          <w:szCs w:val="24"/>
        </w:rPr>
        <w:t>ПК 4.7. Проводить мониторинг устранения менеджментом выявленных нарушений, недостатков и рисков.</w:t>
      </w:r>
    </w:p>
    <w:p w:rsidR="00365296" w:rsidRPr="00604CF5" w:rsidRDefault="00365296" w:rsidP="00604C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604CF5">
        <w:rPr>
          <w:b/>
        </w:rPr>
        <w:t>ВПД. Выполнение работ по должности служащего «Кассир»</w:t>
      </w:r>
      <w:r w:rsidRPr="00604CF5">
        <w:t>.</w:t>
      </w:r>
    </w:p>
    <w:p w:rsidR="00365296" w:rsidRPr="00604CF5" w:rsidRDefault="00365296" w:rsidP="00604CF5">
      <w:pPr>
        <w:pStyle w:val="a8"/>
        <w:spacing w:after="0"/>
        <w:jc w:val="both"/>
      </w:pPr>
      <w:r w:rsidRPr="00604CF5">
        <w:t xml:space="preserve">ПК. 5.1 Работать с нормативно-правовыми актами, положениями, инструкциями, другими руководящими материалами и документами по ведению кассовых операций. </w:t>
      </w:r>
    </w:p>
    <w:p w:rsidR="00365296" w:rsidRPr="00604CF5" w:rsidRDefault="00365296" w:rsidP="00604CF5">
      <w:pPr>
        <w:pStyle w:val="a8"/>
        <w:spacing w:after="0"/>
        <w:jc w:val="both"/>
      </w:pPr>
      <w:r w:rsidRPr="00604CF5">
        <w:t xml:space="preserve">ПК 5.2 Осуществлять операции с денежными средствами, ценными бумагами, бланками строгой отчетности. </w:t>
      </w:r>
    </w:p>
    <w:p w:rsidR="00365296" w:rsidRPr="00604CF5" w:rsidRDefault="00365296" w:rsidP="00604CF5">
      <w:pPr>
        <w:pStyle w:val="a8"/>
        <w:spacing w:after="0"/>
        <w:jc w:val="both"/>
      </w:pPr>
      <w:r w:rsidRPr="00604CF5">
        <w:t xml:space="preserve">ПК 5.3 Работать с формами кассовых и банковских документов. </w:t>
      </w:r>
    </w:p>
    <w:p w:rsidR="00365296" w:rsidRPr="00604CF5" w:rsidRDefault="00365296" w:rsidP="00604CF5">
      <w:pPr>
        <w:pStyle w:val="a8"/>
        <w:spacing w:after="0"/>
        <w:jc w:val="both"/>
      </w:pPr>
      <w:r w:rsidRPr="00604CF5">
        <w:t xml:space="preserve">ПК 5.4 Оформлять кассовые и банковские документы. </w:t>
      </w:r>
    </w:p>
    <w:p w:rsidR="00365296" w:rsidRPr="00604CF5" w:rsidRDefault="00365296" w:rsidP="00604CF5">
      <w:pPr>
        <w:pStyle w:val="a8"/>
        <w:spacing w:after="0"/>
        <w:jc w:val="both"/>
      </w:pPr>
      <w:r w:rsidRPr="00604CF5">
        <w:t xml:space="preserve">ПК 5.5 Вести кассовые книги, составлять кассовую отчётность. </w:t>
      </w:r>
    </w:p>
    <w:p w:rsidR="00365296" w:rsidRPr="00604CF5" w:rsidRDefault="00365296" w:rsidP="00604CF5">
      <w:pPr>
        <w:pStyle w:val="a8"/>
        <w:spacing w:after="0"/>
        <w:jc w:val="both"/>
      </w:pPr>
      <w:r w:rsidRPr="00604CF5">
        <w:t>ПК 5.6 Работать с ЭВМ, знать правила её технической документации.</w:t>
      </w:r>
    </w:p>
    <w:p w:rsidR="00C956EC" w:rsidRPr="00604CF5" w:rsidRDefault="00C956EC" w:rsidP="00604CF5">
      <w:pPr>
        <w:tabs>
          <w:tab w:val="num" w:pos="993"/>
        </w:tabs>
        <w:jc w:val="both"/>
        <w:rPr>
          <w:b/>
        </w:rPr>
      </w:pPr>
    </w:p>
    <w:p w:rsidR="00450D57" w:rsidRDefault="00450D57" w:rsidP="00450D57">
      <w:pPr>
        <w:tabs>
          <w:tab w:val="num" w:pos="993"/>
        </w:tabs>
        <w:jc w:val="both"/>
        <w:rPr>
          <w:b/>
        </w:rPr>
      </w:pPr>
      <w:r w:rsidRPr="008D4CB2">
        <w:t xml:space="preserve">Основная образовательная программа содержит программу воспитательной работы, которая направлена на формирование </w:t>
      </w:r>
      <w:r w:rsidRPr="008D4CB2">
        <w:rPr>
          <w:b/>
        </w:rPr>
        <w:t>личностных качеств:</w:t>
      </w:r>
    </w:p>
    <w:p w:rsidR="00365296" w:rsidRDefault="00365296" w:rsidP="00604CF5">
      <w:pPr>
        <w:tabs>
          <w:tab w:val="num" w:pos="993"/>
        </w:tabs>
        <w:jc w:val="both"/>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1"/>
        <w:gridCol w:w="2126"/>
      </w:tblGrid>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center"/>
              <w:rPr>
                <w:b/>
                <w:bCs/>
              </w:rPr>
            </w:pPr>
            <w:bookmarkStart w:id="9" w:name="_Hlk73632186"/>
            <w:r w:rsidRPr="00D5527D">
              <w:rPr>
                <w:b/>
                <w:bCs/>
              </w:rPr>
              <w:t xml:space="preserve">Личностные результаты </w:t>
            </w:r>
          </w:p>
          <w:p w:rsidR="00450D57" w:rsidRPr="00D5527D" w:rsidRDefault="00450D57" w:rsidP="005D4B5A">
            <w:pPr>
              <w:spacing w:line="276" w:lineRule="auto"/>
              <w:ind w:firstLine="33"/>
              <w:jc w:val="center"/>
              <w:rPr>
                <w:b/>
                <w:bCs/>
              </w:rPr>
            </w:pPr>
            <w:r w:rsidRPr="00D5527D">
              <w:rPr>
                <w:b/>
                <w:bCs/>
              </w:rPr>
              <w:t xml:space="preserve">реализации программы воспитания </w:t>
            </w:r>
          </w:p>
          <w:p w:rsidR="00450D57" w:rsidRPr="00D5527D" w:rsidRDefault="00450D57" w:rsidP="005D4B5A">
            <w:pPr>
              <w:spacing w:line="276" w:lineRule="auto"/>
              <w:ind w:firstLine="33"/>
              <w:jc w:val="center"/>
              <w:rPr>
                <w:b/>
                <w:bCs/>
              </w:rPr>
            </w:pPr>
            <w:r w:rsidRPr="00D5527D">
              <w:rPr>
                <w:i/>
                <w:iCs/>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D5527D" w:rsidRDefault="00450D57" w:rsidP="005D4B5A">
            <w:pPr>
              <w:spacing w:line="276" w:lineRule="auto"/>
              <w:ind w:firstLine="33"/>
              <w:jc w:val="center"/>
              <w:rPr>
                <w:b/>
                <w:bCs/>
              </w:rPr>
            </w:pPr>
            <w:r w:rsidRPr="00D5527D">
              <w:rPr>
                <w:b/>
                <w:bCs/>
              </w:rPr>
              <w:t>Код личностных результатов реализации программы воспитания</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before="120" w:line="276" w:lineRule="auto"/>
              <w:jc w:val="both"/>
              <w:rPr>
                <w:b/>
                <w:bCs/>
                <w:i/>
                <w:iCs/>
              </w:rPr>
            </w:pPr>
            <w:r w:rsidRPr="00D5527D">
              <w:t>Осознающий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1</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2</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Default="00450D57" w:rsidP="005D4B5A">
            <w:pPr>
              <w:spacing w:line="276" w:lineRule="auto"/>
              <w:ind w:firstLine="33"/>
              <w:jc w:val="both"/>
              <w:rPr>
                <w:b/>
                <w:bCs/>
                <w:lang w:val="en-US"/>
              </w:rPr>
            </w:pPr>
            <w:r w:rsidRPr="00D5527D">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lang w:val="en-US"/>
              </w:rPr>
              <w:t>Демонстрирующий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3</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4</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5</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6</w:t>
            </w:r>
          </w:p>
        </w:tc>
      </w:tr>
      <w:tr w:rsidR="00450D57" w:rsidTr="00257D59">
        <w:trPr>
          <w:trHeight w:val="268"/>
        </w:trPr>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7</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8</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9</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jc w:val="both"/>
              <w:rPr>
                <w:b/>
                <w:bCs/>
              </w:rPr>
            </w:pPr>
            <w:r w:rsidRPr="00D5527D">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10</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jc w:val="both"/>
              <w:rPr>
                <w:b/>
                <w:bCs/>
              </w:rPr>
            </w:pPr>
            <w:r w:rsidRPr="00D5527D">
              <w:t xml:space="preserve">Проявляющий уважение к эстетическим ценностям, обладающий основами эстетической культуры.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11</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jc w:val="both"/>
              <w:rPr>
                <w:b/>
                <w:bCs/>
              </w:rPr>
            </w:pPr>
            <w:r w:rsidRPr="00D5527D">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12</w:t>
            </w:r>
          </w:p>
        </w:tc>
      </w:tr>
      <w:tr w:rsidR="00450D57" w:rsidTr="00D021D5">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450D57" w:rsidRPr="003B534A" w:rsidRDefault="00450D57" w:rsidP="005D4B5A">
            <w:pPr>
              <w:spacing w:line="276" w:lineRule="auto"/>
              <w:ind w:firstLine="33"/>
              <w:jc w:val="center"/>
              <w:rPr>
                <w:b/>
                <w:bCs/>
              </w:rPr>
            </w:pPr>
            <w:r w:rsidRPr="003B534A">
              <w:rPr>
                <w:b/>
                <w:bCs/>
              </w:rPr>
              <w:t>Личностные результаты</w:t>
            </w:r>
          </w:p>
          <w:p w:rsidR="00450D57" w:rsidRPr="003B534A" w:rsidRDefault="00450D57" w:rsidP="005D4B5A">
            <w:pPr>
              <w:spacing w:line="276" w:lineRule="auto"/>
              <w:ind w:firstLine="33"/>
              <w:jc w:val="center"/>
              <w:rPr>
                <w:b/>
                <w:bCs/>
              </w:rPr>
            </w:pPr>
            <w:r w:rsidRPr="003B534A">
              <w:rPr>
                <w:b/>
                <w:bCs/>
              </w:rPr>
              <w:t xml:space="preserve">реализации программы воспитания, </w:t>
            </w:r>
            <w:r w:rsidRPr="003B534A">
              <w:rPr>
                <w:b/>
                <w:bCs/>
              </w:rPr>
              <w:br/>
              <w:t>определенные отраслевыми требованиями к деловым качествам личности</w:t>
            </w:r>
          </w:p>
        </w:tc>
      </w:tr>
      <w:tr w:rsidR="00450D57" w:rsidTr="00D021D5">
        <w:tc>
          <w:tcPr>
            <w:tcW w:w="8081" w:type="dxa"/>
            <w:tcBorders>
              <w:top w:val="single" w:sz="4" w:space="0" w:color="auto"/>
              <w:left w:val="single" w:sz="4" w:space="0" w:color="auto"/>
              <w:bottom w:val="single" w:sz="4" w:space="0" w:color="auto"/>
              <w:right w:val="single" w:sz="4" w:space="0" w:color="auto"/>
            </w:tcBorders>
            <w:hideMark/>
          </w:tcPr>
          <w:p w:rsidR="00450D57" w:rsidRPr="003B534A" w:rsidRDefault="00450D57" w:rsidP="005D4B5A">
            <w:pPr>
              <w:spacing w:line="276" w:lineRule="auto"/>
              <w:rPr>
                <w:bCs/>
              </w:rPr>
            </w:pPr>
            <w:r w:rsidRPr="003B534A">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F2A9E" w:rsidRDefault="00450D57" w:rsidP="005D4B5A">
            <w:pPr>
              <w:spacing w:line="276" w:lineRule="auto"/>
              <w:ind w:firstLine="33"/>
              <w:jc w:val="center"/>
              <w:rPr>
                <w:b/>
                <w:bCs/>
              </w:rPr>
            </w:pPr>
            <w:r>
              <w:rPr>
                <w:b/>
                <w:bCs/>
                <w:lang w:val="en-US"/>
              </w:rPr>
              <w:t>ЛР 1</w:t>
            </w:r>
            <w:r>
              <w:rPr>
                <w:b/>
                <w:bCs/>
              </w:rPr>
              <w:t>4</w:t>
            </w:r>
          </w:p>
        </w:tc>
      </w:tr>
      <w:tr w:rsidR="00450D57" w:rsidTr="00D021D5">
        <w:tc>
          <w:tcPr>
            <w:tcW w:w="8081" w:type="dxa"/>
            <w:tcBorders>
              <w:top w:val="single" w:sz="4" w:space="0" w:color="auto"/>
              <w:left w:val="single" w:sz="4" w:space="0" w:color="auto"/>
              <w:bottom w:val="single" w:sz="4" w:space="0" w:color="auto"/>
              <w:right w:val="single" w:sz="4" w:space="0" w:color="auto"/>
            </w:tcBorders>
            <w:hideMark/>
          </w:tcPr>
          <w:p w:rsidR="00450D57" w:rsidRPr="003B534A" w:rsidRDefault="00450D57" w:rsidP="005D4B5A">
            <w:pPr>
              <w:spacing w:line="276" w:lineRule="auto"/>
            </w:pPr>
            <w:r w:rsidRPr="003B534A">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450D57" w:rsidRPr="003B534A" w:rsidRDefault="00450D57" w:rsidP="005D4B5A">
            <w:pPr>
              <w:spacing w:line="276" w:lineRule="auto"/>
            </w:pP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F2A9E" w:rsidRDefault="00450D57" w:rsidP="005D4B5A">
            <w:pPr>
              <w:spacing w:line="276" w:lineRule="auto"/>
              <w:ind w:firstLine="33"/>
              <w:jc w:val="center"/>
              <w:rPr>
                <w:b/>
                <w:bCs/>
              </w:rPr>
            </w:pPr>
            <w:r>
              <w:rPr>
                <w:b/>
                <w:bCs/>
              </w:rPr>
              <w:t>ЛР13</w:t>
            </w:r>
          </w:p>
        </w:tc>
      </w:tr>
      <w:tr w:rsidR="00450D57" w:rsidTr="00D021D5">
        <w:tc>
          <w:tcPr>
            <w:tcW w:w="10207" w:type="dxa"/>
            <w:gridSpan w:val="2"/>
            <w:tcBorders>
              <w:top w:val="single" w:sz="4" w:space="0" w:color="auto"/>
              <w:left w:val="single" w:sz="4" w:space="0" w:color="auto"/>
              <w:bottom w:val="single" w:sz="4" w:space="0" w:color="auto"/>
              <w:right w:val="single" w:sz="4" w:space="0" w:color="auto"/>
            </w:tcBorders>
            <w:hideMark/>
          </w:tcPr>
          <w:p w:rsidR="00450D57" w:rsidRPr="003B534A" w:rsidRDefault="00450D57" w:rsidP="005D4B5A">
            <w:pPr>
              <w:spacing w:line="276" w:lineRule="auto"/>
              <w:ind w:firstLine="33"/>
              <w:jc w:val="center"/>
              <w:rPr>
                <w:b/>
                <w:bCs/>
              </w:rPr>
            </w:pPr>
            <w:r w:rsidRPr="003B534A">
              <w:rPr>
                <w:b/>
                <w:bCs/>
              </w:rPr>
              <w:t>Личностные результаты</w:t>
            </w:r>
          </w:p>
          <w:p w:rsidR="00450D57" w:rsidRPr="0094501A" w:rsidRDefault="00450D57" w:rsidP="005D4B5A">
            <w:pPr>
              <w:spacing w:line="276" w:lineRule="auto"/>
              <w:ind w:firstLine="33"/>
              <w:jc w:val="center"/>
              <w:rPr>
                <w:color w:val="FF0000"/>
              </w:rPr>
            </w:pPr>
            <w:r w:rsidRPr="003B534A">
              <w:rPr>
                <w:b/>
                <w:bCs/>
              </w:rPr>
              <w:t xml:space="preserve">реализации программы воспитания, </w:t>
            </w:r>
            <w:r w:rsidRPr="003B534A">
              <w:rPr>
                <w:b/>
                <w:bCs/>
              </w:rPr>
              <w:br/>
              <w:t>определенные субъектом Российской Федерации</w:t>
            </w:r>
            <w:r w:rsidRPr="003B534A">
              <w:rPr>
                <w:vertAlign w:val="superscript"/>
                <w:lang w:val="en-US"/>
              </w:rPr>
              <w:footnoteReference w:id="2"/>
            </w:r>
            <w:r w:rsidRPr="003B534A">
              <w:rPr>
                <w:b/>
                <w:bCs/>
              </w:rPr>
              <w:t xml:space="preserve"> </w:t>
            </w:r>
            <w:r w:rsidRPr="003B534A">
              <w:t>(при наличии)</w:t>
            </w:r>
            <w:r w:rsidRPr="0094501A">
              <w:rPr>
                <w:color w:val="FF0000"/>
              </w:rPr>
              <w:t xml:space="preserve"> </w:t>
            </w:r>
          </w:p>
        </w:tc>
      </w:tr>
      <w:tr w:rsidR="00450D57" w:rsidTr="00D021D5">
        <w:trPr>
          <w:trHeight w:val="504"/>
        </w:trPr>
        <w:tc>
          <w:tcPr>
            <w:tcW w:w="8081" w:type="dxa"/>
            <w:tcBorders>
              <w:top w:val="single" w:sz="4" w:space="0" w:color="auto"/>
              <w:left w:val="single" w:sz="4" w:space="0" w:color="auto"/>
              <w:bottom w:val="single" w:sz="4" w:space="0" w:color="auto"/>
              <w:right w:val="single" w:sz="4" w:space="0" w:color="auto"/>
            </w:tcBorders>
            <w:hideMark/>
          </w:tcPr>
          <w:p w:rsidR="00450D57" w:rsidRPr="0094501A" w:rsidRDefault="00450D57" w:rsidP="005D4B5A">
            <w:pPr>
              <w:spacing w:line="276" w:lineRule="auto"/>
              <w:rPr>
                <w:bCs/>
                <w:color w:val="FF0000"/>
              </w:rPr>
            </w:pPr>
            <w:r>
              <w:t>Подготовленный к осознанному выбору профессии, понимающий значение профессиональной деятельности для человека и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F2A9E" w:rsidRDefault="00450D57" w:rsidP="00D021D5">
            <w:pPr>
              <w:spacing w:line="276" w:lineRule="auto"/>
              <w:jc w:val="center"/>
              <w:rPr>
                <w:b/>
                <w:bCs/>
              </w:rPr>
            </w:pPr>
            <w:r>
              <w:rPr>
                <w:b/>
                <w:bCs/>
                <w:lang w:val="en-US"/>
              </w:rPr>
              <w:t>ЛР 1</w:t>
            </w:r>
            <w:r>
              <w:rPr>
                <w:b/>
                <w:bCs/>
              </w:rPr>
              <w:t>6</w:t>
            </w:r>
          </w:p>
        </w:tc>
      </w:tr>
      <w:tr w:rsidR="00450D57" w:rsidTr="00D021D5">
        <w:trPr>
          <w:trHeight w:val="504"/>
        </w:trPr>
        <w:tc>
          <w:tcPr>
            <w:tcW w:w="8081" w:type="dxa"/>
            <w:tcBorders>
              <w:top w:val="single" w:sz="4" w:space="0" w:color="auto"/>
              <w:left w:val="single" w:sz="4" w:space="0" w:color="auto"/>
              <w:bottom w:val="single" w:sz="4" w:space="0" w:color="auto"/>
              <w:right w:val="single" w:sz="4" w:space="0" w:color="auto"/>
            </w:tcBorders>
            <w:hideMark/>
          </w:tcPr>
          <w:p w:rsidR="00450D57" w:rsidRPr="003B534A" w:rsidRDefault="00450D57" w:rsidP="005D4B5A">
            <w:pPr>
              <w:spacing w:line="276" w:lineRule="auto"/>
            </w:pPr>
            <w:r w:rsidRPr="003B534A">
              <w:t>Осознающий в современном мире частую смену технологий в своей будущей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F2A9E" w:rsidRDefault="00450D57" w:rsidP="00D021D5">
            <w:pPr>
              <w:spacing w:line="276" w:lineRule="auto"/>
              <w:jc w:val="center"/>
              <w:rPr>
                <w:b/>
                <w:bCs/>
              </w:rPr>
            </w:pPr>
            <w:r>
              <w:rPr>
                <w:b/>
                <w:bCs/>
              </w:rPr>
              <w:t>ЛР</w:t>
            </w:r>
            <w:r w:rsidR="00257D59">
              <w:rPr>
                <w:b/>
                <w:bCs/>
              </w:rPr>
              <w:t xml:space="preserve"> </w:t>
            </w:r>
            <w:r>
              <w:rPr>
                <w:b/>
                <w:bCs/>
              </w:rPr>
              <w:t>18</w:t>
            </w:r>
          </w:p>
        </w:tc>
      </w:tr>
      <w:tr w:rsidR="00450D57" w:rsidTr="00D021D5">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450D57" w:rsidRPr="003B534A" w:rsidRDefault="00450D57" w:rsidP="005D4B5A">
            <w:pPr>
              <w:spacing w:line="276" w:lineRule="auto"/>
              <w:ind w:firstLine="33"/>
              <w:jc w:val="center"/>
              <w:rPr>
                <w:b/>
                <w:bCs/>
              </w:rPr>
            </w:pPr>
            <w:r w:rsidRPr="003B534A">
              <w:rPr>
                <w:b/>
                <w:bCs/>
              </w:rPr>
              <w:t>Личностные результаты</w:t>
            </w:r>
          </w:p>
          <w:p w:rsidR="00450D57" w:rsidRPr="0094501A" w:rsidRDefault="00450D57" w:rsidP="005D4B5A">
            <w:pPr>
              <w:spacing w:line="276" w:lineRule="auto"/>
              <w:ind w:firstLine="33"/>
              <w:jc w:val="center"/>
              <w:rPr>
                <w:b/>
                <w:bCs/>
                <w:color w:val="FF0000"/>
              </w:rPr>
            </w:pPr>
            <w:r w:rsidRPr="003B534A">
              <w:rPr>
                <w:b/>
                <w:bCs/>
              </w:rPr>
              <w:t xml:space="preserve">реализации программы воспитания, </w:t>
            </w:r>
            <w:r w:rsidRPr="003B534A">
              <w:rPr>
                <w:b/>
                <w:bCs/>
              </w:rPr>
              <w:br/>
              <w:t>определенные ключевыми работодателями</w:t>
            </w:r>
            <w:r w:rsidRPr="003B534A">
              <w:rPr>
                <w:vertAlign w:val="superscript"/>
                <w:lang w:val="en-US"/>
              </w:rPr>
              <w:footnoteReference w:id="3"/>
            </w:r>
            <w:r w:rsidRPr="003B534A">
              <w:rPr>
                <w:b/>
                <w:bCs/>
              </w:rPr>
              <w:t xml:space="preserve"> </w:t>
            </w:r>
            <w:r w:rsidRPr="003B534A">
              <w:t>(при наличии</w:t>
            </w:r>
            <w:r w:rsidRPr="00257D59">
              <w:t>)</w:t>
            </w:r>
          </w:p>
        </w:tc>
      </w:tr>
      <w:tr w:rsidR="00450D57" w:rsidTr="00D021D5">
        <w:trPr>
          <w:trHeight w:val="632"/>
        </w:trPr>
        <w:tc>
          <w:tcPr>
            <w:tcW w:w="8081" w:type="dxa"/>
            <w:tcBorders>
              <w:top w:val="single" w:sz="4" w:space="0" w:color="auto"/>
              <w:left w:val="single" w:sz="4" w:space="0" w:color="auto"/>
              <w:bottom w:val="single" w:sz="4" w:space="0" w:color="auto"/>
              <w:right w:val="single" w:sz="4" w:space="0" w:color="auto"/>
            </w:tcBorders>
            <w:hideMark/>
          </w:tcPr>
          <w:p w:rsidR="00450D57" w:rsidRPr="0094501A" w:rsidRDefault="00450D57" w:rsidP="005D4B5A">
            <w:pPr>
              <w:spacing w:line="276" w:lineRule="auto"/>
              <w:ind w:firstLine="33"/>
              <w:rPr>
                <w:color w:val="FF0000"/>
              </w:rPr>
            </w:pPr>
            <w:r>
              <w:t xml:space="preserve">Готовый к сотрудничеству, способный осуществлять учебно-исследовательскую, проектную и информационно-познавательную </w:t>
            </w:r>
            <w:r>
              <w:lastRenderedPageBreak/>
              <w:t>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50D57" w:rsidRDefault="000821DD" w:rsidP="005D4B5A">
            <w:pPr>
              <w:spacing w:line="276" w:lineRule="auto"/>
              <w:ind w:firstLine="33"/>
              <w:jc w:val="center"/>
              <w:rPr>
                <w:b/>
                <w:bCs/>
                <w:highlight w:val="yellow"/>
              </w:rPr>
            </w:pPr>
            <w:r>
              <w:rPr>
                <w:b/>
                <w:bCs/>
              </w:rPr>
              <w:lastRenderedPageBreak/>
              <w:t>ЛР 18</w:t>
            </w:r>
          </w:p>
          <w:p w:rsidR="00450D57" w:rsidRPr="00450D57" w:rsidRDefault="00450D57" w:rsidP="005D4B5A">
            <w:pPr>
              <w:spacing w:line="276" w:lineRule="auto"/>
              <w:ind w:firstLine="33"/>
              <w:jc w:val="center"/>
              <w:rPr>
                <w:b/>
                <w:bCs/>
                <w:highlight w:val="yellow"/>
              </w:rPr>
            </w:pPr>
          </w:p>
        </w:tc>
      </w:tr>
      <w:tr w:rsidR="00450D57" w:rsidTr="00D021D5">
        <w:trPr>
          <w:trHeight w:val="632"/>
        </w:trPr>
        <w:tc>
          <w:tcPr>
            <w:tcW w:w="8081" w:type="dxa"/>
            <w:tcBorders>
              <w:top w:val="single" w:sz="4" w:space="0" w:color="auto"/>
              <w:left w:val="single" w:sz="4" w:space="0" w:color="auto"/>
              <w:bottom w:val="single" w:sz="4" w:space="0" w:color="auto"/>
              <w:right w:val="single" w:sz="4" w:space="0" w:color="auto"/>
            </w:tcBorders>
            <w:hideMark/>
          </w:tcPr>
          <w:p w:rsidR="00450D57" w:rsidRDefault="00257D59" w:rsidP="005D4B5A">
            <w:pPr>
              <w:spacing w:line="276" w:lineRule="auto"/>
              <w:ind w:firstLine="33"/>
            </w:pPr>
            <w:r>
              <w:lastRenderedPageBreak/>
              <w:t>М</w:t>
            </w:r>
            <w:r w:rsidR="00450D57">
              <w:t>отивированный на образование и самообразование в течение всей своей жизни.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24E" w:rsidRPr="00450D57" w:rsidRDefault="0068424E" w:rsidP="0068424E">
            <w:pPr>
              <w:spacing w:line="276" w:lineRule="auto"/>
              <w:ind w:firstLine="33"/>
              <w:jc w:val="center"/>
              <w:rPr>
                <w:b/>
                <w:bCs/>
                <w:highlight w:val="yellow"/>
              </w:rPr>
            </w:pPr>
            <w:r>
              <w:rPr>
                <w:b/>
                <w:bCs/>
              </w:rPr>
              <w:t>ЛР 18</w:t>
            </w:r>
          </w:p>
          <w:p w:rsidR="00450D57" w:rsidRPr="00450D57" w:rsidRDefault="00450D57" w:rsidP="005D4B5A">
            <w:pPr>
              <w:spacing w:line="276" w:lineRule="auto"/>
              <w:ind w:firstLine="33"/>
              <w:jc w:val="center"/>
              <w:rPr>
                <w:b/>
                <w:bCs/>
                <w:highlight w:val="yellow"/>
              </w:rPr>
            </w:pPr>
          </w:p>
        </w:tc>
      </w:tr>
      <w:tr w:rsidR="00450D57" w:rsidTr="00D021D5">
        <w:tc>
          <w:tcPr>
            <w:tcW w:w="8081" w:type="dxa"/>
            <w:tcBorders>
              <w:top w:val="single" w:sz="4" w:space="0" w:color="auto"/>
              <w:left w:val="single" w:sz="4" w:space="0" w:color="auto"/>
              <w:bottom w:val="single" w:sz="4" w:space="0" w:color="auto"/>
              <w:right w:val="single" w:sz="4" w:space="0" w:color="auto"/>
            </w:tcBorders>
            <w:hideMark/>
          </w:tcPr>
          <w:p w:rsidR="00450D57" w:rsidRDefault="00450D57" w:rsidP="005D4B5A">
            <w:pPr>
              <w:spacing w:line="276" w:lineRule="auto"/>
              <w:ind w:firstLine="33"/>
            </w:pP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9D4FE9" w:rsidRDefault="00450D57" w:rsidP="005D4B5A">
            <w:pPr>
              <w:spacing w:line="276" w:lineRule="auto"/>
              <w:ind w:firstLine="33"/>
              <w:jc w:val="center"/>
              <w:rPr>
                <w:b/>
                <w:bCs/>
              </w:rPr>
            </w:pPr>
          </w:p>
        </w:tc>
      </w:tr>
      <w:tr w:rsidR="00450D57" w:rsidTr="00D021D5">
        <w:tc>
          <w:tcPr>
            <w:tcW w:w="8081" w:type="dxa"/>
            <w:tcBorders>
              <w:top w:val="single" w:sz="4" w:space="0" w:color="auto"/>
              <w:left w:val="single" w:sz="4" w:space="0" w:color="auto"/>
              <w:bottom w:val="single" w:sz="4" w:space="0" w:color="auto"/>
              <w:right w:val="single" w:sz="4" w:space="0" w:color="auto"/>
            </w:tcBorders>
            <w:hideMark/>
          </w:tcPr>
          <w:p w:rsidR="00450D57" w:rsidRDefault="00450D57" w:rsidP="005D4B5A">
            <w:pPr>
              <w:spacing w:line="276" w:lineRule="auto"/>
              <w:ind w:firstLine="33"/>
            </w:pP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3B534A" w:rsidRDefault="00450D57" w:rsidP="005D4B5A">
            <w:pPr>
              <w:spacing w:line="276" w:lineRule="auto"/>
              <w:ind w:firstLine="33"/>
              <w:jc w:val="center"/>
              <w:rPr>
                <w:b/>
                <w:bCs/>
              </w:rPr>
            </w:pPr>
          </w:p>
        </w:tc>
      </w:tr>
      <w:bookmarkEnd w:id="9"/>
    </w:tbl>
    <w:p w:rsidR="00450D57" w:rsidRPr="00604CF5" w:rsidRDefault="00450D57" w:rsidP="00604CF5">
      <w:pPr>
        <w:tabs>
          <w:tab w:val="num" w:pos="993"/>
        </w:tabs>
        <w:jc w:val="both"/>
        <w:rPr>
          <w:b/>
        </w:rPr>
      </w:pPr>
    </w:p>
    <w:p w:rsidR="008478A5" w:rsidRPr="00604CF5" w:rsidRDefault="00450D57" w:rsidP="00604CF5">
      <w:pPr>
        <w:tabs>
          <w:tab w:val="num" w:pos="993"/>
        </w:tabs>
        <w:jc w:val="center"/>
        <w:rPr>
          <w:b/>
        </w:rPr>
      </w:pPr>
      <w:r>
        <w:rPr>
          <w:b/>
        </w:rPr>
        <w:t>5</w:t>
      </w:r>
      <w:r w:rsidR="008478A5" w:rsidRPr="00604CF5">
        <w:rPr>
          <w:b/>
        </w:rPr>
        <w:t xml:space="preserve">. Учебно-методическое и информационное обеспечение образовательного процесса при реализации </w:t>
      </w:r>
      <w:r w:rsidR="007C734C" w:rsidRPr="00604CF5">
        <w:rPr>
          <w:b/>
        </w:rPr>
        <w:t>ППССЗ</w:t>
      </w:r>
      <w:r w:rsidR="008478A5" w:rsidRPr="00604CF5">
        <w:rPr>
          <w:b/>
        </w:rPr>
        <w:t>.</w:t>
      </w:r>
    </w:p>
    <w:p w:rsidR="008478A5" w:rsidRPr="00604CF5" w:rsidRDefault="007C734C" w:rsidP="00604CF5">
      <w:pPr>
        <w:tabs>
          <w:tab w:val="left" w:pos="540"/>
        </w:tabs>
        <w:ind w:firstLine="720"/>
        <w:jc w:val="both"/>
      </w:pPr>
      <w:r w:rsidRPr="00604CF5">
        <w:t>ППССЗ</w:t>
      </w:r>
      <w:r w:rsidR="008478A5" w:rsidRPr="00604CF5">
        <w:t xml:space="preserve"> обеспечиваться учебно-методической документацией по всем дисциплинам и профессиональным модулям.</w:t>
      </w:r>
    </w:p>
    <w:p w:rsidR="008478A5" w:rsidRPr="00604CF5" w:rsidRDefault="008478A5" w:rsidP="00604CF5">
      <w:pPr>
        <w:ind w:firstLine="709"/>
        <w:jc w:val="both"/>
      </w:pPr>
      <w:r w:rsidRPr="00604CF5">
        <w:rPr>
          <w:iCs/>
        </w:rPr>
        <w:t xml:space="preserve">По каждой учебной дисциплине, профессиональному модулю преподавателями разрабатываются методические рекомендации по выполнению самостоятельных работ, сборники самостоятельных работ. </w:t>
      </w:r>
    </w:p>
    <w:p w:rsidR="00DD3834" w:rsidRPr="00604CF5" w:rsidRDefault="008478A5" w:rsidP="00604CF5">
      <w:pPr>
        <w:ind w:firstLine="709"/>
        <w:jc w:val="both"/>
      </w:pPr>
      <w:r w:rsidRPr="00604CF5">
        <w:t xml:space="preserve">Реализация </w:t>
      </w:r>
      <w:r w:rsidR="00B24439" w:rsidRPr="00604CF5">
        <w:t>образовательной программы</w:t>
      </w:r>
      <w:r w:rsidRPr="00604CF5">
        <w:t xml:space="preserve"> обеспечена доступом каждого студента к </w:t>
      </w:r>
      <w:r w:rsidR="00DD3834" w:rsidRPr="00604CF5">
        <w:t>библиотечным фондам</w:t>
      </w:r>
      <w:r w:rsidRPr="00604CF5">
        <w:t xml:space="preserve">. </w:t>
      </w:r>
    </w:p>
    <w:p w:rsidR="008478A5" w:rsidRPr="00604CF5" w:rsidRDefault="008478A5" w:rsidP="00604CF5">
      <w:pPr>
        <w:ind w:firstLine="709"/>
        <w:jc w:val="both"/>
      </w:pPr>
      <w:r w:rsidRPr="00604CF5">
        <w:t>Во время самостоятельной подготовки студенты обеспечены доступом к сети Интернет.</w:t>
      </w:r>
    </w:p>
    <w:p w:rsidR="008478A5" w:rsidRPr="00604CF5" w:rsidRDefault="00D3441D" w:rsidP="00604CF5">
      <w:pPr>
        <w:tabs>
          <w:tab w:val="num" w:pos="993"/>
        </w:tabs>
        <w:jc w:val="center"/>
        <w:rPr>
          <w:b/>
        </w:rPr>
      </w:pPr>
      <w:r>
        <w:rPr>
          <w:b/>
        </w:rPr>
        <w:t>6</w:t>
      </w:r>
      <w:r w:rsidR="008478A5" w:rsidRPr="00604CF5">
        <w:rPr>
          <w:b/>
        </w:rPr>
        <w:t xml:space="preserve">. Кадровое обеспечение реализации </w:t>
      </w:r>
      <w:r w:rsidR="007C734C" w:rsidRPr="00604CF5">
        <w:rPr>
          <w:b/>
        </w:rPr>
        <w:t>ППССЗ</w:t>
      </w:r>
      <w:r w:rsidR="008478A5" w:rsidRPr="00604CF5">
        <w:rPr>
          <w:b/>
        </w:rPr>
        <w:t>.</w:t>
      </w:r>
    </w:p>
    <w:p w:rsidR="008478A5" w:rsidRPr="00604CF5" w:rsidRDefault="008478A5" w:rsidP="00604CF5">
      <w:pPr>
        <w:widowControl w:val="0"/>
        <w:tabs>
          <w:tab w:val="left" w:pos="540"/>
        </w:tabs>
        <w:ind w:firstLine="720"/>
        <w:jc w:val="both"/>
        <w:rPr>
          <w:bCs/>
          <w:iCs/>
        </w:rPr>
      </w:pPr>
      <w:r w:rsidRPr="00604CF5">
        <w:t xml:space="preserve">Реализация </w:t>
      </w:r>
      <w:r w:rsidR="007C734C" w:rsidRPr="00604CF5">
        <w:t>ППССЗ</w:t>
      </w:r>
      <w:r w:rsidRPr="00604CF5">
        <w:t xml:space="preserve"> обеспечи</w:t>
      </w:r>
      <w:r w:rsidR="00260C1E">
        <w:t>вается педагогическими кадрами квалификация которых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и во ФГОС СПО по специальности.</w:t>
      </w:r>
    </w:p>
    <w:p w:rsidR="00B24439" w:rsidRPr="00604CF5" w:rsidRDefault="00B24439" w:rsidP="00604CF5">
      <w:pPr>
        <w:tabs>
          <w:tab w:val="num" w:pos="993"/>
        </w:tabs>
        <w:jc w:val="center"/>
        <w:rPr>
          <w:b/>
        </w:rPr>
      </w:pPr>
    </w:p>
    <w:p w:rsidR="008478A5" w:rsidRPr="00604CF5" w:rsidRDefault="00D3441D" w:rsidP="00604CF5">
      <w:pPr>
        <w:tabs>
          <w:tab w:val="num" w:pos="993"/>
        </w:tabs>
        <w:jc w:val="center"/>
        <w:rPr>
          <w:b/>
        </w:rPr>
      </w:pPr>
      <w:r>
        <w:rPr>
          <w:b/>
        </w:rPr>
        <w:t>7</w:t>
      </w:r>
      <w:r w:rsidR="008478A5" w:rsidRPr="00604CF5">
        <w:rPr>
          <w:b/>
        </w:rPr>
        <w:t xml:space="preserve">. Основные материально-технические условия для реализации образовательного процесса в техникуме в соответствии с </w:t>
      </w:r>
      <w:r w:rsidR="007C734C" w:rsidRPr="00604CF5">
        <w:rPr>
          <w:b/>
        </w:rPr>
        <w:t>ППССЗ</w:t>
      </w:r>
      <w:r w:rsidR="008478A5" w:rsidRPr="00604CF5">
        <w:rPr>
          <w:b/>
        </w:rPr>
        <w:t>.</w:t>
      </w:r>
    </w:p>
    <w:p w:rsidR="008478A5" w:rsidRPr="00604CF5" w:rsidRDefault="008478A5" w:rsidP="00604CF5">
      <w:pPr>
        <w:widowControl w:val="0"/>
        <w:tabs>
          <w:tab w:val="left" w:pos="540"/>
        </w:tabs>
        <w:ind w:firstLine="720"/>
        <w:jc w:val="both"/>
      </w:pPr>
      <w:r w:rsidRPr="00604CF5">
        <w:t>Материально-техническая база соответствует действующим санитарным и противопожарным нормам.</w:t>
      </w:r>
    </w:p>
    <w:p w:rsidR="008478A5" w:rsidRPr="00604CF5" w:rsidRDefault="008478A5" w:rsidP="00604CF5">
      <w:pPr>
        <w:widowControl w:val="0"/>
        <w:ind w:firstLine="720"/>
        <w:jc w:val="both"/>
      </w:pPr>
      <w:r w:rsidRPr="00604CF5">
        <w:t>Материально-техническая база техникума обеспечивает:</w:t>
      </w:r>
    </w:p>
    <w:p w:rsidR="008478A5" w:rsidRPr="00604CF5" w:rsidRDefault="008478A5" w:rsidP="00604CF5">
      <w:pPr>
        <w:widowControl w:val="0"/>
        <w:ind w:firstLine="720"/>
        <w:jc w:val="both"/>
      </w:pPr>
      <w:r w:rsidRPr="00604CF5">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645442" w:rsidRPr="00604CF5" w:rsidRDefault="00645442" w:rsidP="00604CF5">
      <w:pPr>
        <w:widowControl w:val="0"/>
        <w:ind w:firstLine="720"/>
        <w:jc w:val="both"/>
      </w:pPr>
      <w:r w:rsidRPr="00604CF5">
        <w:t>проведения теоретических занятий;</w:t>
      </w:r>
    </w:p>
    <w:p w:rsidR="008478A5" w:rsidRPr="00604CF5" w:rsidRDefault="008478A5" w:rsidP="00604CF5">
      <w:pPr>
        <w:widowControl w:val="0"/>
        <w:ind w:firstLine="720"/>
        <w:jc w:val="both"/>
      </w:pPr>
      <w:r w:rsidRPr="00604CF5">
        <w:t>освоение студентами профессиональных модулей в условиях созданной соответствующей образовательной среды в техникуме или в организациях в зависимости от специфики вида профессиональной деятельности.</w:t>
      </w:r>
    </w:p>
    <w:p w:rsidR="008478A5" w:rsidRDefault="008478A5" w:rsidP="00604CF5">
      <w:pPr>
        <w:widowControl w:val="0"/>
        <w:tabs>
          <w:tab w:val="left" w:pos="540"/>
          <w:tab w:val="left" w:pos="708"/>
        </w:tabs>
        <w:jc w:val="center"/>
        <w:rPr>
          <w:b/>
          <w:iCs/>
        </w:rPr>
      </w:pPr>
    </w:p>
    <w:p w:rsidR="00D021D5" w:rsidRDefault="00D021D5" w:rsidP="00604CF5">
      <w:pPr>
        <w:widowControl w:val="0"/>
        <w:tabs>
          <w:tab w:val="left" w:pos="540"/>
          <w:tab w:val="left" w:pos="708"/>
        </w:tabs>
        <w:jc w:val="center"/>
        <w:rPr>
          <w:b/>
          <w:iCs/>
        </w:rPr>
      </w:pPr>
    </w:p>
    <w:p w:rsidR="00D021D5" w:rsidRPr="00604CF5" w:rsidRDefault="00D021D5" w:rsidP="00604CF5">
      <w:pPr>
        <w:widowControl w:val="0"/>
        <w:tabs>
          <w:tab w:val="left" w:pos="540"/>
          <w:tab w:val="left" w:pos="708"/>
        </w:tabs>
        <w:jc w:val="center"/>
        <w:rPr>
          <w:b/>
          <w:iCs/>
        </w:rPr>
      </w:pPr>
    </w:p>
    <w:p w:rsidR="009714FD" w:rsidRDefault="008478A5" w:rsidP="00604CF5">
      <w:pPr>
        <w:widowControl w:val="0"/>
        <w:tabs>
          <w:tab w:val="left" w:pos="540"/>
          <w:tab w:val="left" w:pos="708"/>
        </w:tabs>
        <w:jc w:val="center"/>
        <w:rPr>
          <w:b/>
          <w:iCs/>
        </w:rPr>
      </w:pPr>
      <w:r w:rsidRPr="00604CF5">
        <w:rPr>
          <w:b/>
          <w:iCs/>
        </w:rPr>
        <w:t>Перечень кабинетов, лабораторий, мастерских и других помещений</w:t>
      </w:r>
    </w:p>
    <w:p w:rsidR="00257D59" w:rsidRDefault="00257D59" w:rsidP="00604CF5">
      <w:pPr>
        <w:widowControl w:val="0"/>
        <w:tabs>
          <w:tab w:val="left" w:pos="540"/>
          <w:tab w:val="left" w:pos="708"/>
        </w:tabs>
        <w:jc w:val="center"/>
        <w:rPr>
          <w:b/>
          <w:iCs/>
        </w:rPr>
      </w:pPr>
    </w:p>
    <w:p w:rsidR="00257D59" w:rsidRDefault="00257D59" w:rsidP="00604CF5">
      <w:pPr>
        <w:widowControl w:val="0"/>
        <w:tabs>
          <w:tab w:val="left" w:pos="540"/>
          <w:tab w:val="left" w:pos="708"/>
        </w:tabs>
        <w:jc w:val="center"/>
        <w:rPr>
          <w:b/>
          <w:iCs/>
        </w:rPr>
      </w:pPr>
    </w:p>
    <w:p w:rsidR="00257D59" w:rsidRDefault="00257D59" w:rsidP="00604CF5">
      <w:pPr>
        <w:widowControl w:val="0"/>
        <w:tabs>
          <w:tab w:val="left" w:pos="540"/>
          <w:tab w:val="left" w:pos="708"/>
        </w:tabs>
        <w:jc w:val="center"/>
        <w:rPr>
          <w:b/>
          <w:iCs/>
        </w:rPr>
      </w:pPr>
    </w:p>
    <w:p w:rsidR="00257D59" w:rsidRDefault="00257D59" w:rsidP="00604CF5">
      <w:pPr>
        <w:widowControl w:val="0"/>
        <w:tabs>
          <w:tab w:val="left" w:pos="540"/>
          <w:tab w:val="left" w:pos="708"/>
        </w:tabs>
        <w:jc w:val="center"/>
        <w:rPr>
          <w:b/>
          <w:iCs/>
        </w:rPr>
      </w:pPr>
    </w:p>
    <w:p w:rsidR="00257D59" w:rsidRDefault="00257D59" w:rsidP="00604CF5">
      <w:pPr>
        <w:widowControl w:val="0"/>
        <w:tabs>
          <w:tab w:val="left" w:pos="540"/>
          <w:tab w:val="left" w:pos="708"/>
        </w:tabs>
        <w:jc w:val="center"/>
        <w:rPr>
          <w:b/>
          <w:iCs/>
        </w:rPr>
      </w:pPr>
    </w:p>
    <w:tbl>
      <w:tblPr>
        <w:tblW w:w="7960" w:type="dxa"/>
        <w:jc w:val="center"/>
        <w:tblInd w:w="91" w:type="dxa"/>
        <w:tblLook w:val="04A0"/>
      </w:tblPr>
      <w:tblGrid>
        <w:gridCol w:w="1240"/>
        <w:gridCol w:w="6720"/>
      </w:tblGrid>
      <w:tr w:rsidR="00477C7A" w:rsidRPr="00477C7A" w:rsidTr="00623877">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Наименование</w:t>
            </w:r>
          </w:p>
        </w:tc>
      </w:tr>
      <w:tr w:rsidR="00477C7A" w:rsidRPr="00477C7A" w:rsidTr="00623877">
        <w:trPr>
          <w:trHeight w:val="300"/>
          <w:jc w:val="center"/>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7C7A" w:rsidRPr="00477C7A" w:rsidRDefault="00477C7A" w:rsidP="00477C7A">
            <w:pPr>
              <w:jc w:val="center"/>
              <w:rPr>
                <w:b/>
                <w:bCs/>
                <w:color w:val="000000"/>
              </w:rPr>
            </w:pPr>
            <w:r w:rsidRPr="00477C7A">
              <w:rPr>
                <w:b/>
                <w:bCs/>
                <w:color w:val="000000"/>
                <w:sz w:val="22"/>
                <w:szCs w:val="22"/>
              </w:rPr>
              <w:t>1. Кабинеты</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102</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77C7A" w:rsidRPr="00477C7A" w:rsidRDefault="00477C7A" w:rsidP="00477C7A">
            <w:pPr>
              <w:jc w:val="center"/>
              <w:rPr>
                <w:color w:val="000000"/>
              </w:rPr>
            </w:pPr>
            <w:r w:rsidRPr="00477C7A">
              <w:rPr>
                <w:color w:val="000000"/>
                <w:sz w:val="22"/>
                <w:szCs w:val="22"/>
              </w:rPr>
              <w:t>Истории и обществознания</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102</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77C7A" w:rsidRPr="00477C7A" w:rsidRDefault="00477C7A" w:rsidP="00477C7A">
            <w:pPr>
              <w:jc w:val="center"/>
              <w:rPr>
                <w:color w:val="000000"/>
              </w:rPr>
            </w:pPr>
            <w:r w:rsidRPr="00477C7A">
              <w:rPr>
                <w:color w:val="000000"/>
                <w:sz w:val="22"/>
                <w:szCs w:val="22"/>
              </w:rPr>
              <w:t>Правового обеспечения профессиональной деятельности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102</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77C7A" w:rsidRPr="00477C7A" w:rsidRDefault="00477C7A" w:rsidP="00477C7A">
            <w:pPr>
              <w:jc w:val="center"/>
              <w:rPr>
                <w:color w:val="000000"/>
              </w:rPr>
            </w:pPr>
            <w:r w:rsidRPr="00477C7A">
              <w:rPr>
                <w:color w:val="000000"/>
                <w:sz w:val="22"/>
                <w:szCs w:val="22"/>
              </w:rPr>
              <w:t>Социально-экономических дисциплин</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103</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77C7A" w:rsidRPr="00477C7A" w:rsidRDefault="00477C7A" w:rsidP="00477C7A">
            <w:pPr>
              <w:jc w:val="center"/>
              <w:rPr>
                <w:color w:val="000000"/>
              </w:rPr>
            </w:pPr>
            <w:r w:rsidRPr="00477C7A">
              <w:rPr>
                <w:color w:val="000000"/>
                <w:sz w:val="22"/>
                <w:szCs w:val="22"/>
              </w:rPr>
              <w:t>Основ безопасности жизнедеятельности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408</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Русского языка и литературы</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408</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Менеджмента</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lastRenderedPageBreak/>
              <w:t>408</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Документационного обеспечения управления</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110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 xml:space="preserve">Экономики </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110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Экономики организации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110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Бухгалтерского учета, налогообложения и аудита</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203</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Безопасности жизнедеятельности, экологии и охраны труда</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303</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Информатики и ИКТ</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405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Естествознания</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405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Географии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106</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Математики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106</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Статистики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Финансов, денежного обращения и кредитов</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Экономической теории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Анализ финансово-хозяйственной деятельности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309</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Теории бухгалтерского учета</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77C7A" w:rsidRPr="00477C7A" w:rsidRDefault="00477C7A" w:rsidP="00477C7A">
            <w:pPr>
              <w:rPr>
                <w:color w:val="000000"/>
              </w:rPr>
            </w:pPr>
            <w:r w:rsidRPr="00477C7A">
              <w:rPr>
                <w:color w:val="000000"/>
                <w:sz w:val="22"/>
                <w:szCs w:val="22"/>
              </w:rPr>
              <w:t>о 105, о115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Иностранного языка</w:t>
            </w:r>
          </w:p>
        </w:tc>
      </w:tr>
      <w:tr w:rsidR="00477C7A" w:rsidRPr="00477C7A" w:rsidTr="00623877">
        <w:trPr>
          <w:trHeight w:val="390"/>
          <w:jc w:val="center"/>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7C7A" w:rsidRPr="00477C7A" w:rsidRDefault="00477C7A" w:rsidP="00477C7A">
            <w:pPr>
              <w:rPr>
                <w:b/>
                <w:bCs/>
                <w:color w:val="000000"/>
              </w:rPr>
            </w:pPr>
            <w:r w:rsidRPr="00477C7A">
              <w:rPr>
                <w:b/>
                <w:bCs/>
                <w:color w:val="000000"/>
                <w:sz w:val="22"/>
                <w:szCs w:val="22"/>
              </w:rPr>
              <w:t>2. Лаборатории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301</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477C7A" w:rsidRPr="00477C7A" w:rsidRDefault="00477C7A" w:rsidP="00477C7A">
            <w:pPr>
              <w:rPr>
                <w:color w:val="000000"/>
              </w:rPr>
            </w:pPr>
            <w:r w:rsidRPr="00477C7A">
              <w:rPr>
                <w:color w:val="000000"/>
                <w:sz w:val="22"/>
                <w:szCs w:val="22"/>
              </w:rPr>
              <w:t xml:space="preserve"> информационных технологий в профессиональной деятельности</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110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учебная бухгалтерия</w:t>
            </w:r>
          </w:p>
        </w:tc>
      </w:tr>
      <w:tr w:rsidR="00477C7A" w:rsidRPr="00477C7A" w:rsidTr="00623877">
        <w:trPr>
          <w:trHeight w:val="300"/>
          <w:jc w:val="center"/>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7C7A" w:rsidRPr="00477C7A" w:rsidRDefault="00477C7A" w:rsidP="00477C7A">
            <w:pPr>
              <w:rPr>
                <w:b/>
                <w:bCs/>
                <w:color w:val="000000"/>
              </w:rPr>
            </w:pPr>
            <w:r w:rsidRPr="00477C7A">
              <w:rPr>
                <w:b/>
                <w:bCs/>
                <w:color w:val="000000"/>
                <w:sz w:val="22"/>
                <w:szCs w:val="22"/>
              </w:rPr>
              <w:t>3. Спортивный комплекс</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Спортивный зал</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477C7A" w:rsidRPr="00477C7A" w:rsidRDefault="00477C7A" w:rsidP="00477C7A">
            <w:pPr>
              <w:rPr>
                <w:color w:val="000000"/>
              </w:rPr>
            </w:pPr>
            <w:r w:rsidRPr="00477C7A">
              <w:rPr>
                <w:color w:val="000000"/>
                <w:sz w:val="22"/>
                <w:szCs w:val="22"/>
              </w:rPr>
              <w:t>Открытый стадион широкого профиля с элементами полосы препятствий</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стрелковый тир</w:t>
            </w:r>
          </w:p>
        </w:tc>
      </w:tr>
      <w:tr w:rsidR="00477C7A" w:rsidRPr="00477C7A" w:rsidTr="00623877">
        <w:trPr>
          <w:trHeight w:val="300"/>
          <w:jc w:val="center"/>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7C7A" w:rsidRPr="00477C7A" w:rsidRDefault="00477C7A" w:rsidP="00477C7A">
            <w:pPr>
              <w:rPr>
                <w:b/>
                <w:bCs/>
                <w:color w:val="000000"/>
              </w:rPr>
            </w:pPr>
            <w:r w:rsidRPr="00477C7A">
              <w:rPr>
                <w:b/>
                <w:bCs/>
                <w:color w:val="000000"/>
                <w:sz w:val="22"/>
                <w:szCs w:val="22"/>
              </w:rPr>
              <w:t>Залы</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 xml:space="preserve">Библиотека, читальный зал с выходом в сеть Интернет </w:t>
            </w:r>
          </w:p>
        </w:tc>
      </w:tr>
      <w:tr w:rsidR="00477C7A" w:rsidRPr="00477C7A" w:rsidTr="0062387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Актовый зал</w:t>
            </w:r>
          </w:p>
        </w:tc>
      </w:tr>
    </w:tbl>
    <w:p w:rsidR="00477C7A" w:rsidRDefault="00477C7A" w:rsidP="00604CF5">
      <w:pPr>
        <w:widowControl w:val="0"/>
        <w:tabs>
          <w:tab w:val="left" w:pos="540"/>
          <w:tab w:val="left" w:pos="708"/>
        </w:tabs>
        <w:jc w:val="center"/>
        <w:rPr>
          <w:b/>
          <w:iCs/>
        </w:rPr>
      </w:pPr>
    </w:p>
    <w:p w:rsidR="00477C7A" w:rsidRDefault="00477C7A" w:rsidP="00604CF5">
      <w:pPr>
        <w:widowControl w:val="0"/>
        <w:tabs>
          <w:tab w:val="left" w:pos="540"/>
          <w:tab w:val="left" w:pos="708"/>
        </w:tabs>
        <w:jc w:val="center"/>
        <w:rPr>
          <w:b/>
          <w:iCs/>
        </w:rPr>
      </w:pPr>
    </w:p>
    <w:p w:rsidR="00DE7EE1" w:rsidRPr="00604CF5" w:rsidRDefault="00DE7EE1" w:rsidP="00604CF5">
      <w:pPr>
        <w:tabs>
          <w:tab w:val="left" w:pos="1134"/>
        </w:tabs>
        <w:ind w:firstLine="709"/>
        <w:jc w:val="both"/>
        <w:rPr>
          <w:b/>
        </w:rPr>
      </w:pPr>
    </w:p>
    <w:p w:rsidR="00623877" w:rsidRDefault="00623877" w:rsidP="00623877">
      <w:pPr>
        <w:tabs>
          <w:tab w:val="left" w:pos="1134"/>
        </w:tabs>
        <w:jc w:val="center"/>
        <w:rPr>
          <w:noProof/>
        </w:rPr>
      </w:pPr>
    </w:p>
    <w:p w:rsidR="00117BF0" w:rsidRPr="00604CF5" w:rsidRDefault="00623877" w:rsidP="00623877">
      <w:pPr>
        <w:tabs>
          <w:tab w:val="left" w:pos="1134"/>
        </w:tabs>
        <w:jc w:val="center"/>
      </w:pPr>
      <w:r>
        <w:rPr>
          <w:noProof/>
        </w:rPr>
        <w:drawing>
          <wp:inline distT="0" distB="0" distL="0" distR="0">
            <wp:extent cx="5940425" cy="2891790"/>
            <wp:effectExtent l="19050" t="0" r="3175" b="0"/>
            <wp:docPr id="2" name="Рисунок 1" descr="учп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пр2.jpg"/>
                    <pic:cNvPicPr/>
                  </pic:nvPicPr>
                  <pic:blipFill>
                    <a:blip r:embed="rId8"/>
                    <a:stretch>
                      <a:fillRect/>
                    </a:stretch>
                  </pic:blipFill>
                  <pic:spPr>
                    <a:xfrm>
                      <a:off x="0" y="0"/>
                      <a:ext cx="5940425" cy="2891790"/>
                    </a:xfrm>
                    <a:prstGeom prst="rect">
                      <a:avLst/>
                    </a:prstGeom>
                  </pic:spPr>
                </pic:pic>
              </a:graphicData>
            </a:graphic>
          </wp:inline>
        </w:drawing>
      </w:r>
    </w:p>
    <w:sectPr w:rsidR="00117BF0" w:rsidRPr="00604CF5" w:rsidSect="009607EF">
      <w:footerReference w:type="even" r:id="rId9"/>
      <w:footerReference w:type="default" r:id="rId10"/>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E1A" w:rsidRDefault="00BA0E1A" w:rsidP="0020291D">
      <w:r>
        <w:separator/>
      </w:r>
    </w:p>
  </w:endnote>
  <w:endnote w:type="continuationSeparator" w:id="1">
    <w:p w:rsidR="00BA0E1A" w:rsidRDefault="00BA0E1A" w:rsidP="00202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20" w:rsidRDefault="00E2749D" w:rsidP="00131B19">
    <w:pPr>
      <w:pStyle w:val="ac"/>
      <w:framePr w:wrap="around" w:vAnchor="text" w:hAnchor="margin" w:xAlign="right" w:y="1"/>
      <w:rPr>
        <w:rStyle w:val="ae"/>
      </w:rPr>
    </w:pPr>
    <w:r>
      <w:rPr>
        <w:rStyle w:val="ae"/>
      </w:rPr>
      <w:fldChar w:fldCharType="begin"/>
    </w:r>
    <w:r w:rsidR="00CD0520">
      <w:rPr>
        <w:rStyle w:val="ae"/>
      </w:rPr>
      <w:instrText xml:space="preserve">PAGE  </w:instrText>
    </w:r>
    <w:r>
      <w:rPr>
        <w:rStyle w:val="ae"/>
      </w:rPr>
      <w:fldChar w:fldCharType="separate"/>
    </w:r>
    <w:r w:rsidR="00CD0520">
      <w:rPr>
        <w:rStyle w:val="ae"/>
        <w:noProof/>
      </w:rPr>
      <w:t>10</w:t>
    </w:r>
    <w:r>
      <w:rPr>
        <w:rStyle w:val="ae"/>
      </w:rPr>
      <w:fldChar w:fldCharType="end"/>
    </w:r>
  </w:p>
  <w:p w:rsidR="00CD0520" w:rsidRDefault="00CD0520" w:rsidP="00131B1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20" w:rsidRDefault="00E2749D" w:rsidP="00131B19">
    <w:pPr>
      <w:pStyle w:val="ac"/>
      <w:framePr w:wrap="around" w:vAnchor="text" w:hAnchor="margin" w:xAlign="right" w:y="1"/>
      <w:rPr>
        <w:rStyle w:val="ae"/>
      </w:rPr>
    </w:pPr>
    <w:r>
      <w:rPr>
        <w:rStyle w:val="ae"/>
      </w:rPr>
      <w:fldChar w:fldCharType="begin"/>
    </w:r>
    <w:r w:rsidR="00CD0520">
      <w:rPr>
        <w:rStyle w:val="ae"/>
      </w:rPr>
      <w:instrText xml:space="preserve">PAGE  </w:instrText>
    </w:r>
    <w:r>
      <w:rPr>
        <w:rStyle w:val="ae"/>
      </w:rPr>
      <w:fldChar w:fldCharType="separate"/>
    </w:r>
    <w:r w:rsidR="00623877">
      <w:rPr>
        <w:rStyle w:val="ae"/>
        <w:noProof/>
      </w:rPr>
      <w:t>7</w:t>
    </w:r>
    <w:r>
      <w:rPr>
        <w:rStyle w:val="ae"/>
      </w:rPr>
      <w:fldChar w:fldCharType="end"/>
    </w:r>
  </w:p>
  <w:p w:rsidR="00CD0520" w:rsidRDefault="00CD0520" w:rsidP="00131B1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E1A" w:rsidRDefault="00BA0E1A" w:rsidP="0020291D">
      <w:r>
        <w:separator/>
      </w:r>
    </w:p>
  </w:footnote>
  <w:footnote w:type="continuationSeparator" w:id="1">
    <w:p w:rsidR="00BA0E1A" w:rsidRDefault="00BA0E1A" w:rsidP="0020291D">
      <w:r>
        <w:continuationSeparator/>
      </w:r>
    </w:p>
  </w:footnote>
  <w:footnote w:id="2">
    <w:p w:rsidR="00450D57" w:rsidRDefault="00450D57" w:rsidP="00450D57">
      <w:pPr>
        <w:pStyle w:val="af3"/>
        <w:jc w:val="both"/>
      </w:pPr>
    </w:p>
  </w:footnote>
  <w:footnote w:id="3">
    <w:p w:rsidR="00450D57" w:rsidRDefault="00450D57" w:rsidP="00450D57">
      <w:pPr>
        <w:pStyle w:val="af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6">
    <w:nsid w:val="0093286F"/>
    <w:multiLevelType w:val="hybridMultilevel"/>
    <w:tmpl w:val="CA4EACE0"/>
    <w:lvl w:ilvl="0" w:tplc="B950BFF4">
      <w:start w:val="1"/>
      <w:numFmt w:val="bullet"/>
      <w:lvlText w:val="-"/>
      <w:lvlJc w:val="left"/>
      <w:pPr>
        <w:tabs>
          <w:tab w:val="num" w:pos="1544"/>
        </w:tabs>
        <w:ind w:left="1544" w:hanging="360"/>
      </w:pPr>
      <w:rPr>
        <w:rFonts w:ascii="Garamond" w:hAnsi="Garamond"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012A5F0E"/>
    <w:multiLevelType w:val="hybridMultilevel"/>
    <w:tmpl w:val="B3D8FF88"/>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1">
    <w:nsid w:val="03E047DD"/>
    <w:multiLevelType w:val="hybridMultilevel"/>
    <w:tmpl w:val="5FE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BD0A61"/>
    <w:multiLevelType w:val="hybridMultilevel"/>
    <w:tmpl w:val="C6B8FA4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4C0CE5"/>
    <w:multiLevelType w:val="hybridMultilevel"/>
    <w:tmpl w:val="ACF00D7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7">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743C7"/>
    <w:multiLevelType w:val="hybridMultilevel"/>
    <w:tmpl w:val="D55EFE56"/>
    <w:lvl w:ilvl="0" w:tplc="3D4E5836">
      <w:start w:val="1"/>
      <w:numFmt w:val="bullet"/>
      <w:lvlText w:val=""/>
      <w:lvlJc w:val="left"/>
      <w:pPr>
        <w:tabs>
          <w:tab w:val="num" w:pos="357"/>
        </w:tabs>
        <w:ind w:left="1041" w:hanging="681"/>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515A0B"/>
    <w:multiLevelType w:val="hybridMultilevel"/>
    <w:tmpl w:val="24D68170"/>
    <w:lvl w:ilvl="0" w:tplc="D720710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0FDC1AEB"/>
    <w:multiLevelType w:val="hybridMultilevel"/>
    <w:tmpl w:val="A1F4AE12"/>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35138C"/>
    <w:multiLevelType w:val="hybridMultilevel"/>
    <w:tmpl w:val="26E45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E530E0"/>
    <w:multiLevelType w:val="hybridMultilevel"/>
    <w:tmpl w:val="93C6A4F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682F96"/>
    <w:multiLevelType w:val="hybridMultilevel"/>
    <w:tmpl w:val="30E87DF6"/>
    <w:lvl w:ilvl="0" w:tplc="4246DBC8">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D9A5EBC"/>
    <w:multiLevelType w:val="hybridMultilevel"/>
    <w:tmpl w:val="D964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973019"/>
    <w:multiLevelType w:val="hybridMultilevel"/>
    <w:tmpl w:val="F422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ED0599"/>
    <w:multiLevelType w:val="hybridMultilevel"/>
    <w:tmpl w:val="E5A44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3B1E08"/>
    <w:multiLevelType w:val="hybridMultilevel"/>
    <w:tmpl w:val="86060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5C2F92"/>
    <w:multiLevelType w:val="hybridMultilevel"/>
    <w:tmpl w:val="3D2AEE3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BD7594"/>
    <w:multiLevelType w:val="hybridMultilevel"/>
    <w:tmpl w:val="E7821988"/>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F54E3C"/>
    <w:multiLevelType w:val="hybridMultilevel"/>
    <w:tmpl w:val="4E0C9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D223E7"/>
    <w:multiLevelType w:val="hybridMultilevel"/>
    <w:tmpl w:val="20664498"/>
    <w:lvl w:ilvl="0" w:tplc="E8943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A41ED6"/>
    <w:multiLevelType w:val="hybridMultilevel"/>
    <w:tmpl w:val="8168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CF7181"/>
    <w:multiLevelType w:val="hybridMultilevel"/>
    <w:tmpl w:val="85EACA7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3A11D2"/>
    <w:multiLevelType w:val="multilevel"/>
    <w:tmpl w:val="E5B8547C"/>
    <w:lvl w:ilvl="0">
      <w:start w:val="1"/>
      <w:numFmt w:val="decimal"/>
      <w:lvlText w:val="%1."/>
      <w:lvlJc w:val="left"/>
      <w:pPr>
        <w:tabs>
          <w:tab w:val="num" w:pos="1080"/>
        </w:tabs>
        <w:ind w:left="1080" w:hanging="360"/>
      </w:p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303472B9"/>
    <w:multiLevelType w:val="hybridMultilevel"/>
    <w:tmpl w:val="04F20D7E"/>
    <w:lvl w:ilvl="0" w:tplc="98C65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025695"/>
    <w:multiLevelType w:val="hybridMultilevel"/>
    <w:tmpl w:val="B714247C"/>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D81F95"/>
    <w:multiLevelType w:val="hybridMultilevel"/>
    <w:tmpl w:val="7D06E0D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9C2C53"/>
    <w:multiLevelType w:val="hybridMultilevel"/>
    <w:tmpl w:val="32AAFB90"/>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9A352E"/>
    <w:multiLevelType w:val="hybridMultilevel"/>
    <w:tmpl w:val="E0F6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9">
    <w:nsid w:val="41D2479B"/>
    <w:multiLevelType w:val="hybridMultilevel"/>
    <w:tmpl w:val="7AAC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031191"/>
    <w:multiLevelType w:val="hybridMultilevel"/>
    <w:tmpl w:val="2C46E8AA"/>
    <w:lvl w:ilvl="0" w:tplc="FE4C53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66A0AAE"/>
    <w:multiLevelType w:val="hybridMultilevel"/>
    <w:tmpl w:val="DF7ADCDC"/>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E030A3"/>
    <w:multiLevelType w:val="hybridMultilevel"/>
    <w:tmpl w:val="221C17A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46E578DC"/>
    <w:multiLevelType w:val="hybridMultilevel"/>
    <w:tmpl w:val="BE1E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732011D"/>
    <w:multiLevelType w:val="hybridMultilevel"/>
    <w:tmpl w:val="C62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13707A"/>
    <w:multiLevelType w:val="hybridMultilevel"/>
    <w:tmpl w:val="B0EA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C10E1F"/>
    <w:multiLevelType w:val="hybridMultilevel"/>
    <w:tmpl w:val="D9C4C9A4"/>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EC93E91"/>
    <w:multiLevelType w:val="hybridMultilevel"/>
    <w:tmpl w:val="0D12D49E"/>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FFE0CEC"/>
    <w:multiLevelType w:val="hybridMultilevel"/>
    <w:tmpl w:val="F7AAF776"/>
    <w:lvl w:ilvl="0" w:tplc="0000000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23647F"/>
    <w:multiLevelType w:val="hybridMultilevel"/>
    <w:tmpl w:val="4B30DD8A"/>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12053E"/>
    <w:multiLevelType w:val="hybridMultilevel"/>
    <w:tmpl w:val="A8AC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726E7E"/>
    <w:multiLevelType w:val="hybridMultilevel"/>
    <w:tmpl w:val="6004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1835C8"/>
    <w:multiLevelType w:val="hybridMultilevel"/>
    <w:tmpl w:val="0ACECC42"/>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4548FF"/>
    <w:multiLevelType w:val="hybridMultilevel"/>
    <w:tmpl w:val="534840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B603242"/>
    <w:multiLevelType w:val="hybridMultilevel"/>
    <w:tmpl w:val="B96016F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7149E0"/>
    <w:multiLevelType w:val="hybridMultilevel"/>
    <w:tmpl w:val="A7A0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72">
    <w:nsid w:val="5D1C32D4"/>
    <w:multiLevelType w:val="hybridMultilevel"/>
    <w:tmpl w:val="36C4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5D7F87"/>
    <w:multiLevelType w:val="hybridMultilevel"/>
    <w:tmpl w:val="81704800"/>
    <w:lvl w:ilvl="0" w:tplc="98C658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3A75BD"/>
    <w:multiLevelType w:val="hybridMultilevel"/>
    <w:tmpl w:val="2DFEE9D0"/>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AD41542"/>
    <w:multiLevelType w:val="hybridMultilevel"/>
    <w:tmpl w:val="86CA748E"/>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D0935E7"/>
    <w:multiLevelType w:val="hybridMultilevel"/>
    <w:tmpl w:val="0094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E11404"/>
    <w:multiLevelType w:val="hybridMultilevel"/>
    <w:tmpl w:val="393A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697146"/>
    <w:multiLevelType w:val="hybridMultilevel"/>
    <w:tmpl w:val="02C8FD0C"/>
    <w:lvl w:ilvl="0" w:tplc="460A4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729D3B36"/>
    <w:multiLevelType w:val="hybridMultilevel"/>
    <w:tmpl w:val="2512A5F2"/>
    <w:lvl w:ilvl="0" w:tplc="00000001">
      <w:start w:val="1"/>
      <w:numFmt w:val="bullet"/>
      <w:lvlText w:val=""/>
      <w:lvlJc w:val="left"/>
      <w:pPr>
        <w:ind w:left="945" w:hanging="360"/>
      </w:pPr>
      <w:rPr>
        <w:rFonts w:ascii="Symbol" w:hAnsi="Symbol"/>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7">
    <w:nsid w:val="743A24B4"/>
    <w:multiLevelType w:val="hybridMultilevel"/>
    <w:tmpl w:val="98AEC470"/>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7A4994"/>
    <w:multiLevelType w:val="hybridMultilevel"/>
    <w:tmpl w:val="C8FC094C"/>
    <w:lvl w:ilvl="0" w:tplc="04190001">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2">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num w:numId="1">
    <w:abstractNumId w:val="15"/>
  </w:num>
  <w:num w:numId="2">
    <w:abstractNumId w:val="29"/>
  </w:num>
  <w:num w:numId="3">
    <w:abstractNumId w:val="63"/>
  </w:num>
  <w:num w:numId="4">
    <w:abstractNumId w:val="40"/>
  </w:num>
  <w:num w:numId="5">
    <w:abstractNumId w:val="78"/>
  </w:num>
  <w:num w:numId="6">
    <w:abstractNumId w:val="60"/>
  </w:num>
  <w:num w:numId="7">
    <w:abstractNumId w:val="50"/>
  </w:num>
  <w:num w:numId="8">
    <w:abstractNumId w:val="87"/>
  </w:num>
  <w:num w:numId="9">
    <w:abstractNumId w:val="18"/>
  </w:num>
  <w:num w:numId="10">
    <w:abstractNumId w:val="34"/>
  </w:num>
  <w:num w:numId="11">
    <w:abstractNumId w:val="6"/>
  </w:num>
  <w:num w:numId="12">
    <w:abstractNumId w:val="7"/>
  </w:num>
  <w:num w:numId="13">
    <w:abstractNumId w:val="67"/>
  </w:num>
  <w:num w:numId="14">
    <w:abstractNumId w:val="71"/>
  </w:num>
  <w:num w:numId="15">
    <w:abstractNumId w:val="85"/>
  </w:num>
  <w:num w:numId="16">
    <w:abstractNumId w:val="86"/>
  </w:num>
  <w:num w:numId="17">
    <w:abstractNumId w:val="61"/>
  </w:num>
  <w:num w:numId="18">
    <w:abstractNumId w:val="25"/>
  </w:num>
  <w:num w:numId="19">
    <w:abstractNumId w:val="3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51"/>
  </w:num>
  <w:num w:numId="24">
    <w:abstractNumId w:val="45"/>
  </w:num>
  <w:num w:numId="25">
    <w:abstractNumId w:val="38"/>
  </w:num>
  <w:num w:numId="26">
    <w:abstractNumId w:val="27"/>
  </w:num>
  <w:num w:numId="27">
    <w:abstractNumId w:val="30"/>
  </w:num>
  <w:num w:numId="28">
    <w:abstractNumId w:val="20"/>
  </w:num>
  <w:num w:numId="29">
    <w:abstractNumId w:val="59"/>
  </w:num>
  <w:num w:numId="30">
    <w:abstractNumId w:val="14"/>
  </w:num>
  <w:num w:numId="31">
    <w:abstractNumId w:val="48"/>
  </w:num>
  <w:num w:numId="32">
    <w:abstractNumId w:val="89"/>
  </w:num>
  <w:num w:numId="33">
    <w:abstractNumId w:val="0"/>
  </w:num>
  <w:num w:numId="34">
    <w:abstractNumId w:val="42"/>
  </w:num>
  <w:num w:numId="35">
    <w:abstractNumId w:val="23"/>
  </w:num>
  <w:num w:numId="36">
    <w:abstractNumId w:val="69"/>
  </w:num>
  <w:num w:numId="37">
    <w:abstractNumId w:val="36"/>
  </w:num>
  <w:num w:numId="38">
    <w:abstractNumId w:val="19"/>
  </w:num>
  <w:num w:numId="39">
    <w:abstractNumId w:val="13"/>
  </w:num>
  <w:num w:numId="40">
    <w:abstractNumId w:val="91"/>
  </w:num>
  <w:num w:numId="41">
    <w:abstractNumId w:val="52"/>
  </w:num>
  <w:num w:numId="42">
    <w:abstractNumId w:val="94"/>
  </w:num>
  <w:num w:numId="43">
    <w:abstractNumId w:val="16"/>
  </w:num>
  <w:num w:numId="44">
    <w:abstractNumId w:val="10"/>
  </w:num>
  <w:num w:numId="45">
    <w:abstractNumId w:val="81"/>
  </w:num>
  <w:num w:numId="46">
    <w:abstractNumId w:val="17"/>
  </w:num>
  <w:num w:numId="47">
    <w:abstractNumId w:val="73"/>
  </w:num>
  <w:num w:numId="48">
    <w:abstractNumId w:val="93"/>
  </w:num>
  <w:num w:numId="49">
    <w:abstractNumId w:val="43"/>
  </w:num>
  <w:num w:numId="50">
    <w:abstractNumId w:val="76"/>
  </w:num>
  <w:num w:numId="51">
    <w:abstractNumId w:val="49"/>
  </w:num>
  <w:num w:numId="52">
    <w:abstractNumId w:val="53"/>
  </w:num>
  <w:num w:numId="53">
    <w:abstractNumId w:val="22"/>
  </w:num>
  <w:num w:numId="54">
    <w:abstractNumId w:val="31"/>
  </w:num>
  <w:num w:numId="55">
    <w:abstractNumId w:val="84"/>
  </w:num>
  <w:num w:numId="56">
    <w:abstractNumId w:val="88"/>
  </w:num>
  <w:num w:numId="57">
    <w:abstractNumId w:val="62"/>
  </w:num>
  <w:num w:numId="58">
    <w:abstractNumId w:val="82"/>
  </w:num>
  <w:num w:numId="59">
    <w:abstractNumId w:val="56"/>
  </w:num>
  <w:num w:numId="60">
    <w:abstractNumId w:val="44"/>
  </w:num>
  <w:num w:numId="61">
    <w:abstractNumId w:val="65"/>
  </w:num>
  <w:num w:numId="62">
    <w:abstractNumId w:val="33"/>
  </w:num>
  <w:num w:numId="63">
    <w:abstractNumId w:val="28"/>
  </w:num>
  <w:num w:numId="64">
    <w:abstractNumId w:val="58"/>
  </w:num>
  <w:num w:numId="65">
    <w:abstractNumId w:val="64"/>
  </w:num>
  <w:num w:numId="66">
    <w:abstractNumId w:val="72"/>
  </w:num>
  <w:num w:numId="67">
    <w:abstractNumId w:val="57"/>
  </w:num>
  <w:num w:numId="68">
    <w:abstractNumId w:val="66"/>
  </w:num>
  <w:num w:numId="69">
    <w:abstractNumId w:val="80"/>
  </w:num>
  <w:num w:numId="70">
    <w:abstractNumId w:val="32"/>
  </w:num>
  <w:num w:numId="71">
    <w:abstractNumId w:val="68"/>
  </w:num>
  <w:num w:numId="72">
    <w:abstractNumId w:val="70"/>
  </w:num>
  <w:num w:numId="73">
    <w:abstractNumId w:val="54"/>
  </w:num>
  <w:num w:numId="74">
    <w:abstractNumId w:val="26"/>
  </w:num>
  <w:num w:numId="75">
    <w:abstractNumId w:val="55"/>
  </w:num>
  <w:num w:numId="76">
    <w:abstractNumId w:val="35"/>
  </w:num>
  <w:num w:numId="77">
    <w:abstractNumId w:val="41"/>
  </w:num>
  <w:num w:numId="78">
    <w:abstractNumId w:val="8"/>
  </w:num>
  <w:num w:numId="79">
    <w:abstractNumId w:val="9"/>
  </w:num>
  <w:num w:numId="80">
    <w:abstractNumId w:val="79"/>
  </w:num>
  <w:num w:numId="81">
    <w:abstractNumId w:val="47"/>
  </w:num>
  <w:num w:numId="82">
    <w:abstractNumId w:val="11"/>
  </w:num>
  <w:num w:numId="83">
    <w:abstractNumId w:val="83"/>
  </w:num>
  <w:num w:numId="84">
    <w:abstractNumId w:val="74"/>
  </w:num>
  <w:num w:numId="85">
    <w:abstractNumId w:val="90"/>
  </w:num>
  <w:num w:numId="86">
    <w:abstractNumId w:val="92"/>
  </w:num>
  <w:num w:numId="87">
    <w:abstractNumId w:val="12"/>
  </w:num>
  <w:num w:numId="88">
    <w:abstractNumId w:val="46"/>
  </w:num>
  <w:num w:numId="89">
    <w:abstractNumId w:val="21"/>
  </w:num>
  <w:num w:numId="90">
    <w:abstractNumId w:val="3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cumentProtection w:edit="readOnly" w:enforcement="1" w:cryptProviderType="rsaFull" w:cryptAlgorithmClass="hash" w:cryptAlgorithmType="typeAny" w:cryptAlgorithmSid="4" w:cryptSpinCount="50000" w:hash="khmzAU8UeZNb/aA0oDuTX2JWwFA=" w:salt="C2fgAPhxxP6idaqSRtghFw=="/>
  <w:defaultTabStop w:val="708"/>
  <w:characterSpacingControl w:val="doNotCompress"/>
  <w:footnotePr>
    <w:footnote w:id="0"/>
    <w:footnote w:id="1"/>
  </w:footnotePr>
  <w:endnotePr>
    <w:endnote w:id="0"/>
    <w:endnote w:id="1"/>
  </w:endnotePr>
  <w:compat/>
  <w:rsids>
    <w:rsidRoot w:val="00102A26"/>
    <w:rsid w:val="0000039F"/>
    <w:rsid w:val="0000352A"/>
    <w:rsid w:val="00011CC2"/>
    <w:rsid w:val="00012008"/>
    <w:rsid w:val="000128B7"/>
    <w:rsid w:val="00013105"/>
    <w:rsid w:val="000151FF"/>
    <w:rsid w:val="0001665C"/>
    <w:rsid w:val="000227FB"/>
    <w:rsid w:val="00023378"/>
    <w:rsid w:val="00025DCA"/>
    <w:rsid w:val="00027378"/>
    <w:rsid w:val="00027F16"/>
    <w:rsid w:val="00032BDE"/>
    <w:rsid w:val="000335B6"/>
    <w:rsid w:val="00037D6F"/>
    <w:rsid w:val="00041E4F"/>
    <w:rsid w:val="0004239B"/>
    <w:rsid w:val="00044ACC"/>
    <w:rsid w:val="00047207"/>
    <w:rsid w:val="00050117"/>
    <w:rsid w:val="00050EA5"/>
    <w:rsid w:val="00051B1B"/>
    <w:rsid w:val="00052CA2"/>
    <w:rsid w:val="000542AB"/>
    <w:rsid w:val="0005517A"/>
    <w:rsid w:val="00055653"/>
    <w:rsid w:val="00056515"/>
    <w:rsid w:val="0005703D"/>
    <w:rsid w:val="00057B41"/>
    <w:rsid w:val="00060DAD"/>
    <w:rsid w:val="0006184C"/>
    <w:rsid w:val="000622CE"/>
    <w:rsid w:val="00063388"/>
    <w:rsid w:val="00063C5A"/>
    <w:rsid w:val="0006405E"/>
    <w:rsid w:val="00065476"/>
    <w:rsid w:val="00071216"/>
    <w:rsid w:val="00072191"/>
    <w:rsid w:val="0007239A"/>
    <w:rsid w:val="00072DD2"/>
    <w:rsid w:val="000732D6"/>
    <w:rsid w:val="00073BBF"/>
    <w:rsid w:val="00077A55"/>
    <w:rsid w:val="00080A8E"/>
    <w:rsid w:val="00081B2A"/>
    <w:rsid w:val="00081BBA"/>
    <w:rsid w:val="00081F9A"/>
    <w:rsid w:val="000820F0"/>
    <w:rsid w:val="000821DD"/>
    <w:rsid w:val="00082D03"/>
    <w:rsid w:val="00083036"/>
    <w:rsid w:val="00084117"/>
    <w:rsid w:val="00084195"/>
    <w:rsid w:val="0008452F"/>
    <w:rsid w:val="0008469B"/>
    <w:rsid w:val="000849A1"/>
    <w:rsid w:val="000862E7"/>
    <w:rsid w:val="00086507"/>
    <w:rsid w:val="0008732A"/>
    <w:rsid w:val="00087461"/>
    <w:rsid w:val="00087BC7"/>
    <w:rsid w:val="00091C39"/>
    <w:rsid w:val="000949D8"/>
    <w:rsid w:val="000950A6"/>
    <w:rsid w:val="00096D01"/>
    <w:rsid w:val="000A1D93"/>
    <w:rsid w:val="000A4F79"/>
    <w:rsid w:val="000A5CA7"/>
    <w:rsid w:val="000A6A39"/>
    <w:rsid w:val="000B2CE9"/>
    <w:rsid w:val="000B3B02"/>
    <w:rsid w:val="000B4027"/>
    <w:rsid w:val="000B5519"/>
    <w:rsid w:val="000B57CE"/>
    <w:rsid w:val="000B5D81"/>
    <w:rsid w:val="000B6B64"/>
    <w:rsid w:val="000B736A"/>
    <w:rsid w:val="000B73F5"/>
    <w:rsid w:val="000B7527"/>
    <w:rsid w:val="000C0EC7"/>
    <w:rsid w:val="000C1641"/>
    <w:rsid w:val="000C2E0A"/>
    <w:rsid w:val="000C2EC8"/>
    <w:rsid w:val="000C3897"/>
    <w:rsid w:val="000C392D"/>
    <w:rsid w:val="000C3957"/>
    <w:rsid w:val="000C3A4F"/>
    <w:rsid w:val="000C59EF"/>
    <w:rsid w:val="000C7547"/>
    <w:rsid w:val="000C7606"/>
    <w:rsid w:val="000C7B37"/>
    <w:rsid w:val="000C7C74"/>
    <w:rsid w:val="000D025D"/>
    <w:rsid w:val="000D09DE"/>
    <w:rsid w:val="000D1A3D"/>
    <w:rsid w:val="000D1D41"/>
    <w:rsid w:val="000D4655"/>
    <w:rsid w:val="000D4F3C"/>
    <w:rsid w:val="000D503D"/>
    <w:rsid w:val="000D5330"/>
    <w:rsid w:val="000E0A2B"/>
    <w:rsid w:val="000E2E2A"/>
    <w:rsid w:val="000E386F"/>
    <w:rsid w:val="000E3CD1"/>
    <w:rsid w:val="000E400D"/>
    <w:rsid w:val="000E4B2E"/>
    <w:rsid w:val="000E4DC6"/>
    <w:rsid w:val="000E5152"/>
    <w:rsid w:val="000E5590"/>
    <w:rsid w:val="000E6CE4"/>
    <w:rsid w:val="000E71DA"/>
    <w:rsid w:val="000F106E"/>
    <w:rsid w:val="000F17D3"/>
    <w:rsid w:val="000F202C"/>
    <w:rsid w:val="000F2F55"/>
    <w:rsid w:val="000F4FF3"/>
    <w:rsid w:val="000F5401"/>
    <w:rsid w:val="000F6573"/>
    <w:rsid w:val="000F774B"/>
    <w:rsid w:val="000F78C3"/>
    <w:rsid w:val="001000AA"/>
    <w:rsid w:val="001006D4"/>
    <w:rsid w:val="001006DA"/>
    <w:rsid w:val="00100C9A"/>
    <w:rsid w:val="00100FA6"/>
    <w:rsid w:val="00102A26"/>
    <w:rsid w:val="0010386E"/>
    <w:rsid w:val="00104BEA"/>
    <w:rsid w:val="00104D11"/>
    <w:rsid w:val="00105576"/>
    <w:rsid w:val="00107363"/>
    <w:rsid w:val="001101CB"/>
    <w:rsid w:val="00111C80"/>
    <w:rsid w:val="001126D7"/>
    <w:rsid w:val="00112837"/>
    <w:rsid w:val="00114829"/>
    <w:rsid w:val="00115C26"/>
    <w:rsid w:val="00116FA3"/>
    <w:rsid w:val="001171BD"/>
    <w:rsid w:val="00117995"/>
    <w:rsid w:val="00117BF0"/>
    <w:rsid w:val="00117C48"/>
    <w:rsid w:val="00121FC2"/>
    <w:rsid w:val="00122CF1"/>
    <w:rsid w:val="00122D5E"/>
    <w:rsid w:val="00122DB8"/>
    <w:rsid w:val="001241E4"/>
    <w:rsid w:val="001248C3"/>
    <w:rsid w:val="00124C1A"/>
    <w:rsid w:val="00127E6D"/>
    <w:rsid w:val="00131B19"/>
    <w:rsid w:val="00131DA9"/>
    <w:rsid w:val="00131EC1"/>
    <w:rsid w:val="00133B31"/>
    <w:rsid w:val="00133F1F"/>
    <w:rsid w:val="0013449F"/>
    <w:rsid w:val="00136DCB"/>
    <w:rsid w:val="00137269"/>
    <w:rsid w:val="001401FC"/>
    <w:rsid w:val="001404B7"/>
    <w:rsid w:val="00140BD1"/>
    <w:rsid w:val="00140F74"/>
    <w:rsid w:val="00141F5A"/>
    <w:rsid w:val="001442AE"/>
    <w:rsid w:val="00146AB4"/>
    <w:rsid w:val="00150B51"/>
    <w:rsid w:val="00150D29"/>
    <w:rsid w:val="0015130C"/>
    <w:rsid w:val="00151D80"/>
    <w:rsid w:val="0015347D"/>
    <w:rsid w:val="001537C1"/>
    <w:rsid w:val="0015538A"/>
    <w:rsid w:val="00155774"/>
    <w:rsid w:val="00156FF5"/>
    <w:rsid w:val="00160E98"/>
    <w:rsid w:val="001610F9"/>
    <w:rsid w:val="001614ED"/>
    <w:rsid w:val="00161697"/>
    <w:rsid w:val="00164B06"/>
    <w:rsid w:val="00164D54"/>
    <w:rsid w:val="0016789B"/>
    <w:rsid w:val="001705CF"/>
    <w:rsid w:val="00171623"/>
    <w:rsid w:val="00172EBD"/>
    <w:rsid w:val="001735CF"/>
    <w:rsid w:val="001735EE"/>
    <w:rsid w:val="001748E6"/>
    <w:rsid w:val="001756EF"/>
    <w:rsid w:val="00180BA4"/>
    <w:rsid w:val="00185758"/>
    <w:rsid w:val="001903A1"/>
    <w:rsid w:val="00192EBB"/>
    <w:rsid w:val="0019700B"/>
    <w:rsid w:val="0019721C"/>
    <w:rsid w:val="00197D8C"/>
    <w:rsid w:val="00197FC5"/>
    <w:rsid w:val="001A025B"/>
    <w:rsid w:val="001A0353"/>
    <w:rsid w:val="001A1394"/>
    <w:rsid w:val="001A26F7"/>
    <w:rsid w:val="001A2FC7"/>
    <w:rsid w:val="001A5534"/>
    <w:rsid w:val="001A687E"/>
    <w:rsid w:val="001A72AD"/>
    <w:rsid w:val="001B592B"/>
    <w:rsid w:val="001B6486"/>
    <w:rsid w:val="001B6B1D"/>
    <w:rsid w:val="001B741D"/>
    <w:rsid w:val="001B786C"/>
    <w:rsid w:val="001C0E37"/>
    <w:rsid w:val="001C11F5"/>
    <w:rsid w:val="001C157E"/>
    <w:rsid w:val="001C50E5"/>
    <w:rsid w:val="001C6528"/>
    <w:rsid w:val="001C7800"/>
    <w:rsid w:val="001C79BB"/>
    <w:rsid w:val="001D0211"/>
    <w:rsid w:val="001D0ACE"/>
    <w:rsid w:val="001D3C8A"/>
    <w:rsid w:val="001D4108"/>
    <w:rsid w:val="001E0DCE"/>
    <w:rsid w:val="001E11B9"/>
    <w:rsid w:val="001E1B05"/>
    <w:rsid w:val="001E2CFF"/>
    <w:rsid w:val="001E2E41"/>
    <w:rsid w:val="001E39E4"/>
    <w:rsid w:val="001E42FE"/>
    <w:rsid w:val="001E5CFE"/>
    <w:rsid w:val="001E6232"/>
    <w:rsid w:val="001E7FD5"/>
    <w:rsid w:val="001F1DE4"/>
    <w:rsid w:val="001F4831"/>
    <w:rsid w:val="001F74AD"/>
    <w:rsid w:val="001F7D85"/>
    <w:rsid w:val="0020291D"/>
    <w:rsid w:val="002038A9"/>
    <w:rsid w:val="00205872"/>
    <w:rsid w:val="00205922"/>
    <w:rsid w:val="00206239"/>
    <w:rsid w:val="00206B14"/>
    <w:rsid w:val="00212369"/>
    <w:rsid w:val="002138AE"/>
    <w:rsid w:val="00215131"/>
    <w:rsid w:val="00215529"/>
    <w:rsid w:val="00215B68"/>
    <w:rsid w:val="0021683D"/>
    <w:rsid w:val="00216B58"/>
    <w:rsid w:val="002216EC"/>
    <w:rsid w:val="00222ABF"/>
    <w:rsid w:val="00224D76"/>
    <w:rsid w:val="002305BF"/>
    <w:rsid w:val="0023342D"/>
    <w:rsid w:val="00234A74"/>
    <w:rsid w:val="00236E72"/>
    <w:rsid w:val="00237954"/>
    <w:rsid w:val="0024288F"/>
    <w:rsid w:val="002438FD"/>
    <w:rsid w:val="002443AF"/>
    <w:rsid w:val="00244A2C"/>
    <w:rsid w:val="00245719"/>
    <w:rsid w:val="0024576C"/>
    <w:rsid w:val="002509A7"/>
    <w:rsid w:val="002509FD"/>
    <w:rsid w:val="00250F86"/>
    <w:rsid w:val="00252838"/>
    <w:rsid w:val="00252905"/>
    <w:rsid w:val="00252F73"/>
    <w:rsid w:val="002543F5"/>
    <w:rsid w:val="00257583"/>
    <w:rsid w:val="00257D59"/>
    <w:rsid w:val="00260C1E"/>
    <w:rsid w:val="00261931"/>
    <w:rsid w:val="002637F8"/>
    <w:rsid w:val="00263A1E"/>
    <w:rsid w:val="00265307"/>
    <w:rsid w:val="00266E73"/>
    <w:rsid w:val="00270EAE"/>
    <w:rsid w:val="00271F4D"/>
    <w:rsid w:val="00273290"/>
    <w:rsid w:val="00273845"/>
    <w:rsid w:val="0027448F"/>
    <w:rsid w:val="00275978"/>
    <w:rsid w:val="00275CBA"/>
    <w:rsid w:val="00282E9E"/>
    <w:rsid w:val="00283529"/>
    <w:rsid w:val="002836F8"/>
    <w:rsid w:val="00285198"/>
    <w:rsid w:val="00285594"/>
    <w:rsid w:val="002857EB"/>
    <w:rsid w:val="0028660F"/>
    <w:rsid w:val="00287D25"/>
    <w:rsid w:val="002917A4"/>
    <w:rsid w:val="00291A2E"/>
    <w:rsid w:val="00291B58"/>
    <w:rsid w:val="002931F8"/>
    <w:rsid w:val="00293DB7"/>
    <w:rsid w:val="0029571E"/>
    <w:rsid w:val="002961E1"/>
    <w:rsid w:val="00296BAE"/>
    <w:rsid w:val="002973FA"/>
    <w:rsid w:val="00297A61"/>
    <w:rsid w:val="002A0C79"/>
    <w:rsid w:val="002A1496"/>
    <w:rsid w:val="002A2407"/>
    <w:rsid w:val="002A2861"/>
    <w:rsid w:val="002A306E"/>
    <w:rsid w:val="002A3BE0"/>
    <w:rsid w:val="002A529F"/>
    <w:rsid w:val="002A535A"/>
    <w:rsid w:val="002A5F20"/>
    <w:rsid w:val="002A6213"/>
    <w:rsid w:val="002A7A6F"/>
    <w:rsid w:val="002B4CA2"/>
    <w:rsid w:val="002B5BD7"/>
    <w:rsid w:val="002C0515"/>
    <w:rsid w:val="002C0779"/>
    <w:rsid w:val="002C1A5C"/>
    <w:rsid w:val="002C20A7"/>
    <w:rsid w:val="002C3DFE"/>
    <w:rsid w:val="002C48AF"/>
    <w:rsid w:val="002C7646"/>
    <w:rsid w:val="002C7C1F"/>
    <w:rsid w:val="002C7EA9"/>
    <w:rsid w:val="002D0252"/>
    <w:rsid w:val="002D027A"/>
    <w:rsid w:val="002D1862"/>
    <w:rsid w:val="002D1DF9"/>
    <w:rsid w:val="002D1ED9"/>
    <w:rsid w:val="002D2E75"/>
    <w:rsid w:val="002D2E8F"/>
    <w:rsid w:val="002D3662"/>
    <w:rsid w:val="002D67A3"/>
    <w:rsid w:val="002D7EB0"/>
    <w:rsid w:val="002E04F6"/>
    <w:rsid w:val="002E0583"/>
    <w:rsid w:val="002E098E"/>
    <w:rsid w:val="002E18EC"/>
    <w:rsid w:val="002E2161"/>
    <w:rsid w:val="002E27DE"/>
    <w:rsid w:val="002E2B55"/>
    <w:rsid w:val="002E395A"/>
    <w:rsid w:val="002F2E08"/>
    <w:rsid w:val="002F3F4E"/>
    <w:rsid w:val="002F7CF3"/>
    <w:rsid w:val="00301AAC"/>
    <w:rsid w:val="00301CEE"/>
    <w:rsid w:val="003025E4"/>
    <w:rsid w:val="00302A33"/>
    <w:rsid w:val="00302E22"/>
    <w:rsid w:val="003057BC"/>
    <w:rsid w:val="00305ECA"/>
    <w:rsid w:val="0031007D"/>
    <w:rsid w:val="003101A7"/>
    <w:rsid w:val="003107BA"/>
    <w:rsid w:val="00313268"/>
    <w:rsid w:val="003136B1"/>
    <w:rsid w:val="003147BA"/>
    <w:rsid w:val="00315248"/>
    <w:rsid w:val="0031598D"/>
    <w:rsid w:val="00315A83"/>
    <w:rsid w:val="0031644A"/>
    <w:rsid w:val="003204BD"/>
    <w:rsid w:val="003225CE"/>
    <w:rsid w:val="00324234"/>
    <w:rsid w:val="00324560"/>
    <w:rsid w:val="00325508"/>
    <w:rsid w:val="00330826"/>
    <w:rsid w:val="00331886"/>
    <w:rsid w:val="0033234F"/>
    <w:rsid w:val="00334254"/>
    <w:rsid w:val="003350A4"/>
    <w:rsid w:val="0033513B"/>
    <w:rsid w:val="0033598A"/>
    <w:rsid w:val="00335C5F"/>
    <w:rsid w:val="0033613C"/>
    <w:rsid w:val="0033615F"/>
    <w:rsid w:val="0033748E"/>
    <w:rsid w:val="00337C61"/>
    <w:rsid w:val="00337EB9"/>
    <w:rsid w:val="00340C24"/>
    <w:rsid w:val="00340E65"/>
    <w:rsid w:val="00340FB9"/>
    <w:rsid w:val="00341CBF"/>
    <w:rsid w:val="0034296C"/>
    <w:rsid w:val="003429D2"/>
    <w:rsid w:val="00343B2A"/>
    <w:rsid w:val="00344630"/>
    <w:rsid w:val="00344EE6"/>
    <w:rsid w:val="00345641"/>
    <w:rsid w:val="00346663"/>
    <w:rsid w:val="003479E4"/>
    <w:rsid w:val="00347D38"/>
    <w:rsid w:val="0035096D"/>
    <w:rsid w:val="00352B6C"/>
    <w:rsid w:val="0035392C"/>
    <w:rsid w:val="00353BDC"/>
    <w:rsid w:val="00354228"/>
    <w:rsid w:val="00354254"/>
    <w:rsid w:val="003549C2"/>
    <w:rsid w:val="003558AE"/>
    <w:rsid w:val="00357F16"/>
    <w:rsid w:val="00360CC0"/>
    <w:rsid w:val="00360DAF"/>
    <w:rsid w:val="003621C4"/>
    <w:rsid w:val="00363465"/>
    <w:rsid w:val="0036431E"/>
    <w:rsid w:val="00364BB5"/>
    <w:rsid w:val="00365296"/>
    <w:rsid w:val="0036542C"/>
    <w:rsid w:val="003707EE"/>
    <w:rsid w:val="00371149"/>
    <w:rsid w:val="003711C6"/>
    <w:rsid w:val="003715EF"/>
    <w:rsid w:val="00371934"/>
    <w:rsid w:val="00373F44"/>
    <w:rsid w:val="00375676"/>
    <w:rsid w:val="00375A8F"/>
    <w:rsid w:val="003806AC"/>
    <w:rsid w:val="003808A2"/>
    <w:rsid w:val="00380CFD"/>
    <w:rsid w:val="003820C0"/>
    <w:rsid w:val="00382623"/>
    <w:rsid w:val="00383C71"/>
    <w:rsid w:val="003851D5"/>
    <w:rsid w:val="003905AC"/>
    <w:rsid w:val="00390A17"/>
    <w:rsid w:val="003924B8"/>
    <w:rsid w:val="003924FF"/>
    <w:rsid w:val="00392F93"/>
    <w:rsid w:val="00393580"/>
    <w:rsid w:val="00396475"/>
    <w:rsid w:val="00396E2E"/>
    <w:rsid w:val="003975C7"/>
    <w:rsid w:val="00397C0E"/>
    <w:rsid w:val="003A04B8"/>
    <w:rsid w:val="003A0967"/>
    <w:rsid w:val="003A269D"/>
    <w:rsid w:val="003A38A5"/>
    <w:rsid w:val="003A3B67"/>
    <w:rsid w:val="003A4D74"/>
    <w:rsid w:val="003A5ED6"/>
    <w:rsid w:val="003A6085"/>
    <w:rsid w:val="003B00C0"/>
    <w:rsid w:val="003B085A"/>
    <w:rsid w:val="003B0FEA"/>
    <w:rsid w:val="003B150F"/>
    <w:rsid w:val="003B33FA"/>
    <w:rsid w:val="003B40CE"/>
    <w:rsid w:val="003B541E"/>
    <w:rsid w:val="003B5830"/>
    <w:rsid w:val="003B6CB5"/>
    <w:rsid w:val="003B7D2B"/>
    <w:rsid w:val="003B7F52"/>
    <w:rsid w:val="003C1D6B"/>
    <w:rsid w:val="003C4398"/>
    <w:rsid w:val="003C4F2D"/>
    <w:rsid w:val="003C7E62"/>
    <w:rsid w:val="003D1860"/>
    <w:rsid w:val="003D1A0A"/>
    <w:rsid w:val="003D2D1A"/>
    <w:rsid w:val="003D3E69"/>
    <w:rsid w:val="003D511B"/>
    <w:rsid w:val="003D532A"/>
    <w:rsid w:val="003D575C"/>
    <w:rsid w:val="003D729E"/>
    <w:rsid w:val="003E02EF"/>
    <w:rsid w:val="003E08AB"/>
    <w:rsid w:val="003E2090"/>
    <w:rsid w:val="003E34AE"/>
    <w:rsid w:val="003E481E"/>
    <w:rsid w:val="003E56BD"/>
    <w:rsid w:val="003E585A"/>
    <w:rsid w:val="003F126C"/>
    <w:rsid w:val="003F3165"/>
    <w:rsid w:val="003F425F"/>
    <w:rsid w:val="003F6E9B"/>
    <w:rsid w:val="003F6FC1"/>
    <w:rsid w:val="003F7F6C"/>
    <w:rsid w:val="00401A84"/>
    <w:rsid w:val="00402D37"/>
    <w:rsid w:val="00403074"/>
    <w:rsid w:val="0040320A"/>
    <w:rsid w:val="004037C5"/>
    <w:rsid w:val="00404937"/>
    <w:rsid w:val="00404F8A"/>
    <w:rsid w:val="00405679"/>
    <w:rsid w:val="00407E0A"/>
    <w:rsid w:val="004113A4"/>
    <w:rsid w:val="00413AD5"/>
    <w:rsid w:val="004144F7"/>
    <w:rsid w:val="00414658"/>
    <w:rsid w:val="00416F77"/>
    <w:rsid w:val="0042015C"/>
    <w:rsid w:val="004211F1"/>
    <w:rsid w:val="00421ACF"/>
    <w:rsid w:val="00422347"/>
    <w:rsid w:val="00422676"/>
    <w:rsid w:val="00423935"/>
    <w:rsid w:val="0042536B"/>
    <w:rsid w:val="00425B99"/>
    <w:rsid w:val="00425CFD"/>
    <w:rsid w:val="0042719A"/>
    <w:rsid w:val="00427B94"/>
    <w:rsid w:val="00430705"/>
    <w:rsid w:val="0043186D"/>
    <w:rsid w:val="004325A1"/>
    <w:rsid w:val="00432A11"/>
    <w:rsid w:val="00435FD7"/>
    <w:rsid w:val="0043683A"/>
    <w:rsid w:val="00440263"/>
    <w:rsid w:val="004407AC"/>
    <w:rsid w:val="00440BD7"/>
    <w:rsid w:val="00440CE3"/>
    <w:rsid w:val="00440DEB"/>
    <w:rsid w:val="00443C7E"/>
    <w:rsid w:val="00443EFD"/>
    <w:rsid w:val="00446705"/>
    <w:rsid w:val="00447A61"/>
    <w:rsid w:val="00450D57"/>
    <w:rsid w:val="00451344"/>
    <w:rsid w:val="00452694"/>
    <w:rsid w:val="00452EF9"/>
    <w:rsid w:val="00453769"/>
    <w:rsid w:val="004566CD"/>
    <w:rsid w:val="00457568"/>
    <w:rsid w:val="00464831"/>
    <w:rsid w:val="004658A2"/>
    <w:rsid w:val="00466223"/>
    <w:rsid w:val="004672DA"/>
    <w:rsid w:val="00467F77"/>
    <w:rsid w:val="00467FA4"/>
    <w:rsid w:val="004704BD"/>
    <w:rsid w:val="00470D24"/>
    <w:rsid w:val="00471DD9"/>
    <w:rsid w:val="0047521D"/>
    <w:rsid w:val="00476BC3"/>
    <w:rsid w:val="00477C7A"/>
    <w:rsid w:val="004805DF"/>
    <w:rsid w:val="00481603"/>
    <w:rsid w:val="00482384"/>
    <w:rsid w:val="0048266C"/>
    <w:rsid w:val="00482DF0"/>
    <w:rsid w:val="00483103"/>
    <w:rsid w:val="00483EDC"/>
    <w:rsid w:val="00484D58"/>
    <w:rsid w:val="004864A8"/>
    <w:rsid w:val="00486630"/>
    <w:rsid w:val="00486C7C"/>
    <w:rsid w:val="004871E0"/>
    <w:rsid w:val="00487A59"/>
    <w:rsid w:val="004900B6"/>
    <w:rsid w:val="00490C89"/>
    <w:rsid w:val="0049224C"/>
    <w:rsid w:val="00492AD7"/>
    <w:rsid w:val="004947A6"/>
    <w:rsid w:val="004A0FB1"/>
    <w:rsid w:val="004A147A"/>
    <w:rsid w:val="004A26C7"/>
    <w:rsid w:val="004A297D"/>
    <w:rsid w:val="004A2E1C"/>
    <w:rsid w:val="004A483C"/>
    <w:rsid w:val="004A5E4E"/>
    <w:rsid w:val="004B05F0"/>
    <w:rsid w:val="004B204D"/>
    <w:rsid w:val="004B38F7"/>
    <w:rsid w:val="004B3C15"/>
    <w:rsid w:val="004B3CE9"/>
    <w:rsid w:val="004B3EF3"/>
    <w:rsid w:val="004B4EA6"/>
    <w:rsid w:val="004B5E83"/>
    <w:rsid w:val="004B75B0"/>
    <w:rsid w:val="004C0DAE"/>
    <w:rsid w:val="004C2E07"/>
    <w:rsid w:val="004C37EB"/>
    <w:rsid w:val="004C399B"/>
    <w:rsid w:val="004C4131"/>
    <w:rsid w:val="004C4329"/>
    <w:rsid w:val="004C44AC"/>
    <w:rsid w:val="004C504D"/>
    <w:rsid w:val="004C5E69"/>
    <w:rsid w:val="004C67BB"/>
    <w:rsid w:val="004C6F12"/>
    <w:rsid w:val="004C7599"/>
    <w:rsid w:val="004D0318"/>
    <w:rsid w:val="004D34AB"/>
    <w:rsid w:val="004D73BC"/>
    <w:rsid w:val="004D78B0"/>
    <w:rsid w:val="004E0E9D"/>
    <w:rsid w:val="004E137E"/>
    <w:rsid w:val="004E14F0"/>
    <w:rsid w:val="004E22A1"/>
    <w:rsid w:val="004E276A"/>
    <w:rsid w:val="004E63DB"/>
    <w:rsid w:val="004E7EB2"/>
    <w:rsid w:val="004F217B"/>
    <w:rsid w:val="005001E6"/>
    <w:rsid w:val="00501206"/>
    <w:rsid w:val="00502A88"/>
    <w:rsid w:val="00502F46"/>
    <w:rsid w:val="0050378C"/>
    <w:rsid w:val="00504DB1"/>
    <w:rsid w:val="0050520F"/>
    <w:rsid w:val="00505EF3"/>
    <w:rsid w:val="00507CF7"/>
    <w:rsid w:val="00507D35"/>
    <w:rsid w:val="005110E7"/>
    <w:rsid w:val="005116BE"/>
    <w:rsid w:val="00512115"/>
    <w:rsid w:val="0051240C"/>
    <w:rsid w:val="00512E9D"/>
    <w:rsid w:val="00512F39"/>
    <w:rsid w:val="0051434C"/>
    <w:rsid w:val="00514807"/>
    <w:rsid w:val="00515CE0"/>
    <w:rsid w:val="00517CDE"/>
    <w:rsid w:val="00523CBD"/>
    <w:rsid w:val="005255E0"/>
    <w:rsid w:val="00525766"/>
    <w:rsid w:val="00525784"/>
    <w:rsid w:val="00525EA4"/>
    <w:rsid w:val="00525FD5"/>
    <w:rsid w:val="005261A2"/>
    <w:rsid w:val="00526EA6"/>
    <w:rsid w:val="005311B8"/>
    <w:rsid w:val="00532237"/>
    <w:rsid w:val="00532509"/>
    <w:rsid w:val="00534449"/>
    <w:rsid w:val="005344FB"/>
    <w:rsid w:val="005346B2"/>
    <w:rsid w:val="005357A2"/>
    <w:rsid w:val="00536127"/>
    <w:rsid w:val="0053773A"/>
    <w:rsid w:val="00541A1F"/>
    <w:rsid w:val="00541ECF"/>
    <w:rsid w:val="00542864"/>
    <w:rsid w:val="00543BAF"/>
    <w:rsid w:val="00543D95"/>
    <w:rsid w:val="00544B60"/>
    <w:rsid w:val="005450EF"/>
    <w:rsid w:val="005456E5"/>
    <w:rsid w:val="00545954"/>
    <w:rsid w:val="00545AA6"/>
    <w:rsid w:val="005462E0"/>
    <w:rsid w:val="00546FF5"/>
    <w:rsid w:val="0054708C"/>
    <w:rsid w:val="00551616"/>
    <w:rsid w:val="00552CD1"/>
    <w:rsid w:val="00555A62"/>
    <w:rsid w:val="005602E1"/>
    <w:rsid w:val="00560316"/>
    <w:rsid w:val="00560511"/>
    <w:rsid w:val="00562D4E"/>
    <w:rsid w:val="0056397F"/>
    <w:rsid w:val="00563C4E"/>
    <w:rsid w:val="00565103"/>
    <w:rsid w:val="00566528"/>
    <w:rsid w:val="00570257"/>
    <w:rsid w:val="005738F1"/>
    <w:rsid w:val="00574377"/>
    <w:rsid w:val="00577DC6"/>
    <w:rsid w:val="00581AFF"/>
    <w:rsid w:val="00583A43"/>
    <w:rsid w:val="005853D3"/>
    <w:rsid w:val="00585DB2"/>
    <w:rsid w:val="005872C6"/>
    <w:rsid w:val="00592251"/>
    <w:rsid w:val="00593333"/>
    <w:rsid w:val="00593B06"/>
    <w:rsid w:val="00594CBC"/>
    <w:rsid w:val="00595CC9"/>
    <w:rsid w:val="005965A9"/>
    <w:rsid w:val="005A029B"/>
    <w:rsid w:val="005A0AC6"/>
    <w:rsid w:val="005A0B26"/>
    <w:rsid w:val="005A22A5"/>
    <w:rsid w:val="005A50B6"/>
    <w:rsid w:val="005A5482"/>
    <w:rsid w:val="005A5639"/>
    <w:rsid w:val="005A777B"/>
    <w:rsid w:val="005B1E22"/>
    <w:rsid w:val="005B2B13"/>
    <w:rsid w:val="005B32FE"/>
    <w:rsid w:val="005B41E1"/>
    <w:rsid w:val="005B4736"/>
    <w:rsid w:val="005B4877"/>
    <w:rsid w:val="005B4D32"/>
    <w:rsid w:val="005B64E5"/>
    <w:rsid w:val="005B7D93"/>
    <w:rsid w:val="005C0005"/>
    <w:rsid w:val="005C04ED"/>
    <w:rsid w:val="005C0FDF"/>
    <w:rsid w:val="005C3307"/>
    <w:rsid w:val="005C342F"/>
    <w:rsid w:val="005C3591"/>
    <w:rsid w:val="005C7650"/>
    <w:rsid w:val="005D017D"/>
    <w:rsid w:val="005D032F"/>
    <w:rsid w:val="005D1596"/>
    <w:rsid w:val="005D175E"/>
    <w:rsid w:val="005D446D"/>
    <w:rsid w:val="005D469F"/>
    <w:rsid w:val="005D666E"/>
    <w:rsid w:val="005D67F3"/>
    <w:rsid w:val="005E100C"/>
    <w:rsid w:val="005E208C"/>
    <w:rsid w:val="005E2A50"/>
    <w:rsid w:val="005E2A82"/>
    <w:rsid w:val="005E405B"/>
    <w:rsid w:val="005E4817"/>
    <w:rsid w:val="005E4DF2"/>
    <w:rsid w:val="005E5007"/>
    <w:rsid w:val="005E5BD8"/>
    <w:rsid w:val="005E6ADD"/>
    <w:rsid w:val="005E747E"/>
    <w:rsid w:val="005E79AC"/>
    <w:rsid w:val="005E7AD9"/>
    <w:rsid w:val="005F0188"/>
    <w:rsid w:val="005F2D0C"/>
    <w:rsid w:val="005F43C0"/>
    <w:rsid w:val="005F4A29"/>
    <w:rsid w:val="005F63C1"/>
    <w:rsid w:val="005F6DA8"/>
    <w:rsid w:val="0060286E"/>
    <w:rsid w:val="00603438"/>
    <w:rsid w:val="00604CF5"/>
    <w:rsid w:val="00604EC4"/>
    <w:rsid w:val="006067C0"/>
    <w:rsid w:val="00606B1F"/>
    <w:rsid w:val="00606BCD"/>
    <w:rsid w:val="00611805"/>
    <w:rsid w:val="006126F4"/>
    <w:rsid w:val="006127D4"/>
    <w:rsid w:val="0061323D"/>
    <w:rsid w:val="00616AEA"/>
    <w:rsid w:val="00620C79"/>
    <w:rsid w:val="0062315E"/>
    <w:rsid w:val="00623877"/>
    <w:rsid w:val="006244D0"/>
    <w:rsid w:val="00624754"/>
    <w:rsid w:val="006258C4"/>
    <w:rsid w:val="006264BA"/>
    <w:rsid w:val="00630E84"/>
    <w:rsid w:val="00631205"/>
    <w:rsid w:val="00632D72"/>
    <w:rsid w:val="00634B42"/>
    <w:rsid w:val="00634B91"/>
    <w:rsid w:val="006351A4"/>
    <w:rsid w:val="00640BFF"/>
    <w:rsid w:val="00640C9D"/>
    <w:rsid w:val="00641139"/>
    <w:rsid w:val="00641E39"/>
    <w:rsid w:val="00642178"/>
    <w:rsid w:val="00642505"/>
    <w:rsid w:val="006434B3"/>
    <w:rsid w:val="006441E3"/>
    <w:rsid w:val="00644B5E"/>
    <w:rsid w:val="00645123"/>
    <w:rsid w:val="006453C2"/>
    <w:rsid w:val="00645442"/>
    <w:rsid w:val="00646067"/>
    <w:rsid w:val="00653BF4"/>
    <w:rsid w:val="00654E81"/>
    <w:rsid w:val="00654FFC"/>
    <w:rsid w:val="00655AFA"/>
    <w:rsid w:val="00657D55"/>
    <w:rsid w:val="006602C8"/>
    <w:rsid w:val="00662A03"/>
    <w:rsid w:val="006650D7"/>
    <w:rsid w:val="00666CE2"/>
    <w:rsid w:val="006677AA"/>
    <w:rsid w:val="006704C6"/>
    <w:rsid w:val="00670E37"/>
    <w:rsid w:val="006717BB"/>
    <w:rsid w:val="0067258A"/>
    <w:rsid w:val="00672A1F"/>
    <w:rsid w:val="006748A0"/>
    <w:rsid w:val="006749B8"/>
    <w:rsid w:val="006751A5"/>
    <w:rsid w:val="00681B56"/>
    <w:rsid w:val="0068424E"/>
    <w:rsid w:val="006846E7"/>
    <w:rsid w:val="00684B9A"/>
    <w:rsid w:val="00685418"/>
    <w:rsid w:val="00685D7E"/>
    <w:rsid w:val="00685F74"/>
    <w:rsid w:val="00687171"/>
    <w:rsid w:val="00690D07"/>
    <w:rsid w:val="006927ED"/>
    <w:rsid w:val="006965C9"/>
    <w:rsid w:val="00696872"/>
    <w:rsid w:val="006A0E1B"/>
    <w:rsid w:val="006A0F97"/>
    <w:rsid w:val="006A47DB"/>
    <w:rsid w:val="006A4C2E"/>
    <w:rsid w:val="006A53DF"/>
    <w:rsid w:val="006A5BD2"/>
    <w:rsid w:val="006A72A7"/>
    <w:rsid w:val="006B2F3F"/>
    <w:rsid w:val="006B441D"/>
    <w:rsid w:val="006B5C64"/>
    <w:rsid w:val="006B5C7A"/>
    <w:rsid w:val="006C1A8C"/>
    <w:rsid w:val="006C2547"/>
    <w:rsid w:val="006C2988"/>
    <w:rsid w:val="006C2ADE"/>
    <w:rsid w:val="006C32D3"/>
    <w:rsid w:val="006C595E"/>
    <w:rsid w:val="006C699A"/>
    <w:rsid w:val="006D0DCA"/>
    <w:rsid w:val="006D18B2"/>
    <w:rsid w:val="006D2447"/>
    <w:rsid w:val="006D26F0"/>
    <w:rsid w:val="006D3BD0"/>
    <w:rsid w:val="006D5715"/>
    <w:rsid w:val="006D723A"/>
    <w:rsid w:val="006D7E5C"/>
    <w:rsid w:val="006E015A"/>
    <w:rsid w:val="006E07D2"/>
    <w:rsid w:val="006E0C36"/>
    <w:rsid w:val="006E0E97"/>
    <w:rsid w:val="006E0FD5"/>
    <w:rsid w:val="006E3944"/>
    <w:rsid w:val="006E3C80"/>
    <w:rsid w:val="006E69A1"/>
    <w:rsid w:val="006E74B6"/>
    <w:rsid w:val="006F0DDA"/>
    <w:rsid w:val="006F24D2"/>
    <w:rsid w:val="006F28F7"/>
    <w:rsid w:val="006F3632"/>
    <w:rsid w:val="006F4792"/>
    <w:rsid w:val="006F5388"/>
    <w:rsid w:val="006F66CE"/>
    <w:rsid w:val="006F72E5"/>
    <w:rsid w:val="006F7B6B"/>
    <w:rsid w:val="00700BF0"/>
    <w:rsid w:val="00701451"/>
    <w:rsid w:val="00702E12"/>
    <w:rsid w:val="00703745"/>
    <w:rsid w:val="007038DE"/>
    <w:rsid w:val="00704337"/>
    <w:rsid w:val="00704618"/>
    <w:rsid w:val="00705760"/>
    <w:rsid w:val="0070610A"/>
    <w:rsid w:val="007063B8"/>
    <w:rsid w:val="00710779"/>
    <w:rsid w:val="00713675"/>
    <w:rsid w:val="00714D7F"/>
    <w:rsid w:val="00715B98"/>
    <w:rsid w:val="00715DDB"/>
    <w:rsid w:val="007169F8"/>
    <w:rsid w:val="007170EB"/>
    <w:rsid w:val="00720531"/>
    <w:rsid w:val="00721F3C"/>
    <w:rsid w:val="007228BF"/>
    <w:rsid w:val="007237AD"/>
    <w:rsid w:val="007309F2"/>
    <w:rsid w:val="00732F5B"/>
    <w:rsid w:val="007339B7"/>
    <w:rsid w:val="00733A34"/>
    <w:rsid w:val="0073465F"/>
    <w:rsid w:val="0073587D"/>
    <w:rsid w:val="00736775"/>
    <w:rsid w:val="0073734C"/>
    <w:rsid w:val="00740843"/>
    <w:rsid w:val="00741788"/>
    <w:rsid w:val="0074182C"/>
    <w:rsid w:val="00742720"/>
    <w:rsid w:val="00743199"/>
    <w:rsid w:val="007437F1"/>
    <w:rsid w:val="00744929"/>
    <w:rsid w:val="00746468"/>
    <w:rsid w:val="007466E1"/>
    <w:rsid w:val="00747E99"/>
    <w:rsid w:val="00750B36"/>
    <w:rsid w:val="0075178E"/>
    <w:rsid w:val="00752140"/>
    <w:rsid w:val="00752854"/>
    <w:rsid w:val="007551A6"/>
    <w:rsid w:val="00755206"/>
    <w:rsid w:val="00755627"/>
    <w:rsid w:val="00756749"/>
    <w:rsid w:val="00760C4C"/>
    <w:rsid w:val="00762AF9"/>
    <w:rsid w:val="0076361F"/>
    <w:rsid w:val="00765025"/>
    <w:rsid w:val="007655AB"/>
    <w:rsid w:val="00765E5B"/>
    <w:rsid w:val="007664F5"/>
    <w:rsid w:val="00766EFF"/>
    <w:rsid w:val="00770C59"/>
    <w:rsid w:val="007714AF"/>
    <w:rsid w:val="0077220B"/>
    <w:rsid w:val="007748F9"/>
    <w:rsid w:val="00777094"/>
    <w:rsid w:val="0078079C"/>
    <w:rsid w:val="00781A55"/>
    <w:rsid w:val="00782142"/>
    <w:rsid w:val="0078279C"/>
    <w:rsid w:val="00782B1F"/>
    <w:rsid w:val="00782E89"/>
    <w:rsid w:val="007836E9"/>
    <w:rsid w:val="00783951"/>
    <w:rsid w:val="00785A2F"/>
    <w:rsid w:val="0079225B"/>
    <w:rsid w:val="007925CB"/>
    <w:rsid w:val="007929B8"/>
    <w:rsid w:val="00792CBC"/>
    <w:rsid w:val="00793F66"/>
    <w:rsid w:val="00796864"/>
    <w:rsid w:val="007A059E"/>
    <w:rsid w:val="007A0684"/>
    <w:rsid w:val="007A1C6F"/>
    <w:rsid w:val="007A3196"/>
    <w:rsid w:val="007A3706"/>
    <w:rsid w:val="007A4BA1"/>
    <w:rsid w:val="007A4DE9"/>
    <w:rsid w:val="007A5753"/>
    <w:rsid w:val="007A6F22"/>
    <w:rsid w:val="007A7B02"/>
    <w:rsid w:val="007B02EE"/>
    <w:rsid w:val="007B0CC9"/>
    <w:rsid w:val="007B1BAB"/>
    <w:rsid w:val="007B33ED"/>
    <w:rsid w:val="007B516F"/>
    <w:rsid w:val="007B61CF"/>
    <w:rsid w:val="007B67F3"/>
    <w:rsid w:val="007B73A9"/>
    <w:rsid w:val="007C0459"/>
    <w:rsid w:val="007C1955"/>
    <w:rsid w:val="007C1B31"/>
    <w:rsid w:val="007C32E3"/>
    <w:rsid w:val="007C4DFD"/>
    <w:rsid w:val="007C571F"/>
    <w:rsid w:val="007C6F6F"/>
    <w:rsid w:val="007C734C"/>
    <w:rsid w:val="007D22FA"/>
    <w:rsid w:val="007D458C"/>
    <w:rsid w:val="007D4FC3"/>
    <w:rsid w:val="007D7128"/>
    <w:rsid w:val="007E0EDC"/>
    <w:rsid w:val="007E1BF8"/>
    <w:rsid w:val="007E2CDE"/>
    <w:rsid w:val="007E3FE4"/>
    <w:rsid w:val="007E4D73"/>
    <w:rsid w:val="007E52D9"/>
    <w:rsid w:val="007E6118"/>
    <w:rsid w:val="007E66BF"/>
    <w:rsid w:val="007F2E55"/>
    <w:rsid w:val="007F6963"/>
    <w:rsid w:val="007F6B0A"/>
    <w:rsid w:val="007F719B"/>
    <w:rsid w:val="007F7BD8"/>
    <w:rsid w:val="008039C0"/>
    <w:rsid w:val="00803C24"/>
    <w:rsid w:val="00804771"/>
    <w:rsid w:val="008058FE"/>
    <w:rsid w:val="00806DA8"/>
    <w:rsid w:val="0080746B"/>
    <w:rsid w:val="0080755B"/>
    <w:rsid w:val="00807BE4"/>
    <w:rsid w:val="00810AB1"/>
    <w:rsid w:val="00811234"/>
    <w:rsid w:val="008112FB"/>
    <w:rsid w:val="0081138B"/>
    <w:rsid w:val="008114C9"/>
    <w:rsid w:val="008115FD"/>
    <w:rsid w:val="00811A9B"/>
    <w:rsid w:val="00812B85"/>
    <w:rsid w:val="008173FC"/>
    <w:rsid w:val="0082071C"/>
    <w:rsid w:val="00820ECF"/>
    <w:rsid w:val="00823F4D"/>
    <w:rsid w:val="008242FE"/>
    <w:rsid w:val="008264CF"/>
    <w:rsid w:val="00827BC5"/>
    <w:rsid w:val="00830604"/>
    <w:rsid w:val="00830BC8"/>
    <w:rsid w:val="008310F6"/>
    <w:rsid w:val="0083194A"/>
    <w:rsid w:val="00831B57"/>
    <w:rsid w:val="00832198"/>
    <w:rsid w:val="008337C8"/>
    <w:rsid w:val="00833CA0"/>
    <w:rsid w:val="00834E63"/>
    <w:rsid w:val="00835F49"/>
    <w:rsid w:val="00836B4D"/>
    <w:rsid w:val="008405CE"/>
    <w:rsid w:val="008417AE"/>
    <w:rsid w:val="008428CE"/>
    <w:rsid w:val="00844C43"/>
    <w:rsid w:val="00844C86"/>
    <w:rsid w:val="0084696C"/>
    <w:rsid w:val="008478A5"/>
    <w:rsid w:val="00850956"/>
    <w:rsid w:val="00853995"/>
    <w:rsid w:val="008602B0"/>
    <w:rsid w:val="00860A38"/>
    <w:rsid w:val="00861D05"/>
    <w:rsid w:val="008620B5"/>
    <w:rsid w:val="00862263"/>
    <w:rsid w:val="008632DB"/>
    <w:rsid w:val="00864C01"/>
    <w:rsid w:val="00865C7F"/>
    <w:rsid w:val="00867097"/>
    <w:rsid w:val="0086784E"/>
    <w:rsid w:val="00871222"/>
    <w:rsid w:val="0087173D"/>
    <w:rsid w:val="0087219E"/>
    <w:rsid w:val="00872950"/>
    <w:rsid w:val="008740E9"/>
    <w:rsid w:val="00874530"/>
    <w:rsid w:val="0087738E"/>
    <w:rsid w:val="0087761E"/>
    <w:rsid w:val="0088046B"/>
    <w:rsid w:val="008806A8"/>
    <w:rsid w:val="00881298"/>
    <w:rsid w:val="0088271D"/>
    <w:rsid w:val="00883DA4"/>
    <w:rsid w:val="00884A84"/>
    <w:rsid w:val="00885CF6"/>
    <w:rsid w:val="00886EBA"/>
    <w:rsid w:val="0088765D"/>
    <w:rsid w:val="00892545"/>
    <w:rsid w:val="0089260B"/>
    <w:rsid w:val="00895A90"/>
    <w:rsid w:val="00897A46"/>
    <w:rsid w:val="00897CD3"/>
    <w:rsid w:val="008A076D"/>
    <w:rsid w:val="008A1BC5"/>
    <w:rsid w:val="008A36AD"/>
    <w:rsid w:val="008A40A5"/>
    <w:rsid w:val="008B2B9B"/>
    <w:rsid w:val="008B39E8"/>
    <w:rsid w:val="008B3F48"/>
    <w:rsid w:val="008B47E3"/>
    <w:rsid w:val="008B48CD"/>
    <w:rsid w:val="008B4C5A"/>
    <w:rsid w:val="008C012A"/>
    <w:rsid w:val="008C0311"/>
    <w:rsid w:val="008C232A"/>
    <w:rsid w:val="008C3B1F"/>
    <w:rsid w:val="008C5472"/>
    <w:rsid w:val="008C5E29"/>
    <w:rsid w:val="008C6D91"/>
    <w:rsid w:val="008D260E"/>
    <w:rsid w:val="008D324E"/>
    <w:rsid w:val="008D4175"/>
    <w:rsid w:val="008D44E7"/>
    <w:rsid w:val="008D479B"/>
    <w:rsid w:val="008D53CC"/>
    <w:rsid w:val="008D74B6"/>
    <w:rsid w:val="008D7F45"/>
    <w:rsid w:val="008E0065"/>
    <w:rsid w:val="008E1426"/>
    <w:rsid w:val="008E2822"/>
    <w:rsid w:val="008E2C9A"/>
    <w:rsid w:val="008E3578"/>
    <w:rsid w:val="008E3EA2"/>
    <w:rsid w:val="008E4EF5"/>
    <w:rsid w:val="008E6CE6"/>
    <w:rsid w:val="008E70F9"/>
    <w:rsid w:val="008F0205"/>
    <w:rsid w:val="008F13C4"/>
    <w:rsid w:val="008F569F"/>
    <w:rsid w:val="008F57B4"/>
    <w:rsid w:val="008F783F"/>
    <w:rsid w:val="008F7ED1"/>
    <w:rsid w:val="00900710"/>
    <w:rsid w:val="0090251E"/>
    <w:rsid w:val="0090275C"/>
    <w:rsid w:val="009059B4"/>
    <w:rsid w:val="00905E5A"/>
    <w:rsid w:val="00907965"/>
    <w:rsid w:val="00914E6D"/>
    <w:rsid w:val="009172E4"/>
    <w:rsid w:val="009172ED"/>
    <w:rsid w:val="009208D8"/>
    <w:rsid w:val="009230AA"/>
    <w:rsid w:val="00923B38"/>
    <w:rsid w:val="00925E13"/>
    <w:rsid w:val="00925EE2"/>
    <w:rsid w:val="00927349"/>
    <w:rsid w:val="00927C7A"/>
    <w:rsid w:val="00927FD0"/>
    <w:rsid w:val="00932ED4"/>
    <w:rsid w:val="00933355"/>
    <w:rsid w:val="00933C3B"/>
    <w:rsid w:val="00933CD3"/>
    <w:rsid w:val="00933D2A"/>
    <w:rsid w:val="00934A4D"/>
    <w:rsid w:val="00936738"/>
    <w:rsid w:val="009406B8"/>
    <w:rsid w:val="0094334D"/>
    <w:rsid w:val="0094398F"/>
    <w:rsid w:val="0094455E"/>
    <w:rsid w:val="0094769D"/>
    <w:rsid w:val="00947999"/>
    <w:rsid w:val="00950BCA"/>
    <w:rsid w:val="0095235C"/>
    <w:rsid w:val="00952B98"/>
    <w:rsid w:val="009532C9"/>
    <w:rsid w:val="00953B15"/>
    <w:rsid w:val="00955529"/>
    <w:rsid w:val="00955B1A"/>
    <w:rsid w:val="00957567"/>
    <w:rsid w:val="009607EF"/>
    <w:rsid w:val="00961C9B"/>
    <w:rsid w:val="00963C6E"/>
    <w:rsid w:val="00965135"/>
    <w:rsid w:val="009653A5"/>
    <w:rsid w:val="009673C0"/>
    <w:rsid w:val="009674A9"/>
    <w:rsid w:val="00967999"/>
    <w:rsid w:val="00967A38"/>
    <w:rsid w:val="00970092"/>
    <w:rsid w:val="00970221"/>
    <w:rsid w:val="009713F0"/>
    <w:rsid w:val="009714FD"/>
    <w:rsid w:val="009744D6"/>
    <w:rsid w:val="00975839"/>
    <w:rsid w:val="00975D9F"/>
    <w:rsid w:val="00977234"/>
    <w:rsid w:val="00977AAA"/>
    <w:rsid w:val="00980307"/>
    <w:rsid w:val="00980599"/>
    <w:rsid w:val="0098109E"/>
    <w:rsid w:val="009814EE"/>
    <w:rsid w:val="00982225"/>
    <w:rsid w:val="00984C16"/>
    <w:rsid w:val="00985438"/>
    <w:rsid w:val="00986768"/>
    <w:rsid w:val="009879F5"/>
    <w:rsid w:val="009901E2"/>
    <w:rsid w:val="009902FC"/>
    <w:rsid w:val="00991172"/>
    <w:rsid w:val="00991ACC"/>
    <w:rsid w:val="009928EB"/>
    <w:rsid w:val="00992C51"/>
    <w:rsid w:val="00993A3C"/>
    <w:rsid w:val="00993C0E"/>
    <w:rsid w:val="00994289"/>
    <w:rsid w:val="009946FB"/>
    <w:rsid w:val="0099505A"/>
    <w:rsid w:val="00996236"/>
    <w:rsid w:val="009963A2"/>
    <w:rsid w:val="009A062B"/>
    <w:rsid w:val="009A0F8E"/>
    <w:rsid w:val="009A1081"/>
    <w:rsid w:val="009A10E5"/>
    <w:rsid w:val="009A173B"/>
    <w:rsid w:val="009A264A"/>
    <w:rsid w:val="009A42A1"/>
    <w:rsid w:val="009A5147"/>
    <w:rsid w:val="009A6FE7"/>
    <w:rsid w:val="009B342B"/>
    <w:rsid w:val="009B3901"/>
    <w:rsid w:val="009B3E10"/>
    <w:rsid w:val="009B5160"/>
    <w:rsid w:val="009B5674"/>
    <w:rsid w:val="009B577C"/>
    <w:rsid w:val="009B6334"/>
    <w:rsid w:val="009B6F2E"/>
    <w:rsid w:val="009B75AC"/>
    <w:rsid w:val="009B7D9A"/>
    <w:rsid w:val="009C00C2"/>
    <w:rsid w:val="009C02C7"/>
    <w:rsid w:val="009C3203"/>
    <w:rsid w:val="009C3351"/>
    <w:rsid w:val="009C3EBB"/>
    <w:rsid w:val="009C507C"/>
    <w:rsid w:val="009C52CD"/>
    <w:rsid w:val="009D14AF"/>
    <w:rsid w:val="009D2D54"/>
    <w:rsid w:val="009D2FB7"/>
    <w:rsid w:val="009D3CAD"/>
    <w:rsid w:val="009D40F5"/>
    <w:rsid w:val="009D7A4B"/>
    <w:rsid w:val="009E03F0"/>
    <w:rsid w:val="009E1712"/>
    <w:rsid w:val="009E1E5A"/>
    <w:rsid w:val="009E1EB6"/>
    <w:rsid w:val="009E230F"/>
    <w:rsid w:val="009E284E"/>
    <w:rsid w:val="009E5F09"/>
    <w:rsid w:val="009E6366"/>
    <w:rsid w:val="009E6468"/>
    <w:rsid w:val="009E6F62"/>
    <w:rsid w:val="009E70C3"/>
    <w:rsid w:val="009F0BB2"/>
    <w:rsid w:val="009F2860"/>
    <w:rsid w:val="009F4819"/>
    <w:rsid w:val="009F5D0F"/>
    <w:rsid w:val="009F7955"/>
    <w:rsid w:val="00A00076"/>
    <w:rsid w:val="00A0019F"/>
    <w:rsid w:val="00A00296"/>
    <w:rsid w:val="00A00CAE"/>
    <w:rsid w:val="00A0100A"/>
    <w:rsid w:val="00A05743"/>
    <w:rsid w:val="00A110A6"/>
    <w:rsid w:val="00A13574"/>
    <w:rsid w:val="00A14113"/>
    <w:rsid w:val="00A1603D"/>
    <w:rsid w:val="00A170B5"/>
    <w:rsid w:val="00A1795F"/>
    <w:rsid w:val="00A20ED3"/>
    <w:rsid w:val="00A211A5"/>
    <w:rsid w:val="00A21F86"/>
    <w:rsid w:val="00A23A54"/>
    <w:rsid w:val="00A23CEE"/>
    <w:rsid w:val="00A24B42"/>
    <w:rsid w:val="00A25898"/>
    <w:rsid w:val="00A25D3F"/>
    <w:rsid w:val="00A2658C"/>
    <w:rsid w:val="00A26F59"/>
    <w:rsid w:val="00A27509"/>
    <w:rsid w:val="00A27E4F"/>
    <w:rsid w:val="00A30F00"/>
    <w:rsid w:val="00A3205B"/>
    <w:rsid w:val="00A32195"/>
    <w:rsid w:val="00A3226A"/>
    <w:rsid w:val="00A32349"/>
    <w:rsid w:val="00A3264B"/>
    <w:rsid w:val="00A3359F"/>
    <w:rsid w:val="00A33665"/>
    <w:rsid w:val="00A34B8A"/>
    <w:rsid w:val="00A37386"/>
    <w:rsid w:val="00A4052F"/>
    <w:rsid w:val="00A42EDF"/>
    <w:rsid w:val="00A437A9"/>
    <w:rsid w:val="00A44627"/>
    <w:rsid w:val="00A44909"/>
    <w:rsid w:val="00A44E7C"/>
    <w:rsid w:val="00A45DDC"/>
    <w:rsid w:val="00A47B86"/>
    <w:rsid w:val="00A50939"/>
    <w:rsid w:val="00A511EA"/>
    <w:rsid w:val="00A51F0E"/>
    <w:rsid w:val="00A534AA"/>
    <w:rsid w:val="00A535DB"/>
    <w:rsid w:val="00A552B0"/>
    <w:rsid w:val="00A56A16"/>
    <w:rsid w:val="00A602F4"/>
    <w:rsid w:val="00A62BA3"/>
    <w:rsid w:val="00A62E91"/>
    <w:rsid w:val="00A62F54"/>
    <w:rsid w:val="00A64703"/>
    <w:rsid w:val="00A6590F"/>
    <w:rsid w:val="00A66872"/>
    <w:rsid w:val="00A66B1A"/>
    <w:rsid w:val="00A66DF2"/>
    <w:rsid w:val="00A67450"/>
    <w:rsid w:val="00A67B1A"/>
    <w:rsid w:val="00A67C54"/>
    <w:rsid w:val="00A67F26"/>
    <w:rsid w:val="00A720FC"/>
    <w:rsid w:val="00A72838"/>
    <w:rsid w:val="00A74845"/>
    <w:rsid w:val="00A74985"/>
    <w:rsid w:val="00A74A46"/>
    <w:rsid w:val="00A763CF"/>
    <w:rsid w:val="00A76533"/>
    <w:rsid w:val="00A766A8"/>
    <w:rsid w:val="00A80C55"/>
    <w:rsid w:val="00A8186B"/>
    <w:rsid w:val="00A81F6A"/>
    <w:rsid w:val="00A83B57"/>
    <w:rsid w:val="00A844D4"/>
    <w:rsid w:val="00A84A65"/>
    <w:rsid w:val="00A86C3F"/>
    <w:rsid w:val="00A86EFB"/>
    <w:rsid w:val="00A86F29"/>
    <w:rsid w:val="00A91F0E"/>
    <w:rsid w:val="00A923F5"/>
    <w:rsid w:val="00A92930"/>
    <w:rsid w:val="00A92D42"/>
    <w:rsid w:val="00A92ECD"/>
    <w:rsid w:val="00A943B4"/>
    <w:rsid w:val="00A94411"/>
    <w:rsid w:val="00A94476"/>
    <w:rsid w:val="00A94C07"/>
    <w:rsid w:val="00A94D44"/>
    <w:rsid w:val="00A957A5"/>
    <w:rsid w:val="00A95A94"/>
    <w:rsid w:val="00A96B80"/>
    <w:rsid w:val="00AA0237"/>
    <w:rsid w:val="00AA30CC"/>
    <w:rsid w:val="00AA3161"/>
    <w:rsid w:val="00AA3473"/>
    <w:rsid w:val="00AA350B"/>
    <w:rsid w:val="00AA3FAC"/>
    <w:rsid w:val="00AA43C8"/>
    <w:rsid w:val="00AA4E47"/>
    <w:rsid w:val="00AA647C"/>
    <w:rsid w:val="00AA6A68"/>
    <w:rsid w:val="00AA7EE3"/>
    <w:rsid w:val="00AB1F43"/>
    <w:rsid w:val="00AB2926"/>
    <w:rsid w:val="00AB32AC"/>
    <w:rsid w:val="00AB48ED"/>
    <w:rsid w:val="00AB5759"/>
    <w:rsid w:val="00AB5BFF"/>
    <w:rsid w:val="00AB5FF0"/>
    <w:rsid w:val="00AB6987"/>
    <w:rsid w:val="00AB6F9B"/>
    <w:rsid w:val="00AB7836"/>
    <w:rsid w:val="00AC0005"/>
    <w:rsid w:val="00AC0B2B"/>
    <w:rsid w:val="00AC0C70"/>
    <w:rsid w:val="00AC3F99"/>
    <w:rsid w:val="00AC516A"/>
    <w:rsid w:val="00AC6AD9"/>
    <w:rsid w:val="00AC6CEE"/>
    <w:rsid w:val="00AC788D"/>
    <w:rsid w:val="00AD0555"/>
    <w:rsid w:val="00AD12B6"/>
    <w:rsid w:val="00AD145B"/>
    <w:rsid w:val="00AD19D0"/>
    <w:rsid w:val="00AD3730"/>
    <w:rsid w:val="00AD462B"/>
    <w:rsid w:val="00AD5BEB"/>
    <w:rsid w:val="00AD6152"/>
    <w:rsid w:val="00AD7772"/>
    <w:rsid w:val="00AE01FF"/>
    <w:rsid w:val="00AE053A"/>
    <w:rsid w:val="00AE06AF"/>
    <w:rsid w:val="00AE0B1E"/>
    <w:rsid w:val="00AE3B0E"/>
    <w:rsid w:val="00AE3F00"/>
    <w:rsid w:val="00AE3F30"/>
    <w:rsid w:val="00AF0C8C"/>
    <w:rsid w:val="00AF14A8"/>
    <w:rsid w:val="00AF2C65"/>
    <w:rsid w:val="00AF3F93"/>
    <w:rsid w:val="00AF435B"/>
    <w:rsid w:val="00AF489A"/>
    <w:rsid w:val="00AF57BF"/>
    <w:rsid w:val="00AF6A1F"/>
    <w:rsid w:val="00B0007B"/>
    <w:rsid w:val="00B00812"/>
    <w:rsid w:val="00B04D37"/>
    <w:rsid w:val="00B056AE"/>
    <w:rsid w:val="00B05B13"/>
    <w:rsid w:val="00B07CFD"/>
    <w:rsid w:val="00B10136"/>
    <w:rsid w:val="00B12619"/>
    <w:rsid w:val="00B130F9"/>
    <w:rsid w:val="00B13F27"/>
    <w:rsid w:val="00B14432"/>
    <w:rsid w:val="00B153EF"/>
    <w:rsid w:val="00B167B7"/>
    <w:rsid w:val="00B16A9B"/>
    <w:rsid w:val="00B20402"/>
    <w:rsid w:val="00B234D9"/>
    <w:rsid w:val="00B24439"/>
    <w:rsid w:val="00B25DB0"/>
    <w:rsid w:val="00B31A87"/>
    <w:rsid w:val="00B339CF"/>
    <w:rsid w:val="00B37A84"/>
    <w:rsid w:val="00B40EBF"/>
    <w:rsid w:val="00B41CBF"/>
    <w:rsid w:val="00B42A95"/>
    <w:rsid w:val="00B42D5F"/>
    <w:rsid w:val="00B43033"/>
    <w:rsid w:val="00B45F77"/>
    <w:rsid w:val="00B506F4"/>
    <w:rsid w:val="00B521CB"/>
    <w:rsid w:val="00B52BF0"/>
    <w:rsid w:val="00B52FBD"/>
    <w:rsid w:val="00B53806"/>
    <w:rsid w:val="00B575D4"/>
    <w:rsid w:val="00B57CF4"/>
    <w:rsid w:val="00B603C7"/>
    <w:rsid w:val="00B62337"/>
    <w:rsid w:val="00B62C56"/>
    <w:rsid w:val="00B638AB"/>
    <w:rsid w:val="00B64CE8"/>
    <w:rsid w:val="00B66FE1"/>
    <w:rsid w:val="00B6746D"/>
    <w:rsid w:val="00B67DE6"/>
    <w:rsid w:val="00B702B3"/>
    <w:rsid w:val="00B723A7"/>
    <w:rsid w:val="00B745F3"/>
    <w:rsid w:val="00B76282"/>
    <w:rsid w:val="00B7748E"/>
    <w:rsid w:val="00B77ABE"/>
    <w:rsid w:val="00B81137"/>
    <w:rsid w:val="00B828AD"/>
    <w:rsid w:val="00B82D51"/>
    <w:rsid w:val="00B83D43"/>
    <w:rsid w:val="00B842C9"/>
    <w:rsid w:val="00B87696"/>
    <w:rsid w:val="00B90944"/>
    <w:rsid w:val="00B90AD4"/>
    <w:rsid w:val="00B90C61"/>
    <w:rsid w:val="00B90FB3"/>
    <w:rsid w:val="00B9194F"/>
    <w:rsid w:val="00B91BC5"/>
    <w:rsid w:val="00B92306"/>
    <w:rsid w:val="00B952B2"/>
    <w:rsid w:val="00B95AA2"/>
    <w:rsid w:val="00B979D9"/>
    <w:rsid w:val="00BA0302"/>
    <w:rsid w:val="00BA0E1A"/>
    <w:rsid w:val="00BA5C74"/>
    <w:rsid w:val="00BA6752"/>
    <w:rsid w:val="00BA7CE5"/>
    <w:rsid w:val="00BB073D"/>
    <w:rsid w:val="00BB09A8"/>
    <w:rsid w:val="00BB1B10"/>
    <w:rsid w:val="00BB2F3D"/>
    <w:rsid w:val="00BB5956"/>
    <w:rsid w:val="00BC0FCF"/>
    <w:rsid w:val="00BC1EF2"/>
    <w:rsid w:val="00BC47CE"/>
    <w:rsid w:val="00BC587C"/>
    <w:rsid w:val="00BC5ECA"/>
    <w:rsid w:val="00BC6422"/>
    <w:rsid w:val="00BD0496"/>
    <w:rsid w:val="00BD0F3C"/>
    <w:rsid w:val="00BD30B1"/>
    <w:rsid w:val="00BD52A3"/>
    <w:rsid w:val="00BD5DC0"/>
    <w:rsid w:val="00BE0095"/>
    <w:rsid w:val="00BE134C"/>
    <w:rsid w:val="00BE2BA0"/>
    <w:rsid w:val="00BE33AA"/>
    <w:rsid w:val="00BE4A7B"/>
    <w:rsid w:val="00BE5BF8"/>
    <w:rsid w:val="00BE5C4C"/>
    <w:rsid w:val="00BE72ED"/>
    <w:rsid w:val="00BE7F78"/>
    <w:rsid w:val="00BF0768"/>
    <w:rsid w:val="00BF17CE"/>
    <w:rsid w:val="00BF1A3E"/>
    <w:rsid w:val="00BF2730"/>
    <w:rsid w:val="00BF2953"/>
    <w:rsid w:val="00BF4204"/>
    <w:rsid w:val="00BF4482"/>
    <w:rsid w:val="00BF448E"/>
    <w:rsid w:val="00BF4886"/>
    <w:rsid w:val="00BF6013"/>
    <w:rsid w:val="00BF6D5B"/>
    <w:rsid w:val="00BF6E83"/>
    <w:rsid w:val="00C00271"/>
    <w:rsid w:val="00C011A5"/>
    <w:rsid w:val="00C03E80"/>
    <w:rsid w:val="00C050F8"/>
    <w:rsid w:val="00C05616"/>
    <w:rsid w:val="00C0764A"/>
    <w:rsid w:val="00C10681"/>
    <w:rsid w:val="00C111F4"/>
    <w:rsid w:val="00C12363"/>
    <w:rsid w:val="00C12BE6"/>
    <w:rsid w:val="00C13EBE"/>
    <w:rsid w:val="00C13EBF"/>
    <w:rsid w:val="00C14A2E"/>
    <w:rsid w:val="00C1587F"/>
    <w:rsid w:val="00C16271"/>
    <w:rsid w:val="00C16364"/>
    <w:rsid w:val="00C17958"/>
    <w:rsid w:val="00C21C58"/>
    <w:rsid w:val="00C21CEB"/>
    <w:rsid w:val="00C21F4E"/>
    <w:rsid w:val="00C22848"/>
    <w:rsid w:val="00C22DE3"/>
    <w:rsid w:val="00C23127"/>
    <w:rsid w:val="00C23398"/>
    <w:rsid w:val="00C23C3A"/>
    <w:rsid w:val="00C23C8C"/>
    <w:rsid w:val="00C24199"/>
    <w:rsid w:val="00C24B27"/>
    <w:rsid w:val="00C255EC"/>
    <w:rsid w:val="00C31276"/>
    <w:rsid w:val="00C3237E"/>
    <w:rsid w:val="00C33748"/>
    <w:rsid w:val="00C344FD"/>
    <w:rsid w:val="00C36423"/>
    <w:rsid w:val="00C36DA1"/>
    <w:rsid w:val="00C4181F"/>
    <w:rsid w:val="00C42A85"/>
    <w:rsid w:val="00C437CC"/>
    <w:rsid w:val="00C43BA3"/>
    <w:rsid w:val="00C45A37"/>
    <w:rsid w:val="00C46BD0"/>
    <w:rsid w:val="00C47831"/>
    <w:rsid w:val="00C5049B"/>
    <w:rsid w:val="00C51658"/>
    <w:rsid w:val="00C544E4"/>
    <w:rsid w:val="00C56ACA"/>
    <w:rsid w:val="00C57AC9"/>
    <w:rsid w:val="00C60326"/>
    <w:rsid w:val="00C62D6D"/>
    <w:rsid w:val="00C63582"/>
    <w:rsid w:val="00C635F6"/>
    <w:rsid w:val="00C64AEA"/>
    <w:rsid w:val="00C657B4"/>
    <w:rsid w:val="00C65A6A"/>
    <w:rsid w:val="00C65FF9"/>
    <w:rsid w:val="00C72D8D"/>
    <w:rsid w:val="00C73D46"/>
    <w:rsid w:val="00C7566E"/>
    <w:rsid w:val="00C7779C"/>
    <w:rsid w:val="00C77D1D"/>
    <w:rsid w:val="00C80FE3"/>
    <w:rsid w:val="00C821CF"/>
    <w:rsid w:val="00C84FDB"/>
    <w:rsid w:val="00C86B96"/>
    <w:rsid w:val="00C87F02"/>
    <w:rsid w:val="00C90109"/>
    <w:rsid w:val="00C92A1D"/>
    <w:rsid w:val="00C92F45"/>
    <w:rsid w:val="00C94BD2"/>
    <w:rsid w:val="00C956EC"/>
    <w:rsid w:val="00C97787"/>
    <w:rsid w:val="00CA19B2"/>
    <w:rsid w:val="00CA1B4F"/>
    <w:rsid w:val="00CA313F"/>
    <w:rsid w:val="00CA382F"/>
    <w:rsid w:val="00CA4F4E"/>
    <w:rsid w:val="00CB2B48"/>
    <w:rsid w:val="00CB362C"/>
    <w:rsid w:val="00CB36A0"/>
    <w:rsid w:val="00CB3F08"/>
    <w:rsid w:val="00CB43EF"/>
    <w:rsid w:val="00CB5A57"/>
    <w:rsid w:val="00CB7F9B"/>
    <w:rsid w:val="00CC3DDE"/>
    <w:rsid w:val="00CC6095"/>
    <w:rsid w:val="00CC64F7"/>
    <w:rsid w:val="00CC6BE2"/>
    <w:rsid w:val="00CC70DF"/>
    <w:rsid w:val="00CC7572"/>
    <w:rsid w:val="00CC79C6"/>
    <w:rsid w:val="00CD0520"/>
    <w:rsid w:val="00CD15F5"/>
    <w:rsid w:val="00CD1DB2"/>
    <w:rsid w:val="00CD2902"/>
    <w:rsid w:val="00CD6FE6"/>
    <w:rsid w:val="00CD7CC6"/>
    <w:rsid w:val="00CE0FA5"/>
    <w:rsid w:val="00CE1E15"/>
    <w:rsid w:val="00CE2093"/>
    <w:rsid w:val="00CE26D3"/>
    <w:rsid w:val="00CE334F"/>
    <w:rsid w:val="00CE37A2"/>
    <w:rsid w:val="00CE7FBA"/>
    <w:rsid w:val="00CF0E05"/>
    <w:rsid w:val="00CF1A60"/>
    <w:rsid w:val="00CF2096"/>
    <w:rsid w:val="00CF34EB"/>
    <w:rsid w:val="00CF3BFF"/>
    <w:rsid w:val="00CF5697"/>
    <w:rsid w:val="00CF5FC9"/>
    <w:rsid w:val="00CF6760"/>
    <w:rsid w:val="00D00037"/>
    <w:rsid w:val="00D0050B"/>
    <w:rsid w:val="00D009BD"/>
    <w:rsid w:val="00D021D5"/>
    <w:rsid w:val="00D044F7"/>
    <w:rsid w:val="00D0788F"/>
    <w:rsid w:val="00D07A8E"/>
    <w:rsid w:val="00D07B44"/>
    <w:rsid w:val="00D107D1"/>
    <w:rsid w:val="00D11ED7"/>
    <w:rsid w:val="00D1414F"/>
    <w:rsid w:val="00D154AE"/>
    <w:rsid w:val="00D1679E"/>
    <w:rsid w:val="00D16874"/>
    <w:rsid w:val="00D1699B"/>
    <w:rsid w:val="00D201FD"/>
    <w:rsid w:val="00D2025C"/>
    <w:rsid w:val="00D236DE"/>
    <w:rsid w:val="00D23EA0"/>
    <w:rsid w:val="00D24ECB"/>
    <w:rsid w:val="00D25976"/>
    <w:rsid w:val="00D275E3"/>
    <w:rsid w:val="00D34246"/>
    <w:rsid w:val="00D3441D"/>
    <w:rsid w:val="00D350FC"/>
    <w:rsid w:val="00D359F6"/>
    <w:rsid w:val="00D36ADC"/>
    <w:rsid w:val="00D36D99"/>
    <w:rsid w:val="00D37E37"/>
    <w:rsid w:val="00D40AB0"/>
    <w:rsid w:val="00D40CE1"/>
    <w:rsid w:val="00D4199A"/>
    <w:rsid w:val="00D43830"/>
    <w:rsid w:val="00D44306"/>
    <w:rsid w:val="00D45133"/>
    <w:rsid w:val="00D45F3B"/>
    <w:rsid w:val="00D468BE"/>
    <w:rsid w:val="00D52A73"/>
    <w:rsid w:val="00D55152"/>
    <w:rsid w:val="00D571E3"/>
    <w:rsid w:val="00D5733A"/>
    <w:rsid w:val="00D5797D"/>
    <w:rsid w:val="00D618C4"/>
    <w:rsid w:val="00D61D92"/>
    <w:rsid w:val="00D63E97"/>
    <w:rsid w:val="00D65CC2"/>
    <w:rsid w:val="00D665D8"/>
    <w:rsid w:val="00D66850"/>
    <w:rsid w:val="00D668E3"/>
    <w:rsid w:val="00D73AF0"/>
    <w:rsid w:val="00D73CC6"/>
    <w:rsid w:val="00D74328"/>
    <w:rsid w:val="00D747C9"/>
    <w:rsid w:val="00D74DC6"/>
    <w:rsid w:val="00D75B52"/>
    <w:rsid w:val="00D7741F"/>
    <w:rsid w:val="00D80003"/>
    <w:rsid w:val="00D800D4"/>
    <w:rsid w:val="00D829FF"/>
    <w:rsid w:val="00D84D2B"/>
    <w:rsid w:val="00D8536C"/>
    <w:rsid w:val="00D85E88"/>
    <w:rsid w:val="00D860D9"/>
    <w:rsid w:val="00D86662"/>
    <w:rsid w:val="00D867E5"/>
    <w:rsid w:val="00D86A69"/>
    <w:rsid w:val="00D87EA9"/>
    <w:rsid w:val="00D91D56"/>
    <w:rsid w:val="00D92813"/>
    <w:rsid w:val="00D938A1"/>
    <w:rsid w:val="00D9396B"/>
    <w:rsid w:val="00D94ADA"/>
    <w:rsid w:val="00D95144"/>
    <w:rsid w:val="00D97472"/>
    <w:rsid w:val="00DA26CB"/>
    <w:rsid w:val="00DA2B1E"/>
    <w:rsid w:val="00DA2D8D"/>
    <w:rsid w:val="00DA52C1"/>
    <w:rsid w:val="00DA5932"/>
    <w:rsid w:val="00DA5CAB"/>
    <w:rsid w:val="00DA7597"/>
    <w:rsid w:val="00DB0384"/>
    <w:rsid w:val="00DB100E"/>
    <w:rsid w:val="00DB1219"/>
    <w:rsid w:val="00DB4C2C"/>
    <w:rsid w:val="00DB748A"/>
    <w:rsid w:val="00DB77D7"/>
    <w:rsid w:val="00DC282F"/>
    <w:rsid w:val="00DC66C0"/>
    <w:rsid w:val="00DC7415"/>
    <w:rsid w:val="00DD17A2"/>
    <w:rsid w:val="00DD3834"/>
    <w:rsid w:val="00DD5315"/>
    <w:rsid w:val="00DD63AA"/>
    <w:rsid w:val="00DD6DCD"/>
    <w:rsid w:val="00DE0AFD"/>
    <w:rsid w:val="00DE15C6"/>
    <w:rsid w:val="00DE25BD"/>
    <w:rsid w:val="00DE4DE8"/>
    <w:rsid w:val="00DE52AB"/>
    <w:rsid w:val="00DE5793"/>
    <w:rsid w:val="00DE69CA"/>
    <w:rsid w:val="00DE7EE1"/>
    <w:rsid w:val="00DF0141"/>
    <w:rsid w:val="00DF2232"/>
    <w:rsid w:val="00DF263E"/>
    <w:rsid w:val="00DF7136"/>
    <w:rsid w:val="00DF7198"/>
    <w:rsid w:val="00DF7262"/>
    <w:rsid w:val="00DF7D8B"/>
    <w:rsid w:val="00E042CB"/>
    <w:rsid w:val="00E04A19"/>
    <w:rsid w:val="00E06764"/>
    <w:rsid w:val="00E06A4E"/>
    <w:rsid w:val="00E101CD"/>
    <w:rsid w:val="00E10823"/>
    <w:rsid w:val="00E11CDA"/>
    <w:rsid w:val="00E1217B"/>
    <w:rsid w:val="00E1244C"/>
    <w:rsid w:val="00E13CF2"/>
    <w:rsid w:val="00E14E7F"/>
    <w:rsid w:val="00E16AF2"/>
    <w:rsid w:val="00E201FB"/>
    <w:rsid w:val="00E250C5"/>
    <w:rsid w:val="00E25C77"/>
    <w:rsid w:val="00E267E6"/>
    <w:rsid w:val="00E2749D"/>
    <w:rsid w:val="00E3099F"/>
    <w:rsid w:val="00E33BA8"/>
    <w:rsid w:val="00E3583E"/>
    <w:rsid w:val="00E35F9B"/>
    <w:rsid w:val="00E36AF3"/>
    <w:rsid w:val="00E404FA"/>
    <w:rsid w:val="00E422E2"/>
    <w:rsid w:val="00E43236"/>
    <w:rsid w:val="00E43327"/>
    <w:rsid w:val="00E442B1"/>
    <w:rsid w:val="00E44613"/>
    <w:rsid w:val="00E44B2F"/>
    <w:rsid w:val="00E452B2"/>
    <w:rsid w:val="00E474A8"/>
    <w:rsid w:val="00E47E0D"/>
    <w:rsid w:val="00E51717"/>
    <w:rsid w:val="00E541CC"/>
    <w:rsid w:val="00E54289"/>
    <w:rsid w:val="00E55B2F"/>
    <w:rsid w:val="00E563D2"/>
    <w:rsid w:val="00E56CDA"/>
    <w:rsid w:val="00E5702F"/>
    <w:rsid w:val="00E57279"/>
    <w:rsid w:val="00E575B1"/>
    <w:rsid w:val="00E61DBA"/>
    <w:rsid w:val="00E64411"/>
    <w:rsid w:val="00E64501"/>
    <w:rsid w:val="00E661D3"/>
    <w:rsid w:val="00E67176"/>
    <w:rsid w:val="00E6770F"/>
    <w:rsid w:val="00E67B10"/>
    <w:rsid w:val="00E71EB0"/>
    <w:rsid w:val="00E7208B"/>
    <w:rsid w:val="00E72ACB"/>
    <w:rsid w:val="00E72D08"/>
    <w:rsid w:val="00E74888"/>
    <w:rsid w:val="00E74921"/>
    <w:rsid w:val="00E75DD7"/>
    <w:rsid w:val="00E76493"/>
    <w:rsid w:val="00E821A3"/>
    <w:rsid w:val="00E83DD8"/>
    <w:rsid w:val="00E8593F"/>
    <w:rsid w:val="00E861AA"/>
    <w:rsid w:val="00E902A1"/>
    <w:rsid w:val="00E91FAE"/>
    <w:rsid w:val="00E92C94"/>
    <w:rsid w:val="00E92ED9"/>
    <w:rsid w:val="00E934B6"/>
    <w:rsid w:val="00E94159"/>
    <w:rsid w:val="00E97825"/>
    <w:rsid w:val="00EA1A67"/>
    <w:rsid w:val="00EA237B"/>
    <w:rsid w:val="00EA290E"/>
    <w:rsid w:val="00EA3276"/>
    <w:rsid w:val="00EA3956"/>
    <w:rsid w:val="00EA420C"/>
    <w:rsid w:val="00EA73D9"/>
    <w:rsid w:val="00EA76C7"/>
    <w:rsid w:val="00EB13C9"/>
    <w:rsid w:val="00EB1D46"/>
    <w:rsid w:val="00EB2A31"/>
    <w:rsid w:val="00EB2CAC"/>
    <w:rsid w:val="00EB4096"/>
    <w:rsid w:val="00EB4C93"/>
    <w:rsid w:val="00EB65BB"/>
    <w:rsid w:val="00EB6909"/>
    <w:rsid w:val="00EB7A96"/>
    <w:rsid w:val="00EC0B50"/>
    <w:rsid w:val="00EC13E4"/>
    <w:rsid w:val="00EC4AB4"/>
    <w:rsid w:val="00EC54BB"/>
    <w:rsid w:val="00ED04A2"/>
    <w:rsid w:val="00ED1198"/>
    <w:rsid w:val="00ED331B"/>
    <w:rsid w:val="00ED3547"/>
    <w:rsid w:val="00ED47B3"/>
    <w:rsid w:val="00EE0245"/>
    <w:rsid w:val="00EE0F12"/>
    <w:rsid w:val="00EE0FAB"/>
    <w:rsid w:val="00EE132F"/>
    <w:rsid w:val="00EE1DF0"/>
    <w:rsid w:val="00EE32D3"/>
    <w:rsid w:val="00EE363E"/>
    <w:rsid w:val="00EE63A6"/>
    <w:rsid w:val="00EE68DD"/>
    <w:rsid w:val="00EE77FB"/>
    <w:rsid w:val="00EF02D1"/>
    <w:rsid w:val="00EF089F"/>
    <w:rsid w:val="00EF196C"/>
    <w:rsid w:val="00EF267B"/>
    <w:rsid w:val="00EF2C5E"/>
    <w:rsid w:val="00EF42D5"/>
    <w:rsid w:val="00EF4FDF"/>
    <w:rsid w:val="00EF5080"/>
    <w:rsid w:val="00EF683D"/>
    <w:rsid w:val="00EF7017"/>
    <w:rsid w:val="00F00D21"/>
    <w:rsid w:val="00F01011"/>
    <w:rsid w:val="00F01AE4"/>
    <w:rsid w:val="00F048CB"/>
    <w:rsid w:val="00F049B2"/>
    <w:rsid w:val="00F04F14"/>
    <w:rsid w:val="00F05BF1"/>
    <w:rsid w:val="00F061FB"/>
    <w:rsid w:val="00F0719C"/>
    <w:rsid w:val="00F07F10"/>
    <w:rsid w:val="00F1061D"/>
    <w:rsid w:val="00F15C15"/>
    <w:rsid w:val="00F175F3"/>
    <w:rsid w:val="00F22022"/>
    <w:rsid w:val="00F22C82"/>
    <w:rsid w:val="00F2497B"/>
    <w:rsid w:val="00F24C77"/>
    <w:rsid w:val="00F268D7"/>
    <w:rsid w:val="00F273AB"/>
    <w:rsid w:val="00F31E28"/>
    <w:rsid w:val="00F31F4C"/>
    <w:rsid w:val="00F34F18"/>
    <w:rsid w:val="00F34F47"/>
    <w:rsid w:val="00F37D9F"/>
    <w:rsid w:val="00F37E95"/>
    <w:rsid w:val="00F4074D"/>
    <w:rsid w:val="00F4293D"/>
    <w:rsid w:val="00F434D5"/>
    <w:rsid w:val="00F4414D"/>
    <w:rsid w:val="00F44759"/>
    <w:rsid w:val="00F50794"/>
    <w:rsid w:val="00F50B5E"/>
    <w:rsid w:val="00F50EAD"/>
    <w:rsid w:val="00F510F6"/>
    <w:rsid w:val="00F54ACE"/>
    <w:rsid w:val="00F54B10"/>
    <w:rsid w:val="00F54E44"/>
    <w:rsid w:val="00F566CE"/>
    <w:rsid w:val="00F57089"/>
    <w:rsid w:val="00F57D4E"/>
    <w:rsid w:val="00F626EB"/>
    <w:rsid w:val="00F62B77"/>
    <w:rsid w:val="00F63447"/>
    <w:rsid w:val="00F67723"/>
    <w:rsid w:val="00F67B17"/>
    <w:rsid w:val="00F67E0B"/>
    <w:rsid w:val="00F71D8A"/>
    <w:rsid w:val="00F74EC6"/>
    <w:rsid w:val="00F752E5"/>
    <w:rsid w:val="00F75BD4"/>
    <w:rsid w:val="00F776E4"/>
    <w:rsid w:val="00F80D55"/>
    <w:rsid w:val="00F84B94"/>
    <w:rsid w:val="00F866FD"/>
    <w:rsid w:val="00F90587"/>
    <w:rsid w:val="00F9212D"/>
    <w:rsid w:val="00F93712"/>
    <w:rsid w:val="00F9639B"/>
    <w:rsid w:val="00F96A73"/>
    <w:rsid w:val="00F96C1F"/>
    <w:rsid w:val="00F96DC0"/>
    <w:rsid w:val="00FA00EC"/>
    <w:rsid w:val="00FA07ED"/>
    <w:rsid w:val="00FA0AE6"/>
    <w:rsid w:val="00FA0D9A"/>
    <w:rsid w:val="00FA267B"/>
    <w:rsid w:val="00FA2FBD"/>
    <w:rsid w:val="00FA31D2"/>
    <w:rsid w:val="00FA32FF"/>
    <w:rsid w:val="00FA35EC"/>
    <w:rsid w:val="00FA3BEB"/>
    <w:rsid w:val="00FA5EAB"/>
    <w:rsid w:val="00FA663D"/>
    <w:rsid w:val="00FA78B1"/>
    <w:rsid w:val="00FA7A75"/>
    <w:rsid w:val="00FB113C"/>
    <w:rsid w:val="00FC06FF"/>
    <w:rsid w:val="00FC0E66"/>
    <w:rsid w:val="00FC59BA"/>
    <w:rsid w:val="00FC6EF6"/>
    <w:rsid w:val="00FD0B13"/>
    <w:rsid w:val="00FD1E2F"/>
    <w:rsid w:val="00FD293E"/>
    <w:rsid w:val="00FD4958"/>
    <w:rsid w:val="00FE0247"/>
    <w:rsid w:val="00FE1A72"/>
    <w:rsid w:val="00FE1B6A"/>
    <w:rsid w:val="00FE2357"/>
    <w:rsid w:val="00FE4740"/>
    <w:rsid w:val="00FE77B9"/>
    <w:rsid w:val="00FF1039"/>
    <w:rsid w:val="00FF2419"/>
    <w:rsid w:val="00FF4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2A2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846E7"/>
    <w:pPr>
      <w:keepNext/>
      <w:autoSpaceDE w:val="0"/>
      <w:autoSpaceDN w:val="0"/>
      <w:ind w:firstLine="284"/>
      <w:outlineLvl w:val="0"/>
    </w:pPr>
  </w:style>
  <w:style w:type="paragraph" w:styleId="2">
    <w:name w:val="heading 2"/>
    <w:basedOn w:val="a0"/>
    <w:next w:val="a0"/>
    <w:link w:val="20"/>
    <w:qFormat/>
    <w:rsid w:val="006846E7"/>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8A07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478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rsid w:val="00102A26"/>
    <w:pPr>
      <w:tabs>
        <w:tab w:val="left" w:pos="708"/>
      </w:tabs>
      <w:ind w:left="283" w:hanging="283"/>
    </w:pPr>
    <w:rPr>
      <w:rFonts w:ascii="Arial" w:hAnsi="Arial"/>
      <w:szCs w:val="28"/>
      <w:lang w:eastAsia="ar-SA"/>
    </w:rPr>
  </w:style>
  <w:style w:type="character" w:customStyle="1" w:styleId="a5">
    <w:name w:val="Основной текст с отступом Знак"/>
    <w:link w:val="a6"/>
    <w:semiHidden/>
    <w:locked/>
    <w:rsid w:val="00102A26"/>
    <w:rPr>
      <w:sz w:val="24"/>
      <w:szCs w:val="24"/>
      <w:lang w:eastAsia="ru-RU"/>
    </w:rPr>
  </w:style>
  <w:style w:type="paragraph" w:styleId="a6">
    <w:name w:val="Body Text Indent"/>
    <w:basedOn w:val="a0"/>
    <w:link w:val="a5"/>
    <w:semiHidden/>
    <w:rsid w:val="00102A26"/>
    <w:pPr>
      <w:spacing w:after="120"/>
      <w:ind w:left="283"/>
    </w:pPr>
    <w:rPr>
      <w:rFonts w:asciiTheme="minorHAnsi" w:eastAsiaTheme="minorHAnsi" w:hAnsiTheme="minorHAnsi" w:cstheme="minorBidi"/>
    </w:rPr>
  </w:style>
  <w:style w:type="character" w:customStyle="1" w:styleId="11">
    <w:name w:val="Основной текст с отступом Знак1"/>
    <w:basedOn w:val="a1"/>
    <w:link w:val="a6"/>
    <w:uiPriority w:val="99"/>
    <w:semiHidden/>
    <w:rsid w:val="00102A26"/>
    <w:rPr>
      <w:rFonts w:ascii="Times New Roman" w:eastAsia="Times New Roman" w:hAnsi="Times New Roman" w:cs="Times New Roman"/>
      <w:sz w:val="24"/>
      <w:szCs w:val="24"/>
      <w:lang w:eastAsia="ru-RU"/>
    </w:rPr>
  </w:style>
  <w:style w:type="paragraph" w:styleId="a7">
    <w:name w:val="List Paragraph"/>
    <w:basedOn w:val="a0"/>
    <w:uiPriority w:val="34"/>
    <w:qFormat/>
    <w:rsid w:val="00102A26"/>
    <w:pPr>
      <w:spacing w:after="200" w:line="276" w:lineRule="auto"/>
      <w:ind w:left="720"/>
      <w:contextualSpacing/>
    </w:pPr>
    <w:rPr>
      <w:rFonts w:ascii="Calibri" w:hAnsi="Calibri"/>
      <w:sz w:val="22"/>
      <w:szCs w:val="22"/>
    </w:rPr>
  </w:style>
  <w:style w:type="character" w:customStyle="1" w:styleId="10">
    <w:name w:val="Заголовок 1 Знак"/>
    <w:basedOn w:val="a1"/>
    <w:link w:val="1"/>
    <w:uiPriority w:val="9"/>
    <w:rsid w:val="006846E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6846E7"/>
    <w:rPr>
      <w:rFonts w:ascii="Cambria" w:eastAsia="Times New Roman" w:hAnsi="Cambria" w:cs="Times New Roman"/>
      <w:b/>
      <w:bCs/>
      <w:i/>
      <w:iCs/>
      <w:sz w:val="28"/>
      <w:szCs w:val="28"/>
      <w:lang w:eastAsia="ru-RU"/>
    </w:rPr>
  </w:style>
  <w:style w:type="paragraph" w:customStyle="1" w:styleId="21">
    <w:name w:val="Список 21"/>
    <w:basedOn w:val="a0"/>
    <w:rsid w:val="006846E7"/>
    <w:pPr>
      <w:suppressAutoHyphens/>
      <w:ind w:left="566" w:hanging="283"/>
    </w:pPr>
    <w:rPr>
      <w:rFonts w:ascii="Arial" w:hAnsi="Arial" w:cs="Arial"/>
      <w:szCs w:val="28"/>
      <w:lang w:eastAsia="ar-SA"/>
    </w:rPr>
  </w:style>
  <w:style w:type="character" w:customStyle="1" w:styleId="fontuch">
    <w:name w:val="fontuch"/>
    <w:basedOn w:val="a1"/>
    <w:uiPriority w:val="99"/>
    <w:rsid w:val="006846E7"/>
  </w:style>
  <w:style w:type="paragraph" w:styleId="22">
    <w:name w:val="List 2"/>
    <w:basedOn w:val="a0"/>
    <w:uiPriority w:val="99"/>
    <w:semiHidden/>
    <w:unhideWhenUsed/>
    <w:rsid w:val="006846E7"/>
    <w:pPr>
      <w:ind w:left="566" w:hanging="283"/>
      <w:contextualSpacing/>
    </w:pPr>
  </w:style>
  <w:style w:type="paragraph" w:styleId="a8">
    <w:name w:val="Body Text"/>
    <w:basedOn w:val="a0"/>
    <w:link w:val="a9"/>
    <w:rsid w:val="006846E7"/>
    <w:pPr>
      <w:spacing w:after="120"/>
    </w:pPr>
  </w:style>
  <w:style w:type="character" w:customStyle="1" w:styleId="a9">
    <w:name w:val="Основной текст Знак"/>
    <w:basedOn w:val="a1"/>
    <w:link w:val="a8"/>
    <w:rsid w:val="006846E7"/>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8478A5"/>
    <w:rPr>
      <w:rFonts w:asciiTheme="majorHAnsi" w:eastAsiaTheme="majorEastAsia" w:hAnsiTheme="majorHAnsi" w:cstheme="majorBidi"/>
      <w:b/>
      <w:bCs/>
      <w:i/>
      <w:iCs/>
      <w:color w:val="4F81BD" w:themeColor="accent1"/>
      <w:sz w:val="24"/>
      <w:szCs w:val="24"/>
      <w:lang w:eastAsia="ru-RU"/>
    </w:rPr>
  </w:style>
  <w:style w:type="paragraph" w:styleId="31">
    <w:name w:val="Body Text 3"/>
    <w:basedOn w:val="a0"/>
    <w:link w:val="32"/>
    <w:uiPriority w:val="99"/>
    <w:unhideWhenUsed/>
    <w:rsid w:val="008478A5"/>
    <w:pPr>
      <w:spacing w:after="120"/>
    </w:pPr>
    <w:rPr>
      <w:sz w:val="16"/>
      <w:szCs w:val="16"/>
    </w:rPr>
  </w:style>
  <w:style w:type="character" w:customStyle="1" w:styleId="32">
    <w:name w:val="Основной текст 3 Знак"/>
    <w:basedOn w:val="a1"/>
    <w:link w:val="31"/>
    <w:uiPriority w:val="99"/>
    <w:rsid w:val="008478A5"/>
    <w:rPr>
      <w:rFonts w:ascii="Times New Roman" w:eastAsia="Times New Roman" w:hAnsi="Times New Roman" w:cs="Times New Roman"/>
      <w:sz w:val="16"/>
      <w:szCs w:val="16"/>
      <w:lang w:eastAsia="ru-RU"/>
    </w:rPr>
  </w:style>
  <w:style w:type="paragraph" w:customStyle="1" w:styleId="a">
    <w:name w:val="список с точками"/>
    <w:basedOn w:val="a0"/>
    <w:rsid w:val="008478A5"/>
    <w:pPr>
      <w:numPr>
        <w:numId w:val="30"/>
      </w:numPr>
      <w:spacing w:line="312" w:lineRule="auto"/>
      <w:jc w:val="both"/>
    </w:pPr>
  </w:style>
  <w:style w:type="paragraph" w:customStyle="1" w:styleId="210">
    <w:name w:val="Основной текст с отступом 21"/>
    <w:basedOn w:val="a0"/>
    <w:rsid w:val="00B339CF"/>
    <w:pPr>
      <w:spacing w:after="120" w:line="480" w:lineRule="auto"/>
      <w:ind w:left="283"/>
    </w:pPr>
    <w:rPr>
      <w:lang w:eastAsia="ar-SA"/>
    </w:rPr>
  </w:style>
  <w:style w:type="character" w:customStyle="1" w:styleId="30">
    <w:name w:val="Заголовок 3 Знак"/>
    <w:basedOn w:val="a1"/>
    <w:link w:val="3"/>
    <w:uiPriority w:val="9"/>
    <w:rsid w:val="008A076D"/>
    <w:rPr>
      <w:rFonts w:asciiTheme="majorHAnsi" w:eastAsiaTheme="majorEastAsia" w:hAnsiTheme="majorHAnsi" w:cstheme="majorBidi"/>
      <w:b/>
      <w:bCs/>
      <w:color w:val="4F81BD" w:themeColor="accent1"/>
      <w:sz w:val="24"/>
      <w:szCs w:val="24"/>
      <w:lang w:eastAsia="ru-RU"/>
    </w:rPr>
  </w:style>
  <w:style w:type="paragraph" w:customStyle="1" w:styleId="211">
    <w:name w:val="Основной текст 21"/>
    <w:basedOn w:val="a0"/>
    <w:rsid w:val="008A076D"/>
    <w:pPr>
      <w:suppressAutoHyphens/>
      <w:spacing w:after="120" w:line="480" w:lineRule="auto"/>
    </w:pPr>
    <w:rPr>
      <w:lang w:eastAsia="ar-SA"/>
    </w:rPr>
  </w:style>
  <w:style w:type="paragraph" w:customStyle="1" w:styleId="12">
    <w:name w:val="Текст1"/>
    <w:basedOn w:val="a0"/>
    <w:rsid w:val="008A076D"/>
    <w:rPr>
      <w:rFonts w:ascii="Courier New" w:hAnsi="Courier New"/>
      <w:sz w:val="20"/>
      <w:szCs w:val="20"/>
      <w:lang w:eastAsia="ar-SA"/>
    </w:rPr>
  </w:style>
  <w:style w:type="paragraph" w:styleId="aa">
    <w:name w:val="Subtitle"/>
    <w:basedOn w:val="a0"/>
    <w:next w:val="a8"/>
    <w:link w:val="ab"/>
    <w:qFormat/>
    <w:rsid w:val="00C23127"/>
    <w:pPr>
      <w:spacing w:line="360" w:lineRule="auto"/>
      <w:jc w:val="center"/>
    </w:pPr>
    <w:rPr>
      <w:b/>
      <w:szCs w:val="20"/>
      <w:lang w:eastAsia="ar-SA"/>
    </w:rPr>
  </w:style>
  <w:style w:type="character" w:customStyle="1" w:styleId="ab">
    <w:name w:val="Подзаголовок Знак"/>
    <w:basedOn w:val="a1"/>
    <w:link w:val="aa"/>
    <w:rsid w:val="00C23127"/>
    <w:rPr>
      <w:rFonts w:ascii="Times New Roman" w:eastAsia="Times New Roman" w:hAnsi="Times New Roman" w:cs="Times New Roman"/>
      <w:b/>
      <w:sz w:val="24"/>
      <w:szCs w:val="20"/>
      <w:lang w:eastAsia="ar-SA"/>
    </w:rPr>
  </w:style>
  <w:style w:type="paragraph" w:styleId="23">
    <w:name w:val="Body Text Indent 2"/>
    <w:basedOn w:val="a0"/>
    <w:link w:val="24"/>
    <w:rsid w:val="00CF1A60"/>
    <w:pPr>
      <w:spacing w:after="120" w:line="480" w:lineRule="auto"/>
      <w:ind w:left="283"/>
    </w:pPr>
  </w:style>
  <w:style w:type="character" w:customStyle="1" w:styleId="24">
    <w:name w:val="Основной текст с отступом 2 Знак"/>
    <w:basedOn w:val="a1"/>
    <w:link w:val="23"/>
    <w:rsid w:val="00CF1A60"/>
    <w:rPr>
      <w:rFonts w:ascii="Times New Roman" w:eastAsia="Times New Roman" w:hAnsi="Times New Roman" w:cs="Times New Roman"/>
      <w:sz w:val="24"/>
      <w:szCs w:val="24"/>
      <w:lang w:eastAsia="ru-RU"/>
    </w:rPr>
  </w:style>
  <w:style w:type="paragraph" w:customStyle="1" w:styleId="Default">
    <w:name w:val="Default"/>
    <w:rsid w:val="0048310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59">
    <w:name w:val="Style59"/>
    <w:basedOn w:val="a0"/>
    <w:rsid w:val="004325A1"/>
    <w:pPr>
      <w:widowControl w:val="0"/>
      <w:autoSpaceDE w:val="0"/>
      <w:autoSpaceDN w:val="0"/>
      <w:adjustRightInd w:val="0"/>
      <w:spacing w:line="274" w:lineRule="exact"/>
      <w:ind w:firstLine="283"/>
      <w:jc w:val="both"/>
    </w:pPr>
  </w:style>
  <w:style w:type="character" w:customStyle="1" w:styleId="FontStyle99">
    <w:name w:val="Font Style99"/>
    <w:rsid w:val="004325A1"/>
    <w:rPr>
      <w:rFonts w:ascii="Times New Roman" w:hAnsi="Times New Roman" w:cs="Times New Roman"/>
      <w:sz w:val="20"/>
      <w:szCs w:val="20"/>
    </w:rPr>
  </w:style>
  <w:style w:type="paragraph" w:customStyle="1" w:styleId="Style40">
    <w:name w:val="Style40"/>
    <w:basedOn w:val="a0"/>
    <w:rsid w:val="004325A1"/>
    <w:pPr>
      <w:widowControl w:val="0"/>
      <w:autoSpaceDE w:val="0"/>
      <w:autoSpaceDN w:val="0"/>
      <w:adjustRightInd w:val="0"/>
      <w:spacing w:line="272" w:lineRule="exact"/>
    </w:pPr>
  </w:style>
  <w:style w:type="paragraph" w:styleId="ac">
    <w:name w:val="footer"/>
    <w:basedOn w:val="a0"/>
    <w:link w:val="ad"/>
    <w:rsid w:val="00F05BF1"/>
    <w:pPr>
      <w:tabs>
        <w:tab w:val="center" w:pos="4677"/>
        <w:tab w:val="right" w:pos="9355"/>
      </w:tabs>
    </w:pPr>
  </w:style>
  <w:style w:type="character" w:customStyle="1" w:styleId="ad">
    <w:name w:val="Нижний колонтитул Знак"/>
    <w:basedOn w:val="a1"/>
    <w:link w:val="ac"/>
    <w:rsid w:val="00F05BF1"/>
    <w:rPr>
      <w:rFonts w:ascii="Times New Roman" w:eastAsia="Times New Roman" w:hAnsi="Times New Roman" w:cs="Times New Roman"/>
      <w:sz w:val="24"/>
      <w:szCs w:val="24"/>
      <w:lang w:eastAsia="ru-RU"/>
    </w:rPr>
  </w:style>
  <w:style w:type="character" w:styleId="ae">
    <w:name w:val="page number"/>
    <w:basedOn w:val="a1"/>
    <w:rsid w:val="00F05BF1"/>
  </w:style>
  <w:style w:type="table" w:styleId="13">
    <w:name w:val="Table Grid 1"/>
    <w:basedOn w:val="a2"/>
    <w:rsid w:val="001E5CF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
    <w:name w:val="Основной текст_"/>
    <w:basedOn w:val="a1"/>
    <w:link w:val="5"/>
    <w:rsid w:val="00131B19"/>
    <w:rPr>
      <w:shd w:val="clear" w:color="auto" w:fill="FFFFFF"/>
    </w:rPr>
  </w:style>
  <w:style w:type="paragraph" w:customStyle="1" w:styleId="5">
    <w:name w:val="Основной текст5"/>
    <w:basedOn w:val="a0"/>
    <w:link w:val="af"/>
    <w:rsid w:val="00131B19"/>
    <w:pPr>
      <w:widowControl w:val="0"/>
      <w:shd w:val="clear" w:color="auto" w:fill="FFFFFF"/>
      <w:spacing w:before="6600" w:line="0" w:lineRule="atLeast"/>
      <w:ind w:hanging="400"/>
      <w:jc w:val="center"/>
    </w:pPr>
    <w:rPr>
      <w:rFonts w:asciiTheme="minorHAnsi" w:eastAsiaTheme="minorHAnsi" w:hAnsiTheme="minorHAnsi" w:cstheme="minorBidi"/>
      <w:sz w:val="22"/>
      <w:szCs w:val="22"/>
      <w:lang w:eastAsia="en-US"/>
    </w:rPr>
  </w:style>
  <w:style w:type="paragraph" w:styleId="af0">
    <w:name w:val="Balloon Text"/>
    <w:basedOn w:val="a0"/>
    <w:link w:val="af1"/>
    <w:uiPriority w:val="99"/>
    <w:semiHidden/>
    <w:unhideWhenUsed/>
    <w:rsid w:val="00037D6F"/>
    <w:rPr>
      <w:rFonts w:ascii="Tahoma" w:hAnsi="Tahoma" w:cs="Tahoma"/>
      <w:sz w:val="16"/>
      <w:szCs w:val="16"/>
    </w:rPr>
  </w:style>
  <w:style w:type="character" w:customStyle="1" w:styleId="af1">
    <w:name w:val="Текст выноски Знак"/>
    <w:basedOn w:val="a1"/>
    <w:link w:val="af0"/>
    <w:uiPriority w:val="99"/>
    <w:semiHidden/>
    <w:rsid w:val="00037D6F"/>
    <w:rPr>
      <w:rFonts w:ascii="Tahoma" w:eastAsia="Times New Roman" w:hAnsi="Tahoma" w:cs="Tahoma"/>
      <w:sz w:val="16"/>
      <w:szCs w:val="16"/>
      <w:lang w:eastAsia="ru-RU"/>
    </w:rPr>
  </w:style>
  <w:style w:type="character" w:customStyle="1" w:styleId="af2">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f3"/>
    <w:uiPriority w:val="99"/>
    <w:semiHidden/>
    <w:locked/>
    <w:rsid w:val="00450D57"/>
    <w:rPr>
      <w:rFonts w:ascii="Times New Roman" w:eastAsia="Times New Roman" w:hAnsi="Times New Roman" w:cs="Times New Roman"/>
      <w:sz w:val="20"/>
      <w:szCs w:val="20"/>
    </w:rPr>
  </w:style>
  <w:style w:type="paragraph" w:styleId="af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f2"/>
    <w:uiPriority w:val="99"/>
    <w:semiHidden/>
    <w:unhideWhenUsed/>
    <w:rsid w:val="00450D57"/>
    <w:rPr>
      <w:sz w:val="20"/>
      <w:szCs w:val="20"/>
      <w:lang w:eastAsia="en-US"/>
    </w:rPr>
  </w:style>
  <w:style w:type="character" w:customStyle="1" w:styleId="14">
    <w:name w:val="Текст сноски Знак1"/>
    <w:basedOn w:val="a1"/>
    <w:link w:val="af3"/>
    <w:uiPriority w:val="99"/>
    <w:semiHidden/>
    <w:rsid w:val="00450D5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2856749">
      <w:bodyDiv w:val="1"/>
      <w:marLeft w:val="0"/>
      <w:marRight w:val="0"/>
      <w:marTop w:val="0"/>
      <w:marBottom w:val="0"/>
      <w:divBdr>
        <w:top w:val="none" w:sz="0" w:space="0" w:color="auto"/>
        <w:left w:val="none" w:sz="0" w:space="0" w:color="auto"/>
        <w:bottom w:val="none" w:sz="0" w:space="0" w:color="auto"/>
        <w:right w:val="none" w:sz="0" w:space="0" w:color="auto"/>
      </w:divBdr>
    </w:div>
    <w:div w:id="1296446360">
      <w:bodyDiv w:val="1"/>
      <w:marLeft w:val="0"/>
      <w:marRight w:val="0"/>
      <w:marTop w:val="0"/>
      <w:marBottom w:val="0"/>
      <w:divBdr>
        <w:top w:val="none" w:sz="0" w:space="0" w:color="auto"/>
        <w:left w:val="none" w:sz="0" w:space="0" w:color="auto"/>
        <w:bottom w:val="none" w:sz="0" w:space="0" w:color="auto"/>
        <w:right w:val="none" w:sz="0" w:space="0" w:color="auto"/>
      </w:divBdr>
    </w:div>
    <w:div w:id="1751581420">
      <w:bodyDiv w:val="1"/>
      <w:marLeft w:val="0"/>
      <w:marRight w:val="0"/>
      <w:marTop w:val="0"/>
      <w:marBottom w:val="0"/>
      <w:divBdr>
        <w:top w:val="none" w:sz="0" w:space="0" w:color="auto"/>
        <w:left w:val="none" w:sz="0" w:space="0" w:color="auto"/>
        <w:bottom w:val="none" w:sz="0" w:space="0" w:color="auto"/>
        <w:right w:val="none" w:sz="0" w:space="0" w:color="auto"/>
      </w:divBdr>
    </w:div>
    <w:div w:id="1755854625">
      <w:bodyDiv w:val="1"/>
      <w:marLeft w:val="0"/>
      <w:marRight w:val="0"/>
      <w:marTop w:val="0"/>
      <w:marBottom w:val="0"/>
      <w:divBdr>
        <w:top w:val="none" w:sz="0" w:space="0" w:color="auto"/>
        <w:left w:val="none" w:sz="0" w:space="0" w:color="auto"/>
        <w:bottom w:val="none" w:sz="0" w:space="0" w:color="auto"/>
        <w:right w:val="none" w:sz="0" w:space="0" w:color="auto"/>
      </w:divBdr>
    </w:div>
    <w:div w:id="18521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2624</Words>
  <Characters>14957</Characters>
  <Application>Microsoft Office Word</Application>
  <DocSecurity>8</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Администратор</cp:lastModifiedBy>
  <cp:revision>2</cp:revision>
  <cp:lastPrinted>2021-11-08T05:26:00Z</cp:lastPrinted>
  <dcterms:created xsi:type="dcterms:W3CDTF">2022-06-22T07:27:00Z</dcterms:created>
  <dcterms:modified xsi:type="dcterms:W3CDTF">2022-06-22T07:27:00Z</dcterms:modified>
</cp:coreProperties>
</file>