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AF" w:rsidRPr="00797FF7" w:rsidRDefault="000839AF" w:rsidP="00797FF7">
      <w:pPr>
        <w:pStyle w:val="a7"/>
        <w:ind w:left="927"/>
        <w:jc w:val="center"/>
        <w:rPr>
          <w:b/>
          <w:caps/>
        </w:rPr>
      </w:pPr>
      <w:r w:rsidRPr="00797FF7">
        <w:rPr>
          <w:b/>
          <w:caps/>
        </w:rPr>
        <w:t>Аннотации рабочих Программ учебных дисциплин и профессиональных модулей</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901A21" w:rsidRPr="00430B53" w:rsidRDefault="000839AF" w:rsidP="00901A21">
      <w:pPr>
        <w:shd w:val="clear" w:color="auto" w:fill="FFFFFF"/>
        <w:ind w:firstLine="567"/>
        <w:jc w:val="center"/>
        <w:rPr>
          <w:b/>
          <w:bCs/>
          <w:caps/>
          <w:highlight w:val="yellow"/>
        </w:rPr>
      </w:pPr>
      <w:r w:rsidRPr="00797FF7">
        <w:tab/>
      </w:r>
      <w:r w:rsidR="00901A21" w:rsidRPr="00430B53">
        <w:rPr>
          <w:b/>
          <w:bCs/>
          <w:caps/>
        </w:rPr>
        <w:t xml:space="preserve">ОУД.01 Русский язык </w:t>
      </w:r>
    </w:p>
    <w:p w:rsidR="00901A21" w:rsidRPr="00430B53" w:rsidRDefault="00901A21" w:rsidP="00901A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853FA7" w:rsidRPr="00FA71E2" w:rsidRDefault="00853FA7" w:rsidP="00853FA7">
      <w:pPr>
        <w:pStyle w:val="a7"/>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val="0"/>
        <w:rPr>
          <w:b/>
          <w:bCs/>
        </w:rPr>
      </w:pPr>
      <w:r w:rsidRPr="00FA71E2">
        <w:rPr>
          <w:b/>
          <w:bCs/>
        </w:rPr>
        <w:t>ПЛАНИРУЕМЫЕ РЕЗУЛЬТАТЫ ОСВОЕНИЯ УЧЕБНОЙ ДИСЦИПЛИНЫ</w:t>
      </w:r>
    </w:p>
    <w:p w:rsidR="00853FA7" w:rsidRPr="00FA71E2" w:rsidRDefault="00853FA7" w:rsidP="00853F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A71E2">
        <w:rPr>
          <w:b/>
        </w:rPr>
        <w:tab/>
      </w:r>
      <w:r w:rsidRPr="00FA71E2">
        <w:t xml:space="preserve">Освоение содержания учебной дисциплины «Русский язык» обеспечивает достижение студентами следующих результатов:  </w:t>
      </w:r>
    </w:p>
    <w:p w:rsidR="00853FA7" w:rsidRPr="00FA71E2"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A71E2">
        <w:rPr>
          <w:b/>
        </w:rPr>
        <w:t xml:space="preserve">личностных:  </w:t>
      </w:r>
    </w:p>
    <w:p w:rsidR="00853FA7" w:rsidRPr="000C53B4" w:rsidRDefault="00853FA7" w:rsidP="00853FA7">
      <w:pPr>
        <w:pStyle w:val="af6"/>
        <w:rPr>
          <w:rFonts w:ascii="Times New Roman" w:hAnsi="Times New Roman" w:cs="Times New Roman"/>
          <w:sz w:val="24"/>
          <w:szCs w:val="24"/>
        </w:rPr>
      </w:pPr>
      <w:r w:rsidRPr="000C53B4">
        <w:rPr>
          <w:rStyle w:val="af8"/>
          <w:b/>
          <w:bCs/>
          <w:iCs/>
        </w:rPr>
        <w:t>Гражданского воспитания</w:t>
      </w:r>
      <w:r w:rsidRPr="000C53B4">
        <w:rPr>
          <w:rFonts w:ascii="Times New Roman" w:hAnsi="Times New Roman" w:cs="Times New Roman"/>
          <w:b/>
          <w:bCs/>
          <w:sz w:val="24"/>
          <w:szCs w:val="24"/>
        </w:rPr>
        <w:t>:</w:t>
      </w:r>
    </w:p>
    <w:p w:rsidR="00853FA7" w:rsidRPr="000C53B4" w:rsidRDefault="00853FA7" w:rsidP="00853FA7">
      <w:pPr>
        <w:pStyle w:val="af7"/>
        <w:rPr>
          <w:rFonts w:ascii="Times New Roman" w:hAnsi="Times New Roman" w:cs="Times New Roman"/>
          <w:sz w:val="24"/>
          <w:szCs w:val="24"/>
        </w:rPr>
      </w:pPr>
      <w:proofErr w:type="spellStart"/>
      <w:r w:rsidRPr="000C53B4">
        <w:rPr>
          <w:rFonts w:ascii="Times New Roman" w:hAnsi="Times New Roman" w:cs="Times New Roman"/>
          <w:sz w:val="24"/>
          <w:szCs w:val="24"/>
        </w:rPr>
        <w:t>с</w:t>
      </w:r>
      <w:r w:rsidRPr="000C53B4">
        <w:rPr>
          <w:rFonts w:ascii="Times New Roman" w:hAnsi="Times New Roman" w:cs="Times New Roman"/>
          <w:spacing w:val="-3"/>
          <w:sz w:val="24"/>
          <w:szCs w:val="24"/>
        </w:rPr>
        <w:t>формированность</w:t>
      </w:r>
      <w:proofErr w:type="spellEnd"/>
      <w:r w:rsidRPr="000C53B4">
        <w:rPr>
          <w:rFonts w:ascii="Times New Roman" w:hAnsi="Times New Roman" w:cs="Times New Roman"/>
          <w:spacing w:val="-3"/>
          <w:sz w:val="24"/>
          <w:szCs w:val="24"/>
        </w:rPr>
        <w:t xml:space="preserve"> гражданской позиции обучающегося как активного и ответственного члена российского общества;</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осознание своих конституционных прав и обязанностей, уважение закона и правопорядка;</w:t>
      </w:r>
    </w:p>
    <w:p w:rsidR="00853FA7"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принятие традиционных национальных, общечеловеческих гуманистически</w:t>
      </w:r>
      <w:r>
        <w:rPr>
          <w:rFonts w:ascii="Times New Roman" w:hAnsi="Times New Roman" w:cs="Times New Roman"/>
          <w:sz w:val="24"/>
          <w:szCs w:val="24"/>
        </w:rPr>
        <w:t xml:space="preserve">х и демократических ценностей, </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в том числе в сопоставлении с ситуациями, отражёнными в текстах литературных произведений, написанных на русском языке;</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готовность к гуманитарной и волонтёрской деятельности.</w:t>
      </w:r>
    </w:p>
    <w:p w:rsidR="00853FA7" w:rsidRPr="000C53B4" w:rsidRDefault="00853FA7" w:rsidP="00853FA7">
      <w:pPr>
        <w:pStyle w:val="h5"/>
        <w:rPr>
          <w:rFonts w:ascii="Times New Roman" w:hAnsi="Times New Roman" w:cs="Times New Roman"/>
          <w:sz w:val="24"/>
          <w:szCs w:val="24"/>
        </w:rPr>
      </w:pPr>
      <w:r w:rsidRPr="000C53B4">
        <w:rPr>
          <w:rStyle w:val="af8"/>
        </w:rPr>
        <w:t>Патриотического воспитания</w:t>
      </w:r>
      <w:r w:rsidRPr="000C53B4">
        <w:rPr>
          <w:rFonts w:ascii="Times New Roman" w:hAnsi="Times New Roman" w:cs="Times New Roman"/>
          <w:i w:val="0"/>
          <w:iCs w:val="0"/>
          <w:sz w:val="24"/>
          <w:szCs w:val="24"/>
        </w:rPr>
        <w:t>:</w:t>
      </w:r>
    </w:p>
    <w:p w:rsidR="00853FA7" w:rsidRPr="000C53B4" w:rsidRDefault="00853FA7" w:rsidP="00853FA7">
      <w:pPr>
        <w:pStyle w:val="af7"/>
        <w:rPr>
          <w:rFonts w:ascii="Times New Roman" w:hAnsi="Times New Roman" w:cs="Times New Roman"/>
          <w:sz w:val="24"/>
          <w:szCs w:val="24"/>
        </w:rPr>
      </w:pPr>
      <w:proofErr w:type="spellStart"/>
      <w:r w:rsidRPr="000C53B4">
        <w:rPr>
          <w:rFonts w:ascii="Times New Roman" w:hAnsi="Times New Roman" w:cs="Times New Roman"/>
          <w:sz w:val="24"/>
          <w:szCs w:val="24"/>
        </w:rPr>
        <w:t>сформированность</w:t>
      </w:r>
      <w:proofErr w:type="spellEnd"/>
      <w:r w:rsidRPr="000C53B4">
        <w:rPr>
          <w:rFonts w:ascii="Times New Roman" w:hAnsi="Times New Roman" w:cs="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идейная убеждённость, готовность к служению Отечеству и его защите, ответственность за его судьбу.</w:t>
      </w:r>
    </w:p>
    <w:p w:rsidR="00853FA7" w:rsidRPr="000C53B4" w:rsidRDefault="00853FA7" w:rsidP="00853FA7">
      <w:pPr>
        <w:pStyle w:val="af6"/>
        <w:rPr>
          <w:rFonts w:ascii="Times New Roman" w:hAnsi="Times New Roman" w:cs="Times New Roman"/>
          <w:sz w:val="24"/>
          <w:szCs w:val="24"/>
        </w:rPr>
      </w:pPr>
      <w:r w:rsidRPr="000C53B4">
        <w:rPr>
          <w:rStyle w:val="af8"/>
          <w:b/>
          <w:bCs/>
          <w:iCs/>
        </w:rPr>
        <w:t>Духовно-нравственного воспитания</w:t>
      </w:r>
      <w:r w:rsidRPr="000C53B4">
        <w:rPr>
          <w:rFonts w:ascii="Times New Roman" w:hAnsi="Times New Roman" w:cs="Times New Roman"/>
          <w:b/>
          <w:bCs/>
          <w:sz w:val="24"/>
          <w:szCs w:val="24"/>
        </w:rPr>
        <w:t>:</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осознание духовных ценностей российского народа;</w:t>
      </w:r>
    </w:p>
    <w:p w:rsidR="00853FA7" w:rsidRPr="000C53B4" w:rsidRDefault="00853FA7" w:rsidP="00853FA7">
      <w:pPr>
        <w:pStyle w:val="af7"/>
        <w:rPr>
          <w:rFonts w:ascii="Times New Roman" w:hAnsi="Times New Roman" w:cs="Times New Roman"/>
          <w:sz w:val="24"/>
          <w:szCs w:val="24"/>
        </w:rPr>
      </w:pPr>
      <w:proofErr w:type="spellStart"/>
      <w:r w:rsidRPr="000C53B4">
        <w:rPr>
          <w:rFonts w:ascii="Times New Roman" w:hAnsi="Times New Roman" w:cs="Times New Roman"/>
          <w:sz w:val="24"/>
          <w:szCs w:val="24"/>
        </w:rPr>
        <w:t>сформированность</w:t>
      </w:r>
      <w:proofErr w:type="spellEnd"/>
      <w:r w:rsidRPr="000C53B4">
        <w:rPr>
          <w:rFonts w:ascii="Times New Roman" w:hAnsi="Times New Roman" w:cs="Times New Roman"/>
          <w:sz w:val="24"/>
          <w:szCs w:val="24"/>
        </w:rPr>
        <w:t xml:space="preserve"> нравственного сознания, норм этичного поведения;</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осознание личного вклада в построение устойчивого будущего;</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53FA7" w:rsidRPr="000C53B4" w:rsidRDefault="00853FA7" w:rsidP="00853FA7">
      <w:pPr>
        <w:pStyle w:val="h5"/>
        <w:rPr>
          <w:rFonts w:ascii="Times New Roman" w:hAnsi="Times New Roman" w:cs="Times New Roman"/>
          <w:sz w:val="24"/>
          <w:szCs w:val="24"/>
        </w:rPr>
      </w:pPr>
      <w:r w:rsidRPr="000C53B4">
        <w:rPr>
          <w:rStyle w:val="af9"/>
          <w:rFonts w:ascii="Times New Roman" w:hAnsi="Times New Roman" w:cs="Times New Roman"/>
          <w:sz w:val="24"/>
          <w:szCs w:val="24"/>
        </w:rPr>
        <w:t>Эстетического воспитания</w:t>
      </w:r>
      <w:r w:rsidRPr="000C53B4">
        <w:rPr>
          <w:rStyle w:val="af9"/>
          <w:rFonts w:ascii="Times New Roman" w:hAnsi="Times New Roman" w:cs="Times New Roman"/>
          <w:iCs w:val="0"/>
          <w:sz w:val="24"/>
          <w:szCs w:val="24"/>
        </w:rPr>
        <w:t>:</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w:t>
      </w:r>
      <w:r w:rsidRPr="000C53B4">
        <w:rPr>
          <w:rFonts w:ascii="Times New Roman" w:hAnsi="Times New Roman" w:cs="Times New Roman"/>
          <w:sz w:val="24"/>
          <w:szCs w:val="24"/>
        </w:rPr>
        <w:lastRenderedPageBreak/>
        <w:t>языку.</w:t>
      </w:r>
    </w:p>
    <w:p w:rsidR="00853FA7" w:rsidRPr="000C53B4" w:rsidRDefault="00853FA7" w:rsidP="00853FA7">
      <w:pPr>
        <w:pStyle w:val="af6"/>
        <w:rPr>
          <w:rFonts w:ascii="Times New Roman" w:hAnsi="Times New Roman" w:cs="Times New Roman"/>
          <w:sz w:val="24"/>
          <w:szCs w:val="24"/>
        </w:rPr>
      </w:pPr>
      <w:r w:rsidRPr="000C53B4">
        <w:rPr>
          <w:rStyle w:val="af8"/>
          <w:b/>
          <w:bCs/>
          <w:iCs/>
        </w:rPr>
        <w:t>Физического воспитания</w:t>
      </w:r>
      <w:r w:rsidRPr="000C53B4">
        <w:rPr>
          <w:rFonts w:ascii="Times New Roman" w:hAnsi="Times New Roman" w:cs="Times New Roman"/>
          <w:b/>
          <w:bCs/>
          <w:sz w:val="24"/>
          <w:szCs w:val="24"/>
        </w:rPr>
        <w:t>:</w:t>
      </w:r>
    </w:p>
    <w:p w:rsidR="00853FA7" w:rsidRPr="000C53B4" w:rsidRDefault="00853FA7" w:rsidP="00853FA7">
      <w:pPr>
        <w:pStyle w:val="af7"/>
        <w:rPr>
          <w:rFonts w:ascii="Times New Roman" w:hAnsi="Times New Roman" w:cs="Times New Roman"/>
          <w:sz w:val="24"/>
          <w:szCs w:val="24"/>
        </w:rPr>
      </w:pPr>
      <w:proofErr w:type="spellStart"/>
      <w:r w:rsidRPr="000C53B4">
        <w:rPr>
          <w:rFonts w:ascii="Times New Roman" w:hAnsi="Times New Roman" w:cs="Times New Roman"/>
          <w:sz w:val="24"/>
          <w:szCs w:val="24"/>
        </w:rPr>
        <w:t>сформированность</w:t>
      </w:r>
      <w:proofErr w:type="spellEnd"/>
      <w:r w:rsidRPr="000C53B4">
        <w:rPr>
          <w:rFonts w:ascii="Times New Roman" w:hAnsi="Times New Roman" w:cs="Times New Roman"/>
          <w:sz w:val="24"/>
          <w:szCs w:val="24"/>
        </w:rPr>
        <w:t xml:space="preserve"> здорового и безопасного образа жизни, ответственного отношения к своему здоровью;</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w:t>
      </w:r>
    </w:p>
    <w:p w:rsidR="00853FA7" w:rsidRPr="000C53B4" w:rsidRDefault="00853FA7" w:rsidP="00853FA7">
      <w:pPr>
        <w:pStyle w:val="af6"/>
        <w:rPr>
          <w:rFonts w:ascii="Times New Roman" w:hAnsi="Times New Roman" w:cs="Times New Roman"/>
          <w:sz w:val="24"/>
          <w:szCs w:val="24"/>
        </w:rPr>
      </w:pPr>
      <w:r w:rsidRPr="000C53B4">
        <w:rPr>
          <w:rStyle w:val="af8"/>
          <w:b/>
          <w:bCs/>
          <w:iCs/>
        </w:rPr>
        <w:t>Трудового воспитания</w:t>
      </w:r>
      <w:r w:rsidRPr="000C53B4">
        <w:rPr>
          <w:rFonts w:ascii="Times New Roman" w:hAnsi="Times New Roman" w:cs="Times New Roman"/>
          <w:b/>
          <w:bCs/>
          <w:sz w:val="24"/>
          <w:szCs w:val="24"/>
        </w:rPr>
        <w:t>:</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готовность к труду, осознание ценности мастерства, трудолюбие;</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pacing w:val="-1"/>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готовность и способность к образованию и самообразованию на протяжении всей жизни.</w:t>
      </w:r>
    </w:p>
    <w:p w:rsidR="00853FA7" w:rsidRPr="000C53B4" w:rsidRDefault="00853FA7" w:rsidP="00853FA7">
      <w:pPr>
        <w:pStyle w:val="af6"/>
        <w:rPr>
          <w:rFonts w:ascii="Times New Roman" w:hAnsi="Times New Roman" w:cs="Times New Roman"/>
          <w:sz w:val="24"/>
          <w:szCs w:val="24"/>
        </w:rPr>
      </w:pPr>
      <w:r w:rsidRPr="000C53B4">
        <w:rPr>
          <w:rStyle w:val="af8"/>
          <w:b/>
          <w:bCs/>
          <w:iCs/>
        </w:rPr>
        <w:t>Экологического воспитания</w:t>
      </w:r>
      <w:r w:rsidRPr="000C53B4">
        <w:rPr>
          <w:rFonts w:ascii="Times New Roman" w:hAnsi="Times New Roman" w:cs="Times New Roman"/>
          <w:b/>
          <w:bCs/>
          <w:sz w:val="24"/>
          <w:szCs w:val="24"/>
        </w:rPr>
        <w:t>:</w:t>
      </w:r>
    </w:p>
    <w:p w:rsidR="00853FA7" w:rsidRPr="000C53B4" w:rsidRDefault="00853FA7" w:rsidP="00853FA7">
      <w:pPr>
        <w:pStyle w:val="af7"/>
        <w:rPr>
          <w:rFonts w:ascii="Times New Roman" w:hAnsi="Times New Roman" w:cs="Times New Roman"/>
          <w:sz w:val="24"/>
          <w:szCs w:val="24"/>
        </w:rPr>
      </w:pPr>
      <w:proofErr w:type="spellStart"/>
      <w:r w:rsidRPr="000C53B4">
        <w:rPr>
          <w:rFonts w:ascii="Times New Roman" w:hAnsi="Times New Roman" w:cs="Times New Roman"/>
          <w:sz w:val="24"/>
          <w:szCs w:val="24"/>
        </w:rPr>
        <w:t>сформированность</w:t>
      </w:r>
      <w:proofErr w:type="spellEnd"/>
      <w:r w:rsidRPr="000C53B4">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расширение опыта деятельности экологической направленности.</w:t>
      </w:r>
    </w:p>
    <w:p w:rsidR="00853FA7" w:rsidRPr="000C53B4" w:rsidRDefault="00853FA7" w:rsidP="00853FA7">
      <w:pPr>
        <w:pStyle w:val="af6"/>
        <w:rPr>
          <w:rFonts w:ascii="Times New Roman" w:hAnsi="Times New Roman" w:cs="Times New Roman"/>
          <w:sz w:val="24"/>
          <w:szCs w:val="24"/>
        </w:rPr>
      </w:pPr>
      <w:r w:rsidRPr="000C53B4">
        <w:rPr>
          <w:rStyle w:val="af8"/>
          <w:b/>
          <w:bCs/>
          <w:iCs/>
        </w:rPr>
        <w:t>Ценности научного познания</w:t>
      </w:r>
      <w:r w:rsidRPr="000C53B4">
        <w:rPr>
          <w:rFonts w:ascii="Times New Roman" w:hAnsi="Times New Roman" w:cs="Times New Roman"/>
          <w:b/>
          <w:bCs/>
          <w:sz w:val="24"/>
          <w:szCs w:val="24"/>
        </w:rPr>
        <w:t>:</w:t>
      </w:r>
    </w:p>
    <w:p w:rsidR="00853FA7" w:rsidRPr="000C53B4" w:rsidRDefault="00853FA7" w:rsidP="00853FA7">
      <w:pPr>
        <w:pStyle w:val="af7"/>
        <w:rPr>
          <w:rFonts w:ascii="Times New Roman" w:hAnsi="Times New Roman" w:cs="Times New Roman"/>
          <w:sz w:val="24"/>
          <w:szCs w:val="24"/>
        </w:rPr>
      </w:pPr>
      <w:proofErr w:type="spellStart"/>
      <w:r w:rsidRPr="000C53B4">
        <w:rPr>
          <w:rFonts w:ascii="Times New Roman" w:hAnsi="Times New Roman" w:cs="Times New Roman"/>
          <w:sz w:val="24"/>
          <w:szCs w:val="24"/>
        </w:rPr>
        <w:t>сформированность</w:t>
      </w:r>
      <w:proofErr w:type="spellEnd"/>
      <w:r w:rsidRPr="000C53B4">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853FA7" w:rsidRPr="000C53B4" w:rsidRDefault="00853FA7" w:rsidP="00853FA7">
      <w:pPr>
        <w:pStyle w:val="af6"/>
        <w:rPr>
          <w:rFonts w:ascii="Times New Roman" w:hAnsi="Times New Roman" w:cs="Times New Roman"/>
          <w:sz w:val="24"/>
          <w:szCs w:val="24"/>
        </w:rPr>
      </w:pPr>
      <w:r w:rsidRPr="000C53B4">
        <w:rPr>
          <w:rFonts w:ascii="Times New Roman" w:hAnsi="Times New Roman" w:cs="Times New Roman"/>
          <w:sz w:val="24"/>
          <w:szCs w:val="24"/>
        </w:rPr>
        <w:t xml:space="preserve">В процессе достижения личностных результатов освоения обучающимися Примерной рабочей программы по русскому языку среднего общего образования </w:t>
      </w:r>
      <w:proofErr w:type="gramStart"/>
      <w:r w:rsidRPr="000C53B4">
        <w:rPr>
          <w:rFonts w:ascii="Times New Roman" w:hAnsi="Times New Roman" w:cs="Times New Roman"/>
          <w:sz w:val="24"/>
          <w:szCs w:val="24"/>
        </w:rPr>
        <w:t>у</w:t>
      </w:r>
      <w:proofErr w:type="gramEnd"/>
      <w:r w:rsidRPr="000C53B4">
        <w:rPr>
          <w:rFonts w:ascii="Times New Roman" w:hAnsi="Times New Roman" w:cs="Times New Roman"/>
          <w:sz w:val="24"/>
          <w:szCs w:val="24"/>
        </w:rPr>
        <w:t xml:space="preserve"> обучающихся совершенствуется </w:t>
      </w:r>
      <w:r w:rsidRPr="000C53B4">
        <w:rPr>
          <w:rStyle w:val="af8"/>
          <w:iCs/>
        </w:rPr>
        <w:t>эмоциональный интеллект</w:t>
      </w:r>
      <w:r w:rsidRPr="000C53B4">
        <w:rPr>
          <w:rFonts w:ascii="Times New Roman" w:hAnsi="Times New Roman" w:cs="Times New Roman"/>
          <w:sz w:val="24"/>
          <w:szCs w:val="24"/>
        </w:rPr>
        <w:t xml:space="preserve">, предполагающий </w:t>
      </w:r>
      <w:proofErr w:type="spellStart"/>
      <w:r w:rsidRPr="000C53B4">
        <w:rPr>
          <w:rFonts w:ascii="Times New Roman" w:hAnsi="Times New Roman" w:cs="Times New Roman"/>
          <w:sz w:val="24"/>
          <w:szCs w:val="24"/>
        </w:rPr>
        <w:t>сформированность</w:t>
      </w:r>
      <w:proofErr w:type="spellEnd"/>
      <w:r w:rsidRPr="000C53B4">
        <w:rPr>
          <w:rFonts w:ascii="Times New Roman" w:hAnsi="Times New Roman" w:cs="Times New Roman"/>
          <w:sz w:val="24"/>
          <w:szCs w:val="24"/>
        </w:rPr>
        <w:t>:</w:t>
      </w:r>
    </w:p>
    <w:p w:rsidR="00853FA7" w:rsidRPr="000C53B4" w:rsidRDefault="00853FA7" w:rsidP="00853FA7">
      <w:pPr>
        <w:pStyle w:val="af7"/>
        <w:rPr>
          <w:rFonts w:ascii="Times New Roman" w:hAnsi="Times New Roman" w:cs="Times New Roman"/>
          <w:sz w:val="24"/>
          <w:szCs w:val="24"/>
        </w:rPr>
      </w:pPr>
      <w:r w:rsidRPr="000C53B4">
        <w:rPr>
          <w:rStyle w:val="af8"/>
          <w:iCs/>
        </w:rPr>
        <w:t>самосознания</w:t>
      </w:r>
      <w:r w:rsidRPr="000C53B4">
        <w:rPr>
          <w:rFonts w:ascii="Times New Roman" w:hAnsi="Times New Roman" w:cs="Times New Roman"/>
          <w:sz w:val="24"/>
          <w:szCs w:val="24"/>
        </w:rPr>
        <w:t>,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853FA7" w:rsidRPr="000C53B4" w:rsidRDefault="00853FA7" w:rsidP="00853FA7">
      <w:pPr>
        <w:pStyle w:val="af7"/>
        <w:rPr>
          <w:rFonts w:ascii="Times New Roman" w:hAnsi="Times New Roman" w:cs="Times New Roman"/>
          <w:sz w:val="24"/>
          <w:szCs w:val="24"/>
        </w:rPr>
      </w:pPr>
      <w:r w:rsidRPr="000C53B4">
        <w:rPr>
          <w:rStyle w:val="af8"/>
          <w:iCs/>
        </w:rPr>
        <w:t>саморегулирования</w:t>
      </w:r>
      <w:r w:rsidRPr="000C53B4">
        <w:rPr>
          <w:rFonts w:ascii="Times New Roman" w:hAnsi="Times New Roman" w:cs="Times New Roman"/>
          <w:sz w:val="24"/>
          <w:szCs w:val="24"/>
        </w:rPr>
        <w:t>,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853FA7" w:rsidRPr="000C53B4" w:rsidRDefault="00853FA7" w:rsidP="00853FA7">
      <w:pPr>
        <w:pStyle w:val="af7"/>
        <w:rPr>
          <w:rFonts w:ascii="Times New Roman" w:hAnsi="Times New Roman" w:cs="Times New Roman"/>
          <w:sz w:val="24"/>
          <w:szCs w:val="24"/>
        </w:rPr>
      </w:pPr>
      <w:r w:rsidRPr="000C53B4">
        <w:rPr>
          <w:rStyle w:val="af8"/>
          <w:iCs/>
        </w:rPr>
        <w:t>внутренней мотивации</w:t>
      </w:r>
      <w:r w:rsidRPr="000C53B4">
        <w:rPr>
          <w:rFonts w:ascii="Times New Roman" w:hAnsi="Times New Roman" w:cs="Times New Roman"/>
          <w:sz w:val="24"/>
          <w:szCs w:val="24"/>
        </w:rPr>
        <w:t>, включающей стремление к достижению цели и успеху, оптимизм, инициативность, умение действовать, исходя из своих возможностей;</w:t>
      </w:r>
    </w:p>
    <w:p w:rsidR="00853FA7" w:rsidRPr="000C53B4" w:rsidRDefault="00853FA7" w:rsidP="00853FA7">
      <w:pPr>
        <w:pStyle w:val="af7"/>
        <w:rPr>
          <w:rFonts w:ascii="Times New Roman" w:hAnsi="Times New Roman" w:cs="Times New Roman"/>
          <w:sz w:val="24"/>
          <w:szCs w:val="24"/>
        </w:rPr>
      </w:pPr>
      <w:proofErr w:type="spellStart"/>
      <w:r w:rsidRPr="000C53B4">
        <w:rPr>
          <w:rStyle w:val="af8"/>
          <w:iCs/>
        </w:rPr>
        <w:t>эмпатии</w:t>
      </w:r>
      <w:proofErr w:type="spellEnd"/>
      <w:r w:rsidRPr="000C53B4">
        <w:rPr>
          <w:rFonts w:ascii="Times New Roman" w:hAnsi="Times New Roman" w:cs="Times New Roman"/>
          <w:sz w:val="24"/>
          <w:szCs w:val="24"/>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853FA7" w:rsidRPr="000C53B4" w:rsidRDefault="00853FA7" w:rsidP="00853FA7">
      <w:pPr>
        <w:pStyle w:val="af7"/>
        <w:rPr>
          <w:rFonts w:ascii="Times New Roman" w:hAnsi="Times New Roman" w:cs="Times New Roman"/>
          <w:sz w:val="24"/>
          <w:szCs w:val="24"/>
        </w:rPr>
      </w:pPr>
      <w:r w:rsidRPr="000C53B4">
        <w:rPr>
          <w:rStyle w:val="af8"/>
          <w:iCs/>
        </w:rPr>
        <w:t>социальных навыков</w:t>
      </w:r>
      <w:r w:rsidRPr="000C53B4">
        <w:rPr>
          <w:rFonts w:ascii="Times New Roman" w:hAnsi="Times New Roman" w:cs="Times New Roman"/>
          <w:sz w:val="24"/>
          <w:szCs w:val="24"/>
        </w:rPr>
        <w:t xml:space="preserve">, включающих способность выстраивать отношения с другими людьми, заботиться о них, проявлять к ним интерес и разрешать конфликты с учётом </w:t>
      </w:r>
      <w:r w:rsidRPr="000C53B4">
        <w:rPr>
          <w:rFonts w:ascii="Times New Roman" w:hAnsi="Times New Roman" w:cs="Times New Roman"/>
          <w:sz w:val="24"/>
          <w:szCs w:val="24"/>
        </w:rPr>
        <w:lastRenderedPageBreak/>
        <w:t>собственного речевого и читательского опыта.</w:t>
      </w:r>
    </w:p>
    <w:p w:rsidR="00853FA7" w:rsidRPr="00FA71E2"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bidi="hi-IN"/>
        </w:rPr>
      </w:pPr>
    </w:p>
    <w:p w:rsidR="00853FA7" w:rsidRPr="00FA71E2"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bidi="hi-IN"/>
        </w:rPr>
      </w:pPr>
      <w:proofErr w:type="spellStart"/>
      <w:r w:rsidRPr="00FA71E2">
        <w:rPr>
          <w:b/>
          <w:lang w:bidi="hi-IN"/>
        </w:rPr>
        <w:t>метапредметных</w:t>
      </w:r>
      <w:proofErr w:type="spellEnd"/>
      <w:r w:rsidRPr="00FA71E2">
        <w:rPr>
          <w:b/>
          <w:lang w:bidi="hi-IN"/>
        </w:rPr>
        <w:t xml:space="preserve">: </w:t>
      </w:r>
    </w:p>
    <w:p w:rsidR="00853FA7" w:rsidRPr="000C53B4" w:rsidRDefault="00853FA7" w:rsidP="00853FA7">
      <w:pPr>
        <w:pStyle w:val="af6"/>
        <w:rPr>
          <w:rStyle w:val="afa"/>
          <w:rFonts w:ascii="Times New Roman" w:hAnsi="Times New Roman" w:cs="Times New Roman"/>
          <w:bCs/>
          <w:sz w:val="24"/>
          <w:szCs w:val="24"/>
        </w:rPr>
      </w:pPr>
      <w:r w:rsidRPr="000C53B4">
        <w:rPr>
          <w:rStyle w:val="afa"/>
          <w:rFonts w:ascii="Times New Roman" w:hAnsi="Times New Roman" w:cs="Times New Roman"/>
          <w:bCs/>
          <w:sz w:val="24"/>
          <w:szCs w:val="24"/>
        </w:rPr>
        <w:t>Овладение униве</w:t>
      </w:r>
      <w:r>
        <w:rPr>
          <w:rStyle w:val="afa"/>
          <w:rFonts w:ascii="Times New Roman" w:hAnsi="Times New Roman" w:cs="Times New Roman"/>
          <w:bCs/>
          <w:sz w:val="24"/>
          <w:szCs w:val="24"/>
        </w:rPr>
        <w:t>рсальными познавательными дейст</w:t>
      </w:r>
      <w:r w:rsidRPr="000C53B4">
        <w:rPr>
          <w:rStyle w:val="afa"/>
          <w:rFonts w:ascii="Times New Roman" w:hAnsi="Times New Roman" w:cs="Times New Roman"/>
          <w:bCs/>
          <w:sz w:val="24"/>
          <w:szCs w:val="24"/>
        </w:rPr>
        <w:t>виями</w:t>
      </w:r>
    </w:p>
    <w:p w:rsidR="00853FA7" w:rsidRPr="000C53B4" w:rsidRDefault="00853FA7" w:rsidP="00853FA7">
      <w:pPr>
        <w:pStyle w:val="af6"/>
        <w:rPr>
          <w:rStyle w:val="afa"/>
          <w:rFonts w:ascii="Times New Roman" w:hAnsi="Times New Roman" w:cs="Times New Roman"/>
          <w:bCs/>
          <w:sz w:val="24"/>
          <w:szCs w:val="24"/>
        </w:rPr>
      </w:pPr>
      <w:r w:rsidRPr="000C53B4">
        <w:rPr>
          <w:rStyle w:val="af9"/>
          <w:rFonts w:ascii="Times New Roman" w:hAnsi="Times New Roman" w:cs="Times New Roman"/>
          <w:bCs/>
          <w:iCs/>
          <w:sz w:val="24"/>
          <w:szCs w:val="24"/>
        </w:rPr>
        <w:t>Базовые логические действия</w:t>
      </w:r>
      <w:r w:rsidRPr="000C53B4">
        <w:rPr>
          <w:rStyle w:val="afa"/>
          <w:rFonts w:ascii="Times New Roman" w:hAnsi="Times New Roman" w:cs="Times New Roman"/>
          <w:bCs/>
          <w:sz w:val="24"/>
          <w:szCs w:val="24"/>
        </w:rPr>
        <w:t>:</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самостоятельно формулировать и актуализировать проблему, рассматривать её всесторонне;</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определять цели деятельности, задавать параметры и критерии их достижения;</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выявлять закономерности и противоречия языковых явлений, данных в наблюдении;</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разрабатывать план решения проблемы с учётом анализа имеющихся материальных и нематериальных ресурсов;</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вносить коррективы в деятельность, оценивать риски и соответствие результатов целям;</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 xml:space="preserve">развивать </w:t>
      </w:r>
      <w:proofErr w:type="spellStart"/>
      <w:r w:rsidRPr="000C53B4">
        <w:rPr>
          <w:rFonts w:ascii="Times New Roman" w:hAnsi="Times New Roman" w:cs="Times New Roman"/>
          <w:sz w:val="24"/>
          <w:szCs w:val="24"/>
        </w:rPr>
        <w:t>креативное</w:t>
      </w:r>
      <w:proofErr w:type="spellEnd"/>
      <w:r w:rsidRPr="000C53B4">
        <w:rPr>
          <w:rFonts w:ascii="Times New Roman" w:hAnsi="Times New Roman" w:cs="Times New Roman"/>
          <w:sz w:val="24"/>
          <w:szCs w:val="24"/>
        </w:rPr>
        <w:t xml:space="preserve"> мышление при решении жизненных проблем с учётом собственного речевого и читательского опыта.</w:t>
      </w:r>
    </w:p>
    <w:p w:rsidR="00853FA7" w:rsidRPr="000C53B4" w:rsidRDefault="00853FA7" w:rsidP="00853FA7">
      <w:pPr>
        <w:pStyle w:val="af6"/>
        <w:rPr>
          <w:rStyle w:val="afa"/>
          <w:rFonts w:ascii="Times New Roman" w:hAnsi="Times New Roman" w:cs="Times New Roman"/>
          <w:bCs/>
          <w:sz w:val="24"/>
          <w:szCs w:val="24"/>
        </w:rPr>
      </w:pPr>
      <w:r w:rsidRPr="000C53B4">
        <w:rPr>
          <w:rStyle w:val="af9"/>
          <w:rFonts w:ascii="Times New Roman" w:hAnsi="Times New Roman" w:cs="Times New Roman"/>
          <w:bCs/>
          <w:iCs/>
          <w:sz w:val="24"/>
          <w:szCs w:val="24"/>
        </w:rPr>
        <w:t>Базовые исследовательские действия</w:t>
      </w:r>
      <w:r w:rsidRPr="000C53B4">
        <w:rPr>
          <w:rStyle w:val="afa"/>
          <w:rFonts w:ascii="Times New Roman" w:hAnsi="Times New Roman" w:cs="Times New Roman"/>
          <w:bCs/>
          <w:sz w:val="24"/>
          <w:szCs w:val="24"/>
        </w:rPr>
        <w:t>:</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 xml:space="preserve">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w:t>
      </w:r>
      <w:r w:rsidRPr="000C53B4">
        <w:rPr>
          <w:rFonts w:ascii="Times New Roman" w:hAnsi="Times New Roman" w:cs="Times New Roman"/>
          <w:sz w:val="24"/>
          <w:szCs w:val="24"/>
        </w:rPr>
        <w:br/>
        <w:t>и социальных проектов;</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ставить и формулировать собственные задачи в образовательной деятельности и разнообразных жизненных ситуациях;</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давать оценку новым ситуациям, приобретённому опыту;</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уметь интегрировать знания из разных предметных областей;</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уметь переносить знания в практическую область жизнедеятельности, освоенные средства и способы действия — в профессиональную среду;</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выдвигать новые идеи, оригинальные подходы, предлагать альтернативные способы решения проблем.</w:t>
      </w:r>
    </w:p>
    <w:p w:rsidR="00853FA7" w:rsidRPr="000C53B4" w:rsidRDefault="00853FA7" w:rsidP="00853FA7">
      <w:pPr>
        <w:pStyle w:val="af6"/>
        <w:rPr>
          <w:rStyle w:val="afa"/>
          <w:rFonts w:ascii="Times New Roman" w:hAnsi="Times New Roman" w:cs="Times New Roman"/>
          <w:bCs/>
          <w:sz w:val="24"/>
          <w:szCs w:val="24"/>
        </w:rPr>
      </w:pPr>
      <w:r w:rsidRPr="000C53B4">
        <w:rPr>
          <w:rStyle w:val="af9"/>
          <w:rFonts w:ascii="Times New Roman" w:hAnsi="Times New Roman" w:cs="Times New Roman"/>
          <w:bCs/>
          <w:iCs/>
          <w:sz w:val="24"/>
          <w:szCs w:val="24"/>
        </w:rPr>
        <w:t>Работа с информацией</w:t>
      </w:r>
      <w:r w:rsidRPr="000C53B4">
        <w:rPr>
          <w:rStyle w:val="afa"/>
          <w:rFonts w:ascii="Times New Roman" w:hAnsi="Times New Roman" w:cs="Times New Roman"/>
          <w:bCs/>
          <w:sz w:val="24"/>
          <w:szCs w:val="24"/>
        </w:rPr>
        <w:t>:</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создавать тексты в различных форматах с учётом назначения информац</w:t>
      </w:r>
      <w:proofErr w:type="gramStart"/>
      <w:r w:rsidRPr="000C53B4">
        <w:rPr>
          <w:rFonts w:ascii="Times New Roman" w:hAnsi="Times New Roman" w:cs="Times New Roman"/>
          <w:sz w:val="24"/>
          <w:szCs w:val="24"/>
        </w:rPr>
        <w:t>ии и её</w:t>
      </w:r>
      <w:proofErr w:type="gramEnd"/>
      <w:r w:rsidRPr="000C53B4">
        <w:rPr>
          <w:rFonts w:ascii="Times New Roman" w:hAnsi="Times New Roman" w:cs="Times New Roman"/>
          <w:sz w:val="24"/>
          <w:szCs w:val="24"/>
        </w:rPr>
        <w:t xml:space="preserve"> целевой аудитории, выбирая оптимальную форму представления и визуализации (презентация, таблица, схема и др.);</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оценивать достоверность, легитимность информации, её соответствие правовым и морально-этическим нормам;</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lastRenderedPageBreak/>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владеть навыками защиты личной информации, соблюдать требования информационной безопасности.</w:t>
      </w:r>
    </w:p>
    <w:p w:rsidR="00853FA7" w:rsidRPr="000C53B4" w:rsidRDefault="00853FA7" w:rsidP="00853FA7">
      <w:pPr>
        <w:pStyle w:val="af6"/>
        <w:rPr>
          <w:rStyle w:val="afa"/>
          <w:rFonts w:ascii="Times New Roman" w:hAnsi="Times New Roman" w:cs="Times New Roman"/>
          <w:bCs/>
          <w:sz w:val="24"/>
          <w:szCs w:val="24"/>
        </w:rPr>
      </w:pPr>
    </w:p>
    <w:p w:rsidR="00853FA7" w:rsidRPr="000C53B4" w:rsidRDefault="00853FA7" w:rsidP="00853FA7">
      <w:pPr>
        <w:pStyle w:val="af6"/>
        <w:rPr>
          <w:rFonts w:ascii="Times New Roman" w:hAnsi="Times New Roman" w:cs="Times New Roman"/>
          <w:sz w:val="24"/>
          <w:szCs w:val="24"/>
        </w:rPr>
      </w:pPr>
      <w:r w:rsidRPr="000C53B4">
        <w:rPr>
          <w:rStyle w:val="afa"/>
          <w:rFonts w:ascii="Times New Roman" w:hAnsi="Times New Roman" w:cs="Times New Roman"/>
          <w:bCs/>
          <w:sz w:val="24"/>
          <w:szCs w:val="24"/>
        </w:rPr>
        <w:t>Овладение универсальными коммуникативными действиями</w:t>
      </w:r>
    </w:p>
    <w:p w:rsidR="00853FA7" w:rsidRPr="000C53B4" w:rsidRDefault="00853FA7" w:rsidP="00853FA7">
      <w:pPr>
        <w:pStyle w:val="af6"/>
        <w:rPr>
          <w:rStyle w:val="afa"/>
          <w:rFonts w:ascii="Times New Roman" w:hAnsi="Times New Roman" w:cs="Times New Roman"/>
          <w:bCs/>
          <w:sz w:val="24"/>
          <w:szCs w:val="24"/>
        </w:rPr>
      </w:pPr>
      <w:r w:rsidRPr="000C53B4">
        <w:rPr>
          <w:rStyle w:val="af9"/>
          <w:rFonts w:ascii="Times New Roman" w:hAnsi="Times New Roman" w:cs="Times New Roman"/>
          <w:bCs/>
          <w:iCs/>
          <w:sz w:val="24"/>
          <w:szCs w:val="24"/>
        </w:rPr>
        <w:t>Общение</w:t>
      </w:r>
      <w:r w:rsidRPr="000C53B4">
        <w:rPr>
          <w:rStyle w:val="afa"/>
          <w:rFonts w:ascii="Times New Roman" w:hAnsi="Times New Roman" w:cs="Times New Roman"/>
          <w:bCs/>
          <w:sz w:val="24"/>
          <w:szCs w:val="24"/>
        </w:rPr>
        <w:t>:</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осуществлять коммуникацию во всех сферах жизни;</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 xml:space="preserve">владеть различными способами общения и взаимодействия; </w:t>
      </w:r>
      <w:proofErr w:type="spellStart"/>
      <w:r w:rsidRPr="000C53B4">
        <w:rPr>
          <w:rFonts w:ascii="Times New Roman" w:hAnsi="Times New Roman" w:cs="Times New Roman"/>
          <w:sz w:val="24"/>
          <w:szCs w:val="24"/>
        </w:rPr>
        <w:t>аргументированно</w:t>
      </w:r>
      <w:proofErr w:type="spellEnd"/>
      <w:r w:rsidRPr="000C53B4">
        <w:rPr>
          <w:rFonts w:ascii="Times New Roman" w:hAnsi="Times New Roman" w:cs="Times New Roman"/>
          <w:sz w:val="24"/>
          <w:szCs w:val="24"/>
        </w:rPr>
        <w:t xml:space="preserve"> вести диалог;</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развёрнуто, логично и корректно с точки зрения культуры речи излагать своё мнение, строить высказывание.</w:t>
      </w:r>
    </w:p>
    <w:p w:rsidR="00853FA7" w:rsidRPr="000C53B4" w:rsidRDefault="00853FA7" w:rsidP="00853FA7">
      <w:pPr>
        <w:pStyle w:val="af6"/>
        <w:rPr>
          <w:rStyle w:val="afa"/>
          <w:rFonts w:ascii="Times New Roman" w:hAnsi="Times New Roman" w:cs="Times New Roman"/>
          <w:bCs/>
          <w:sz w:val="24"/>
          <w:szCs w:val="24"/>
        </w:rPr>
      </w:pPr>
      <w:r w:rsidRPr="000C53B4">
        <w:rPr>
          <w:rStyle w:val="af9"/>
          <w:rFonts w:ascii="Times New Roman" w:hAnsi="Times New Roman" w:cs="Times New Roman"/>
          <w:bCs/>
          <w:iCs/>
          <w:sz w:val="24"/>
          <w:szCs w:val="24"/>
        </w:rPr>
        <w:t>Совместная деятельность</w:t>
      </w:r>
      <w:r w:rsidRPr="000C53B4">
        <w:rPr>
          <w:rStyle w:val="afa"/>
          <w:rFonts w:ascii="Times New Roman" w:hAnsi="Times New Roman" w:cs="Times New Roman"/>
          <w:bCs/>
          <w:sz w:val="24"/>
          <w:szCs w:val="24"/>
        </w:rPr>
        <w:t>:</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понимать и использовать преимущества командной и индивидуальной работы;</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выбирать тематику и методы совместных действий с учётом общих интересов и возможностей каждого члена коллектива;</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оценивать качество своего вклада и вклада каждого участника команды в общий результат по разработанным критериям;</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853FA7" w:rsidRPr="000C53B4" w:rsidRDefault="00853FA7" w:rsidP="00853FA7">
      <w:pPr>
        <w:pStyle w:val="af6"/>
        <w:rPr>
          <w:rFonts w:ascii="Times New Roman" w:hAnsi="Times New Roman" w:cs="Times New Roman"/>
          <w:sz w:val="24"/>
          <w:szCs w:val="24"/>
        </w:rPr>
      </w:pPr>
      <w:r w:rsidRPr="000C53B4">
        <w:rPr>
          <w:rStyle w:val="afa"/>
          <w:rFonts w:ascii="Times New Roman" w:hAnsi="Times New Roman" w:cs="Times New Roman"/>
          <w:bCs/>
          <w:sz w:val="24"/>
          <w:szCs w:val="24"/>
        </w:rPr>
        <w:t>Овладение универсальными регулятивными действиями</w:t>
      </w:r>
    </w:p>
    <w:p w:rsidR="00853FA7" w:rsidRPr="000C53B4" w:rsidRDefault="00853FA7" w:rsidP="00853FA7">
      <w:pPr>
        <w:pStyle w:val="af6"/>
        <w:rPr>
          <w:rStyle w:val="afa"/>
          <w:rFonts w:ascii="Times New Roman" w:hAnsi="Times New Roman" w:cs="Times New Roman"/>
          <w:bCs/>
          <w:sz w:val="24"/>
          <w:szCs w:val="24"/>
        </w:rPr>
      </w:pPr>
      <w:r w:rsidRPr="000C53B4">
        <w:rPr>
          <w:rStyle w:val="af9"/>
          <w:rFonts w:ascii="Times New Roman" w:hAnsi="Times New Roman" w:cs="Times New Roman"/>
          <w:bCs/>
          <w:iCs/>
          <w:sz w:val="24"/>
          <w:szCs w:val="24"/>
        </w:rPr>
        <w:t>Самоорганизация</w:t>
      </w:r>
      <w:r w:rsidRPr="000C53B4">
        <w:rPr>
          <w:rStyle w:val="afa"/>
          <w:rFonts w:ascii="Times New Roman" w:hAnsi="Times New Roman" w:cs="Times New Roman"/>
          <w:bCs/>
          <w:sz w:val="24"/>
          <w:szCs w:val="24"/>
        </w:rPr>
        <w:t>:</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расширять рамки учебного предмета на основе личных предпочтений;</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делать осознанный выбор, уметь аргументировать его, брать ответственность за результаты выбора;</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оценивать приобретённый опыт;</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853FA7" w:rsidRPr="000C53B4" w:rsidRDefault="00853FA7" w:rsidP="00853FA7">
      <w:pPr>
        <w:pStyle w:val="af6"/>
        <w:rPr>
          <w:rStyle w:val="afa"/>
          <w:rFonts w:ascii="Times New Roman" w:hAnsi="Times New Roman" w:cs="Times New Roman"/>
          <w:bCs/>
          <w:sz w:val="24"/>
          <w:szCs w:val="24"/>
        </w:rPr>
      </w:pPr>
      <w:r w:rsidRPr="000C53B4">
        <w:rPr>
          <w:rStyle w:val="af9"/>
          <w:rFonts w:ascii="Times New Roman" w:hAnsi="Times New Roman" w:cs="Times New Roman"/>
          <w:bCs/>
          <w:iCs/>
          <w:sz w:val="24"/>
          <w:szCs w:val="24"/>
        </w:rPr>
        <w:t>Самоконтроль</w:t>
      </w:r>
      <w:r w:rsidRPr="000C53B4">
        <w:rPr>
          <w:rStyle w:val="afa"/>
          <w:rFonts w:ascii="Times New Roman" w:hAnsi="Times New Roman" w:cs="Times New Roman"/>
          <w:bCs/>
          <w:sz w:val="24"/>
          <w:szCs w:val="24"/>
        </w:rPr>
        <w:t>:</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уметь оценивать риски и своевременно принимать решение по их снижению.</w:t>
      </w:r>
    </w:p>
    <w:p w:rsidR="00853FA7" w:rsidRPr="000C53B4" w:rsidRDefault="00853FA7" w:rsidP="00853FA7">
      <w:pPr>
        <w:pStyle w:val="af6"/>
        <w:rPr>
          <w:rStyle w:val="afa"/>
          <w:rFonts w:ascii="Times New Roman" w:hAnsi="Times New Roman" w:cs="Times New Roman"/>
          <w:bCs/>
          <w:sz w:val="24"/>
          <w:szCs w:val="24"/>
        </w:rPr>
      </w:pPr>
      <w:r w:rsidRPr="000C53B4">
        <w:rPr>
          <w:rStyle w:val="af9"/>
          <w:rFonts w:ascii="Times New Roman" w:hAnsi="Times New Roman" w:cs="Times New Roman"/>
          <w:bCs/>
          <w:iCs/>
          <w:sz w:val="24"/>
          <w:szCs w:val="24"/>
        </w:rPr>
        <w:t>Принятие себя и других</w:t>
      </w:r>
      <w:r w:rsidRPr="000C53B4">
        <w:rPr>
          <w:rStyle w:val="afa"/>
          <w:rFonts w:ascii="Times New Roman" w:hAnsi="Times New Roman" w:cs="Times New Roman"/>
          <w:bCs/>
          <w:sz w:val="24"/>
          <w:szCs w:val="24"/>
        </w:rPr>
        <w:t>:</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принимать себя, понимая свои недостатки и достоинства;</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принимать мотивы и аргументы других людей при анализе результатов деятельности;</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t>признавать своё право и право других на ошибку;</w:t>
      </w:r>
    </w:p>
    <w:p w:rsidR="00853FA7" w:rsidRPr="000C53B4" w:rsidRDefault="00853FA7" w:rsidP="00853FA7">
      <w:pPr>
        <w:pStyle w:val="af7"/>
        <w:rPr>
          <w:rFonts w:ascii="Times New Roman" w:hAnsi="Times New Roman" w:cs="Times New Roman"/>
          <w:sz w:val="24"/>
          <w:szCs w:val="24"/>
        </w:rPr>
      </w:pPr>
      <w:r w:rsidRPr="000C53B4">
        <w:rPr>
          <w:rFonts w:ascii="Times New Roman" w:hAnsi="Times New Roman" w:cs="Times New Roman"/>
          <w:sz w:val="24"/>
          <w:szCs w:val="24"/>
        </w:rPr>
        <w:lastRenderedPageBreak/>
        <w:t>развивать способность видеть мир с позиции другого человека.</w:t>
      </w:r>
    </w:p>
    <w:p w:rsidR="00853FA7" w:rsidRPr="00FA71E2"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53FA7" w:rsidRPr="00FA71E2"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A71E2">
        <w:rPr>
          <w:b/>
        </w:rPr>
        <w:t xml:space="preserve">предметных: </w:t>
      </w:r>
    </w:p>
    <w:p w:rsidR="00853FA7" w:rsidRPr="00255F4A" w:rsidRDefault="00853FA7" w:rsidP="00853FA7">
      <w:pPr>
        <w:tabs>
          <w:tab w:val="left" w:pos="4140"/>
        </w:tabs>
        <w:jc w:val="both"/>
      </w:pPr>
      <w:proofErr w:type="gramStart"/>
      <w:r w:rsidRPr="00255F4A">
        <w:t xml:space="preserve">1) </w:t>
      </w:r>
      <w:proofErr w:type="spellStart"/>
      <w:r w:rsidRPr="00255F4A">
        <w:t>сформированность</w:t>
      </w:r>
      <w:proofErr w:type="spellEnd"/>
      <w:r w:rsidRPr="00255F4A">
        <w:t xml:space="preserve">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w:t>
      </w:r>
      <w:proofErr w:type="gramEnd"/>
      <w:r w:rsidRPr="00255F4A">
        <w:t xml:space="preserve"> </w:t>
      </w:r>
      <w:proofErr w:type="spellStart"/>
      <w:r w:rsidRPr="00255F4A">
        <w:t>сформированность</w:t>
      </w:r>
      <w:proofErr w:type="spellEnd"/>
      <w:r w:rsidRPr="00255F4A">
        <w:t xml:space="preserve"> ценностного отношения к русскому языку;</w:t>
      </w:r>
    </w:p>
    <w:p w:rsidR="00853FA7" w:rsidRPr="00255F4A" w:rsidRDefault="00853FA7" w:rsidP="00853FA7">
      <w:pPr>
        <w:tabs>
          <w:tab w:val="left" w:pos="4140"/>
        </w:tabs>
        <w:jc w:val="both"/>
      </w:pPr>
      <w:proofErr w:type="gramStart"/>
      <w:r w:rsidRPr="00255F4A">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roofErr w:type="gramEnd"/>
    </w:p>
    <w:p w:rsidR="00853FA7" w:rsidRPr="00255F4A" w:rsidRDefault="00853FA7" w:rsidP="00853FA7">
      <w:pPr>
        <w:tabs>
          <w:tab w:val="left" w:pos="4140"/>
        </w:tabs>
        <w:jc w:val="both"/>
      </w:pPr>
      <w:proofErr w:type="gramStart"/>
      <w:r w:rsidRPr="00255F4A">
        <w:t xml:space="preserve">3) </w:t>
      </w:r>
      <w:proofErr w:type="spellStart"/>
      <w:r w:rsidRPr="00255F4A">
        <w:t>сформированность</w:t>
      </w:r>
      <w:proofErr w:type="spellEnd"/>
      <w:r w:rsidRPr="00255F4A">
        <w:t xml:space="preserve">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w:t>
      </w:r>
      <w:proofErr w:type="spellStart"/>
      <w:r w:rsidRPr="00255F4A">
        <w:t>подтекстовую</w:t>
      </w:r>
      <w:proofErr w:type="spellEnd"/>
      <w:r w:rsidRPr="00255F4A">
        <w:t>)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roofErr w:type="gramEnd"/>
    </w:p>
    <w:p w:rsidR="00853FA7" w:rsidRPr="00255F4A" w:rsidRDefault="00853FA7" w:rsidP="00853FA7">
      <w:pPr>
        <w:tabs>
          <w:tab w:val="left" w:pos="4140"/>
        </w:tabs>
        <w:jc w:val="both"/>
      </w:pPr>
      <w:proofErr w:type="gramStart"/>
      <w:r w:rsidRPr="00255F4A">
        <w:t xml:space="preserve">4) совершенствование умений использовать разные виды чтения и </w:t>
      </w:r>
      <w:proofErr w:type="spellStart"/>
      <w:r w:rsidRPr="00255F4A">
        <w:t>аудирования</w:t>
      </w:r>
      <w:proofErr w:type="spellEnd"/>
      <w:r w:rsidRPr="00255F4A">
        <w:t xml:space="preserve">, приемы информационно-смысловой переработки прочитанных и прослушанных текстов, включая гипертекст, графику, </w:t>
      </w:r>
      <w:proofErr w:type="spellStart"/>
      <w:r w:rsidRPr="00255F4A">
        <w:t>инфографику</w:t>
      </w:r>
      <w:proofErr w:type="spellEnd"/>
      <w:r w:rsidRPr="00255F4A">
        <w:t xml:space="preserve">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roofErr w:type="gramEnd"/>
    </w:p>
    <w:p w:rsidR="00853FA7" w:rsidRPr="00255F4A" w:rsidRDefault="00853FA7" w:rsidP="00853FA7">
      <w:pPr>
        <w:tabs>
          <w:tab w:val="left" w:pos="4140"/>
        </w:tabs>
        <w:jc w:val="both"/>
      </w:pPr>
      <w:proofErr w:type="gramStart"/>
      <w:r w:rsidRPr="00255F4A">
        <w:t xml:space="preserve">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rsidRPr="00255F4A">
        <w:t>сформированность</w:t>
      </w:r>
      <w:proofErr w:type="spellEnd"/>
      <w:r w:rsidRPr="00255F4A">
        <w:t xml:space="preserve"> представлений о формах существования национального русского языка;</w:t>
      </w:r>
      <w:proofErr w:type="gramEnd"/>
      <w:r w:rsidRPr="00255F4A">
        <w:t xml:space="preserve"> знаний о признаках литературного языка и его роли в обществе;</w:t>
      </w:r>
    </w:p>
    <w:p w:rsidR="00853FA7" w:rsidRPr="00255F4A" w:rsidRDefault="00853FA7" w:rsidP="00853FA7">
      <w:pPr>
        <w:tabs>
          <w:tab w:val="left" w:pos="4140"/>
        </w:tabs>
        <w:jc w:val="both"/>
      </w:pPr>
      <w:proofErr w:type="gramStart"/>
      <w:r w:rsidRPr="00255F4A">
        <w:t xml:space="preserve">6) </w:t>
      </w:r>
      <w:proofErr w:type="spellStart"/>
      <w:r w:rsidRPr="00255F4A">
        <w:t>сформированность</w:t>
      </w:r>
      <w:proofErr w:type="spellEnd"/>
      <w:r w:rsidRPr="00255F4A">
        <w:t xml:space="preserve">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w:t>
      </w:r>
      <w:proofErr w:type="gramEnd"/>
      <w:r w:rsidRPr="00255F4A">
        <w:t xml:space="preserve"> обобщение знаний об основных правилах орфографии и пунктуации, совершенствование умений применять правила орфографии и пунктуации в практике письма; </w:t>
      </w:r>
      <w:proofErr w:type="spellStart"/>
      <w:r w:rsidRPr="00255F4A">
        <w:t>сформированность</w:t>
      </w:r>
      <w:proofErr w:type="spellEnd"/>
      <w:r w:rsidRPr="00255F4A">
        <w:t xml:space="preserve"> умений работать со словарями и справочниками, в том числе академическими словарями и справочниками в электронном формате;</w:t>
      </w:r>
    </w:p>
    <w:p w:rsidR="00853FA7" w:rsidRPr="00255F4A" w:rsidRDefault="00853FA7" w:rsidP="00853FA7">
      <w:pPr>
        <w:tabs>
          <w:tab w:val="left" w:pos="4140"/>
        </w:tabs>
        <w:jc w:val="both"/>
      </w:pPr>
      <w:r w:rsidRPr="00255F4A">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853FA7" w:rsidRPr="00255F4A" w:rsidRDefault="00853FA7" w:rsidP="00853FA7">
      <w:pPr>
        <w:tabs>
          <w:tab w:val="left" w:pos="4140"/>
        </w:tabs>
        <w:jc w:val="both"/>
      </w:pPr>
      <w:r w:rsidRPr="00255F4A">
        <w:lastRenderedPageBreak/>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853FA7" w:rsidRPr="00255F4A" w:rsidRDefault="00853FA7" w:rsidP="00853FA7">
      <w:pPr>
        <w:tabs>
          <w:tab w:val="left" w:pos="4140"/>
        </w:tabs>
        <w:jc w:val="both"/>
      </w:pPr>
      <w:r w:rsidRPr="00255F4A">
        <w:t xml:space="preserve">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w:t>
      </w:r>
      <w:proofErr w:type="spellStart"/>
      <w:proofErr w:type="gramStart"/>
      <w:r w:rsidRPr="00255F4A">
        <w:t>интернет-коммуникации</w:t>
      </w:r>
      <w:proofErr w:type="spellEnd"/>
      <w:proofErr w:type="gramEnd"/>
      <w:r w:rsidRPr="00255F4A">
        <w:t>.</w:t>
      </w:r>
    </w:p>
    <w:p w:rsidR="00853FA7" w:rsidRPr="00FA71E2" w:rsidRDefault="00853FA7" w:rsidP="00853FA7">
      <w:pPr>
        <w:pStyle w:val="a7"/>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val="0"/>
        <w:jc w:val="both"/>
      </w:pPr>
    </w:p>
    <w:p w:rsidR="00853FA7" w:rsidRPr="0028180F" w:rsidRDefault="00853FA7" w:rsidP="00853FA7">
      <w:pPr>
        <w:shd w:val="clear" w:color="auto" w:fill="FFFFFF"/>
        <w:jc w:val="center"/>
        <w:rPr>
          <w:b/>
          <w:bCs/>
        </w:rPr>
      </w:pPr>
      <w:r w:rsidRPr="0028180F">
        <w:rPr>
          <w:b/>
          <w:bCs/>
        </w:rPr>
        <w:t>СТРУКТУРА И СОДЕРЖАНИЕ УЧЕБНОЙ ДИСЦИПЛИНЫ</w:t>
      </w:r>
    </w:p>
    <w:p w:rsidR="00853FA7" w:rsidRPr="00853FA7" w:rsidRDefault="00853FA7" w:rsidP="00853FA7">
      <w:pPr>
        <w:shd w:val="clear" w:color="auto" w:fill="FFFFFF"/>
        <w:rPr>
          <w:b/>
          <w:bCs/>
        </w:rPr>
      </w:pPr>
      <w:r w:rsidRPr="0028180F">
        <w:rPr>
          <w:b/>
          <w:bCs/>
        </w:rPr>
        <w:t>Объем учебной дисциплины и виды учебной работ</w:t>
      </w:r>
      <w:r>
        <w:rPr>
          <w:b/>
          <w:bCs/>
        </w:rPr>
        <w:t>ы</w:t>
      </w:r>
    </w:p>
    <w:tbl>
      <w:tblPr>
        <w:tblW w:w="96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89"/>
        <w:gridCol w:w="2551"/>
      </w:tblGrid>
      <w:tr w:rsidR="00853FA7" w:rsidRPr="0028180F" w:rsidTr="003E6629">
        <w:trPr>
          <w:trHeight w:val="321"/>
        </w:trPr>
        <w:tc>
          <w:tcPr>
            <w:tcW w:w="7089" w:type="dxa"/>
            <w:shd w:val="clear" w:color="auto" w:fill="FFFFFF"/>
          </w:tcPr>
          <w:p w:rsidR="00853FA7" w:rsidRPr="0028180F" w:rsidRDefault="00853FA7" w:rsidP="003E6629">
            <w:pPr>
              <w:shd w:val="clear" w:color="auto" w:fill="FFFFFF"/>
              <w:jc w:val="center"/>
            </w:pPr>
            <w:r w:rsidRPr="0028180F">
              <w:rPr>
                <w:b/>
                <w:bCs/>
              </w:rPr>
              <w:t>Вид учебной работы</w:t>
            </w:r>
          </w:p>
        </w:tc>
        <w:tc>
          <w:tcPr>
            <w:tcW w:w="2551" w:type="dxa"/>
            <w:shd w:val="clear" w:color="auto" w:fill="FFFFFF"/>
          </w:tcPr>
          <w:p w:rsidR="00853FA7" w:rsidRPr="0028180F" w:rsidRDefault="00853FA7" w:rsidP="003E6629">
            <w:pPr>
              <w:shd w:val="clear" w:color="auto" w:fill="FFFFFF"/>
              <w:jc w:val="center"/>
            </w:pPr>
            <w:r w:rsidRPr="0028180F">
              <w:rPr>
                <w:b/>
                <w:bCs/>
                <w:iCs/>
              </w:rPr>
              <w:t>Объем часов</w:t>
            </w:r>
          </w:p>
        </w:tc>
      </w:tr>
      <w:tr w:rsidR="00853FA7" w:rsidRPr="0028180F" w:rsidTr="003E6629">
        <w:trPr>
          <w:trHeight w:val="403"/>
        </w:trPr>
        <w:tc>
          <w:tcPr>
            <w:tcW w:w="7089" w:type="dxa"/>
            <w:shd w:val="clear" w:color="auto" w:fill="FFFFFF"/>
          </w:tcPr>
          <w:p w:rsidR="00853FA7" w:rsidRPr="0028180F" w:rsidRDefault="00853FA7" w:rsidP="003E6629">
            <w:pPr>
              <w:shd w:val="clear" w:color="auto" w:fill="FFFFFF"/>
            </w:pPr>
            <w:r w:rsidRPr="0028180F">
              <w:rPr>
                <w:b/>
                <w:bCs/>
              </w:rPr>
              <w:t>Максимальная учебная нагрузка (всего)</w:t>
            </w:r>
          </w:p>
        </w:tc>
        <w:tc>
          <w:tcPr>
            <w:tcW w:w="2551" w:type="dxa"/>
            <w:shd w:val="clear" w:color="auto" w:fill="FFFFFF"/>
          </w:tcPr>
          <w:p w:rsidR="00853FA7" w:rsidRPr="00035DE0" w:rsidRDefault="00853FA7" w:rsidP="003E6629">
            <w:pPr>
              <w:shd w:val="clear" w:color="auto" w:fill="FFFFFF"/>
              <w:ind w:firstLine="567"/>
              <w:rPr>
                <w:b/>
              </w:rPr>
            </w:pPr>
            <w:r>
              <w:rPr>
                <w:b/>
              </w:rPr>
              <w:t>132</w:t>
            </w:r>
          </w:p>
        </w:tc>
      </w:tr>
      <w:tr w:rsidR="00853FA7" w:rsidRPr="0028180F" w:rsidTr="003E6629">
        <w:trPr>
          <w:trHeight w:val="423"/>
        </w:trPr>
        <w:tc>
          <w:tcPr>
            <w:tcW w:w="7089" w:type="dxa"/>
            <w:shd w:val="clear" w:color="auto" w:fill="FFFFFF"/>
          </w:tcPr>
          <w:p w:rsidR="00853FA7" w:rsidRPr="00DD33DE" w:rsidRDefault="00853FA7" w:rsidP="003E6629">
            <w:pPr>
              <w:shd w:val="clear" w:color="auto" w:fill="FFFFFF"/>
            </w:pPr>
            <w:r>
              <w:rPr>
                <w:b/>
                <w:bCs/>
              </w:rPr>
              <w:t>нагрузка во взаимодействии с преподавателем</w:t>
            </w:r>
          </w:p>
        </w:tc>
        <w:tc>
          <w:tcPr>
            <w:tcW w:w="2551" w:type="dxa"/>
            <w:shd w:val="clear" w:color="auto" w:fill="FFFFFF"/>
          </w:tcPr>
          <w:p w:rsidR="00853FA7" w:rsidRPr="007F5516" w:rsidRDefault="00853FA7" w:rsidP="003E6629">
            <w:pPr>
              <w:shd w:val="clear" w:color="auto" w:fill="FFFFFF"/>
              <w:ind w:firstLine="567"/>
              <w:rPr>
                <w:b/>
              </w:rPr>
            </w:pPr>
            <w:r>
              <w:rPr>
                <w:b/>
              </w:rPr>
              <w:t>132</w:t>
            </w:r>
          </w:p>
        </w:tc>
      </w:tr>
      <w:tr w:rsidR="00853FA7" w:rsidRPr="0028180F" w:rsidTr="003E6629">
        <w:trPr>
          <w:trHeight w:val="416"/>
        </w:trPr>
        <w:tc>
          <w:tcPr>
            <w:tcW w:w="7089" w:type="dxa"/>
            <w:shd w:val="clear" w:color="auto" w:fill="FFFFFF"/>
          </w:tcPr>
          <w:p w:rsidR="00853FA7" w:rsidRDefault="00853FA7" w:rsidP="003E6629">
            <w:pPr>
              <w:shd w:val="clear" w:color="auto" w:fill="FFFFFF"/>
            </w:pPr>
            <w:r w:rsidRPr="0028180F">
              <w:t>в том числе:</w:t>
            </w:r>
          </w:p>
          <w:p w:rsidR="00853FA7" w:rsidRPr="0028180F" w:rsidRDefault="00853FA7" w:rsidP="003E6629">
            <w:pPr>
              <w:shd w:val="clear" w:color="auto" w:fill="FFFFFF"/>
            </w:pPr>
          </w:p>
        </w:tc>
        <w:tc>
          <w:tcPr>
            <w:tcW w:w="2551" w:type="dxa"/>
            <w:shd w:val="clear" w:color="auto" w:fill="FFFFFF"/>
          </w:tcPr>
          <w:p w:rsidR="00853FA7" w:rsidRPr="0028180F" w:rsidRDefault="00853FA7" w:rsidP="003E6629">
            <w:pPr>
              <w:shd w:val="clear" w:color="auto" w:fill="FFFFFF"/>
              <w:ind w:firstLine="567"/>
            </w:pPr>
          </w:p>
        </w:tc>
      </w:tr>
      <w:tr w:rsidR="00853FA7" w:rsidRPr="0028180F" w:rsidTr="003E6629">
        <w:trPr>
          <w:trHeight w:val="279"/>
        </w:trPr>
        <w:tc>
          <w:tcPr>
            <w:tcW w:w="7089" w:type="dxa"/>
            <w:shd w:val="clear" w:color="auto" w:fill="FFFFFF"/>
          </w:tcPr>
          <w:p w:rsidR="00853FA7" w:rsidRPr="0028180F" w:rsidRDefault="00853FA7" w:rsidP="003E6629">
            <w:pPr>
              <w:shd w:val="clear" w:color="auto" w:fill="FFFFFF"/>
            </w:pPr>
            <w:r>
              <w:t>консультации</w:t>
            </w:r>
          </w:p>
        </w:tc>
        <w:tc>
          <w:tcPr>
            <w:tcW w:w="2551" w:type="dxa"/>
            <w:shd w:val="clear" w:color="auto" w:fill="FFFFFF"/>
          </w:tcPr>
          <w:p w:rsidR="00853FA7" w:rsidRPr="0028180F" w:rsidRDefault="00853FA7" w:rsidP="003E6629">
            <w:pPr>
              <w:shd w:val="clear" w:color="auto" w:fill="FFFFFF"/>
              <w:ind w:firstLine="567"/>
              <w:rPr>
                <w:lang w:val="en-US"/>
              </w:rPr>
            </w:pPr>
            <w:r>
              <w:t>10</w:t>
            </w:r>
          </w:p>
        </w:tc>
      </w:tr>
      <w:tr w:rsidR="00853FA7" w:rsidRPr="0028180F" w:rsidTr="003E6629">
        <w:trPr>
          <w:trHeight w:val="279"/>
        </w:trPr>
        <w:tc>
          <w:tcPr>
            <w:tcW w:w="7089" w:type="dxa"/>
            <w:shd w:val="clear" w:color="auto" w:fill="FFFFFF"/>
          </w:tcPr>
          <w:p w:rsidR="00853FA7" w:rsidRDefault="00853FA7" w:rsidP="003E6629">
            <w:pPr>
              <w:shd w:val="clear" w:color="auto" w:fill="FFFFFF"/>
            </w:pPr>
            <w:r>
              <w:t>экзамены</w:t>
            </w:r>
          </w:p>
        </w:tc>
        <w:tc>
          <w:tcPr>
            <w:tcW w:w="2551" w:type="dxa"/>
            <w:shd w:val="clear" w:color="auto" w:fill="FFFFFF"/>
          </w:tcPr>
          <w:p w:rsidR="00853FA7" w:rsidRDefault="00853FA7" w:rsidP="003E6629">
            <w:pPr>
              <w:shd w:val="clear" w:color="auto" w:fill="FFFFFF"/>
              <w:ind w:firstLine="567"/>
            </w:pPr>
            <w:r>
              <w:t>9</w:t>
            </w:r>
          </w:p>
        </w:tc>
      </w:tr>
      <w:tr w:rsidR="00853FA7" w:rsidRPr="0028180F" w:rsidTr="003E6629">
        <w:trPr>
          <w:trHeight w:val="465"/>
        </w:trPr>
        <w:tc>
          <w:tcPr>
            <w:tcW w:w="7089" w:type="dxa"/>
            <w:shd w:val="clear" w:color="auto" w:fill="FFFFFF"/>
          </w:tcPr>
          <w:p w:rsidR="00853FA7" w:rsidRPr="0028180F" w:rsidRDefault="00853FA7" w:rsidP="003E6629">
            <w:pPr>
              <w:shd w:val="clear" w:color="auto" w:fill="FFFFFF"/>
            </w:pPr>
            <w:r w:rsidRPr="0028180F">
              <w:rPr>
                <w:b/>
                <w:bCs/>
              </w:rPr>
              <w:t>Самостоятельная работа обучающегося (всего)</w:t>
            </w:r>
          </w:p>
        </w:tc>
        <w:tc>
          <w:tcPr>
            <w:tcW w:w="2551" w:type="dxa"/>
            <w:shd w:val="clear" w:color="auto" w:fill="FFFFFF"/>
          </w:tcPr>
          <w:p w:rsidR="00853FA7" w:rsidRPr="007F5516" w:rsidRDefault="00853FA7" w:rsidP="003E6629">
            <w:pPr>
              <w:shd w:val="clear" w:color="auto" w:fill="FFFFFF"/>
              <w:ind w:firstLine="567"/>
              <w:rPr>
                <w:b/>
              </w:rPr>
            </w:pPr>
            <w:r>
              <w:rPr>
                <w:b/>
              </w:rPr>
              <w:t>0</w:t>
            </w:r>
          </w:p>
        </w:tc>
      </w:tr>
      <w:tr w:rsidR="00853FA7" w:rsidRPr="0028180F" w:rsidTr="003E6629">
        <w:trPr>
          <w:trHeight w:val="465"/>
        </w:trPr>
        <w:tc>
          <w:tcPr>
            <w:tcW w:w="9640" w:type="dxa"/>
            <w:gridSpan w:val="2"/>
            <w:shd w:val="clear" w:color="auto" w:fill="FFFFFF"/>
          </w:tcPr>
          <w:p w:rsidR="00853FA7" w:rsidRDefault="00853FA7" w:rsidP="003E6629">
            <w:pPr>
              <w:shd w:val="clear" w:color="auto" w:fill="FFFFFF"/>
              <w:rPr>
                <w:b/>
              </w:rPr>
            </w:pPr>
            <w:r>
              <w:rPr>
                <w:b/>
                <w:bCs/>
              </w:rPr>
              <w:t>Итоговая аттестация в форме экзамена</w:t>
            </w:r>
          </w:p>
        </w:tc>
      </w:tr>
    </w:tbl>
    <w:p w:rsidR="00901A21" w:rsidRDefault="00901A21"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901A21" w:rsidRPr="00797FF7" w:rsidRDefault="00901A21"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u w:val="single"/>
        </w:rPr>
      </w:pPr>
    </w:p>
    <w:p w:rsidR="00901A21" w:rsidRPr="00430B53" w:rsidRDefault="00901A21" w:rsidP="00901A21">
      <w:pPr>
        <w:shd w:val="clear" w:color="auto" w:fill="FFFFFF"/>
        <w:ind w:firstLine="567"/>
        <w:jc w:val="center"/>
        <w:rPr>
          <w:b/>
          <w:bCs/>
          <w:caps/>
          <w:highlight w:val="yellow"/>
        </w:rPr>
      </w:pPr>
      <w:r w:rsidRPr="00430B53">
        <w:rPr>
          <w:b/>
          <w:bCs/>
          <w:caps/>
        </w:rPr>
        <w:t xml:space="preserve">ОУД.02 Литература </w:t>
      </w:r>
    </w:p>
    <w:p w:rsidR="00901A21" w:rsidRPr="00430B53" w:rsidRDefault="00901A21" w:rsidP="00901A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53FA7" w:rsidRPr="004D7878" w:rsidRDefault="00853FA7" w:rsidP="00853FA7">
      <w:pPr>
        <w:pStyle w:val="a7"/>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val="0"/>
        <w:rPr>
          <w:b/>
          <w:bCs/>
        </w:rPr>
      </w:pPr>
      <w:r w:rsidRPr="003F0D02">
        <w:rPr>
          <w:b/>
          <w:caps/>
        </w:rPr>
        <w:t>планируемые</w:t>
      </w:r>
      <w:r w:rsidRPr="003F0D02">
        <w:rPr>
          <w:b/>
          <w:bCs/>
        </w:rPr>
        <w:t xml:space="preserve"> </w:t>
      </w:r>
      <w:r w:rsidRPr="004D7878">
        <w:rPr>
          <w:b/>
          <w:bCs/>
        </w:rPr>
        <w:t>РЕЗУЛЬТАТЫ ОСВОЕНИЯ УЧЕБНОЙ ДИСЦИПЛИНЫ</w:t>
      </w:r>
    </w:p>
    <w:p w:rsidR="00853FA7" w:rsidRPr="00AF371C" w:rsidRDefault="00853FA7" w:rsidP="00853F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ab/>
      </w:r>
      <w:r w:rsidRPr="00AF371C">
        <w:t>Освоение содержания учебной дисциплины «</w:t>
      </w:r>
      <w:r>
        <w:t>Литература</w:t>
      </w:r>
      <w:r w:rsidRPr="00AF371C">
        <w:t>» обеспечивает достиж</w:t>
      </w:r>
      <w:r w:rsidRPr="00AF371C">
        <w:t>е</w:t>
      </w:r>
      <w:r w:rsidRPr="00AF371C">
        <w:t xml:space="preserve">ние студентами следующих результатов:  </w:t>
      </w:r>
    </w:p>
    <w:p w:rsidR="00853FA7" w:rsidRPr="002646B3"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514FE">
        <w:rPr>
          <w:b/>
        </w:rPr>
        <w:t xml:space="preserve">личностных:  </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i/>
          <w:iCs/>
          <w:color w:val="000000"/>
        </w:rPr>
        <w:t>1. Гражданского воспитания:</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proofErr w:type="spellStart"/>
      <w:r w:rsidRPr="002646B3">
        <w:rPr>
          <w:color w:val="000000"/>
        </w:rPr>
        <w:t>сформированность</w:t>
      </w:r>
      <w:proofErr w:type="spellEnd"/>
      <w:r w:rsidRPr="002646B3">
        <w:rPr>
          <w:color w:val="000000"/>
        </w:rPr>
        <w:t xml:space="preserve"> гражданской позиции обучающегося как активного и ответственного члена российского общества;</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t>осознание своих конституционных прав и обязанностей, уважение закона и правопорядка;</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t xml:space="preserve">принятие традиционных национальных, общечеловеческих </w:t>
      </w:r>
      <w:r w:rsidRPr="002646B3">
        <w:rPr>
          <w:color w:val="000000"/>
          <w:spacing w:val="-2"/>
        </w:rPr>
        <w:t>гуманистических, демокр</w:t>
      </w:r>
      <w:r w:rsidRPr="002646B3">
        <w:rPr>
          <w:color w:val="000000"/>
          <w:spacing w:val="-2"/>
        </w:rPr>
        <w:t>а</w:t>
      </w:r>
      <w:r w:rsidRPr="002646B3">
        <w:rPr>
          <w:color w:val="000000"/>
          <w:spacing w:val="-2"/>
        </w:rPr>
        <w:t>тических, семейных ценностей, в том</w:t>
      </w:r>
      <w:r w:rsidRPr="002646B3">
        <w:rPr>
          <w:color w:val="000000"/>
        </w:rPr>
        <w:t xml:space="preserve"> числе в сопоставлении с жизненными ситуациями, изображёнными в литературных произведениях;</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t>готовность противостоять идеологии экстремизма, национализма, ксенофобии, ди</w:t>
      </w:r>
      <w:r w:rsidRPr="002646B3">
        <w:rPr>
          <w:color w:val="000000"/>
        </w:rPr>
        <w:t>с</w:t>
      </w:r>
      <w:r w:rsidRPr="002646B3">
        <w:rPr>
          <w:color w:val="000000"/>
        </w:rPr>
        <w:t>криминации по социальным, религиозным, расовым, национальным признакам;</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t>готовность вести совместную деятельность, в том числе в рамках школьного литер</w:t>
      </w:r>
      <w:r w:rsidRPr="002646B3">
        <w:rPr>
          <w:color w:val="000000"/>
        </w:rPr>
        <w:t>а</w:t>
      </w:r>
      <w:r w:rsidRPr="002646B3">
        <w:rPr>
          <w:color w:val="000000"/>
        </w:rPr>
        <w:t>турного образования, в интересах гражданского общества, участвовать в самоуправлении в школе и детско-юношеских организациях;</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t>умение взаимодействовать с социальными институтами в соответствии с их функциями и назначением;</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t xml:space="preserve">готовность к гуманитарной и волонтёрской деятельности. </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i/>
          <w:iCs/>
          <w:color w:val="000000"/>
        </w:rPr>
        <w:t>2. Патриотического воспитания:</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proofErr w:type="spellStart"/>
      <w:r w:rsidRPr="002646B3">
        <w:rPr>
          <w:color w:val="000000"/>
        </w:rPr>
        <w:t>сформированность</w:t>
      </w:r>
      <w:proofErr w:type="spellEnd"/>
      <w:r w:rsidRPr="002646B3">
        <w:rPr>
          <w:color w:val="000000"/>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t xml:space="preserve">ценностное отношение к государственным символам, </w:t>
      </w:r>
      <w:proofErr w:type="gramStart"/>
      <w:r w:rsidRPr="002646B3">
        <w:rPr>
          <w:color w:val="000000"/>
        </w:rPr>
        <w:t>ис­торическому</w:t>
      </w:r>
      <w:proofErr w:type="gramEnd"/>
      <w:r w:rsidRPr="002646B3">
        <w:rPr>
          <w:color w:val="000000"/>
        </w:rPr>
        <w:t xml:space="preserve"> и природному </w:t>
      </w:r>
      <w:r w:rsidRPr="002646B3">
        <w:rPr>
          <w:color w:val="000000"/>
        </w:rPr>
        <w:lastRenderedPageBreak/>
        <w:t xml:space="preserve">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i/>
          <w:iCs/>
          <w:color w:val="000000"/>
        </w:rPr>
        <w:t>3. Духовно-нравственного воспитания:</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t>осознание духовных ценностей российского народа;</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proofErr w:type="spellStart"/>
      <w:r w:rsidRPr="002646B3">
        <w:rPr>
          <w:color w:val="000000"/>
        </w:rPr>
        <w:t>сформированность</w:t>
      </w:r>
      <w:proofErr w:type="spellEnd"/>
      <w:r w:rsidRPr="002646B3">
        <w:rPr>
          <w:color w:val="000000"/>
        </w:rPr>
        <w:t xml:space="preserve"> нравственного сознания, этического поведения; </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t>способность оценивать ситуацию, в том числе представленную в литературном прои</w:t>
      </w:r>
      <w:r w:rsidRPr="002646B3">
        <w:rPr>
          <w:color w:val="000000"/>
        </w:rPr>
        <w:t>з</w:t>
      </w:r>
      <w:r w:rsidRPr="002646B3">
        <w:rPr>
          <w:color w:val="000000"/>
        </w:rPr>
        <w:t>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w:t>
      </w:r>
      <w:r w:rsidRPr="002646B3">
        <w:rPr>
          <w:color w:val="000000"/>
        </w:rPr>
        <w:t>е</w:t>
      </w:r>
      <w:r w:rsidRPr="002646B3">
        <w:rPr>
          <w:color w:val="000000"/>
        </w:rPr>
        <w:t>ратуры;</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t>осознание личного вклада в построение устойчивого будущего;</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i/>
          <w:iCs/>
          <w:color w:val="000000"/>
        </w:rPr>
        <w:t>4. Эстетического воспитания:</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t>эстетическое отношение к миру, включая эстетику быта, научного и технического творчества, спорта, труда, общественных отношений;</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w:t>
      </w:r>
      <w:r w:rsidRPr="002646B3">
        <w:rPr>
          <w:color w:val="000000"/>
        </w:rPr>
        <w:t>у</w:t>
      </w:r>
      <w:r w:rsidRPr="002646B3">
        <w:rPr>
          <w:color w:val="000000"/>
        </w:rPr>
        <w:t xml:space="preserve">ры; </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t>убеждённость в значимости для личности и общества отечественного и мирового и</w:t>
      </w:r>
      <w:r w:rsidRPr="002646B3">
        <w:rPr>
          <w:color w:val="000000"/>
        </w:rPr>
        <w:t>с</w:t>
      </w:r>
      <w:r w:rsidRPr="002646B3">
        <w:rPr>
          <w:color w:val="000000"/>
        </w:rPr>
        <w:t>кусства, этнических культурных традиций и устного народного творчества;</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t>готовность к самовыражению в разных видах искусства, стремление проявлять качес</w:t>
      </w:r>
      <w:r w:rsidRPr="002646B3">
        <w:rPr>
          <w:color w:val="000000"/>
        </w:rPr>
        <w:t>т</w:t>
      </w:r>
      <w:r w:rsidRPr="002646B3">
        <w:rPr>
          <w:color w:val="000000"/>
        </w:rPr>
        <w:t>ва творческой личности, в том числе при выполнении творческих работ по литературе.</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i/>
          <w:iCs/>
          <w:color w:val="000000"/>
        </w:rPr>
        <w:t>5. Физического воспитания:</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proofErr w:type="spellStart"/>
      <w:r w:rsidRPr="002646B3">
        <w:rPr>
          <w:color w:val="000000"/>
        </w:rPr>
        <w:t>сформированность</w:t>
      </w:r>
      <w:proofErr w:type="spellEnd"/>
      <w:r w:rsidRPr="002646B3">
        <w:rPr>
          <w:color w:val="000000"/>
        </w:rPr>
        <w:t xml:space="preserve"> здорового и безопасного образа жизни, ответственного отношения к своему здоровью;</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t>потребность в физическом совершенствовании, занятиях спортивно-оздоровительной деятельностью;</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w:t>
      </w:r>
      <w:r w:rsidRPr="002646B3">
        <w:rPr>
          <w:color w:val="000000"/>
        </w:rPr>
        <w:t>е</w:t>
      </w:r>
      <w:r w:rsidRPr="002646B3">
        <w:rPr>
          <w:color w:val="000000"/>
        </w:rPr>
        <w:t>ратурных героев.</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i/>
          <w:iCs/>
          <w:color w:val="000000"/>
        </w:rPr>
        <w:t>6. Трудового воспитания:</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t>готовность к труду, осознание ценности мастерства, трудолюбие, в том числе при чт</w:t>
      </w:r>
      <w:r w:rsidRPr="002646B3">
        <w:rPr>
          <w:color w:val="000000"/>
        </w:rPr>
        <w:t>е</w:t>
      </w:r>
      <w:r w:rsidRPr="002646B3">
        <w:rPr>
          <w:color w:val="000000"/>
        </w:rPr>
        <w:t>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t>интерес к различным сферам профессиональной деятельности, умение совершать осо</w:t>
      </w:r>
      <w:r w:rsidRPr="002646B3">
        <w:rPr>
          <w:color w:val="000000"/>
        </w:rPr>
        <w:t>з</w:t>
      </w:r>
      <w:r w:rsidRPr="002646B3">
        <w:rPr>
          <w:color w:val="000000"/>
        </w:rPr>
        <w:t xml:space="preserve">нанный выбор будущей профессии и реализовывать собственные жизненные планы, в том числе ориентируясь на поступки литературных героев; </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t>готовность и способность к образованию и самообразованию, к продуктивной чит</w:t>
      </w:r>
      <w:r w:rsidRPr="002646B3">
        <w:rPr>
          <w:color w:val="000000"/>
        </w:rPr>
        <w:t>а</w:t>
      </w:r>
      <w:r w:rsidRPr="002646B3">
        <w:rPr>
          <w:color w:val="000000"/>
        </w:rPr>
        <w:t>тельской деятельности на протяжении всей жизни.</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i/>
          <w:iCs/>
          <w:color w:val="000000"/>
        </w:rPr>
        <w:t>7. Экологического воспитания:</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proofErr w:type="spellStart"/>
      <w:r w:rsidRPr="002646B3">
        <w:rPr>
          <w:color w:val="000000"/>
        </w:rPr>
        <w:t>сформированность</w:t>
      </w:r>
      <w:proofErr w:type="spellEnd"/>
      <w:r w:rsidRPr="002646B3">
        <w:rPr>
          <w:color w:val="000000"/>
        </w:rPr>
        <w:t xml:space="preserve"> экологической культуры, понимание влияния социально-экономических процессов на состояние природной и социальной среды, осознание гл</w:t>
      </w:r>
      <w:r w:rsidRPr="002646B3">
        <w:rPr>
          <w:color w:val="000000"/>
        </w:rPr>
        <w:t>о</w:t>
      </w:r>
      <w:r w:rsidRPr="002646B3">
        <w:rPr>
          <w:color w:val="000000"/>
        </w:rPr>
        <w:t>бального характера экологических проблем, представленных в художественной литерат</w:t>
      </w:r>
      <w:r w:rsidRPr="002646B3">
        <w:rPr>
          <w:color w:val="000000"/>
        </w:rPr>
        <w:t>у</w:t>
      </w:r>
      <w:r w:rsidRPr="002646B3">
        <w:rPr>
          <w:color w:val="000000"/>
        </w:rPr>
        <w:t xml:space="preserve">ре; </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lastRenderedPageBreak/>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t>активное неприятие действий, приносящих вред окружающей среде, в том числе пок</w:t>
      </w:r>
      <w:r w:rsidRPr="002646B3">
        <w:rPr>
          <w:color w:val="000000"/>
        </w:rPr>
        <w:t>а</w:t>
      </w:r>
      <w:r w:rsidRPr="002646B3">
        <w:rPr>
          <w:color w:val="000000"/>
        </w:rPr>
        <w:t>занных в литературных произведениях; умение прогнозировать неблагоприятные экол</w:t>
      </w:r>
      <w:r w:rsidRPr="002646B3">
        <w:rPr>
          <w:color w:val="000000"/>
        </w:rPr>
        <w:t>о</w:t>
      </w:r>
      <w:r w:rsidRPr="002646B3">
        <w:rPr>
          <w:color w:val="000000"/>
        </w:rPr>
        <w:t>гические последствия предпринимаемых действий, предотвращать их;</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t>расширение опыта деятельности экологической направленности, в том числе предста</w:t>
      </w:r>
      <w:r w:rsidRPr="002646B3">
        <w:rPr>
          <w:color w:val="000000"/>
        </w:rPr>
        <w:t>в</w:t>
      </w:r>
      <w:r w:rsidRPr="002646B3">
        <w:rPr>
          <w:color w:val="000000"/>
        </w:rPr>
        <w:t xml:space="preserve">ленной в произведениях русской, зарубежной литературы и литератур народов России. </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i/>
          <w:iCs/>
          <w:color w:val="000000"/>
        </w:rPr>
        <w:t>8. Ценности научного познания:</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proofErr w:type="spellStart"/>
      <w:r w:rsidRPr="002646B3">
        <w:rPr>
          <w:color w:val="000000"/>
        </w:rPr>
        <w:t>сформированность</w:t>
      </w:r>
      <w:proofErr w:type="spellEnd"/>
      <w:r w:rsidRPr="002646B3">
        <w:rPr>
          <w:color w:val="000000"/>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w:t>
      </w:r>
      <w:r w:rsidRPr="002646B3">
        <w:rPr>
          <w:color w:val="000000"/>
        </w:rPr>
        <w:t>з</w:t>
      </w:r>
      <w:r w:rsidRPr="002646B3">
        <w:rPr>
          <w:color w:val="000000"/>
        </w:rPr>
        <w:t>нанию своего места в поликультурном мире;</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w:t>
      </w:r>
      <w:r w:rsidRPr="002646B3">
        <w:rPr>
          <w:color w:val="000000"/>
        </w:rPr>
        <w:t>р</w:t>
      </w:r>
      <w:r w:rsidRPr="002646B3">
        <w:rPr>
          <w:color w:val="000000"/>
        </w:rPr>
        <w:t xml:space="preserve">ные темы. </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color w:val="000000"/>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2646B3">
        <w:rPr>
          <w:color w:val="000000"/>
        </w:rPr>
        <w:t>у</w:t>
      </w:r>
      <w:proofErr w:type="gramEnd"/>
      <w:r w:rsidRPr="002646B3">
        <w:rPr>
          <w:color w:val="000000"/>
        </w:rPr>
        <w:t xml:space="preserve"> обучающихся совершенствуется </w:t>
      </w:r>
      <w:r w:rsidRPr="002646B3">
        <w:rPr>
          <w:i/>
          <w:iCs/>
          <w:color w:val="000000"/>
        </w:rPr>
        <w:t>эмоциональный интеллект</w:t>
      </w:r>
      <w:r w:rsidRPr="002646B3">
        <w:rPr>
          <w:color w:val="000000"/>
        </w:rPr>
        <w:t xml:space="preserve">, предполагающий </w:t>
      </w:r>
      <w:proofErr w:type="spellStart"/>
      <w:r w:rsidRPr="002646B3">
        <w:rPr>
          <w:color w:val="000000"/>
        </w:rPr>
        <w:t>сформ</w:t>
      </w:r>
      <w:r w:rsidRPr="002646B3">
        <w:rPr>
          <w:color w:val="000000"/>
        </w:rPr>
        <w:t>и</w:t>
      </w:r>
      <w:r w:rsidRPr="002646B3">
        <w:rPr>
          <w:color w:val="000000"/>
        </w:rPr>
        <w:t>рованность</w:t>
      </w:r>
      <w:proofErr w:type="spellEnd"/>
      <w:r w:rsidRPr="002646B3">
        <w:rPr>
          <w:color w:val="000000"/>
        </w:rPr>
        <w:t>:</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i/>
          <w:iCs/>
          <w:color w:val="000000"/>
        </w:rPr>
        <w:t>самосознания</w:t>
      </w:r>
      <w:r w:rsidRPr="002646B3">
        <w:rPr>
          <w:color w:val="000000"/>
        </w:rPr>
        <w:t>, включающего способность понимать своё эмоциональное состояние, в</w:t>
      </w:r>
      <w:r w:rsidRPr="002646B3">
        <w:rPr>
          <w:color w:val="000000"/>
        </w:rPr>
        <w:t>и</w:t>
      </w:r>
      <w:r w:rsidRPr="002646B3">
        <w:rPr>
          <w:color w:val="000000"/>
        </w:rPr>
        <w:t>деть направления развития собственной эмоциональной сферы, быть уверенным в себе;</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i/>
          <w:iCs/>
          <w:color w:val="000000"/>
        </w:rPr>
        <w:t>саморегулирования</w:t>
      </w:r>
      <w:r w:rsidRPr="002646B3">
        <w:rPr>
          <w:color w:val="000000"/>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i/>
          <w:iCs/>
          <w:color w:val="000000"/>
        </w:rPr>
        <w:t>внутренней мотивации</w:t>
      </w:r>
      <w:r w:rsidRPr="002646B3">
        <w:rPr>
          <w:color w:val="000000"/>
        </w:rPr>
        <w:t>, включающей стремление к достижению цели и успеху, опт</w:t>
      </w:r>
      <w:r w:rsidRPr="002646B3">
        <w:rPr>
          <w:color w:val="000000"/>
        </w:rPr>
        <w:t>и</w:t>
      </w:r>
      <w:r w:rsidRPr="002646B3">
        <w:rPr>
          <w:color w:val="000000"/>
        </w:rPr>
        <w:t xml:space="preserve">мизм, инициативность, умение действовать, исходя из своих возможностей; </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proofErr w:type="spellStart"/>
      <w:r w:rsidRPr="002646B3">
        <w:rPr>
          <w:i/>
          <w:iCs/>
          <w:color w:val="000000"/>
        </w:rPr>
        <w:t>эмпатии</w:t>
      </w:r>
      <w:proofErr w:type="spellEnd"/>
      <w:r w:rsidRPr="002646B3">
        <w:rPr>
          <w:color w:val="000000"/>
        </w:rPr>
        <w:t>, включающей способность понимать эмоциональное состояние других, уч</w:t>
      </w:r>
      <w:r w:rsidRPr="002646B3">
        <w:rPr>
          <w:color w:val="000000"/>
        </w:rPr>
        <w:t>и</w:t>
      </w:r>
      <w:r w:rsidRPr="002646B3">
        <w:rPr>
          <w:color w:val="000000"/>
        </w:rPr>
        <w:t xml:space="preserve">тывать его при осуществлении коммуникации, способность к сочувствию и сопереживанию; </w:t>
      </w:r>
    </w:p>
    <w:p w:rsidR="00853FA7" w:rsidRPr="002646B3" w:rsidRDefault="00853FA7" w:rsidP="00853FA7">
      <w:pPr>
        <w:widowControl w:val="0"/>
        <w:autoSpaceDE w:val="0"/>
        <w:autoSpaceDN w:val="0"/>
        <w:adjustRightInd w:val="0"/>
        <w:spacing w:line="243" w:lineRule="atLeast"/>
        <w:ind w:firstLine="283"/>
        <w:jc w:val="both"/>
        <w:textAlignment w:val="center"/>
        <w:rPr>
          <w:color w:val="000000"/>
        </w:rPr>
      </w:pPr>
      <w:r w:rsidRPr="002646B3">
        <w:rPr>
          <w:i/>
          <w:iCs/>
          <w:color w:val="000000"/>
        </w:rPr>
        <w:t>социальных навыков</w:t>
      </w:r>
      <w:r w:rsidRPr="002646B3">
        <w:rPr>
          <w:color w:val="000000"/>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853FA7"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53FA7"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roofErr w:type="spellStart"/>
      <w:r>
        <w:rPr>
          <w:b/>
        </w:rPr>
        <w:t>м</w:t>
      </w:r>
      <w:r w:rsidRPr="00266D8D">
        <w:rPr>
          <w:b/>
        </w:rPr>
        <w:t>етапредметных</w:t>
      </w:r>
      <w:proofErr w:type="spellEnd"/>
      <w:r w:rsidRPr="00266D8D">
        <w:rPr>
          <w:b/>
        </w:rPr>
        <w:t>:</w:t>
      </w:r>
    </w:p>
    <w:p w:rsidR="00853FA7" w:rsidRPr="00286111" w:rsidRDefault="00853FA7" w:rsidP="00853FA7">
      <w:pPr>
        <w:pStyle w:val="body"/>
        <w:rPr>
          <w:rFonts w:ascii="Times New Roman" w:hAnsi="Times New Roman" w:cs="Times New Roman"/>
          <w:sz w:val="24"/>
          <w:szCs w:val="24"/>
        </w:rPr>
      </w:pPr>
      <w:r w:rsidRPr="00286111">
        <w:rPr>
          <w:rStyle w:val="Italic"/>
          <w:rFonts w:ascii="Times New Roman" w:hAnsi="Times New Roman" w:cs="Times New Roman"/>
          <w:iCs/>
          <w:sz w:val="24"/>
          <w:szCs w:val="24"/>
        </w:rPr>
        <w:t xml:space="preserve">Овладение универсальными учебными </w:t>
      </w:r>
      <w:r w:rsidRPr="00286111">
        <w:rPr>
          <w:rStyle w:val="BoldItalic"/>
          <w:rFonts w:ascii="Times New Roman" w:hAnsi="Times New Roman" w:cs="Times New Roman"/>
          <w:bCs/>
          <w:iCs/>
          <w:sz w:val="24"/>
          <w:szCs w:val="24"/>
        </w:rPr>
        <w:t>познавательными действиями</w:t>
      </w:r>
      <w:r w:rsidRPr="00286111">
        <w:rPr>
          <w:rStyle w:val="Italic"/>
          <w:rFonts w:ascii="Times New Roman" w:hAnsi="Times New Roman" w:cs="Times New Roman"/>
          <w:iCs/>
          <w:sz w:val="24"/>
          <w:szCs w:val="24"/>
        </w:rPr>
        <w:t>:</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 xml:space="preserve">1) </w:t>
      </w:r>
      <w:r w:rsidRPr="00286111">
        <w:rPr>
          <w:rStyle w:val="Italic"/>
          <w:rFonts w:ascii="Times New Roman" w:hAnsi="Times New Roman" w:cs="Times New Roman"/>
          <w:iCs/>
          <w:sz w:val="24"/>
          <w:szCs w:val="24"/>
        </w:rPr>
        <w:t>базовые логические действия</w:t>
      </w:r>
      <w:r w:rsidRPr="00286111">
        <w:rPr>
          <w:rFonts w:ascii="Times New Roman" w:hAnsi="Times New Roman" w:cs="Times New Roman"/>
          <w:sz w:val="24"/>
          <w:szCs w:val="24"/>
        </w:rPr>
        <w:t>:</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w:t>
      </w:r>
      <w:r w:rsidRPr="00286111">
        <w:rPr>
          <w:rFonts w:ascii="Times New Roman" w:hAnsi="Times New Roman" w:cs="Times New Roman"/>
          <w:sz w:val="24"/>
          <w:szCs w:val="24"/>
        </w:rPr>
        <w:t>е</w:t>
      </w:r>
      <w:r w:rsidRPr="00286111">
        <w:rPr>
          <w:rFonts w:ascii="Times New Roman" w:hAnsi="Times New Roman" w:cs="Times New Roman"/>
          <w:sz w:val="24"/>
          <w:szCs w:val="24"/>
        </w:rPr>
        <w:t>ратурных фактов;</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определять цели деятельности, задавать параметры и критерии их достижения;</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разрабатывать план решения проблемы с учётом анализа имеющихся материальных и нематериальных ресурсов;</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вносить коррективы в деятельность, оценивать соответствие результатов целям, оцен</w:t>
      </w:r>
      <w:r w:rsidRPr="00286111">
        <w:rPr>
          <w:rFonts w:ascii="Times New Roman" w:hAnsi="Times New Roman" w:cs="Times New Roman"/>
          <w:sz w:val="24"/>
          <w:szCs w:val="24"/>
        </w:rPr>
        <w:t>и</w:t>
      </w:r>
      <w:r w:rsidRPr="00286111">
        <w:rPr>
          <w:rFonts w:ascii="Times New Roman" w:hAnsi="Times New Roman" w:cs="Times New Roman"/>
          <w:sz w:val="24"/>
          <w:szCs w:val="24"/>
        </w:rPr>
        <w:t xml:space="preserve">вать риски последствий деятельности; </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w:t>
      </w:r>
      <w:r w:rsidRPr="00286111">
        <w:rPr>
          <w:rFonts w:ascii="Times New Roman" w:hAnsi="Times New Roman" w:cs="Times New Roman"/>
          <w:sz w:val="24"/>
          <w:szCs w:val="24"/>
        </w:rPr>
        <w:t>у</w:t>
      </w:r>
      <w:r w:rsidRPr="00286111">
        <w:rPr>
          <w:rFonts w:ascii="Times New Roman" w:hAnsi="Times New Roman" w:cs="Times New Roman"/>
          <w:sz w:val="24"/>
          <w:szCs w:val="24"/>
        </w:rPr>
        <w:t>ре;</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 xml:space="preserve">развивать </w:t>
      </w:r>
      <w:proofErr w:type="spellStart"/>
      <w:r w:rsidRPr="00286111">
        <w:rPr>
          <w:rFonts w:ascii="Times New Roman" w:hAnsi="Times New Roman" w:cs="Times New Roman"/>
          <w:sz w:val="24"/>
          <w:szCs w:val="24"/>
        </w:rPr>
        <w:t>креативное</w:t>
      </w:r>
      <w:proofErr w:type="spellEnd"/>
      <w:r w:rsidRPr="00286111">
        <w:rPr>
          <w:rFonts w:ascii="Times New Roman" w:hAnsi="Times New Roman" w:cs="Times New Roman"/>
          <w:sz w:val="24"/>
          <w:szCs w:val="24"/>
        </w:rPr>
        <w:t xml:space="preserve"> мышление при решении жизненных проблем с опорой на собс</w:t>
      </w:r>
      <w:r w:rsidRPr="00286111">
        <w:rPr>
          <w:rFonts w:ascii="Times New Roman" w:hAnsi="Times New Roman" w:cs="Times New Roman"/>
          <w:sz w:val="24"/>
          <w:szCs w:val="24"/>
        </w:rPr>
        <w:t>т</w:t>
      </w:r>
      <w:r w:rsidRPr="00286111">
        <w:rPr>
          <w:rFonts w:ascii="Times New Roman" w:hAnsi="Times New Roman" w:cs="Times New Roman"/>
          <w:sz w:val="24"/>
          <w:szCs w:val="24"/>
        </w:rPr>
        <w:t>венный читательский опыт;</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 xml:space="preserve">2) </w:t>
      </w:r>
      <w:r w:rsidRPr="00286111">
        <w:rPr>
          <w:rStyle w:val="Italic"/>
          <w:rFonts w:ascii="Times New Roman" w:hAnsi="Times New Roman" w:cs="Times New Roman"/>
          <w:iCs/>
          <w:sz w:val="24"/>
          <w:szCs w:val="24"/>
        </w:rPr>
        <w:t>базовые исследовательские действия</w:t>
      </w:r>
      <w:r w:rsidRPr="00286111">
        <w:rPr>
          <w:rFonts w:ascii="Times New Roman" w:hAnsi="Times New Roman" w:cs="Times New Roman"/>
          <w:sz w:val="24"/>
          <w:szCs w:val="24"/>
        </w:rPr>
        <w:t xml:space="preserve">: </w:t>
      </w:r>
    </w:p>
    <w:p w:rsidR="00853FA7" w:rsidRPr="00286111" w:rsidRDefault="00853FA7" w:rsidP="00853FA7">
      <w:pPr>
        <w:pStyle w:val="body"/>
        <w:rPr>
          <w:rFonts w:ascii="Times New Roman" w:hAnsi="Times New Roman" w:cs="Times New Roman"/>
          <w:sz w:val="24"/>
          <w:szCs w:val="24"/>
          <w:u w:val="thick" w:color="000000"/>
        </w:rPr>
      </w:pPr>
      <w:r w:rsidRPr="00286111">
        <w:rPr>
          <w:rFonts w:ascii="Times New Roman" w:hAnsi="Times New Roman" w:cs="Times New Roman"/>
          <w:sz w:val="24"/>
          <w:szCs w:val="24"/>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w:t>
      </w:r>
      <w:r w:rsidRPr="00286111">
        <w:rPr>
          <w:rFonts w:ascii="Times New Roman" w:hAnsi="Times New Roman" w:cs="Times New Roman"/>
          <w:sz w:val="24"/>
          <w:szCs w:val="24"/>
        </w:rPr>
        <w:t>о</w:t>
      </w:r>
      <w:r w:rsidRPr="00286111">
        <w:rPr>
          <w:rFonts w:ascii="Times New Roman" w:hAnsi="Times New Roman" w:cs="Times New Roman"/>
          <w:sz w:val="24"/>
          <w:szCs w:val="24"/>
        </w:rPr>
        <w:t xml:space="preserve">изведения; способностью и готовностью к самостоятельному поиску методов решения практических задач, применению различных методов познания; </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овладение видами деятельности для получения нового знания по литературе, его и</w:t>
      </w:r>
      <w:r w:rsidRPr="00286111">
        <w:rPr>
          <w:rFonts w:ascii="Times New Roman" w:hAnsi="Times New Roman" w:cs="Times New Roman"/>
          <w:sz w:val="24"/>
          <w:szCs w:val="24"/>
        </w:rPr>
        <w:t>н</w:t>
      </w:r>
      <w:r w:rsidRPr="00286111">
        <w:rPr>
          <w:rFonts w:ascii="Times New Roman" w:hAnsi="Times New Roman" w:cs="Times New Roman"/>
          <w:sz w:val="24"/>
          <w:szCs w:val="24"/>
        </w:rPr>
        <w:t xml:space="preserve">терпретации, преобразованию и применению в различных учебных ситуациях, в том числе при создании учебных и социальных проектов; </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формирование научного типа мышления, владение научной терминологией, ключев</w:t>
      </w:r>
      <w:r w:rsidRPr="00286111">
        <w:rPr>
          <w:rFonts w:ascii="Times New Roman" w:hAnsi="Times New Roman" w:cs="Times New Roman"/>
          <w:sz w:val="24"/>
          <w:szCs w:val="24"/>
        </w:rPr>
        <w:t>ы</w:t>
      </w:r>
      <w:r w:rsidRPr="00286111">
        <w:rPr>
          <w:rFonts w:ascii="Times New Roman" w:hAnsi="Times New Roman" w:cs="Times New Roman"/>
          <w:sz w:val="24"/>
          <w:szCs w:val="24"/>
        </w:rPr>
        <w:t xml:space="preserve">ми понятиями и методами современного литературоведения; </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выявлять причинно-следственные связи и актуализировать задачу при изучении лит</w:t>
      </w:r>
      <w:r w:rsidRPr="00286111">
        <w:rPr>
          <w:rFonts w:ascii="Times New Roman" w:hAnsi="Times New Roman" w:cs="Times New Roman"/>
          <w:sz w:val="24"/>
          <w:szCs w:val="24"/>
        </w:rPr>
        <w:t>е</w:t>
      </w:r>
      <w:r w:rsidRPr="00286111">
        <w:rPr>
          <w:rFonts w:ascii="Times New Roman" w:hAnsi="Times New Roman" w:cs="Times New Roman"/>
          <w:sz w:val="24"/>
          <w:szCs w:val="24"/>
        </w:rPr>
        <w:t>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давать оценку новым ситуациям, оценивать приобретённый опыт, в том числе чит</w:t>
      </w:r>
      <w:r w:rsidRPr="00286111">
        <w:rPr>
          <w:rFonts w:ascii="Times New Roman" w:hAnsi="Times New Roman" w:cs="Times New Roman"/>
          <w:sz w:val="24"/>
          <w:szCs w:val="24"/>
        </w:rPr>
        <w:t>а</w:t>
      </w:r>
      <w:r w:rsidRPr="00286111">
        <w:rPr>
          <w:rFonts w:ascii="Times New Roman" w:hAnsi="Times New Roman" w:cs="Times New Roman"/>
          <w:sz w:val="24"/>
          <w:szCs w:val="24"/>
        </w:rPr>
        <w:t>тельский;</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осуществлять целенаправленный поиск переноса средств и способов действия в профессиональную среду;</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уметь переносить знания, в том числе полученные в результате чтения и изучения л</w:t>
      </w:r>
      <w:r w:rsidRPr="00286111">
        <w:rPr>
          <w:rFonts w:ascii="Times New Roman" w:hAnsi="Times New Roman" w:cs="Times New Roman"/>
          <w:sz w:val="24"/>
          <w:szCs w:val="24"/>
        </w:rPr>
        <w:t>и</w:t>
      </w:r>
      <w:r w:rsidRPr="00286111">
        <w:rPr>
          <w:rFonts w:ascii="Times New Roman" w:hAnsi="Times New Roman" w:cs="Times New Roman"/>
          <w:sz w:val="24"/>
          <w:szCs w:val="24"/>
        </w:rPr>
        <w:t>тературных произведений, в познавательную и практическую области жизнедеятельности;</w:t>
      </w:r>
    </w:p>
    <w:p w:rsidR="00853FA7" w:rsidRPr="00286111" w:rsidRDefault="00853FA7" w:rsidP="00853FA7">
      <w:pPr>
        <w:pStyle w:val="body"/>
        <w:rPr>
          <w:rFonts w:ascii="Times New Roman" w:hAnsi="Times New Roman" w:cs="Times New Roman"/>
          <w:spacing w:val="-2"/>
          <w:sz w:val="24"/>
          <w:szCs w:val="24"/>
        </w:rPr>
      </w:pPr>
      <w:r w:rsidRPr="00286111">
        <w:rPr>
          <w:rFonts w:ascii="Times New Roman" w:hAnsi="Times New Roman" w:cs="Times New Roman"/>
          <w:spacing w:val="-2"/>
          <w:sz w:val="24"/>
          <w:szCs w:val="24"/>
        </w:rPr>
        <w:t xml:space="preserve">уметь интегрировать знания из разных предметных областей; </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выдвигать новые идеи, предлагать оригинальные подходы и решения; ставить пробл</w:t>
      </w:r>
      <w:r w:rsidRPr="00286111">
        <w:rPr>
          <w:rFonts w:ascii="Times New Roman" w:hAnsi="Times New Roman" w:cs="Times New Roman"/>
          <w:sz w:val="24"/>
          <w:szCs w:val="24"/>
        </w:rPr>
        <w:t>е</w:t>
      </w:r>
      <w:r w:rsidRPr="00286111">
        <w:rPr>
          <w:rFonts w:ascii="Times New Roman" w:hAnsi="Times New Roman" w:cs="Times New Roman"/>
          <w:sz w:val="24"/>
          <w:szCs w:val="24"/>
        </w:rPr>
        <w:t>мы и задачи, допускающие альтернативные решения;</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 xml:space="preserve">3) </w:t>
      </w:r>
      <w:r w:rsidRPr="00286111">
        <w:rPr>
          <w:rStyle w:val="Italic"/>
          <w:rFonts w:ascii="Times New Roman" w:hAnsi="Times New Roman" w:cs="Times New Roman"/>
          <w:iCs/>
          <w:sz w:val="24"/>
          <w:szCs w:val="24"/>
        </w:rPr>
        <w:t>работа с информацией</w:t>
      </w:r>
      <w:r w:rsidRPr="00286111">
        <w:rPr>
          <w:rFonts w:ascii="Times New Roman" w:hAnsi="Times New Roman" w:cs="Times New Roman"/>
          <w:sz w:val="24"/>
          <w:szCs w:val="24"/>
        </w:rPr>
        <w:t xml:space="preserve">: </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владеть навыками получения литературной и другой информации из источников ра</w:t>
      </w:r>
      <w:r w:rsidRPr="00286111">
        <w:rPr>
          <w:rFonts w:ascii="Times New Roman" w:hAnsi="Times New Roman" w:cs="Times New Roman"/>
          <w:sz w:val="24"/>
          <w:szCs w:val="24"/>
        </w:rPr>
        <w:t>з</w:t>
      </w:r>
      <w:r w:rsidRPr="00286111">
        <w:rPr>
          <w:rFonts w:ascii="Times New Roman" w:hAnsi="Times New Roman" w:cs="Times New Roman"/>
          <w:sz w:val="24"/>
          <w:szCs w:val="24"/>
        </w:rPr>
        <w:t>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 xml:space="preserve"> 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w:t>
      </w:r>
      <w:r w:rsidRPr="00286111">
        <w:rPr>
          <w:rFonts w:ascii="Times New Roman" w:hAnsi="Times New Roman" w:cs="Times New Roman"/>
          <w:sz w:val="24"/>
          <w:szCs w:val="24"/>
        </w:rPr>
        <w:t>и</w:t>
      </w:r>
      <w:r w:rsidRPr="00286111">
        <w:rPr>
          <w:rFonts w:ascii="Times New Roman" w:hAnsi="Times New Roman" w:cs="Times New Roman"/>
          <w:sz w:val="24"/>
          <w:szCs w:val="24"/>
        </w:rPr>
        <w:t>мальную форму представления и визуализации;</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оценивать достоверность, легитимность литературной и другой информации, её соо</w:t>
      </w:r>
      <w:r w:rsidRPr="00286111">
        <w:rPr>
          <w:rFonts w:ascii="Times New Roman" w:hAnsi="Times New Roman" w:cs="Times New Roman"/>
          <w:sz w:val="24"/>
          <w:szCs w:val="24"/>
        </w:rPr>
        <w:t>т</w:t>
      </w:r>
      <w:r w:rsidRPr="00286111">
        <w:rPr>
          <w:rFonts w:ascii="Times New Roman" w:hAnsi="Times New Roman" w:cs="Times New Roman"/>
          <w:sz w:val="24"/>
          <w:szCs w:val="24"/>
        </w:rPr>
        <w:t xml:space="preserve">ветствие правовым и морально-этическим нормам; </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w:t>
      </w:r>
      <w:r w:rsidRPr="00286111">
        <w:rPr>
          <w:rFonts w:ascii="Times New Roman" w:hAnsi="Times New Roman" w:cs="Times New Roman"/>
          <w:sz w:val="24"/>
          <w:szCs w:val="24"/>
        </w:rPr>
        <w:t>р</w:t>
      </w:r>
      <w:r w:rsidRPr="00286111">
        <w:rPr>
          <w:rFonts w:ascii="Times New Roman" w:hAnsi="Times New Roman" w:cs="Times New Roman"/>
          <w:sz w:val="24"/>
          <w:szCs w:val="24"/>
        </w:rPr>
        <w:t>гономики, техники безопасности, гигиены, ресурсосбережения, правовых и этических норм, норм информационной безопасности;</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 xml:space="preserve">владеть навыками распознавания и защиты литературной </w:t>
      </w:r>
      <w:r w:rsidRPr="00286111">
        <w:rPr>
          <w:rFonts w:ascii="Times New Roman" w:hAnsi="Times New Roman" w:cs="Times New Roman"/>
          <w:spacing w:val="-2"/>
          <w:sz w:val="24"/>
          <w:szCs w:val="24"/>
        </w:rPr>
        <w:t>и другой информации, и</w:t>
      </w:r>
      <w:r w:rsidRPr="00286111">
        <w:rPr>
          <w:rFonts w:ascii="Times New Roman" w:hAnsi="Times New Roman" w:cs="Times New Roman"/>
          <w:spacing w:val="-2"/>
          <w:sz w:val="24"/>
          <w:szCs w:val="24"/>
        </w:rPr>
        <w:t>н</w:t>
      </w:r>
      <w:r w:rsidRPr="00286111">
        <w:rPr>
          <w:rFonts w:ascii="Times New Roman" w:hAnsi="Times New Roman" w:cs="Times New Roman"/>
          <w:spacing w:val="-2"/>
          <w:sz w:val="24"/>
          <w:szCs w:val="24"/>
        </w:rPr>
        <w:t>формационной безопасности личности.</w:t>
      </w:r>
    </w:p>
    <w:p w:rsidR="00853FA7" w:rsidRPr="00286111" w:rsidRDefault="00853FA7" w:rsidP="00853FA7">
      <w:pPr>
        <w:pStyle w:val="body"/>
        <w:rPr>
          <w:rFonts w:ascii="Times New Roman" w:hAnsi="Times New Roman" w:cs="Times New Roman"/>
          <w:sz w:val="24"/>
          <w:szCs w:val="24"/>
        </w:rPr>
      </w:pPr>
      <w:r w:rsidRPr="00286111">
        <w:rPr>
          <w:rStyle w:val="BoldItalic"/>
          <w:rFonts w:ascii="Times New Roman" w:hAnsi="Times New Roman" w:cs="Times New Roman"/>
          <w:bCs/>
          <w:iCs/>
          <w:sz w:val="24"/>
          <w:szCs w:val="24"/>
        </w:rPr>
        <w:t>Овладение универсальными коммуникативными действиями</w:t>
      </w:r>
      <w:r w:rsidRPr="00286111">
        <w:rPr>
          <w:rStyle w:val="Italic"/>
          <w:rFonts w:ascii="Times New Roman" w:hAnsi="Times New Roman" w:cs="Times New Roman"/>
          <w:iCs/>
          <w:sz w:val="24"/>
          <w:szCs w:val="24"/>
        </w:rPr>
        <w:t xml:space="preserve">: </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 xml:space="preserve">1) </w:t>
      </w:r>
      <w:r w:rsidRPr="00286111">
        <w:rPr>
          <w:rStyle w:val="Italic"/>
          <w:rFonts w:ascii="Times New Roman" w:hAnsi="Times New Roman" w:cs="Times New Roman"/>
          <w:iCs/>
          <w:sz w:val="24"/>
          <w:szCs w:val="24"/>
        </w:rPr>
        <w:t>общение</w:t>
      </w:r>
      <w:r w:rsidRPr="00286111">
        <w:rPr>
          <w:rFonts w:ascii="Times New Roman" w:hAnsi="Times New Roman" w:cs="Times New Roman"/>
          <w:sz w:val="24"/>
          <w:szCs w:val="24"/>
        </w:rPr>
        <w:t xml:space="preserve">: </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осуществлять коммуникации во всех сферах жизни, в том числе на уроке литературы и во внеурочной деятельности по предмету;</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lastRenderedPageBreak/>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владеть различными способами общения и взаимодействия в парной и групповой раб</w:t>
      </w:r>
      <w:r w:rsidRPr="00286111">
        <w:rPr>
          <w:rFonts w:ascii="Times New Roman" w:hAnsi="Times New Roman" w:cs="Times New Roman"/>
          <w:sz w:val="24"/>
          <w:szCs w:val="24"/>
        </w:rPr>
        <w:t>о</w:t>
      </w:r>
      <w:r w:rsidRPr="00286111">
        <w:rPr>
          <w:rFonts w:ascii="Times New Roman" w:hAnsi="Times New Roman" w:cs="Times New Roman"/>
          <w:sz w:val="24"/>
          <w:szCs w:val="24"/>
        </w:rPr>
        <w:t xml:space="preserve">те на уроках литературы; </w:t>
      </w:r>
      <w:proofErr w:type="spellStart"/>
      <w:r w:rsidRPr="00286111">
        <w:rPr>
          <w:rFonts w:ascii="Times New Roman" w:hAnsi="Times New Roman" w:cs="Times New Roman"/>
          <w:sz w:val="24"/>
          <w:szCs w:val="24"/>
        </w:rPr>
        <w:t>аргументированно</w:t>
      </w:r>
      <w:proofErr w:type="spellEnd"/>
      <w:r w:rsidRPr="00286111">
        <w:rPr>
          <w:rFonts w:ascii="Times New Roman" w:hAnsi="Times New Roman" w:cs="Times New Roman"/>
          <w:sz w:val="24"/>
          <w:szCs w:val="24"/>
        </w:rPr>
        <w:t xml:space="preserve"> вести диалог, уметь смягчать конфликтные ситуации;</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 xml:space="preserve">2) </w:t>
      </w:r>
      <w:r w:rsidRPr="00286111">
        <w:rPr>
          <w:rStyle w:val="Italic"/>
          <w:rFonts w:ascii="Times New Roman" w:hAnsi="Times New Roman" w:cs="Times New Roman"/>
          <w:iCs/>
          <w:sz w:val="24"/>
          <w:szCs w:val="24"/>
        </w:rPr>
        <w:t>совместная деятельность</w:t>
      </w:r>
      <w:r w:rsidRPr="00286111">
        <w:rPr>
          <w:rStyle w:val="Bold"/>
          <w:sz w:val="24"/>
          <w:szCs w:val="24"/>
        </w:rPr>
        <w:t xml:space="preserve">: </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 xml:space="preserve">выбирать тематику и методы совместных действий с учётом общих интересов и возможностей каждого члена коллектива; </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w:t>
      </w:r>
      <w:r w:rsidRPr="00286111">
        <w:rPr>
          <w:rFonts w:ascii="Times New Roman" w:hAnsi="Times New Roman" w:cs="Times New Roman"/>
          <w:sz w:val="24"/>
          <w:szCs w:val="24"/>
        </w:rPr>
        <w:t>т</w:t>
      </w:r>
      <w:r w:rsidRPr="00286111">
        <w:rPr>
          <w:rFonts w:ascii="Times New Roman" w:hAnsi="Times New Roman" w:cs="Times New Roman"/>
          <w:sz w:val="24"/>
          <w:szCs w:val="24"/>
        </w:rPr>
        <w:t xml:space="preserve">ников, обсуждать результаты совместной работы на уроках литературы и во внеурочной деятельности по предмету; </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предлагать новые проекты, в том числе литературные, оценивать идеи с позиции н</w:t>
      </w:r>
      <w:r w:rsidRPr="00286111">
        <w:rPr>
          <w:rFonts w:ascii="Times New Roman" w:hAnsi="Times New Roman" w:cs="Times New Roman"/>
          <w:sz w:val="24"/>
          <w:szCs w:val="24"/>
        </w:rPr>
        <w:t>о</w:t>
      </w:r>
      <w:r w:rsidRPr="00286111">
        <w:rPr>
          <w:rFonts w:ascii="Times New Roman" w:hAnsi="Times New Roman" w:cs="Times New Roman"/>
          <w:sz w:val="24"/>
          <w:szCs w:val="24"/>
        </w:rPr>
        <w:t xml:space="preserve">визны, оригинальности, практической значимости; </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853FA7" w:rsidRPr="00286111" w:rsidRDefault="00853FA7" w:rsidP="00853FA7">
      <w:pPr>
        <w:pStyle w:val="body"/>
        <w:rPr>
          <w:rFonts w:ascii="Times New Roman" w:hAnsi="Times New Roman" w:cs="Times New Roman"/>
          <w:sz w:val="24"/>
          <w:szCs w:val="24"/>
        </w:rPr>
      </w:pPr>
      <w:r w:rsidRPr="00286111">
        <w:rPr>
          <w:rStyle w:val="BoldItalic"/>
          <w:rFonts w:ascii="Times New Roman" w:hAnsi="Times New Roman" w:cs="Times New Roman"/>
          <w:bCs/>
          <w:iCs/>
          <w:sz w:val="24"/>
          <w:szCs w:val="24"/>
        </w:rPr>
        <w:t>Овладение универсальными регулятивными действиями</w:t>
      </w:r>
      <w:r w:rsidRPr="00286111">
        <w:rPr>
          <w:rStyle w:val="Italic"/>
          <w:rFonts w:ascii="Times New Roman" w:hAnsi="Times New Roman" w:cs="Times New Roman"/>
          <w:iCs/>
          <w:sz w:val="24"/>
          <w:szCs w:val="24"/>
        </w:rPr>
        <w:t xml:space="preserve">: </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 xml:space="preserve">1) </w:t>
      </w:r>
      <w:r w:rsidRPr="00286111">
        <w:rPr>
          <w:rStyle w:val="Italic"/>
          <w:rFonts w:ascii="Times New Roman" w:hAnsi="Times New Roman" w:cs="Times New Roman"/>
          <w:iCs/>
          <w:sz w:val="24"/>
          <w:szCs w:val="24"/>
        </w:rPr>
        <w:t>самоорганизация</w:t>
      </w:r>
      <w:r w:rsidRPr="00286111">
        <w:rPr>
          <w:rFonts w:ascii="Times New Roman" w:hAnsi="Times New Roman" w:cs="Times New Roman"/>
          <w:sz w:val="24"/>
          <w:szCs w:val="24"/>
        </w:rPr>
        <w:t xml:space="preserve">: </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самостоятельно осуществлять познавательную деятельность, выявлять проблемы, ст</w:t>
      </w:r>
      <w:r w:rsidRPr="00286111">
        <w:rPr>
          <w:rFonts w:ascii="Times New Roman" w:hAnsi="Times New Roman" w:cs="Times New Roman"/>
          <w:sz w:val="24"/>
          <w:szCs w:val="24"/>
        </w:rPr>
        <w:t>а</w:t>
      </w:r>
      <w:r w:rsidRPr="00286111">
        <w:rPr>
          <w:rFonts w:ascii="Times New Roman" w:hAnsi="Times New Roman" w:cs="Times New Roman"/>
          <w:sz w:val="24"/>
          <w:szCs w:val="24"/>
        </w:rPr>
        <w:t>вить и формулировать собственные задачи в образовательной деятельности, включая из</w:t>
      </w:r>
      <w:r w:rsidRPr="00286111">
        <w:rPr>
          <w:rFonts w:ascii="Times New Roman" w:hAnsi="Times New Roman" w:cs="Times New Roman"/>
          <w:sz w:val="24"/>
          <w:szCs w:val="24"/>
        </w:rPr>
        <w:t>у</w:t>
      </w:r>
      <w:r w:rsidRPr="00286111">
        <w:rPr>
          <w:rFonts w:ascii="Times New Roman" w:hAnsi="Times New Roman" w:cs="Times New Roman"/>
          <w:sz w:val="24"/>
          <w:szCs w:val="24"/>
        </w:rPr>
        <w:t>чение литературных произведений, и жизненных ситуациях;</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 xml:space="preserve">самостоятельно составлять план решения проблемы при </w:t>
      </w:r>
      <w:proofErr w:type="gramStart"/>
      <w:r w:rsidRPr="00286111">
        <w:rPr>
          <w:rFonts w:ascii="Times New Roman" w:hAnsi="Times New Roman" w:cs="Times New Roman"/>
          <w:sz w:val="24"/>
          <w:szCs w:val="24"/>
        </w:rPr>
        <w:t>изу­чении</w:t>
      </w:r>
      <w:proofErr w:type="gramEnd"/>
      <w:r w:rsidRPr="00286111">
        <w:rPr>
          <w:rFonts w:ascii="Times New Roman" w:hAnsi="Times New Roman" w:cs="Times New Roman"/>
          <w:sz w:val="24"/>
          <w:szCs w:val="24"/>
        </w:rPr>
        <w:t xml:space="preserve"> литературы с учётом имеющихся ресурсов, читательского опыта, собственных возможностей и предпочтений;</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давать оценку новым ситуациям, в том числе изображённым в художественной литер</w:t>
      </w:r>
      <w:r w:rsidRPr="00286111">
        <w:rPr>
          <w:rFonts w:ascii="Times New Roman" w:hAnsi="Times New Roman" w:cs="Times New Roman"/>
          <w:sz w:val="24"/>
          <w:szCs w:val="24"/>
        </w:rPr>
        <w:t>а</w:t>
      </w:r>
      <w:r w:rsidRPr="00286111">
        <w:rPr>
          <w:rFonts w:ascii="Times New Roman" w:hAnsi="Times New Roman" w:cs="Times New Roman"/>
          <w:sz w:val="24"/>
          <w:szCs w:val="24"/>
        </w:rPr>
        <w:t>туре;</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расширять рамки учебного предмета на основе личных предпочтений с опорой на чит</w:t>
      </w:r>
      <w:r w:rsidRPr="00286111">
        <w:rPr>
          <w:rFonts w:ascii="Times New Roman" w:hAnsi="Times New Roman" w:cs="Times New Roman"/>
          <w:sz w:val="24"/>
          <w:szCs w:val="24"/>
        </w:rPr>
        <w:t>а</w:t>
      </w:r>
      <w:r w:rsidRPr="00286111">
        <w:rPr>
          <w:rFonts w:ascii="Times New Roman" w:hAnsi="Times New Roman" w:cs="Times New Roman"/>
          <w:sz w:val="24"/>
          <w:szCs w:val="24"/>
        </w:rPr>
        <w:t>тельский опыт;</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делать осознанный выбор, аргументировать его, брать ответственность за решение;</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оценивать приобретённый опыт с учётом литературных знаний;</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 xml:space="preserve">2) </w:t>
      </w:r>
      <w:r w:rsidRPr="00286111">
        <w:rPr>
          <w:rStyle w:val="Italic"/>
          <w:rFonts w:ascii="Times New Roman" w:hAnsi="Times New Roman" w:cs="Times New Roman"/>
          <w:iCs/>
          <w:sz w:val="24"/>
          <w:szCs w:val="24"/>
        </w:rPr>
        <w:t>самоконтроль</w:t>
      </w:r>
      <w:r w:rsidRPr="00286111">
        <w:rPr>
          <w:rFonts w:ascii="Times New Roman" w:hAnsi="Times New Roman" w:cs="Times New Roman"/>
          <w:sz w:val="24"/>
          <w:szCs w:val="24"/>
        </w:rPr>
        <w:t>:</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давать оценку новым ситуациям, вносить коррективы в деятельность, оценивать соо</w:t>
      </w:r>
      <w:r w:rsidRPr="00286111">
        <w:rPr>
          <w:rFonts w:ascii="Times New Roman" w:hAnsi="Times New Roman" w:cs="Times New Roman"/>
          <w:sz w:val="24"/>
          <w:szCs w:val="24"/>
        </w:rPr>
        <w:t>т</w:t>
      </w:r>
      <w:r w:rsidRPr="00286111">
        <w:rPr>
          <w:rFonts w:ascii="Times New Roman" w:hAnsi="Times New Roman" w:cs="Times New Roman"/>
          <w:sz w:val="24"/>
          <w:szCs w:val="24"/>
        </w:rPr>
        <w:t xml:space="preserve">ветствие результатов целям; </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уметь оценивать риски и своевременно принимать решения по их снижению;</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 xml:space="preserve">3) </w:t>
      </w:r>
      <w:r w:rsidRPr="00286111">
        <w:rPr>
          <w:rStyle w:val="Italic"/>
          <w:rFonts w:ascii="Times New Roman" w:hAnsi="Times New Roman" w:cs="Times New Roman"/>
          <w:iCs/>
          <w:sz w:val="24"/>
          <w:szCs w:val="24"/>
        </w:rPr>
        <w:t>принятие себя и других</w:t>
      </w:r>
      <w:r w:rsidRPr="00286111">
        <w:rPr>
          <w:rFonts w:ascii="Times New Roman" w:hAnsi="Times New Roman" w:cs="Times New Roman"/>
          <w:sz w:val="24"/>
          <w:szCs w:val="24"/>
        </w:rPr>
        <w:t>:</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принимать себя, понимая свои недостатки и достоинства;</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 xml:space="preserve">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w:t>
      </w:r>
      <w:r w:rsidRPr="00286111">
        <w:rPr>
          <w:rFonts w:ascii="Times New Roman" w:hAnsi="Times New Roman" w:cs="Times New Roman"/>
          <w:sz w:val="24"/>
          <w:szCs w:val="24"/>
        </w:rPr>
        <w:lastRenderedPageBreak/>
        <w:t>и проблем, поставленных в художественных произведениях;</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признавать своё право и право других на ошибки в дискуссиях на литературные темы;</w:t>
      </w:r>
    </w:p>
    <w:p w:rsidR="00853FA7" w:rsidRPr="00286111" w:rsidRDefault="00853FA7" w:rsidP="00853FA7">
      <w:pPr>
        <w:pStyle w:val="body"/>
        <w:rPr>
          <w:rFonts w:ascii="Times New Roman" w:hAnsi="Times New Roman" w:cs="Times New Roman"/>
          <w:sz w:val="24"/>
          <w:szCs w:val="24"/>
        </w:rPr>
      </w:pPr>
      <w:r w:rsidRPr="00286111">
        <w:rPr>
          <w:rFonts w:ascii="Times New Roman" w:hAnsi="Times New Roman" w:cs="Times New Roman"/>
          <w:sz w:val="24"/>
          <w:szCs w:val="24"/>
        </w:rPr>
        <w:t xml:space="preserve">развивать способность понимать мир с позиции другого человека, используя знания по литературе.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53FA7"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66D8D">
        <w:rPr>
          <w:b/>
        </w:rPr>
        <w:t>предметных:</w:t>
      </w:r>
    </w:p>
    <w:p w:rsidR="00853FA7" w:rsidRPr="00286111"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86111">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286111">
        <w:t>сформированность</w:t>
      </w:r>
      <w:proofErr w:type="spellEnd"/>
      <w:r w:rsidRPr="00286111">
        <w:t xml:space="preserve"> ценностного отношения к литературе как неотъемлемой части культ</w:t>
      </w:r>
      <w:r w:rsidRPr="00286111">
        <w:t>у</w:t>
      </w:r>
      <w:r w:rsidRPr="00286111">
        <w:t>ры;</w:t>
      </w:r>
    </w:p>
    <w:p w:rsidR="00853FA7" w:rsidRPr="00286111" w:rsidRDefault="00853FA7" w:rsidP="00853FA7">
      <w:pPr>
        <w:tabs>
          <w:tab w:val="left" w:pos="4140"/>
        </w:tabs>
        <w:jc w:val="both"/>
      </w:pPr>
      <w:r w:rsidRPr="00286111">
        <w:t>2) осознание взаимосвязи между языковым, литературным, интеллектуальным, духовно-нравственным развитием личности;</w:t>
      </w:r>
    </w:p>
    <w:p w:rsidR="00853FA7" w:rsidRPr="00286111" w:rsidRDefault="00853FA7" w:rsidP="00853FA7">
      <w:pPr>
        <w:tabs>
          <w:tab w:val="left" w:pos="4140"/>
        </w:tabs>
        <w:jc w:val="both"/>
      </w:pPr>
      <w:r w:rsidRPr="00286111">
        <w:t xml:space="preserve">3) </w:t>
      </w:r>
      <w:proofErr w:type="spellStart"/>
      <w:r w:rsidRPr="00286111">
        <w:t>сформированность</w:t>
      </w:r>
      <w:proofErr w:type="spellEnd"/>
      <w:r w:rsidRPr="00286111">
        <w:t xml:space="preserve"> устойчивого интереса к чтению как средству познания отечестве</w:t>
      </w:r>
      <w:r w:rsidRPr="00286111">
        <w:t>н</w:t>
      </w:r>
      <w:r w:rsidRPr="00286111">
        <w:t>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853FA7" w:rsidRPr="00286111" w:rsidRDefault="00853FA7" w:rsidP="00853FA7">
      <w:pPr>
        <w:tabs>
          <w:tab w:val="left" w:pos="4140"/>
        </w:tabs>
        <w:jc w:val="both"/>
      </w:pPr>
      <w:r w:rsidRPr="00286111">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w:t>
      </w:r>
      <w:r w:rsidRPr="00286111">
        <w:t>е</w:t>
      </w:r>
      <w:r w:rsidRPr="00286111">
        <w:t>ской и современной литературы, в том числе литературы народов России:</w:t>
      </w:r>
    </w:p>
    <w:p w:rsidR="00853FA7" w:rsidRPr="00286111" w:rsidRDefault="00853FA7" w:rsidP="00853FA7">
      <w:pPr>
        <w:tabs>
          <w:tab w:val="left" w:pos="4140"/>
        </w:tabs>
        <w:jc w:val="both"/>
      </w:pPr>
      <w:proofErr w:type="gramStart"/>
      <w:r w:rsidRPr="00286111">
        <w:t>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w:t>
      </w:r>
      <w:proofErr w:type="gramEnd"/>
      <w:r w:rsidRPr="00286111">
        <w:t xml:space="preserve"> </w:t>
      </w:r>
      <w:proofErr w:type="gramStart"/>
      <w:r w:rsidRPr="00286111">
        <w:t>роман Л.Н. Толстого "Война и мир"; одно произведение Н.С. Лескова; рассказы и пьеса "Вишн</w:t>
      </w:r>
      <w:r w:rsidRPr="00286111">
        <w:t>ё</w:t>
      </w:r>
      <w:r w:rsidRPr="00286111">
        <w:t>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w:t>
      </w:r>
      <w:proofErr w:type="gramEnd"/>
      <w:r w:rsidRPr="00286111">
        <w:t xml:space="preserve"> </w:t>
      </w:r>
      <w:proofErr w:type="gramStart"/>
      <w:r w:rsidRPr="00286111">
        <w:t>стихотворения С.А. Есенина, О.Э. Мандельштама, М.И. Цветаевой; стихотворения и поэма "Реквием" А.А. Ахматовой; роман М.А. Шолох</w:t>
      </w:r>
      <w:r w:rsidRPr="00286111">
        <w:t>о</w:t>
      </w:r>
      <w:r w:rsidRPr="00286111">
        <w:t>ва "Тихий Дон" (избранные главы); роман М.А. Булгакова "Мастер и Маргарита" (или "Белая гвардия"); одно произведение A.П. Платонова; стихотворения А.Т. Твардовского, Б.Л. Пастернака, повесть А.И. Солженицына "Один день Ивана Денисовича";</w:t>
      </w:r>
      <w:proofErr w:type="gramEnd"/>
      <w:r w:rsidRPr="00286111">
        <w:t xml:space="preserve"> </w:t>
      </w:r>
      <w:proofErr w:type="gramStart"/>
      <w:r w:rsidRPr="00286111">
        <w:t>произвед</w:t>
      </w:r>
      <w:r w:rsidRPr="00286111">
        <w:t>е</w:t>
      </w:r>
      <w:r w:rsidRPr="00286111">
        <w:t xml:space="preserve">ния литературы второй половины XX - XXI в.: не менее двух прозаиков по выбору (в том числе Ф.А. Абрамова, В.П. Астафьева, А.Г. </w:t>
      </w:r>
      <w:proofErr w:type="spellStart"/>
      <w:r w:rsidRPr="00286111">
        <w:t>Битова</w:t>
      </w:r>
      <w:proofErr w:type="spellEnd"/>
      <w:r w:rsidRPr="00286111">
        <w:t>, Ю.В. Бондарева, Б.Л. Васильева, К.Д. Воробьёва, Ф.А. Искандера, В.Л. Кондратьева, В.Г. Распутина, А.А. Фадеева, B.М. Шу</w:t>
      </w:r>
      <w:r w:rsidRPr="00286111">
        <w:t>к</w:t>
      </w:r>
      <w:r w:rsidRPr="00286111">
        <w:t>шина и других);</w:t>
      </w:r>
      <w:proofErr w:type="gramEnd"/>
      <w:r w:rsidRPr="00286111">
        <w:t xml:space="preserve"> </w:t>
      </w:r>
      <w:proofErr w:type="gramStart"/>
      <w:r w:rsidRPr="00286111">
        <w:t>не менее двух поэтов по выбору (в том числе И.А. Бродского, А.А. Во</w:t>
      </w:r>
      <w:r w:rsidRPr="00286111">
        <w:t>з</w:t>
      </w:r>
      <w:r w:rsidRPr="00286111">
        <w:t>несенского, B.C.</w:t>
      </w:r>
      <w:proofErr w:type="gramEnd"/>
      <w:r w:rsidRPr="00286111">
        <w:t xml:space="preserve"> </w:t>
      </w:r>
      <w:proofErr w:type="gramStart"/>
      <w:r w:rsidRPr="00286111">
        <w:t>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w:t>
      </w:r>
      <w:proofErr w:type="gramEnd"/>
      <w:r w:rsidRPr="00286111">
        <w:t xml:space="preserve"> не менее двух произв</w:t>
      </w:r>
      <w:r w:rsidRPr="00286111">
        <w:t>е</w:t>
      </w:r>
      <w:r w:rsidRPr="00286111">
        <w:t xml:space="preserve">дений зарубежной литературы (в том числе романы и повести Ч. Диккенса, Г. Флобера, </w:t>
      </w:r>
      <w:proofErr w:type="gramStart"/>
      <w:r w:rsidRPr="00286111">
        <w:t>Дж</w:t>
      </w:r>
      <w:proofErr w:type="gramEnd"/>
      <w:r w:rsidRPr="00286111">
        <w:t xml:space="preserve">. Оруэлла, Э.М. Ремарка, Э. Хемингуэя, Дж. Сэлинджера, Р. </w:t>
      </w:r>
      <w:proofErr w:type="spellStart"/>
      <w:r w:rsidRPr="00286111">
        <w:t>Брэдбери</w:t>
      </w:r>
      <w:proofErr w:type="spellEnd"/>
      <w:r w:rsidRPr="00286111">
        <w:t xml:space="preserve">; стихотворения А. Рембо, Ш. </w:t>
      </w:r>
      <w:proofErr w:type="spellStart"/>
      <w:r w:rsidRPr="00286111">
        <w:t>Бодлера</w:t>
      </w:r>
      <w:proofErr w:type="spellEnd"/>
      <w:r w:rsidRPr="00286111">
        <w:t xml:space="preserve">; пьесы Г. Ибсена, Б. Шоу и других); не менее одного произведения из литературы народов России (в том числе произведения Г. </w:t>
      </w:r>
      <w:proofErr w:type="spellStart"/>
      <w:r w:rsidRPr="00286111">
        <w:t>Айги</w:t>
      </w:r>
      <w:proofErr w:type="spellEnd"/>
      <w:r w:rsidRPr="00286111">
        <w:t xml:space="preserve">, Р. Гамзатова, М. </w:t>
      </w:r>
      <w:proofErr w:type="spellStart"/>
      <w:r w:rsidRPr="00286111">
        <w:t>Дж</w:t>
      </w:r>
      <w:r w:rsidRPr="00286111">
        <w:t>а</w:t>
      </w:r>
      <w:r w:rsidRPr="00286111">
        <w:t>лиля</w:t>
      </w:r>
      <w:proofErr w:type="spellEnd"/>
      <w:r w:rsidRPr="00286111">
        <w:t xml:space="preserve">, М. </w:t>
      </w:r>
      <w:proofErr w:type="spellStart"/>
      <w:r w:rsidRPr="00286111">
        <w:t>Карима</w:t>
      </w:r>
      <w:proofErr w:type="spellEnd"/>
      <w:r w:rsidRPr="00286111">
        <w:t xml:space="preserve">, Д. Кугультинова, К. Кулиева, Ю. </w:t>
      </w:r>
      <w:proofErr w:type="spellStart"/>
      <w:r w:rsidRPr="00286111">
        <w:t>Рытхэу</w:t>
      </w:r>
      <w:proofErr w:type="spellEnd"/>
      <w:r w:rsidRPr="00286111">
        <w:t xml:space="preserve">, Г. Тукая, К. Хетагурова, Ю. </w:t>
      </w:r>
      <w:proofErr w:type="spellStart"/>
      <w:r w:rsidRPr="00286111">
        <w:t>Шесталова</w:t>
      </w:r>
      <w:proofErr w:type="spellEnd"/>
      <w:r w:rsidRPr="00286111">
        <w:t xml:space="preserve"> и других);</w:t>
      </w:r>
    </w:p>
    <w:p w:rsidR="00853FA7" w:rsidRPr="00286111" w:rsidRDefault="00853FA7" w:rsidP="00853FA7">
      <w:pPr>
        <w:tabs>
          <w:tab w:val="left" w:pos="4140"/>
        </w:tabs>
        <w:jc w:val="both"/>
      </w:pPr>
      <w:r w:rsidRPr="00286111">
        <w:t xml:space="preserve">5) </w:t>
      </w:r>
      <w:proofErr w:type="spellStart"/>
      <w:r w:rsidRPr="00286111">
        <w:t>сформированность</w:t>
      </w:r>
      <w:proofErr w:type="spellEnd"/>
      <w:r w:rsidRPr="00286111">
        <w:t xml:space="preserve"> умений определять и учитывать историко-культурный контекст и конте</w:t>
      </w:r>
      <w:proofErr w:type="gramStart"/>
      <w:r w:rsidRPr="00286111">
        <w:t>кст тв</w:t>
      </w:r>
      <w:proofErr w:type="gramEnd"/>
      <w:r w:rsidRPr="00286111">
        <w:t>орчества писателя в процессе анализа художественных произведений, выя</w:t>
      </w:r>
      <w:r w:rsidRPr="00286111">
        <w:t>в</w:t>
      </w:r>
      <w:r w:rsidRPr="00286111">
        <w:t>лять их связь с современностью;</w:t>
      </w:r>
    </w:p>
    <w:p w:rsidR="00853FA7" w:rsidRPr="00286111" w:rsidRDefault="00853FA7" w:rsidP="00853FA7">
      <w:pPr>
        <w:tabs>
          <w:tab w:val="left" w:pos="4140"/>
        </w:tabs>
        <w:jc w:val="both"/>
      </w:pPr>
      <w:r w:rsidRPr="00286111">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853FA7" w:rsidRPr="00286111" w:rsidRDefault="00853FA7" w:rsidP="00853FA7">
      <w:pPr>
        <w:tabs>
          <w:tab w:val="left" w:pos="4140"/>
        </w:tabs>
        <w:jc w:val="both"/>
      </w:pPr>
      <w:r w:rsidRPr="00286111">
        <w:t>7) осознание художественной картины жизни, созданной автором в литературном прои</w:t>
      </w:r>
      <w:r w:rsidRPr="00286111">
        <w:t>з</w:t>
      </w:r>
      <w:r w:rsidRPr="00286111">
        <w:t>ведении, в единстве эмоционального личностного восприятия и интеллектуального пон</w:t>
      </w:r>
      <w:r w:rsidRPr="00286111">
        <w:t>и</w:t>
      </w:r>
      <w:r w:rsidRPr="00286111">
        <w:t>мания;</w:t>
      </w:r>
    </w:p>
    <w:p w:rsidR="00853FA7" w:rsidRPr="00286111" w:rsidRDefault="00853FA7" w:rsidP="00853FA7">
      <w:pPr>
        <w:tabs>
          <w:tab w:val="left" w:pos="4140"/>
        </w:tabs>
        <w:jc w:val="both"/>
      </w:pPr>
      <w:r w:rsidRPr="00286111">
        <w:lastRenderedPageBreak/>
        <w:t xml:space="preserve">8) </w:t>
      </w:r>
      <w:proofErr w:type="spellStart"/>
      <w:r w:rsidRPr="00286111">
        <w:t>сформированность</w:t>
      </w:r>
      <w:proofErr w:type="spellEnd"/>
      <w:r w:rsidRPr="00286111">
        <w:t xml:space="preserve"> </w:t>
      </w:r>
      <w:proofErr w:type="gramStart"/>
      <w:r w:rsidRPr="00286111">
        <w:t>умений</w:t>
      </w:r>
      <w:proofErr w:type="gramEnd"/>
      <w:r w:rsidRPr="00286111">
        <w:t xml:space="preserve"> выразительно (с учетом индивидуальных особенностей об</w:t>
      </w:r>
      <w:r w:rsidRPr="00286111">
        <w:t>у</w:t>
      </w:r>
      <w:r w:rsidRPr="00286111">
        <w:t>чающихся) читать, в том числе наизусть, не менее 10 произведений и (или) фрагментов;</w:t>
      </w:r>
    </w:p>
    <w:p w:rsidR="00853FA7" w:rsidRPr="00286111" w:rsidRDefault="00853FA7" w:rsidP="00853FA7">
      <w:pPr>
        <w:tabs>
          <w:tab w:val="left" w:pos="4140"/>
        </w:tabs>
        <w:jc w:val="both"/>
      </w:pPr>
      <w:r w:rsidRPr="00286111">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w:t>
      </w:r>
      <w:r w:rsidRPr="00286111">
        <w:t>л</w:t>
      </w:r>
      <w:r w:rsidRPr="00286111">
        <w:t xml:space="preserve">нение </w:t>
      </w:r>
      <w:proofErr w:type="gramStart"/>
      <w:r w:rsidRPr="00286111">
        <w:t>к</w:t>
      </w:r>
      <w:proofErr w:type="gramEnd"/>
      <w:r w:rsidRPr="00286111">
        <w:t xml:space="preserve"> изученным на уровне начального общего и основного общего образования):</w:t>
      </w:r>
    </w:p>
    <w:p w:rsidR="00853FA7" w:rsidRPr="00286111" w:rsidRDefault="00853FA7" w:rsidP="00AD704F">
      <w:pPr>
        <w:pStyle w:val="a7"/>
        <w:numPr>
          <w:ilvl w:val="0"/>
          <w:numId w:val="23"/>
        </w:numPr>
        <w:tabs>
          <w:tab w:val="left" w:pos="708"/>
          <w:tab w:val="left" w:pos="4140"/>
        </w:tabs>
        <w:suppressAutoHyphens/>
        <w:contextualSpacing w:val="0"/>
        <w:jc w:val="both"/>
      </w:pPr>
      <w:proofErr w:type="gramStart"/>
      <w:r w:rsidRPr="00286111">
        <w:t>конкретно-историческое</w:t>
      </w:r>
      <w:proofErr w:type="gramEnd"/>
      <w:r w:rsidRPr="00286111">
        <w:t>, общечеловеческое и национальное в творчестве писателя;</w:t>
      </w:r>
    </w:p>
    <w:p w:rsidR="00853FA7" w:rsidRPr="00286111" w:rsidRDefault="00853FA7" w:rsidP="00AD704F">
      <w:pPr>
        <w:pStyle w:val="a7"/>
        <w:numPr>
          <w:ilvl w:val="0"/>
          <w:numId w:val="23"/>
        </w:numPr>
        <w:tabs>
          <w:tab w:val="left" w:pos="708"/>
          <w:tab w:val="left" w:pos="4140"/>
        </w:tabs>
        <w:suppressAutoHyphens/>
        <w:contextualSpacing w:val="0"/>
        <w:jc w:val="both"/>
      </w:pPr>
      <w:r w:rsidRPr="00286111">
        <w:t>традиция и новаторство;</w:t>
      </w:r>
    </w:p>
    <w:p w:rsidR="00853FA7" w:rsidRPr="00286111" w:rsidRDefault="00853FA7" w:rsidP="00AD704F">
      <w:pPr>
        <w:pStyle w:val="a7"/>
        <w:numPr>
          <w:ilvl w:val="0"/>
          <w:numId w:val="23"/>
        </w:numPr>
        <w:tabs>
          <w:tab w:val="left" w:pos="708"/>
          <w:tab w:val="left" w:pos="4140"/>
        </w:tabs>
        <w:suppressAutoHyphens/>
        <w:contextualSpacing w:val="0"/>
        <w:jc w:val="both"/>
      </w:pPr>
      <w:r w:rsidRPr="00286111">
        <w:t>авторский замысел и его воплощение;</w:t>
      </w:r>
    </w:p>
    <w:p w:rsidR="00853FA7" w:rsidRPr="00286111" w:rsidRDefault="00853FA7" w:rsidP="00AD704F">
      <w:pPr>
        <w:pStyle w:val="a7"/>
        <w:numPr>
          <w:ilvl w:val="0"/>
          <w:numId w:val="23"/>
        </w:numPr>
        <w:tabs>
          <w:tab w:val="left" w:pos="708"/>
          <w:tab w:val="left" w:pos="4140"/>
        </w:tabs>
        <w:suppressAutoHyphens/>
        <w:contextualSpacing w:val="0"/>
        <w:jc w:val="both"/>
      </w:pPr>
      <w:r w:rsidRPr="00286111">
        <w:t>художественное время и пространство;</w:t>
      </w:r>
    </w:p>
    <w:p w:rsidR="00853FA7" w:rsidRPr="00286111" w:rsidRDefault="00853FA7" w:rsidP="00AD704F">
      <w:pPr>
        <w:pStyle w:val="a7"/>
        <w:numPr>
          <w:ilvl w:val="0"/>
          <w:numId w:val="23"/>
        </w:numPr>
        <w:tabs>
          <w:tab w:val="left" w:pos="708"/>
          <w:tab w:val="left" w:pos="4140"/>
        </w:tabs>
        <w:suppressAutoHyphens/>
        <w:contextualSpacing w:val="0"/>
        <w:jc w:val="both"/>
      </w:pPr>
      <w:r w:rsidRPr="00286111">
        <w:t>миф и литература; историзм, народность;</w:t>
      </w:r>
    </w:p>
    <w:p w:rsidR="00853FA7" w:rsidRPr="00286111" w:rsidRDefault="00853FA7" w:rsidP="00AD704F">
      <w:pPr>
        <w:pStyle w:val="a7"/>
        <w:numPr>
          <w:ilvl w:val="0"/>
          <w:numId w:val="23"/>
        </w:numPr>
        <w:tabs>
          <w:tab w:val="left" w:pos="708"/>
          <w:tab w:val="left" w:pos="4140"/>
        </w:tabs>
        <w:suppressAutoHyphens/>
        <w:contextualSpacing w:val="0"/>
        <w:jc w:val="both"/>
      </w:pPr>
      <w:r w:rsidRPr="00286111">
        <w:t>историко-литературный процесс;</w:t>
      </w:r>
    </w:p>
    <w:p w:rsidR="00853FA7" w:rsidRPr="00286111" w:rsidRDefault="00853FA7" w:rsidP="00AD704F">
      <w:pPr>
        <w:pStyle w:val="a7"/>
        <w:numPr>
          <w:ilvl w:val="0"/>
          <w:numId w:val="23"/>
        </w:numPr>
        <w:tabs>
          <w:tab w:val="left" w:pos="708"/>
          <w:tab w:val="left" w:pos="4140"/>
        </w:tabs>
        <w:suppressAutoHyphens/>
        <w:contextualSpacing w:val="0"/>
        <w:jc w:val="both"/>
      </w:pPr>
      <w:proofErr w:type="gramStart"/>
      <w:r w:rsidRPr="00286111">
        <w:t>литературные направления и течения: романтизм, реализм, модернизм (символизм, акмеизм, футуризм), постмодернизм;</w:t>
      </w:r>
      <w:proofErr w:type="gramEnd"/>
    </w:p>
    <w:p w:rsidR="00853FA7" w:rsidRPr="00286111" w:rsidRDefault="00853FA7" w:rsidP="00AD704F">
      <w:pPr>
        <w:pStyle w:val="a7"/>
        <w:numPr>
          <w:ilvl w:val="0"/>
          <w:numId w:val="23"/>
        </w:numPr>
        <w:tabs>
          <w:tab w:val="left" w:pos="708"/>
          <w:tab w:val="left" w:pos="4140"/>
        </w:tabs>
        <w:suppressAutoHyphens/>
        <w:contextualSpacing w:val="0"/>
        <w:jc w:val="both"/>
      </w:pPr>
      <w:r w:rsidRPr="00286111">
        <w:t>литературные жанры;</w:t>
      </w:r>
    </w:p>
    <w:p w:rsidR="00853FA7" w:rsidRPr="00286111" w:rsidRDefault="00853FA7" w:rsidP="00AD704F">
      <w:pPr>
        <w:pStyle w:val="a7"/>
        <w:numPr>
          <w:ilvl w:val="0"/>
          <w:numId w:val="23"/>
        </w:numPr>
        <w:tabs>
          <w:tab w:val="left" w:pos="708"/>
          <w:tab w:val="left" w:pos="4140"/>
        </w:tabs>
        <w:suppressAutoHyphens/>
        <w:contextualSpacing w:val="0"/>
        <w:jc w:val="both"/>
      </w:pPr>
      <w:r w:rsidRPr="00286111">
        <w:t>трагическое и комическое;</w:t>
      </w:r>
    </w:p>
    <w:p w:rsidR="00853FA7" w:rsidRPr="00286111" w:rsidRDefault="00853FA7" w:rsidP="00AD704F">
      <w:pPr>
        <w:pStyle w:val="a7"/>
        <w:numPr>
          <w:ilvl w:val="0"/>
          <w:numId w:val="23"/>
        </w:numPr>
        <w:tabs>
          <w:tab w:val="left" w:pos="708"/>
          <w:tab w:val="left" w:pos="4140"/>
        </w:tabs>
        <w:suppressAutoHyphens/>
        <w:contextualSpacing w:val="0"/>
        <w:jc w:val="both"/>
      </w:pPr>
      <w:r w:rsidRPr="00286111">
        <w:t>психологизм; тематика и проблематика; авторская позиция; фабула;</w:t>
      </w:r>
    </w:p>
    <w:p w:rsidR="00853FA7" w:rsidRPr="00286111" w:rsidRDefault="00853FA7" w:rsidP="00AD704F">
      <w:pPr>
        <w:pStyle w:val="a7"/>
        <w:numPr>
          <w:ilvl w:val="0"/>
          <w:numId w:val="23"/>
        </w:numPr>
        <w:tabs>
          <w:tab w:val="left" w:pos="708"/>
          <w:tab w:val="left" w:pos="4140"/>
        </w:tabs>
        <w:suppressAutoHyphens/>
        <w:contextualSpacing w:val="0"/>
        <w:jc w:val="both"/>
      </w:pPr>
      <w:proofErr w:type="gramStart"/>
      <w:r w:rsidRPr="00286111">
        <w:t xml:space="preserve">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286111">
        <w:t>силлаботоническая</w:t>
      </w:r>
      <w:proofErr w:type="spellEnd"/>
      <w:r w:rsidRPr="00286111">
        <w:t>), дольник, верлибр;</w:t>
      </w:r>
      <w:proofErr w:type="gramEnd"/>
    </w:p>
    <w:p w:rsidR="00853FA7" w:rsidRPr="00286111" w:rsidRDefault="00853FA7" w:rsidP="00AD704F">
      <w:pPr>
        <w:pStyle w:val="a7"/>
        <w:numPr>
          <w:ilvl w:val="0"/>
          <w:numId w:val="23"/>
        </w:numPr>
        <w:tabs>
          <w:tab w:val="left" w:pos="708"/>
          <w:tab w:val="left" w:pos="4140"/>
        </w:tabs>
        <w:suppressAutoHyphens/>
        <w:contextualSpacing w:val="0"/>
        <w:jc w:val="both"/>
      </w:pPr>
      <w:r w:rsidRPr="00286111">
        <w:t>"вечные темы" и "вечные образы" в литературе;</w:t>
      </w:r>
    </w:p>
    <w:p w:rsidR="00853FA7" w:rsidRPr="00286111" w:rsidRDefault="00853FA7" w:rsidP="00AD704F">
      <w:pPr>
        <w:pStyle w:val="a7"/>
        <w:numPr>
          <w:ilvl w:val="0"/>
          <w:numId w:val="23"/>
        </w:numPr>
        <w:tabs>
          <w:tab w:val="left" w:pos="708"/>
          <w:tab w:val="left" w:pos="4140"/>
        </w:tabs>
        <w:suppressAutoHyphens/>
        <w:contextualSpacing w:val="0"/>
        <w:jc w:val="both"/>
      </w:pPr>
      <w:r w:rsidRPr="00286111">
        <w:t>взаимосвязь и взаимовлияние национальных литератур;</w:t>
      </w:r>
    </w:p>
    <w:p w:rsidR="00853FA7" w:rsidRPr="00286111" w:rsidRDefault="00853FA7" w:rsidP="00AD704F">
      <w:pPr>
        <w:pStyle w:val="a7"/>
        <w:numPr>
          <w:ilvl w:val="0"/>
          <w:numId w:val="23"/>
        </w:numPr>
        <w:tabs>
          <w:tab w:val="left" w:pos="708"/>
          <w:tab w:val="left" w:pos="4140"/>
        </w:tabs>
        <w:suppressAutoHyphens/>
        <w:contextualSpacing w:val="0"/>
        <w:jc w:val="both"/>
      </w:pPr>
      <w:r w:rsidRPr="00286111">
        <w:t>художественный перевод; литературная критика;</w:t>
      </w:r>
    </w:p>
    <w:p w:rsidR="00853FA7" w:rsidRPr="00286111" w:rsidRDefault="00853FA7" w:rsidP="00853FA7">
      <w:pPr>
        <w:tabs>
          <w:tab w:val="left" w:pos="4140"/>
        </w:tabs>
        <w:jc w:val="both"/>
      </w:pPr>
      <w:r w:rsidRPr="00286111">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853FA7" w:rsidRPr="00286111" w:rsidRDefault="00853FA7" w:rsidP="00853FA7">
      <w:pPr>
        <w:tabs>
          <w:tab w:val="left" w:pos="4140"/>
        </w:tabs>
        <w:jc w:val="both"/>
      </w:pPr>
      <w:r w:rsidRPr="00286111">
        <w:t xml:space="preserve">11) </w:t>
      </w:r>
      <w:proofErr w:type="spellStart"/>
      <w:r w:rsidRPr="00286111">
        <w:t>сформированность</w:t>
      </w:r>
      <w:proofErr w:type="spellEnd"/>
      <w:r w:rsidRPr="00286111">
        <w:t xml:space="preserve"> представлений о литературном произведении как явлении слове</w:t>
      </w:r>
      <w:r w:rsidRPr="00286111">
        <w:t>с</w:t>
      </w:r>
      <w:r w:rsidRPr="00286111">
        <w:t>ного искусства, о языке художественной литературы в его эстетической функции, об из</w:t>
      </w:r>
      <w:r w:rsidRPr="00286111">
        <w:t>о</w:t>
      </w:r>
      <w:r w:rsidRPr="00286111">
        <w:t>бразительно-выразительных возможностях русского языка в художественной литературе и умение применять их в речевой практике;</w:t>
      </w:r>
    </w:p>
    <w:p w:rsidR="00853FA7" w:rsidRPr="00286111" w:rsidRDefault="00853FA7" w:rsidP="00853FA7">
      <w:pPr>
        <w:tabs>
          <w:tab w:val="left" w:pos="4140"/>
        </w:tabs>
        <w:jc w:val="both"/>
      </w:pPr>
      <w:proofErr w:type="gramStart"/>
      <w:r w:rsidRPr="00286111">
        <w:t>12) владение современными читательскими практиками, культурой восприятия и поним</w:t>
      </w:r>
      <w:r w:rsidRPr="00286111">
        <w:t>а</w:t>
      </w:r>
      <w:r w:rsidRPr="00286111">
        <w:t>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w:t>
      </w:r>
      <w:r w:rsidRPr="00286111">
        <w:t>з</w:t>
      </w:r>
      <w:r w:rsidRPr="00286111">
        <w:t>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w:t>
      </w:r>
      <w:r w:rsidRPr="00286111">
        <w:t>е</w:t>
      </w:r>
      <w:r w:rsidRPr="00286111">
        <w:t>ратурного языка;</w:t>
      </w:r>
      <w:proofErr w:type="gramEnd"/>
    </w:p>
    <w:p w:rsidR="00853FA7" w:rsidRPr="00286111" w:rsidRDefault="00853FA7" w:rsidP="00853FA7">
      <w:pPr>
        <w:tabs>
          <w:tab w:val="left" w:pos="4140"/>
        </w:tabs>
        <w:jc w:val="both"/>
      </w:pPr>
      <w:r w:rsidRPr="00286111">
        <w:t xml:space="preserve">13) умение работать с разными информационными источниками, в том числе в </w:t>
      </w:r>
      <w:proofErr w:type="spellStart"/>
      <w:r w:rsidRPr="00286111">
        <w:t>медиапр</w:t>
      </w:r>
      <w:r w:rsidRPr="00286111">
        <w:t>о</w:t>
      </w:r>
      <w:r w:rsidRPr="00286111">
        <w:t>странстве</w:t>
      </w:r>
      <w:proofErr w:type="spellEnd"/>
      <w:r w:rsidRPr="00286111">
        <w:t>, использовать ресурсы традиционных библиотек и электронных библиотечных систем.</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53FA7" w:rsidRPr="003F0D02" w:rsidRDefault="00853FA7" w:rsidP="00853FA7">
      <w:pPr>
        <w:pStyle w:val="a7"/>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val="0"/>
        <w:jc w:val="center"/>
        <w:rPr>
          <w:b/>
        </w:rPr>
      </w:pPr>
      <w:r w:rsidRPr="003F0D02">
        <w:rPr>
          <w:b/>
        </w:rPr>
        <w:t>СТРУКТУРА И СОДЕРЖАНИЕ УЧЕБНОЙ ДИСЦИПЛИНЫ</w:t>
      </w:r>
    </w:p>
    <w:p w:rsidR="00853FA7" w:rsidRPr="00EF4F24"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u w:val="single"/>
        </w:rPr>
      </w:pPr>
      <w:r w:rsidRPr="00EF4F24">
        <w:rPr>
          <w:b/>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853FA7" w:rsidRPr="00EF4F24" w:rsidTr="003E6629">
        <w:trPr>
          <w:trHeight w:val="168"/>
        </w:trPr>
        <w:tc>
          <w:tcPr>
            <w:tcW w:w="7904" w:type="dxa"/>
            <w:shd w:val="clear" w:color="auto" w:fill="auto"/>
          </w:tcPr>
          <w:p w:rsidR="00853FA7" w:rsidRPr="00EF4F24" w:rsidRDefault="00853FA7" w:rsidP="003E6629">
            <w:pPr>
              <w:jc w:val="center"/>
            </w:pPr>
            <w:r w:rsidRPr="00EF4F24">
              <w:rPr>
                <w:b/>
              </w:rPr>
              <w:t>Вид учебной работы</w:t>
            </w:r>
          </w:p>
        </w:tc>
        <w:tc>
          <w:tcPr>
            <w:tcW w:w="1800" w:type="dxa"/>
            <w:shd w:val="clear" w:color="auto" w:fill="auto"/>
          </w:tcPr>
          <w:p w:rsidR="00853FA7" w:rsidRPr="00EF4F24" w:rsidRDefault="00853FA7" w:rsidP="003E6629">
            <w:pPr>
              <w:jc w:val="center"/>
              <w:rPr>
                <w:i/>
                <w:iCs/>
              </w:rPr>
            </w:pPr>
            <w:r w:rsidRPr="00EF4F24">
              <w:rPr>
                <w:b/>
                <w:i/>
                <w:iCs/>
              </w:rPr>
              <w:t>Объем часов</w:t>
            </w:r>
          </w:p>
        </w:tc>
      </w:tr>
      <w:tr w:rsidR="00853FA7" w:rsidRPr="00EF4F24" w:rsidTr="003E6629">
        <w:trPr>
          <w:trHeight w:val="285"/>
        </w:trPr>
        <w:tc>
          <w:tcPr>
            <w:tcW w:w="7904" w:type="dxa"/>
            <w:shd w:val="clear" w:color="auto" w:fill="auto"/>
          </w:tcPr>
          <w:p w:rsidR="00853FA7" w:rsidRPr="00EF4F24" w:rsidRDefault="00853FA7" w:rsidP="003E6629">
            <w:pPr>
              <w:rPr>
                <w:b/>
              </w:rPr>
            </w:pPr>
            <w:r w:rsidRPr="00EF4F24">
              <w:rPr>
                <w:b/>
              </w:rPr>
              <w:t>Максимальная учебная нагрузка (всего)</w:t>
            </w:r>
          </w:p>
        </w:tc>
        <w:tc>
          <w:tcPr>
            <w:tcW w:w="1800" w:type="dxa"/>
            <w:shd w:val="clear" w:color="auto" w:fill="auto"/>
          </w:tcPr>
          <w:p w:rsidR="00853FA7" w:rsidRPr="00C842E0" w:rsidRDefault="00853FA7" w:rsidP="003E6629">
            <w:pPr>
              <w:jc w:val="center"/>
              <w:rPr>
                <w:b/>
                <w:i/>
              </w:rPr>
            </w:pPr>
            <w:r w:rsidRPr="00C842E0">
              <w:rPr>
                <w:b/>
                <w:i/>
              </w:rPr>
              <w:t>1</w:t>
            </w:r>
            <w:r>
              <w:rPr>
                <w:b/>
                <w:i/>
              </w:rPr>
              <w:t>53</w:t>
            </w:r>
          </w:p>
        </w:tc>
      </w:tr>
      <w:tr w:rsidR="00853FA7" w:rsidRPr="00EF4F24" w:rsidTr="003E6629">
        <w:tc>
          <w:tcPr>
            <w:tcW w:w="7904" w:type="dxa"/>
            <w:shd w:val="clear" w:color="auto" w:fill="auto"/>
          </w:tcPr>
          <w:p w:rsidR="00853FA7" w:rsidRPr="00EF4F24" w:rsidRDefault="00853FA7" w:rsidP="003E6629">
            <w:pPr>
              <w:jc w:val="both"/>
            </w:pPr>
            <w:r>
              <w:rPr>
                <w:b/>
              </w:rPr>
              <w:t>Нагрузка во взаимодействии с преподавателем</w:t>
            </w:r>
            <w:r w:rsidRPr="00EF4F24">
              <w:rPr>
                <w:b/>
              </w:rPr>
              <w:t xml:space="preserve"> </w:t>
            </w:r>
          </w:p>
        </w:tc>
        <w:tc>
          <w:tcPr>
            <w:tcW w:w="1800" w:type="dxa"/>
            <w:shd w:val="clear" w:color="auto" w:fill="auto"/>
          </w:tcPr>
          <w:p w:rsidR="00853FA7" w:rsidRPr="00EF4F24" w:rsidRDefault="00853FA7" w:rsidP="003E6629">
            <w:pPr>
              <w:jc w:val="center"/>
              <w:rPr>
                <w:b/>
                <w:i/>
                <w:iCs/>
              </w:rPr>
            </w:pPr>
            <w:r>
              <w:rPr>
                <w:b/>
                <w:i/>
                <w:iCs/>
              </w:rPr>
              <w:t>153</w:t>
            </w:r>
          </w:p>
        </w:tc>
      </w:tr>
      <w:tr w:rsidR="00853FA7" w:rsidRPr="00EF4F24" w:rsidTr="003E6629">
        <w:tc>
          <w:tcPr>
            <w:tcW w:w="7904" w:type="dxa"/>
            <w:shd w:val="clear" w:color="auto" w:fill="auto"/>
          </w:tcPr>
          <w:p w:rsidR="00853FA7" w:rsidRPr="00EF4F24" w:rsidRDefault="00853FA7" w:rsidP="003E6629">
            <w:pPr>
              <w:jc w:val="both"/>
            </w:pPr>
            <w:r w:rsidRPr="00EF4F24">
              <w:t>в том числе:</w:t>
            </w:r>
          </w:p>
        </w:tc>
        <w:tc>
          <w:tcPr>
            <w:tcW w:w="1800" w:type="dxa"/>
            <w:shd w:val="clear" w:color="auto" w:fill="auto"/>
          </w:tcPr>
          <w:p w:rsidR="00853FA7" w:rsidRPr="00EF4F24" w:rsidRDefault="00853FA7" w:rsidP="003E6629">
            <w:pPr>
              <w:jc w:val="center"/>
              <w:rPr>
                <w:b/>
                <w:i/>
                <w:iCs/>
              </w:rPr>
            </w:pPr>
          </w:p>
        </w:tc>
      </w:tr>
      <w:tr w:rsidR="00853FA7" w:rsidRPr="00EF4F24" w:rsidTr="003E6629">
        <w:tc>
          <w:tcPr>
            <w:tcW w:w="7904" w:type="dxa"/>
            <w:shd w:val="clear" w:color="auto" w:fill="auto"/>
          </w:tcPr>
          <w:p w:rsidR="00853FA7" w:rsidRDefault="00853FA7" w:rsidP="003E6629">
            <w:pPr>
              <w:jc w:val="both"/>
            </w:pPr>
            <w:r>
              <w:t xml:space="preserve">Консультации </w:t>
            </w:r>
          </w:p>
        </w:tc>
        <w:tc>
          <w:tcPr>
            <w:tcW w:w="1800" w:type="dxa"/>
            <w:shd w:val="clear" w:color="auto" w:fill="auto"/>
          </w:tcPr>
          <w:p w:rsidR="00853FA7" w:rsidRDefault="00853FA7" w:rsidP="003E6629">
            <w:pPr>
              <w:jc w:val="center"/>
              <w:rPr>
                <w:i/>
                <w:iCs/>
              </w:rPr>
            </w:pPr>
            <w:r>
              <w:rPr>
                <w:i/>
                <w:iCs/>
              </w:rPr>
              <w:t>2</w:t>
            </w:r>
          </w:p>
        </w:tc>
      </w:tr>
      <w:tr w:rsidR="00853FA7" w:rsidRPr="00EF4F24" w:rsidTr="003E6629">
        <w:tc>
          <w:tcPr>
            <w:tcW w:w="7904" w:type="dxa"/>
            <w:shd w:val="clear" w:color="auto" w:fill="auto"/>
          </w:tcPr>
          <w:p w:rsidR="00853FA7" w:rsidRPr="00EF4F24" w:rsidRDefault="00853FA7" w:rsidP="003E6629">
            <w:pPr>
              <w:jc w:val="both"/>
              <w:rPr>
                <w:b/>
              </w:rPr>
            </w:pPr>
            <w:r w:rsidRPr="00EF4F24">
              <w:rPr>
                <w:b/>
              </w:rPr>
              <w:t>Самостоятельная работа обучающегося (всего)</w:t>
            </w:r>
          </w:p>
        </w:tc>
        <w:tc>
          <w:tcPr>
            <w:tcW w:w="1800" w:type="dxa"/>
            <w:shd w:val="clear" w:color="auto" w:fill="auto"/>
          </w:tcPr>
          <w:p w:rsidR="00853FA7" w:rsidRPr="00F73899" w:rsidRDefault="00853FA7" w:rsidP="003E6629">
            <w:pPr>
              <w:jc w:val="center"/>
              <w:rPr>
                <w:b/>
                <w:i/>
                <w:iCs/>
              </w:rPr>
            </w:pPr>
            <w:r>
              <w:rPr>
                <w:b/>
                <w:i/>
                <w:iCs/>
              </w:rPr>
              <w:t>0</w:t>
            </w:r>
          </w:p>
        </w:tc>
      </w:tr>
      <w:tr w:rsidR="00853FA7" w:rsidRPr="00EF4F24" w:rsidTr="003E6629">
        <w:trPr>
          <w:trHeight w:val="116"/>
        </w:trPr>
        <w:tc>
          <w:tcPr>
            <w:tcW w:w="9704" w:type="dxa"/>
            <w:gridSpan w:val="2"/>
            <w:shd w:val="clear" w:color="auto" w:fill="auto"/>
          </w:tcPr>
          <w:p w:rsidR="00853FA7" w:rsidRPr="00EF4F24" w:rsidRDefault="00853FA7" w:rsidP="003E6629">
            <w:pPr>
              <w:rPr>
                <w:i/>
                <w:iCs/>
              </w:rPr>
            </w:pPr>
            <w:r w:rsidRPr="00EF4F24">
              <w:rPr>
                <w:i/>
                <w:iCs/>
              </w:rPr>
              <w:t xml:space="preserve">Итоговая аттестация в форме </w:t>
            </w:r>
            <w:r>
              <w:rPr>
                <w:rFonts w:eastAsia="Calibri"/>
                <w:b/>
                <w:i/>
                <w:iCs/>
              </w:rPr>
              <w:t>дифференцированного зачета</w:t>
            </w:r>
          </w:p>
        </w:tc>
      </w:tr>
    </w:tbl>
    <w:p w:rsidR="00901A21" w:rsidRPr="00797FF7" w:rsidRDefault="00901A21" w:rsidP="00797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rPr>
      </w:pPr>
    </w:p>
    <w:p w:rsidR="00901A21" w:rsidRPr="00430B53" w:rsidRDefault="00901A21" w:rsidP="00901A21">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highlight w:val="yellow"/>
        </w:rPr>
      </w:pPr>
      <w:r w:rsidRPr="00430B53">
        <w:rPr>
          <w:b/>
          <w:caps/>
        </w:rPr>
        <w:t xml:space="preserve">ОУД. 03 Инностранный ЯЗЫК </w:t>
      </w:r>
    </w:p>
    <w:p w:rsidR="00901A21" w:rsidRPr="00430B53" w:rsidRDefault="00901A21" w:rsidP="00901A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30B53">
        <w:tab/>
      </w:r>
    </w:p>
    <w:p w:rsidR="00853FA7" w:rsidRPr="004D7878" w:rsidRDefault="00853FA7" w:rsidP="00853FA7">
      <w:pPr>
        <w:pStyle w:val="a7"/>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val="0"/>
        <w:rPr>
          <w:b/>
          <w:bCs/>
        </w:rPr>
      </w:pPr>
      <w:r w:rsidRPr="003F0D02">
        <w:rPr>
          <w:b/>
          <w:caps/>
        </w:rPr>
        <w:t>планируемые</w:t>
      </w:r>
      <w:r w:rsidRPr="003F0D02">
        <w:rPr>
          <w:b/>
          <w:bCs/>
        </w:rPr>
        <w:t xml:space="preserve"> </w:t>
      </w:r>
      <w:r w:rsidRPr="004D7878">
        <w:rPr>
          <w:b/>
          <w:bCs/>
        </w:rPr>
        <w:t>РЕЗУЛЬТАТЫ ОСВОЕНИЯ УЧЕБНОЙ ДИСЦИПЛИНЫ</w:t>
      </w:r>
    </w:p>
    <w:p w:rsidR="00853FA7" w:rsidRPr="00AF371C" w:rsidRDefault="00853FA7" w:rsidP="00853F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ab/>
      </w:r>
      <w:r w:rsidRPr="00AF371C">
        <w:t>Освоение содержания учебной дисциплины «</w:t>
      </w:r>
      <w:r>
        <w:t>Иностранный язык</w:t>
      </w:r>
      <w:r w:rsidRPr="00AF371C">
        <w:t xml:space="preserve">» обеспечивает достижение студентами следующих результатов:  </w:t>
      </w:r>
    </w:p>
    <w:p w:rsidR="00853FA7"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514FE">
        <w:rPr>
          <w:b/>
        </w:rPr>
        <w:t xml:space="preserve">личностных: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1. Гражданско</w:t>
      </w:r>
      <w:r>
        <w:rPr>
          <w:bCs/>
        </w:rPr>
        <w:t>е</w:t>
      </w:r>
      <w:r w:rsidRPr="00266D8D">
        <w:rPr>
          <w:bCs/>
        </w:rPr>
        <w:t xml:space="preserve"> воспитани</w:t>
      </w:r>
      <w:r>
        <w:rPr>
          <w:bCs/>
        </w:rPr>
        <w:t>е</w:t>
      </w:r>
      <w:r w:rsidRPr="00266D8D">
        <w:rPr>
          <w:bCs/>
        </w:rPr>
        <w:t>:</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66D8D">
        <w:rPr>
          <w:bCs/>
        </w:rPr>
        <w:t>сформированность</w:t>
      </w:r>
      <w:proofErr w:type="spellEnd"/>
      <w:r w:rsidRPr="00266D8D">
        <w:rPr>
          <w:bCs/>
        </w:rPr>
        <w:t xml:space="preserve"> гражданской позиции обучающегося как активного и ответственного члена российского общества;</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осознание своих конституционных прав и обязанностей, уважение закона и правопорядка;</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принятие традиционных национальных, общечеловеческих гуманистических и демокр</w:t>
      </w:r>
      <w:r w:rsidRPr="00266D8D">
        <w:rPr>
          <w:bCs/>
        </w:rPr>
        <w:t>а</w:t>
      </w:r>
      <w:r w:rsidRPr="00266D8D">
        <w:rPr>
          <w:bCs/>
        </w:rPr>
        <w:t xml:space="preserve">тических ценностей;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готовность противостоять идеологии экстремизма, национализма, ксенофобии, дискрим</w:t>
      </w:r>
      <w:r w:rsidRPr="00266D8D">
        <w:rPr>
          <w:bCs/>
        </w:rPr>
        <w:t>и</w:t>
      </w:r>
      <w:r w:rsidRPr="00266D8D">
        <w:rPr>
          <w:bCs/>
        </w:rPr>
        <w:t>нации по социальным, религиозным, расовым, национальным признакам;</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готовность вести совместную деятельность в интересах гражданского общества, участв</w:t>
      </w:r>
      <w:r w:rsidRPr="00266D8D">
        <w:rPr>
          <w:bCs/>
        </w:rPr>
        <w:t>о</w:t>
      </w:r>
      <w:r w:rsidRPr="00266D8D">
        <w:rPr>
          <w:bCs/>
        </w:rPr>
        <w:t>вать в самоуправлении в школе и детско-юношеских организациях;</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умение взаимодействовать с социальными институтами в соответствии с их функциями и назначением;</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 xml:space="preserve">готовность к гуманитарной и волонтерской деятельности.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2. Патриотическо</w:t>
      </w:r>
      <w:r>
        <w:rPr>
          <w:bCs/>
        </w:rPr>
        <w:t>е</w:t>
      </w:r>
      <w:r w:rsidRPr="00266D8D">
        <w:rPr>
          <w:bCs/>
        </w:rPr>
        <w:t xml:space="preserve"> воспитани</w:t>
      </w:r>
      <w:r>
        <w:rPr>
          <w:bCs/>
        </w:rPr>
        <w:t>е</w:t>
      </w:r>
      <w:r w:rsidRPr="00266D8D">
        <w:rPr>
          <w:bCs/>
        </w:rPr>
        <w:t>:</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66D8D">
        <w:rPr>
          <w:bCs/>
        </w:rPr>
        <w:t>сформированность</w:t>
      </w:r>
      <w:proofErr w:type="spellEnd"/>
      <w:r w:rsidRPr="00266D8D">
        <w:rPr>
          <w:bCs/>
        </w:rPr>
        <w:t xml:space="preserve"> российской гражданской идентичности, патриотизма, уважения к св</w:t>
      </w:r>
      <w:r w:rsidRPr="00266D8D">
        <w:rPr>
          <w:bCs/>
        </w:rPr>
        <w:t>о</w:t>
      </w:r>
      <w:r w:rsidRPr="00266D8D">
        <w:rPr>
          <w:bCs/>
        </w:rPr>
        <w:t xml:space="preserve">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ценностное отношение к государственным символам, историческому и природному наследию, памятникам, традициям народов России и страны/стран, говорящих на англи</w:t>
      </w:r>
      <w:r w:rsidRPr="00266D8D">
        <w:rPr>
          <w:bCs/>
        </w:rPr>
        <w:t>й</w:t>
      </w:r>
      <w:r w:rsidRPr="00266D8D">
        <w:rPr>
          <w:bCs/>
        </w:rPr>
        <w:t xml:space="preserve">ском языке; достижениям России и страны/стран изучаемого языка в науке, искусстве, спорте, технологиях, труде;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идейная убежденность, готовность к служению и защите Отечества, ответственность за его судьбу.</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3. Духовно-нравственно</w:t>
      </w:r>
      <w:r>
        <w:rPr>
          <w:bCs/>
        </w:rPr>
        <w:t>е</w:t>
      </w:r>
      <w:r w:rsidRPr="00266D8D">
        <w:rPr>
          <w:bCs/>
        </w:rPr>
        <w:t xml:space="preserve"> воспитани</w:t>
      </w:r>
      <w:r>
        <w:rPr>
          <w:bCs/>
        </w:rPr>
        <w:t>е</w:t>
      </w:r>
      <w:r w:rsidRPr="00266D8D">
        <w:rPr>
          <w:bCs/>
        </w:rPr>
        <w:t>:</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осознание духовных ценностей российского народа;</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66D8D">
        <w:rPr>
          <w:bCs/>
        </w:rPr>
        <w:t>сформированность</w:t>
      </w:r>
      <w:proofErr w:type="spellEnd"/>
      <w:r w:rsidRPr="00266D8D">
        <w:rPr>
          <w:bCs/>
        </w:rPr>
        <w:t xml:space="preserve"> нравственного сознания, этического поведения;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способность оценивать ситуацию и принимать осознанные решения, ориентируясь на м</w:t>
      </w:r>
      <w:r w:rsidRPr="00266D8D">
        <w:rPr>
          <w:bCs/>
        </w:rPr>
        <w:t>о</w:t>
      </w:r>
      <w:r w:rsidRPr="00266D8D">
        <w:rPr>
          <w:bCs/>
        </w:rPr>
        <w:t>рально-нравственные нормы и ценности;</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осознание личного вклада в построение устойчивого будущего;</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4. Эстетическо</w:t>
      </w:r>
      <w:r>
        <w:rPr>
          <w:bCs/>
        </w:rPr>
        <w:t>е</w:t>
      </w:r>
      <w:r w:rsidRPr="00266D8D">
        <w:rPr>
          <w:bCs/>
        </w:rPr>
        <w:t xml:space="preserve"> воспитани</w:t>
      </w:r>
      <w:r>
        <w:rPr>
          <w:bCs/>
        </w:rPr>
        <w:t>е</w:t>
      </w:r>
      <w:r w:rsidRPr="00266D8D">
        <w:rPr>
          <w:bCs/>
        </w:rPr>
        <w:t>:</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эстетическое отношение к миру, включая эстетику быта, научного и технического творч</w:t>
      </w:r>
      <w:r w:rsidRPr="00266D8D">
        <w:rPr>
          <w:bCs/>
        </w:rPr>
        <w:t>е</w:t>
      </w:r>
      <w:r w:rsidRPr="00266D8D">
        <w:rPr>
          <w:bCs/>
        </w:rPr>
        <w:t>ства, спорта, труда, общественных отношений;</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w:t>
      </w:r>
      <w:r w:rsidRPr="00266D8D">
        <w:rPr>
          <w:bCs/>
        </w:rPr>
        <w:t>а</w:t>
      </w:r>
      <w:r w:rsidRPr="00266D8D">
        <w:rPr>
          <w:bCs/>
        </w:rPr>
        <w:t>ции на иностранном (английском) языке, ощущать эмоциональное воздействие искусства;</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убежденность в значимости для личности и общества отечественного и мирового искусс</w:t>
      </w:r>
      <w:r w:rsidRPr="00266D8D">
        <w:rPr>
          <w:bCs/>
        </w:rPr>
        <w:t>т</w:t>
      </w:r>
      <w:r w:rsidRPr="00266D8D">
        <w:rPr>
          <w:bCs/>
        </w:rPr>
        <w:t>ва, этнических культурных традиций и народного творчества;</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стремление к лучшему осознанию культуры своего народа и готовность содействовать о</w:t>
      </w:r>
      <w:r w:rsidRPr="00266D8D">
        <w:rPr>
          <w:bCs/>
        </w:rPr>
        <w:t>з</w:t>
      </w:r>
      <w:r w:rsidRPr="00266D8D">
        <w:rPr>
          <w:bCs/>
        </w:rPr>
        <w:t>накомлению с ней представителей других стран;</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готовность к самовыражению в разных видах искусства, стремление проявлять качества творческой личности.</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5. Физическо</w:t>
      </w:r>
      <w:r>
        <w:rPr>
          <w:bCs/>
        </w:rPr>
        <w:t>е</w:t>
      </w:r>
      <w:r w:rsidRPr="00266D8D">
        <w:rPr>
          <w:bCs/>
        </w:rPr>
        <w:t xml:space="preserve"> воспитани</w:t>
      </w:r>
      <w:r>
        <w:rPr>
          <w:bCs/>
        </w:rPr>
        <w:t>е</w:t>
      </w:r>
      <w:r w:rsidRPr="00266D8D">
        <w:rPr>
          <w:bCs/>
        </w:rPr>
        <w:t>:</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66D8D">
        <w:rPr>
          <w:bCs/>
        </w:rPr>
        <w:lastRenderedPageBreak/>
        <w:t>сформированность</w:t>
      </w:r>
      <w:proofErr w:type="spellEnd"/>
      <w:r w:rsidRPr="00266D8D">
        <w:rPr>
          <w:bCs/>
        </w:rPr>
        <w:t xml:space="preserve"> здорового и безопасного образа жизни, ответственного отношения к своему здоровью;</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потребность в физическом совершенствовании, занятиях спортивно-оздоровительной де</w:t>
      </w:r>
      <w:r w:rsidRPr="00266D8D">
        <w:rPr>
          <w:bCs/>
        </w:rPr>
        <w:t>я</w:t>
      </w:r>
      <w:r w:rsidRPr="00266D8D">
        <w:rPr>
          <w:bCs/>
        </w:rPr>
        <w:t>тельностью;</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активное неприятие вредных привычек и иных форм причинения вреда физическому и психическому здоровью.</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6. Трудово</w:t>
      </w:r>
      <w:r>
        <w:rPr>
          <w:bCs/>
        </w:rPr>
        <w:t>е</w:t>
      </w:r>
      <w:r w:rsidRPr="00266D8D">
        <w:rPr>
          <w:bCs/>
        </w:rPr>
        <w:t xml:space="preserve"> воспитани</w:t>
      </w:r>
      <w:r>
        <w:rPr>
          <w:bCs/>
        </w:rPr>
        <w:t>е</w:t>
      </w:r>
      <w:r w:rsidRPr="00266D8D">
        <w:rPr>
          <w:bCs/>
        </w:rPr>
        <w:t>:</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готовность к труду, осознание ценности мастерства, трудолюбие;</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готовность к активной деятельности технологической и социальной направленности, сп</w:t>
      </w:r>
      <w:r w:rsidRPr="00266D8D">
        <w:rPr>
          <w:bCs/>
        </w:rPr>
        <w:t>о</w:t>
      </w:r>
      <w:r w:rsidRPr="00266D8D">
        <w:rPr>
          <w:bCs/>
        </w:rPr>
        <w:t xml:space="preserve">собность инициировать, планировать и самостоятельно выполнять такую деятельность;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интерес к различным сферам профессиональной деятельности, умение совершать осо</w:t>
      </w:r>
      <w:r w:rsidRPr="00266D8D">
        <w:rPr>
          <w:bCs/>
        </w:rPr>
        <w:t>з</w:t>
      </w:r>
      <w:r w:rsidRPr="00266D8D">
        <w:rPr>
          <w:bCs/>
        </w:rPr>
        <w:t>нанный выбор будущей профессии и реализовывать собственные жизненные планы, осо</w:t>
      </w:r>
      <w:r w:rsidRPr="00266D8D">
        <w:rPr>
          <w:bCs/>
        </w:rPr>
        <w:t>з</w:t>
      </w:r>
      <w:r w:rsidRPr="00266D8D">
        <w:rPr>
          <w:bCs/>
        </w:rPr>
        <w:t>нание возможностей самореализации средствами второго иностранного (английского) языка;</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готовность и способность к образованию и самообразованию на протяжении всей жизни, в том числе с использованием изучаемого второго иностранного (английского) языка.</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7. Экологическо</w:t>
      </w:r>
      <w:r>
        <w:rPr>
          <w:bCs/>
        </w:rPr>
        <w:t>е</w:t>
      </w:r>
      <w:r w:rsidRPr="00266D8D">
        <w:rPr>
          <w:bCs/>
        </w:rPr>
        <w:t xml:space="preserve"> воспитани</w:t>
      </w:r>
      <w:r>
        <w:rPr>
          <w:bCs/>
        </w:rPr>
        <w:t>е</w:t>
      </w:r>
      <w:r w:rsidRPr="00266D8D">
        <w:rPr>
          <w:bCs/>
        </w:rPr>
        <w:t>:</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66D8D">
        <w:rPr>
          <w:bCs/>
        </w:rPr>
        <w:t>сформированность</w:t>
      </w:r>
      <w:proofErr w:type="spellEnd"/>
      <w:r w:rsidRPr="00266D8D">
        <w:rPr>
          <w:bCs/>
        </w:rPr>
        <w:t xml:space="preserve"> экологической культуры, понимание влияния социально-экономических процессов на состояние природной и социальной среды, осознание гл</w:t>
      </w:r>
      <w:r w:rsidRPr="00266D8D">
        <w:rPr>
          <w:bCs/>
        </w:rPr>
        <w:t>о</w:t>
      </w:r>
      <w:r w:rsidRPr="00266D8D">
        <w:rPr>
          <w:bCs/>
        </w:rPr>
        <w:t xml:space="preserve">бального характера экологических проблем;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 xml:space="preserve">планирование и осуществление действий в </w:t>
      </w:r>
      <w:proofErr w:type="gramStart"/>
      <w:r w:rsidRPr="00266D8D">
        <w:rPr>
          <w:bCs/>
        </w:rPr>
        <w:t>окружающей</w:t>
      </w:r>
      <w:proofErr w:type="gramEnd"/>
      <w:r w:rsidRPr="00266D8D">
        <w:rPr>
          <w:bCs/>
        </w:rPr>
        <w:t xml:space="preserve">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 xml:space="preserve">среде на основе знания целей устойчивого развития человечества;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активное неприятие действий, приносящих вред окружающей среде; умение прогнозир</w:t>
      </w:r>
      <w:r w:rsidRPr="00266D8D">
        <w:rPr>
          <w:bCs/>
        </w:rPr>
        <w:t>о</w:t>
      </w:r>
      <w:r w:rsidRPr="00266D8D">
        <w:rPr>
          <w:bCs/>
        </w:rPr>
        <w:t>вать неблагоприятные экологические последствия предпринимаемых действий, предо</w:t>
      </w:r>
      <w:r w:rsidRPr="00266D8D">
        <w:rPr>
          <w:bCs/>
        </w:rPr>
        <w:t>т</w:t>
      </w:r>
      <w:r w:rsidRPr="00266D8D">
        <w:rPr>
          <w:bCs/>
        </w:rPr>
        <w:t>вращать их;</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расширение опыта деятельности экологической направленности.</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8. Ценности научного познания:</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66D8D">
        <w:rPr>
          <w:bCs/>
        </w:rPr>
        <w:t>сформированность</w:t>
      </w:r>
      <w:proofErr w:type="spellEnd"/>
      <w:r w:rsidRPr="00266D8D">
        <w:rPr>
          <w:bCs/>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w:t>
      </w:r>
      <w:r w:rsidRPr="00266D8D">
        <w:rPr>
          <w:bCs/>
        </w:rPr>
        <w:t>з</w:t>
      </w:r>
      <w:r w:rsidRPr="00266D8D">
        <w:rPr>
          <w:bCs/>
        </w:rPr>
        <w:t>нанию своего места в поликультурном мире;</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совершенствование языковой и читательской культуры как средства взаимодействия ме</w:t>
      </w:r>
      <w:r w:rsidRPr="00266D8D">
        <w:rPr>
          <w:bCs/>
        </w:rPr>
        <w:t>ж</w:t>
      </w:r>
      <w:r w:rsidRPr="00266D8D">
        <w:rPr>
          <w:bCs/>
        </w:rPr>
        <w:t>ду людьми и познания мира;</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осознание ценности научной деятельности, готовность осуществлять проектную и иссл</w:t>
      </w:r>
      <w:r w:rsidRPr="00266D8D">
        <w:rPr>
          <w:bCs/>
        </w:rPr>
        <w:t>е</w:t>
      </w:r>
      <w:r w:rsidRPr="00266D8D">
        <w:rPr>
          <w:bCs/>
        </w:rPr>
        <w:t>довательскую деятельность индивидуально и в группе, в том числе с использованием из</w:t>
      </w:r>
      <w:r w:rsidRPr="00266D8D">
        <w:rPr>
          <w:bCs/>
        </w:rPr>
        <w:t>у</w:t>
      </w:r>
      <w:r w:rsidRPr="00266D8D">
        <w:rPr>
          <w:bCs/>
        </w:rPr>
        <w:t xml:space="preserve">чаемого английского языка. </w:t>
      </w:r>
    </w:p>
    <w:p w:rsidR="00853FA7"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gramStart"/>
      <w:r w:rsidRPr="00266D8D">
        <w:rPr>
          <w:bCs/>
        </w:rPr>
        <w:t>В процессе достижения личностных результатов освоения обучающимися Примерной р</w:t>
      </w:r>
      <w:r w:rsidRPr="00266D8D">
        <w:rPr>
          <w:bCs/>
        </w:rPr>
        <w:t>а</w:t>
      </w:r>
      <w:r w:rsidRPr="00266D8D">
        <w:rPr>
          <w:bCs/>
        </w:rPr>
        <w:t xml:space="preserve">бочей программы среднего общего образования по иностранному (английскому) языку у обучающихся совершенствуется эмоциональный интеллект, предполагающий </w:t>
      </w:r>
      <w:proofErr w:type="spellStart"/>
      <w:r w:rsidRPr="00266D8D">
        <w:rPr>
          <w:bCs/>
        </w:rPr>
        <w:t>сформир</w:t>
      </w:r>
      <w:r w:rsidRPr="00266D8D">
        <w:rPr>
          <w:bCs/>
        </w:rPr>
        <w:t>о</w:t>
      </w:r>
      <w:r w:rsidRPr="00266D8D">
        <w:rPr>
          <w:bCs/>
        </w:rPr>
        <w:t>ванность</w:t>
      </w:r>
      <w:proofErr w:type="spellEnd"/>
      <w:r w:rsidRPr="00266D8D">
        <w:rPr>
          <w:bCs/>
        </w:rPr>
        <w:t>:</w:t>
      </w:r>
      <w:r>
        <w:rPr>
          <w:bCs/>
        </w:rPr>
        <w:t xml:space="preserve"> </w:t>
      </w:r>
      <w:r w:rsidRPr="00266D8D">
        <w:rPr>
          <w:bCs/>
        </w:rPr>
        <w:t>самосознания, включающего способность понимать свое эмоциональное с</w:t>
      </w:r>
      <w:r w:rsidRPr="00266D8D">
        <w:rPr>
          <w:bCs/>
        </w:rPr>
        <w:t>о</w:t>
      </w:r>
      <w:r w:rsidRPr="00266D8D">
        <w:rPr>
          <w:bCs/>
        </w:rPr>
        <w:t>стояние, видеть направления развития собственной эмоциональной сферы, быть увере</w:t>
      </w:r>
      <w:r w:rsidRPr="00266D8D">
        <w:rPr>
          <w:bCs/>
        </w:rPr>
        <w:t>н</w:t>
      </w:r>
      <w:r w:rsidRPr="00266D8D">
        <w:rPr>
          <w:bCs/>
        </w:rPr>
        <w:t>ным в себе;</w:t>
      </w:r>
      <w:proofErr w:type="gramEnd"/>
      <w:r>
        <w:rPr>
          <w:bCs/>
        </w:rPr>
        <w:t xml:space="preserve"> </w:t>
      </w:r>
      <w:proofErr w:type="gramStart"/>
      <w:r w:rsidRPr="00266D8D">
        <w:rPr>
          <w:bCs/>
        </w:rPr>
        <w:t>саморегулирования, включающего самоконтроль, умение принимать ответс</w:t>
      </w:r>
      <w:r w:rsidRPr="00266D8D">
        <w:rPr>
          <w:bCs/>
        </w:rPr>
        <w:t>т</w:t>
      </w:r>
      <w:r w:rsidRPr="00266D8D">
        <w:rPr>
          <w:bCs/>
        </w:rPr>
        <w:t>венность за свое поведение, способность адаптироваться к эмоциональным изменениям и проявлять гибкость, быть открытым новому;</w:t>
      </w:r>
      <w:r>
        <w:rPr>
          <w:bCs/>
        </w:rPr>
        <w:t xml:space="preserve"> </w:t>
      </w:r>
      <w:r w:rsidRPr="00266D8D">
        <w:rPr>
          <w:bCs/>
        </w:rPr>
        <w:t>внутренней мотивации, включающей стре</w:t>
      </w:r>
      <w:r w:rsidRPr="00266D8D">
        <w:rPr>
          <w:bCs/>
        </w:rPr>
        <w:t>м</w:t>
      </w:r>
      <w:r w:rsidRPr="00266D8D">
        <w:rPr>
          <w:bCs/>
        </w:rPr>
        <w:t>ление к достижению цели и успеху, оптимизм, инициативность, умение действовать, и</w:t>
      </w:r>
      <w:r w:rsidRPr="00266D8D">
        <w:rPr>
          <w:bCs/>
        </w:rPr>
        <w:t>с</w:t>
      </w:r>
      <w:r w:rsidRPr="00266D8D">
        <w:rPr>
          <w:bCs/>
        </w:rPr>
        <w:t xml:space="preserve">ходя из своих возможностей; </w:t>
      </w:r>
      <w:r>
        <w:rPr>
          <w:bCs/>
        </w:rPr>
        <w:t xml:space="preserve"> </w:t>
      </w:r>
      <w:proofErr w:type="spellStart"/>
      <w:r w:rsidRPr="00266D8D">
        <w:rPr>
          <w:bCs/>
        </w:rPr>
        <w:t>эмпатии</w:t>
      </w:r>
      <w:proofErr w:type="spellEnd"/>
      <w:r w:rsidRPr="00266D8D">
        <w:rPr>
          <w:bCs/>
        </w:rPr>
        <w:t>, включающей способность понимать эмоционал</w:t>
      </w:r>
      <w:r w:rsidRPr="00266D8D">
        <w:rPr>
          <w:bCs/>
        </w:rPr>
        <w:t>ь</w:t>
      </w:r>
      <w:r w:rsidRPr="00266D8D">
        <w:rPr>
          <w:bCs/>
        </w:rPr>
        <w:t>ное состояние других, учитывать его при осуществлении коммуникации, способность к сочувствию и сопереживанию;</w:t>
      </w:r>
      <w:proofErr w:type="gramEnd"/>
      <w:r>
        <w:rPr>
          <w:bCs/>
        </w:rPr>
        <w:t xml:space="preserve"> </w:t>
      </w:r>
      <w:r w:rsidRPr="00266D8D">
        <w:rPr>
          <w:bCs/>
        </w:rPr>
        <w:t>социальных навыков, включающих способность выстра</w:t>
      </w:r>
      <w:r w:rsidRPr="00266D8D">
        <w:rPr>
          <w:bCs/>
        </w:rPr>
        <w:t>и</w:t>
      </w:r>
      <w:r w:rsidRPr="00266D8D">
        <w:rPr>
          <w:bCs/>
        </w:rPr>
        <w:t>вать отношения с другими людьми, в том числе с представителями страны/стран второго иностранного (английского) языка, заботиться, проявлять интерес и разрешать конфли</w:t>
      </w:r>
      <w:r w:rsidRPr="00266D8D">
        <w:rPr>
          <w:bCs/>
        </w:rPr>
        <w:t>к</w:t>
      </w:r>
      <w:r w:rsidRPr="00266D8D">
        <w:rPr>
          <w:bCs/>
        </w:rPr>
        <w:t>ты.</w:t>
      </w:r>
    </w:p>
    <w:p w:rsidR="00853FA7"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roofErr w:type="spellStart"/>
      <w:r>
        <w:rPr>
          <w:b/>
        </w:rPr>
        <w:t>м</w:t>
      </w:r>
      <w:r w:rsidRPr="00266D8D">
        <w:rPr>
          <w:b/>
        </w:rPr>
        <w:t>етапредметных</w:t>
      </w:r>
      <w:proofErr w:type="spellEnd"/>
      <w:r w:rsidRPr="00266D8D">
        <w:rPr>
          <w:b/>
        </w:rPr>
        <w:t>:</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lastRenderedPageBreak/>
        <w:t>1) базовые логические действия:</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самостоятельно формулировать и актуализировать проблему, рассматривать ее всест</w:t>
      </w:r>
      <w:r w:rsidRPr="00266D8D">
        <w:rPr>
          <w:bCs/>
        </w:rPr>
        <w:t>о</w:t>
      </w:r>
      <w:r w:rsidRPr="00266D8D">
        <w:rPr>
          <w:bCs/>
        </w:rPr>
        <w:t xml:space="preserve">ронне;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устанавливать существенный признак или основания для сравнения, классификации и обобщения языковых единиц и языковых явлений английского языка;</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определять цели деятельности, задавать параметры и критерии их достижения;</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 xml:space="preserve">выявлять закономерности в языковых явлениях английского языка;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разрабатывать план решения проблемы с учетом анализа имеющихся материальных и н</w:t>
      </w:r>
      <w:r w:rsidRPr="00266D8D">
        <w:rPr>
          <w:bCs/>
        </w:rPr>
        <w:t>е</w:t>
      </w:r>
      <w:r w:rsidRPr="00266D8D">
        <w:rPr>
          <w:bCs/>
        </w:rPr>
        <w:t>материальных ресурсов;</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 xml:space="preserve">вносить коррективы в деятельность, оценивать соответствие результатов целям, оценивать риски последствий деятельности;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координировать и выполнять работу в условиях реального, виртуального и комбинир</w:t>
      </w:r>
      <w:r w:rsidRPr="00266D8D">
        <w:rPr>
          <w:bCs/>
        </w:rPr>
        <w:t>о</w:t>
      </w:r>
      <w:r w:rsidRPr="00266D8D">
        <w:rPr>
          <w:bCs/>
        </w:rPr>
        <w:t>ванного взаимодействия;</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 xml:space="preserve">развивать </w:t>
      </w:r>
      <w:proofErr w:type="spellStart"/>
      <w:r w:rsidRPr="00266D8D">
        <w:rPr>
          <w:bCs/>
        </w:rPr>
        <w:t>креативное</w:t>
      </w:r>
      <w:proofErr w:type="spellEnd"/>
      <w:r w:rsidRPr="00266D8D">
        <w:rPr>
          <w:bCs/>
        </w:rPr>
        <w:t xml:space="preserve"> мышление при решении жизненных проблем.</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 xml:space="preserve">2) базовые исследовательские действия: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владеть навыками учебно-исследовательской и проектной деятельности с использованием английского языка, навыками разрешения проблем; способностью и готовностью к сам</w:t>
      </w:r>
      <w:r w:rsidRPr="00266D8D">
        <w:rPr>
          <w:bCs/>
        </w:rPr>
        <w:t>о</w:t>
      </w:r>
      <w:r w:rsidRPr="00266D8D">
        <w:rPr>
          <w:bCs/>
        </w:rPr>
        <w:t>стоятельному поиску методов решения практических задач, применению различных мет</w:t>
      </w:r>
      <w:r w:rsidRPr="00266D8D">
        <w:rPr>
          <w:bCs/>
        </w:rPr>
        <w:t>о</w:t>
      </w:r>
      <w:r w:rsidRPr="00266D8D">
        <w:rPr>
          <w:bCs/>
        </w:rPr>
        <w:t xml:space="preserve">дов познания;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владеть видами деятельности по получению нового знания, его интерпретации, преобр</w:t>
      </w:r>
      <w:r w:rsidRPr="00266D8D">
        <w:rPr>
          <w:bCs/>
        </w:rPr>
        <w:t>а</w:t>
      </w:r>
      <w:r w:rsidRPr="00266D8D">
        <w:rPr>
          <w:bCs/>
        </w:rPr>
        <w:t>зованию и применению в различных учебных ситуациях, в том числе при создании уче</w:t>
      </w:r>
      <w:r w:rsidRPr="00266D8D">
        <w:rPr>
          <w:bCs/>
        </w:rPr>
        <w:t>б</w:t>
      </w:r>
      <w:r w:rsidRPr="00266D8D">
        <w:rPr>
          <w:bCs/>
        </w:rPr>
        <w:t xml:space="preserve">ных и социальных проектов;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владеть научной лингвистической терминологией и ключевыми понятиями;</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ставить и формулировать собственные задачи в образовательной деятельности и жизне</w:t>
      </w:r>
      <w:r w:rsidRPr="00266D8D">
        <w:rPr>
          <w:bCs/>
        </w:rPr>
        <w:t>н</w:t>
      </w:r>
      <w:r w:rsidRPr="00266D8D">
        <w:rPr>
          <w:bCs/>
        </w:rPr>
        <w:t>ных ситуациях;</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давать оценку новым ситуациям, оценивать приобретенный опыт;</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осуществлять целенаправленный поиск переноса средств и способов действия в профе</w:t>
      </w:r>
      <w:r w:rsidRPr="00266D8D">
        <w:rPr>
          <w:bCs/>
        </w:rPr>
        <w:t>с</w:t>
      </w:r>
      <w:r w:rsidRPr="00266D8D">
        <w:rPr>
          <w:bCs/>
        </w:rPr>
        <w:t>сиональную среду;</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уметь переносить знания в познавательную и практическую области жизнедеятельности;</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 xml:space="preserve">уметь интегрировать знания из разных предметных областей;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выдвигать новые идеи, предлагать оригинальные подходы и решения; ставить проблемы и задачи, допускающие альтернативных решений.</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 xml:space="preserve">3) работа с информацией: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w:t>
      </w:r>
      <w:r w:rsidRPr="00266D8D">
        <w:rPr>
          <w:bCs/>
        </w:rPr>
        <w:t>и</w:t>
      </w:r>
      <w:r w:rsidRPr="00266D8D">
        <w:rPr>
          <w:bCs/>
        </w:rPr>
        <w:t>зацию и интерпретацию информации различных видов и форм представления;</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создавать тексты на иностранном (английском) языке в различных форматах с учетом н</w:t>
      </w:r>
      <w:r w:rsidRPr="00266D8D">
        <w:rPr>
          <w:bCs/>
        </w:rPr>
        <w:t>а</w:t>
      </w:r>
      <w:r w:rsidRPr="00266D8D">
        <w:rPr>
          <w:bCs/>
        </w:rPr>
        <w:t>значения информации и целевой аудитории, выбирая оптимальную форму представления и визуализации (текст, таблица, схема, диаграмма и т. д.);</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 xml:space="preserve">оценивать достоверность информации, ее соответствие </w:t>
      </w:r>
      <w:proofErr w:type="spellStart"/>
      <w:r w:rsidRPr="00266D8D">
        <w:rPr>
          <w:bCs/>
        </w:rPr>
        <w:t>мораль-но-этическим</w:t>
      </w:r>
      <w:proofErr w:type="spellEnd"/>
      <w:r w:rsidRPr="00266D8D">
        <w:rPr>
          <w:bCs/>
        </w:rPr>
        <w:t xml:space="preserve"> нормам;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w:t>
      </w:r>
      <w:r w:rsidRPr="00266D8D">
        <w:rPr>
          <w:bCs/>
        </w:rPr>
        <w:t>р</w:t>
      </w:r>
      <w:r w:rsidRPr="00266D8D">
        <w:rPr>
          <w:bCs/>
        </w:rPr>
        <w:t>гономики, техники безопасности, гигиены, ресурсосбережения, правовых и этических норм, норм информационной безопасности;</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владеть навыками распознавания и защиты информации, информационной безопасности личности.</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Овладение универ</w:t>
      </w:r>
      <w:r>
        <w:rPr>
          <w:bCs/>
        </w:rPr>
        <w:t>сальными коммуникативными дейст</w:t>
      </w:r>
      <w:r w:rsidRPr="00266D8D">
        <w:rPr>
          <w:bCs/>
        </w:rPr>
        <w:t xml:space="preserve">виями: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lastRenderedPageBreak/>
        <w:t xml:space="preserve">1) общение: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осуществлять коммуникации во всех сферах жизни;</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владеть различными способами общения и взаимодействия, в том числе на втором ин</w:t>
      </w:r>
      <w:r w:rsidRPr="00266D8D">
        <w:rPr>
          <w:bCs/>
        </w:rPr>
        <w:t>о</w:t>
      </w:r>
      <w:r w:rsidRPr="00266D8D">
        <w:rPr>
          <w:bCs/>
        </w:rPr>
        <w:t xml:space="preserve">странном (английском) языке; </w:t>
      </w:r>
      <w:proofErr w:type="spellStart"/>
      <w:r w:rsidRPr="00266D8D">
        <w:rPr>
          <w:bCs/>
        </w:rPr>
        <w:t>аргументированно</w:t>
      </w:r>
      <w:proofErr w:type="spellEnd"/>
      <w:r w:rsidRPr="00266D8D">
        <w:rPr>
          <w:bCs/>
        </w:rPr>
        <w:t xml:space="preserve"> вести диалог и </w:t>
      </w:r>
      <w:proofErr w:type="spellStart"/>
      <w:r w:rsidRPr="00266D8D">
        <w:rPr>
          <w:bCs/>
        </w:rPr>
        <w:t>полилог</w:t>
      </w:r>
      <w:proofErr w:type="spellEnd"/>
      <w:r w:rsidRPr="00266D8D">
        <w:rPr>
          <w:bCs/>
        </w:rPr>
        <w:t>, уметь смягчать конфликтные ситуации;</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развернуто и логично излагать свою точку зрения с использованием адекватных языковых средств;</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 xml:space="preserve">2) совместная деятельность: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понимать и использовать преимущества командной и индивидуальной работы;</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выбирать тематику и методы совместных действий с учетом общих интересов и возмо</w:t>
      </w:r>
      <w:r w:rsidRPr="00266D8D">
        <w:rPr>
          <w:bCs/>
        </w:rPr>
        <w:t>ж</w:t>
      </w:r>
      <w:r w:rsidRPr="00266D8D">
        <w:rPr>
          <w:bCs/>
        </w:rPr>
        <w:t xml:space="preserve">ностей каждого члена коллектива;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w:t>
      </w:r>
      <w:r w:rsidRPr="00266D8D">
        <w:rPr>
          <w:bCs/>
        </w:rPr>
        <w:t>и</w:t>
      </w:r>
      <w:r w:rsidRPr="00266D8D">
        <w:rPr>
          <w:bCs/>
        </w:rPr>
        <w:t xml:space="preserve">ков, обсуждать результаты совместной работы;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оценивать качество своего вклада и каждого участника команды в общий результат по разработанным критериям;</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предлагать новые проекты, оценивать идеи с позиции новизны, оригинальности, практ</w:t>
      </w:r>
      <w:r w:rsidRPr="00266D8D">
        <w:rPr>
          <w:bCs/>
        </w:rPr>
        <w:t>и</w:t>
      </w:r>
      <w:r w:rsidRPr="00266D8D">
        <w:rPr>
          <w:bCs/>
        </w:rPr>
        <w:t xml:space="preserve">ческой значимости.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 xml:space="preserve">Овладение универсальными регулятивными действиями: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 xml:space="preserve">1) самоорганизация: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w:t>
      </w:r>
      <w:r w:rsidRPr="00266D8D">
        <w:rPr>
          <w:bCs/>
        </w:rPr>
        <w:t>и</w:t>
      </w:r>
      <w:r w:rsidRPr="00266D8D">
        <w:rPr>
          <w:bCs/>
        </w:rPr>
        <w:t>туациях;</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самостоятельно составлять план решения проблемы с учетом имеющихся ресурсов, собс</w:t>
      </w:r>
      <w:r w:rsidRPr="00266D8D">
        <w:rPr>
          <w:bCs/>
        </w:rPr>
        <w:t>т</w:t>
      </w:r>
      <w:r w:rsidRPr="00266D8D">
        <w:rPr>
          <w:bCs/>
        </w:rPr>
        <w:t xml:space="preserve">венных возможностей и </w:t>
      </w:r>
      <w:proofErr w:type="gramStart"/>
      <w:r w:rsidRPr="00266D8D">
        <w:rPr>
          <w:bCs/>
        </w:rPr>
        <w:t>предпоч­тений</w:t>
      </w:r>
      <w:proofErr w:type="gramEnd"/>
      <w:r w:rsidRPr="00266D8D">
        <w:rPr>
          <w:bCs/>
        </w:rPr>
        <w:t>;</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давать оценку новым ситуациям;</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делать осознанный выбор, аргументировать его, брать ответственность за решение;</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оценивать приобретенный опыт;</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способствовать формированию и проявлению широкой эрудиции в разных областях зн</w:t>
      </w:r>
      <w:r w:rsidRPr="00266D8D">
        <w:rPr>
          <w:bCs/>
        </w:rPr>
        <w:t>а</w:t>
      </w:r>
      <w:r w:rsidRPr="00266D8D">
        <w:rPr>
          <w:bCs/>
        </w:rPr>
        <w:t xml:space="preserve">ний, постоянно повышать свой образовательный и культурный уровень.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2) самоконтроль:</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 xml:space="preserve">давать оценку новым ситуациям;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оценивать соответствие создаваемого устного/письменного текста на английском языке выполняемой коммуникативной задаче; вносить коррективы в созданный речевой проду</w:t>
      </w:r>
      <w:proofErr w:type="gramStart"/>
      <w:r w:rsidRPr="00266D8D">
        <w:rPr>
          <w:bCs/>
        </w:rPr>
        <w:t>кт в сл</w:t>
      </w:r>
      <w:proofErr w:type="gramEnd"/>
      <w:r w:rsidRPr="00266D8D">
        <w:rPr>
          <w:bCs/>
        </w:rPr>
        <w:t xml:space="preserve">учае необходимости; </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уметь оценивать риски и своевременно принимать решения по их снижению;</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принимать мотивы и аргументы других при анализе результатов деятельности.</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3) принятие себя и других:</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принимать себя, понимая свои недостатки и достоинства;</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принимать мотивы и аргументы других при анализе результатов деятельности;</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признавать свое право и право других на ошибки;</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развивать способность понимать мир с позиции другого человека.</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66D8D">
        <w:rPr>
          <w:b/>
        </w:rPr>
        <w:t>предметных:</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1) овладение основными видами речевой деятельности в рамках следующего тематическ</w:t>
      </w:r>
      <w:r w:rsidRPr="00266D8D">
        <w:rPr>
          <w:bCs/>
        </w:rPr>
        <w:t>о</w:t>
      </w:r>
      <w:r w:rsidRPr="00266D8D">
        <w:rPr>
          <w:bCs/>
        </w:rPr>
        <w:t>го содержания речи: Межличностные отношения в семье, с друзьями и знакомыми. Ко</w:t>
      </w:r>
      <w:r w:rsidRPr="00266D8D">
        <w:rPr>
          <w:bCs/>
        </w:rPr>
        <w:t>н</w:t>
      </w:r>
      <w:r w:rsidRPr="00266D8D">
        <w:rPr>
          <w:bCs/>
        </w:rPr>
        <w:t xml:space="preserve">фликтные ситуации, их предупреждение и разрешение. Внешность и </w:t>
      </w:r>
      <w:r w:rsidRPr="00266D8D">
        <w:rPr>
          <w:bCs/>
        </w:rPr>
        <w:lastRenderedPageBreak/>
        <w:t>характер человека и литературного персонажа. Повседневная жизнь. Здоровый образ жизни. Школьное обр</w:t>
      </w:r>
      <w:r w:rsidRPr="00266D8D">
        <w:rPr>
          <w:bCs/>
        </w:rPr>
        <w:t>а</w:t>
      </w:r>
      <w:r w:rsidRPr="00266D8D">
        <w:rPr>
          <w:bCs/>
        </w:rPr>
        <w:t>зование. Выбор профессии. Альтернативы в продолжени</w:t>
      </w:r>
      <w:proofErr w:type="gramStart"/>
      <w:r w:rsidRPr="00266D8D">
        <w:rPr>
          <w:bCs/>
        </w:rPr>
        <w:t>и</w:t>
      </w:r>
      <w:proofErr w:type="gramEnd"/>
      <w:r w:rsidRPr="00266D8D">
        <w:rPr>
          <w:bCs/>
        </w:rPr>
        <w:t xml:space="preserve"> образования. Роль иностранн</w:t>
      </w:r>
      <w:r w:rsidRPr="00266D8D">
        <w:rPr>
          <w:bCs/>
        </w:rPr>
        <w:t>о</w:t>
      </w:r>
      <w:r w:rsidRPr="00266D8D">
        <w:rPr>
          <w:bCs/>
        </w:rPr>
        <w:t>го языка в современном мире. Молодежь в современном обществе. Досуг молодежи. Пр</w:t>
      </w:r>
      <w:r w:rsidRPr="00266D8D">
        <w:rPr>
          <w:bCs/>
        </w:rPr>
        <w:t>и</w:t>
      </w:r>
      <w:r w:rsidRPr="00266D8D">
        <w:rPr>
          <w:bCs/>
        </w:rPr>
        <w:t>рода и экология. Технический прогресс, современные средства информации и коммуник</w:t>
      </w:r>
      <w:r w:rsidRPr="00266D8D">
        <w:rPr>
          <w:bCs/>
        </w:rPr>
        <w:t>а</w:t>
      </w:r>
      <w:r w:rsidRPr="00266D8D">
        <w:rPr>
          <w:bCs/>
        </w:rPr>
        <w:t>ции, Интернет-безопасность. Родная страна и страна/страны изучаемого языка. Выда</w:t>
      </w:r>
      <w:r w:rsidRPr="00266D8D">
        <w:rPr>
          <w:bCs/>
        </w:rPr>
        <w:t>ю</w:t>
      </w:r>
      <w:r w:rsidRPr="00266D8D">
        <w:rPr>
          <w:bCs/>
        </w:rPr>
        <w:t>щиеся люди родной страны и страны/стран изучаемого языка:</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говорение: уметь вести разные виды диалога (в том числе комбинированный) в стандар</w:t>
      </w:r>
      <w:r w:rsidRPr="00266D8D">
        <w:rPr>
          <w:bCs/>
        </w:rPr>
        <w:t>т</w:t>
      </w:r>
      <w:r w:rsidRPr="00266D8D">
        <w:rPr>
          <w:bCs/>
        </w:rPr>
        <w:t>ных ситуациях неофициального и официального общения объемом до 9 реплик со стор</w:t>
      </w:r>
      <w:r w:rsidRPr="00266D8D">
        <w:rPr>
          <w:bCs/>
        </w:rPr>
        <w:t>о</w:t>
      </w:r>
      <w:r w:rsidRPr="00266D8D">
        <w:rPr>
          <w:bCs/>
        </w:rPr>
        <w:t>ны каждого собеседника в рамках отобранного тематического содержания речи с собл</w:t>
      </w:r>
      <w:r w:rsidRPr="00266D8D">
        <w:rPr>
          <w:bCs/>
        </w:rPr>
        <w:t>ю</w:t>
      </w:r>
      <w:r w:rsidRPr="00266D8D">
        <w:rPr>
          <w:bCs/>
        </w:rPr>
        <w:t>дением норм речевого этикета, принятых в стране/странах изучаемого языка;</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создавать устные связные монологические высказывания (описание/характеристика, пов</w:t>
      </w:r>
      <w:r w:rsidRPr="00266D8D">
        <w:rPr>
          <w:bCs/>
        </w:rPr>
        <w:t>е</w:t>
      </w:r>
      <w:r w:rsidRPr="00266D8D">
        <w:rPr>
          <w:bCs/>
        </w:rPr>
        <w:t>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w:t>
      </w:r>
      <w:r w:rsidRPr="00266D8D">
        <w:rPr>
          <w:bCs/>
        </w:rPr>
        <w:t>о</w:t>
      </w:r>
      <w:r w:rsidRPr="00266D8D">
        <w:rPr>
          <w:bCs/>
        </w:rPr>
        <w:t>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66D8D">
        <w:rPr>
          <w:bCs/>
        </w:rPr>
        <w:t>аудирование</w:t>
      </w:r>
      <w:proofErr w:type="spellEnd"/>
      <w:r w:rsidRPr="00266D8D">
        <w:rPr>
          <w:bCs/>
        </w:rPr>
        <w:t>: воспринимать на слух и понимать звучащие до 2,5 минут аутентичные тексты, содержащие отдельные неизученные языковые явления, не препятствующие реш</w:t>
      </w:r>
      <w:r w:rsidRPr="00266D8D">
        <w:rPr>
          <w:bCs/>
        </w:rPr>
        <w:t>е</w:t>
      </w:r>
      <w:r w:rsidRPr="00266D8D">
        <w:rPr>
          <w:bCs/>
        </w:rPr>
        <w:t>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gramStart"/>
      <w:r w:rsidRPr="00266D8D">
        <w:rPr>
          <w:bCs/>
        </w:rP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w:t>
      </w:r>
      <w:r w:rsidRPr="00266D8D">
        <w:rPr>
          <w:bCs/>
        </w:rPr>
        <w:t>в</w:t>
      </w:r>
      <w:r w:rsidRPr="00266D8D">
        <w:rPr>
          <w:bCs/>
        </w:rPr>
        <w:t xml:space="preserve">ного содержания, с пониманием нужной/интересующей/запрашиваемой информации, с полным пониманием прочитанного; читать </w:t>
      </w:r>
      <w:proofErr w:type="spellStart"/>
      <w:r w:rsidRPr="00266D8D">
        <w:rPr>
          <w:bCs/>
        </w:rPr>
        <w:t>несплошные</w:t>
      </w:r>
      <w:proofErr w:type="spellEnd"/>
      <w:r w:rsidRPr="00266D8D">
        <w:rPr>
          <w:bCs/>
        </w:rPr>
        <w:t xml:space="preserve"> тексты (таблицы, диаграммы, графики) и понимать представленную в них информацию;</w:t>
      </w:r>
      <w:proofErr w:type="gramEnd"/>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gramStart"/>
      <w:r w:rsidRPr="00266D8D">
        <w:rPr>
          <w:bCs/>
        </w:rPr>
        <w:t>писать электронное сообщение личного характера объемом до 140 слов, соблюдая прин</w:t>
      </w:r>
      <w:r w:rsidRPr="00266D8D">
        <w:rPr>
          <w:bCs/>
        </w:rPr>
        <w:t>я</w:t>
      </w:r>
      <w:r w:rsidRPr="00266D8D">
        <w:rPr>
          <w:bCs/>
        </w:rPr>
        <w:t>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w:t>
      </w:r>
      <w:r w:rsidRPr="00266D8D">
        <w:rPr>
          <w:bCs/>
        </w:rPr>
        <w:t>а</w:t>
      </w:r>
      <w:r w:rsidRPr="00266D8D">
        <w:rPr>
          <w:bCs/>
        </w:rPr>
        <w:t>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w:t>
      </w:r>
      <w:r w:rsidRPr="00266D8D">
        <w:rPr>
          <w:bCs/>
        </w:rPr>
        <w:t>о</w:t>
      </w:r>
      <w:r w:rsidRPr="00266D8D">
        <w:rPr>
          <w:bCs/>
        </w:rPr>
        <w:t>ты объемом до 180 слов;</w:t>
      </w:r>
      <w:proofErr w:type="gramEnd"/>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2) овладение фонетическими навыками: различать на слух и адекватно, без ошибок, вед</w:t>
      </w:r>
      <w:r w:rsidRPr="00266D8D">
        <w:rPr>
          <w:bCs/>
        </w:rPr>
        <w:t>у</w:t>
      </w:r>
      <w:r w:rsidRPr="00266D8D">
        <w:rPr>
          <w:bCs/>
        </w:rPr>
        <w:t>щих к сбою коммуникации, произносить слова с правильным ударением и фразы с собл</w:t>
      </w:r>
      <w:r w:rsidRPr="00266D8D">
        <w:rPr>
          <w:bCs/>
        </w:rPr>
        <w:t>ю</w:t>
      </w:r>
      <w:r w:rsidRPr="00266D8D">
        <w:rPr>
          <w:bCs/>
        </w:rPr>
        <w:t>дением их ритмико-интонационных особенностей, в том числе применять правило отсу</w:t>
      </w:r>
      <w:r w:rsidRPr="00266D8D">
        <w:rPr>
          <w:bCs/>
        </w:rPr>
        <w:t>т</w:t>
      </w:r>
      <w:r w:rsidRPr="00266D8D">
        <w:rPr>
          <w:bCs/>
        </w:rPr>
        <w:t xml:space="preserve">ствия фразового ударения на служебных словах; </w:t>
      </w:r>
      <w:proofErr w:type="gramStart"/>
      <w:r w:rsidRPr="00266D8D">
        <w:rPr>
          <w:bCs/>
        </w:rPr>
        <w:t>владеть правилами чтения и осмысленно читать вслух аутентичные тексты объемом до 150 слов, построенные в основном на из</w:t>
      </w:r>
      <w:r w:rsidRPr="00266D8D">
        <w:rPr>
          <w:bCs/>
        </w:rPr>
        <w:t>у</w:t>
      </w:r>
      <w:r w:rsidRPr="00266D8D">
        <w:rPr>
          <w:bCs/>
        </w:rPr>
        <w:t>ченном языковом материале, с соблюдением правил чтения и интонации; овладение орф</w:t>
      </w:r>
      <w:r w:rsidRPr="00266D8D">
        <w:rPr>
          <w:bCs/>
        </w:rPr>
        <w:t>о</w:t>
      </w:r>
      <w:r w:rsidRPr="00266D8D">
        <w:rPr>
          <w:bCs/>
        </w:rPr>
        <w:t>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не ставить точку после заголовка; правильно оформлять прямую речь, электронное соо</w:t>
      </w:r>
      <w:r w:rsidRPr="00266D8D">
        <w:rPr>
          <w:bCs/>
        </w:rPr>
        <w:t>б</w:t>
      </w:r>
      <w:r w:rsidRPr="00266D8D">
        <w:rPr>
          <w:bCs/>
        </w:rPr>
        <w:t>щение личного характера;</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3) знание и понимание основных значений изученных лексических единиц (слов, словос</w:t>
      </w:r>
      <w:r w:rsidRPr="00266D8D">
        <w:rPr>
          <w:bCs/>
        </w:rPr>
        <w:t>о</w:t>
      </w:r>
      <w:r w:rsidRPr="00266D8D">
        <w:rPr>
          <w:bCs/>
        </w:rPr>
        <w:t xml:space="preserve">четаний, речевых клише), основных способов словообразования (аффиксация, </w:t>
      </w:r>
      <w:r w:rsidRPr="00266D8D">
        <w:rPr>
          <w:bCs/>
        </w:rPr>
        <w:lastRenderedPageBreak/>
        <w:t>словосл</w:t>
      </w:r>
      <w:r w:rsidRPr="00266D8D">
        <w:rPr>
          <w:bCs/>
        </w:rPr>
        <w:t>о</w:t>
      </w:r>
      <w:r w:rsidRPr="00266D8D">
        <w:rPr>
          <w:bCs/>
        </w:rPr>
        <w:t>жение, конверсия) и особенностей структуры простых и сложных предложений и разли</w:t>
      </w:r>
      <w:r w:rsidRPr="00266D8D">
        <w:rPr>
          <w:bCs/>
        </w:rPr>
        <w:t>ч</w:t>
      </w:r>
      <w:r w:rsidRPr="00266D8D">
        <w:rPr>
          <w:bCs/>
        </w:rPr>
        <w:t>ных коммуникативных типов предложений;</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выявление признаков изученных грамматических и лексических явлений по заданным о</w:t>
      </w:r>
      <w:r w:rsidRPr="00266D8D">
        <w:rPr>
          <w:bCs/>
        </w:rPr>
        <w:t>с</w:t>
      </w:r>
      <w:r w:rsidRPr="00266D8D">
        <w:rPr>
          <w:bCs/>
        </w:rPr>
        <w:t>нованиям;</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w:t>
      </w:r>
      <w:r w:rsidRPr="00266D8D">
        <w:rPr>
          <w:bCs/>
        </w:rPr>
        <w:t>т</w:t>
      </w:r>
      <w:r w:rsidRPr="00266D8D">
        <w:rPr>
          <w:bCs/>
        </w:rPr>
        <w:t>ребления родственных слов, образованных с помощью аффиксации, словосложения, ко</w:t>
      </w:r>
      <w:r w:rsidRPr="00266D8D">
        <w:rPr>
          <w:bCs/>
        </w:rPr>
        <w:t>н</w:t>
      </w:r>
      <w:r w:rsidRPr="00266D8D">
        <w:rPr>
          <w:bCs/>
        </w:rPr>
        <w:t>версии;</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5) овладение навыками распознавания и употребления в устной и письменной речи из</w:t>
      </w:r>
      <w:r w:rsidRPr="00266D8D">
        <w:rPr>
          <w:bCs/>
        </w:rPr>
        <w:t>у</w:t>
      </w:r>
      <w:r w:rsidRPr="00266D8D">
        <w:rPr>
          <w:bCs/>
        </w:rPr>
        <w:t>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w:t>
      </w:r>
      <w:r w:rsidRPr="00266D8D">
        <w:rPr>
          <w:bCs/>
        </w:rPr>
        <w:t>а</w:t>
      </w:r>
      <w:r w:rsidRPr="00266D8D">
        <w:rPr>
          <w:bCs/>
        </w:rPr>
        <w:t>тивной задачей;</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gramStart"/>
      <w:r w:rsidRPr="00266D8D">
        <w:rPr>
          <w:bCs/>
        </w:rPr>
        <w:t xml:space="preserve">6) овладение </w:t>
      </w:r>
      <w:proofErr w:type="spellStart"/>
      <w:r w:rsidRPr="00266D8D">
        <w:rPr>
          <w:bCs/>
        </w:rPr>
        <w:t>социокультурными</w:t>
      </w:r>
      <w:proofErr w:type="spellEnd"/>
      <w:r w:rsidRPr="00266D8D">
        <w:rPr>
          <w:bCs/>
        </w:rPr>
        <w:t xml:space="preserve"> знаниями и умениями: знать/понимать речевые различия в ситуациях официального и неофициального общения в рамках тематического содерж</w:t>
      </w:r>
      <w:r w:rsidRPr="00266D8D">
        <w:rPr>
          <w:bCs/>
        </w:rPr>
        <w:t>а</w:t>
      </w:r>
      <w:r w:rsidRPr="00266D8D">
        <w:rPr>
          <w:bCs/>
        </w:rPr>
        <w:t>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w:t>
      </w:r>
      <w:r w:rsidRPr="00266D8D">
        <w:rPr>
          <w:bCs/>
        </w:rPr>
        <w:t>с</w:t>
      </w:r>
      <w:r w:rsidRPr="00266D8D">
        <w:rPr>
          <w:bCs/>
        </w:rPr>
        <w:t>тема образования, страницы истории, основные праздники, этикетные особенности общ</w:t>
      </w:r>
      <w:r w:rsidRPr="00266D8D">
        <w:rPr>
          <w:bCs/>
        </w:rPr>
        <w:t>е</w:t>
      </w:r>
      <w:r w:rsidRPr="00266D8D">
        <w:rPr>
          <w:bCs/>
        </w:rPr>
        <w:t>ния);</w:t>
      </w:r>
      <w:proofErr w:type="gramEnd"/>
      <w:r w:rsidRPr="00266D8D">
        <w:rPr>
          <w:bCs/>
        </w:rPr>
        <w:t xml:space="preserve"> иметь базовые знания о </w:t>
      </w:r>
      <w:proofErr w:type="spellStart"/>
      <w:r w:rsidRPr="00266D8D">
        <w:rPr>
          <w:bCs/>
        </w:rPr>
        <w:t>социокультурном</w:t>
      </w:r>
      <w:proofErr w:type="spellEnd"/>
      <w:r w:rsidRPr="00266D8D">
        <w:rPr>
          <w:bCs/>
        </w:rPr>
        <w:t xml:space="preserve">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w:t>
      </w:r>
      <w:r w:rsidRPr="00266D8D">
        <w:rPr>
          <w:bCs/>
        </w:rPr>
        <w:t>а</w:t>
      </w:r>
      <w:r w:rsidRPr="00266D8D">
        <w:rPr>
          <w:bCs/>
        </w:rPr>
        <w:t xml:space="preserve">ние/перифраз/толкование; при чтении и </w:t>
      </w:r>
      <w:proofErr w:type="spellStart"/>
      <w:r w:rsidRPr="00266D8D">
        <w:rPr>
          <w:bCs/>
        </w:rPr>
        <w:t>аудировании</w:t>
      </w:r>
      <w:proofErr w:type="spellEnd"/>
      <w:r w:rsidRPr="00266D8D">
        <w:rPr>
          <w:bCs/>
        </w:rPr>
        <w:t xml:space="preserve"> - языковую и контекстуальную д</w:t>
      </w:r>
      <w:r w:rsidRPr="00266D8D">
        <w:rPr>
          <w:bCs/>
        </w:rPr>
        <w:t>о</w:t>
      </w:r>
      <w:r w:rsidRPr="00266D8D">
        <w:rPr>
          <w:bCs/>
        </w:rPr>
        <w:t>гадку;</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66D8D">
        <w:rPr>
          <w:bCs/>
        </w:rPr>
        <w:t>8) развитие умения сравнивать, классифицировать, систематизировать и обобщать по с</w:t>
      </w:r>
      <w:r w:rsidRPr="00266D8D">
        <w:rPr>
          <w:bCs/>
        </w:rPr>
        <w:t>у</w:t>
      </w:r>
      <w:r w:rsidRPr="00266D8D">
        <w:rPr>
          <w:bCs/>
        </w:rPr>
        <w:t>щественным признакам изученные языковые явления (лексические и грамматические);</w:t>
      </w:r>
    </w:p>
    <w:p w:rsidR="00853FA7"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gramStart"/>
      <w:r w:rsidRPr="00266D8D">
        <w:rPr>
          <w:bCs/>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sidRPr="00266D8D">
        <w:rPr>
          <w:bCs/>
        </w:rPr>
        <w:t>межпредметного</w:t>
      </w:r>
      <w:proofErr w:type="spellEnd"/>
      <w:r w:rsidRPr="00266D8D">
        <w:rPr>
          <w:bCs/>
        </w:rPr>
        <w:t xml:space="preserve"> х</w:t>
      </w:r>
      <w:r w:rsidRPr="00266D8D">
        <w:rPr>
          <w:bCs/>
        </w:rPr>
        <w:t>а</w:t>
      </w:r>
      <w:r w:rsidRPr="00266D8D">
        <w:rPr>
          <w:bCs/>
        </w:rPr>
        <w:t>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w:t>
      </w:r>
      <w:r w:rsidRPr="00266D8D">
        <w:rPr>
          <w:bCs/>
        </w:rPr>
        <w:t>е</w:t>
      </w:r>
      <w:r w:rsidRPr="00266D8D">
        <w:rPr>
          <w:bCs/>
        </w:rPr>
        <w:t xml:space="preserve">тенные умения и навыки в процессе </w:t>
      </w:r>
      <w:proofErr w:type="spellStart"/>
      <w:r w:rsidRPr="00266D8D">
        <w:rPr>
          <w:bCs/>
        </w:rPr>
        <w:t>онлайн-обучения</w:t>
      </w:r>
      <w:proofErr w:type="spellEnd"/>
      <w:r w:rsidRPr="00266D8D">
        <w:rPr>
          <w:bCs/>
        </w:rPr>
        <w:t xml:space="preserve"> иностранному языку;</w:t>
      </w:r>
      <w:proofErr w:type="gramEnd"/>
      <w:r w:rsidRPr="00266D8D">
        <w:rPr>
          <w:bCs/>
        </w:rPr>
        <w:t xml:space="preserve"> использовать иноязычные словари и справочники, в том числе информационно-справочные системы в электронной форме.</w:t>
      </w:r>
    </w:p>
    <w:p w:rsidR="00853FA7" w:rsidRPr="00266D8D"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53FA7" w:rsidRPr="003F0D02" w:rsidRDefault="00853FA7" w:rsidP="00853FA7">
      <w:pPr>
        <w:pStyle w:val="a7"/>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val="0"/>
        <w:jc w:val="center"/>
        <w:rPr>
          <w:b/>
        </w:rPr>
      </w:pPr>
      <w:r w:rsidRPr="003F0D02">
        <w:rPr>
          <w:b/>
        </w:rPr>
        <w:t>СТРУКТУРА И СОДЕРЖАНИЕ УЧЕБНОЙ ДИСЦИПЛИНЫ</w:t>
      </w:r>
    </w:p>
    <w:p w:rsidR="00853FA7" w:rsidRPr="00EF4F24"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u w:val="single"/>
        </w:rPr>
      </w:pPr>
      <w:r w:rsidRPr="00EF4F24">
        <w:rPr>
          <w:b/>
        </w:rPr>
        <w:t xml:space="preserve"> 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853FA7" w:rsidRPr="00EF4F24" w:rsidTr="003E6629">
        <w:trPr>
          <w:trHeight w:val="168"/>
        </w:trPr>
        <w:tc>
          <w:tcPr>
            <w:tcW w:w="7904" w:type="dxa"/>
            <w:shd w:val="clear" w:color="auto" w:fill="auto"/>
          </w:tcPr>
          <w:p w:rsidR="00853FA7" w:rsidRPr="00EF4F24" w:rsidRDefault="00853FA7" w:rsidP="003E6629">
            <w:pPr>
              <w:jc w:val="center"/>
            </w:pPr>
            <w:r w:rsidRPr="00EF4F24">
              <w:rPr>
                <w:b/>
              </w:rPr>
              <w:t>Вид учебной работы</w:t>
            </w:r>
          </w:p>
        </w:tc>
        <w:tc>
          <w:tcPr>
            <w:tcW w:w="1800" w:type="dxa"/>
            <w:shd w:val="clear" w:color="auto" w:fill="auto"/>
          </w:tcPr>
          <w:p w:rsidR="00853FA7" w:rsidRPr="00EF4F24" w:rsidRDefault="00853FA7" w:rsidP="003E6629">
            <w:pPr>
              <w:jc w:val="center"/>
              <w:rPr>
                <w:i/>
                <w:iCs/>
              </w:rPr>
            </w:pPr>
            <w:r w:rsidRPr="00EF4F24">
              <w:rPr>
                <w:b/>
                <w:i/>
                <w:iCs/>
              </w:rPr>
              <w:t>Объем часов</w:t>
            </w:r>
          </w:p>
        </w:tc>
      </w:tr>
      <w:tr w:rsidR="00853FA7" w:rsidRPr="00EF4F24" w:rsidTr="003E6629">
        <w:trPr>
          <w:trHeight w:val="285"/>
        </w:trPr>
        <w:tc>
          <w:tcPr>
            <w:tcW w:w="7904" w:type="dxa"/>
            <w:shd w:val="clear" w:color="auto" w:fill="auto"/>
          </w:tcPr>
          <w:p w:rsidR="00853FA7" w:rsidRPr="00EF4F24" w:rsidRDefault="00853FA7" w:rsidP="003E6629">
            <w:pPr>
              <w:rPr>
                <w:b/>
              </w:rPr>
            </w:pPr>
            <w:r w:rsidRPr="00EF4F24">
              <w:rPr>
                <w:b/>
              </w:rPr>
              <w:t>Максимальная учебная нагрузка (всего)</w:t>
            </w:r>
          </w:p>
        </w:tc>
        <w:tc>
          <w:tcPr>
            <w:tcW w:w="1800" w:type="dxa"/>
            <w:shd w:val="clear" w:color="auto" w:fill="auto"/>
          </w:tcPr>
          <w:p w:rsidR="00853FA7" w:rsidRPr="00C842E0" w:rsidRDefault="006F0545" w:rsidP="003E6629">
            <w:pPr>
              <w:jc w:val="center"/>
              <w:rPr>
                <w:b/>
                <w:i/>
              </w:rPr>
            </w:pPr>
            <w:r>
              <w:rPr>
                <w:b/>
                <w:i/>
              </w:rPr>
              <w:t>88</w:t>
            </w:r>
          </w:p>
        </w:tc>
      </w:tr>
      <w:tr w:rsidR="00853FA7" w:rsidRPr="00EF4F24" w:rsidTr="003E6629">
        <w:tc>
          <w:tcPr>
            <w:tcW w:w="7904" w:type="dxa"/>
            <w:shd w:val="clear" w:color="auto" w:fill="auto"/>
          </w:tcPr>
          <w:p w:rsidR="00853FA7" w:rsidRPr="00EF4F24" w:rsidRDefault="00853FA7" w:rsidP="003E6629">
            <w:pPr>
              <w:jc w:val="both"/>
            </w:pPr>
            <w:r>
              <w:rPr>
                <w:b/>
              </w:rPr>
              <w:t>Нагрузка во взаимодействии с преподавателем</w:t>
            </w:r>
            <w:r w:rsidRPr="00EF4F24">
              <w:rPr>
                <w:b/>
              </w:rPr>
              <w:t xml:space="preserve"> </w:t>
            </w:r>
          </w:p>
        </w:tc>
        <w:tc>
          <w:tcPr>
            <w:tcW w:w="1800" w:type="dxa"/>
            <w:shd w:val="clear" w:color="auto" w:fill="auto"/>
          </w:tcPr>
          <w:p w:rsidR="00853FA7" w:rsidRPr="00EF4F24" w:rsidRDefault="006F0545" w:rsidP="003E6629">
            <w:pPr>
              <w:jc w:val="center"/>
              <w:rPr>
                <w:b/>
                <w:i/>
                <w:iCs/>
              </w:rPr>
            </w:pPr>
            <w:r>
              <w:rPr>
                <w:b/>
                <w:i/>
                <w:iCs/>
              </w:rPr>
              <w:t>88</w:t>
            </w:r>
          </w:p>
        </w:tc>
      </w:tr>
      <w:tr w:rsidR="00853FA7" w:rsidRPr="00EF4F24" w:rsidTr="003E6629">
        <w:tc>
          <w:tcPr>
            <w:tcW w:w="7904" w:type="dxa"/>
            <w:shd w:val="clear" w:color="auto" w:fill="auto"/>
          </w:tcPr>
          <w:p w:rsidR="00853FA7" w:rsidRPr="00EF4F24" w:rsidRDefault="00853FA7" w:rsidP="003E6629">
            <w:pPr>
              <w:jc w:val="both"/>
            </w:pPr>
            <w:r w:rsidRPr="00EF4F24">
              <w:t>в том числе:</w:t>
            </w:r>
          </w:p>
        </w:tc>
        <w:tc>
          <w:tcPr>
            <w:tcW w:w="1800" w:type="dxa"/>
            <w:shd w:val="clear" w:color="auto" w:fill="auto"/>
          </w:tcPr>
          <w:p w:rsidR="00853FA7" w:rsidRPr="00EF4F24" w:rsidRDefault="00853FA7" w:rsidP="003E6629">
            <w:pPr>
              <w:jc w:val="center"/>
              <w:rPr>
                <w:b/>
                <w:i/>
                <w:iCs/>
              </w:rPr>
            </w:pPr>
          </w:p>
        </w:tc>
      </w:tr>
      <w:tr w:rsidR="00853FA7" w:rsidRPr="00EF4F24" w:rsidTr="003E6629">
        <w:tc>
          <w:tcPr>
            <w:tcW w:w="7904" w:type="dxa"/>
            <w:shd w:val="clear" w:color="auto" w:fill="auto"/>
          </w:tcPr>
          <w:p w:rsidR="00853FA7" w:rsidRPr="00EF4F24" w:rsidRDefault="00853FA7" w:rsidP="003E6629">
            <w:pPr>
              <w:jc w:val="both"/>
            </w:pPr>
            <w:r>
              <w:t>Практические занятия</w:t>
            </w:r>
          </w:p>
        </w:tc>
        <w:tc>
          <w:tcPr>
            <w:tcW w:w="1800" w:type="dxa"/>
            <w:shd w:val="clear" w:color="auto" w:fill="auto"/>
          </w:tcPr>
          <w:p w:rsidR="00853FA7" w:rsidRPr="006C0EE6" w:rsidRDefault="006F0545" w:rsidP="003E6629">
            <w:pPr>
              <w:jc w:val="center"/>
              <w:rPr>
                <w:i/>
                <w:iCs/>
              </w:rPr>
            </w:pPr>
            <w:r>
              <w:rPr>
                <w:i/>
                <w:iCs/>
              </w:rPr>
              <w:t>88</w:t>
            </w:r>
          </w:p>
        </w:tc>
      </w:tr>
      <w:tr w:rsidR="00853FA7" w:rsidRPr="00EF4F24" w:rsidTr="003E6629">
        <w:tc>
          <w:tcPr>
            <w:tcW w:w="7904" w:type="dxa"/>
            <w:shd w:val="clear" w:color="auto" w:fill="auto"/>
          </w:tcPr>
          <w:p w:rsidR="00853FA7" w:rsidRDefault="00853FA7" w:rsidP="003E6629">
            <w:pPr>
              <w:jc w:val="both"/>
            </w:pPr>
            <w:r>
              <w:t xml:space="preserve">Консультации </w:t>
            </w:r>
          </w:p>
        </w:tc>
        <w:tc>
          <w:tcPr>
            <w:tcW w:w="1800" w:type="dxa"/>
            <w:shd w:val="clear" w:color="auto" w:fill="auto"/>
          </w:tcPr>
          <w:p w:rsidR="00853FA7" w:rsidRDefault="00853FA7" w:rsidP="003E6629">
            <w:pPr>
              <w:jc w:val="center"/>
              <w:rPr>
                <w:i/>
                <w:iCs/>
              </w:rPr>
            </w:pPr>
            <w:r>
              <w:rPr>
                <w:i/>
                <w:iCs/>
              </w:rPr>
              <w:t>2</w:t>
            </w:r>
          </w:p>
        </w:tc>
      </w:tr>
      <w:tr w:rsidR="00853FA7" w:rsidRPr="00EF4F24" w:rsidTr="003E6629">
        <w:tc>
          <w:tcPr>
            <w:tcW w:w="7904" w:type="dxa"/>
            <w:shd w:val="clear" w:color="auto" w:fill="auto"/>
          </w:tcPr>
          <w:p w:rsidR="00853FA7" w:rsidRPr="00EF4F24" w:rsidRDefault="00853FA7" w:rsidP="003E6629">
            <w:pPr>
              <w:jc w:val="both"/>
              <w:rPr>
                <w:b/>
              </w:rPr>
            </w:pPr>
            <w:r w:rsidRPr="00EF4F24">
              <w:rPr>
                <w:b/>
              </w:rPr>
              <w:t>Самостоятельная работа обучающегося (всего)</w:t>
            </w:r>
          </w:p>
        </w:tc>
        <w:tc>
          <w:tcPr>
            <w:tcW w:w="1800" w:type="dxa"/>
            <w:shd w:val="clear" w:color="auto" w:fill="auto"/>
          </w:tcPr>
          <w:p w:rsidR="00853FA7" w:rsidRPr="00F73899" w:rsidRDefault="00853FA7" w:rsidP="003E6629">
            <w:pPr>
              <w:jc w:val="center"/>
              <w:rPr>
                <w:b/>
                <w:i/>
                <w:iCs/>
              </w:rPr>
            </w:pPr>
            <w:r>
              <w:rPr>
                <w:b/>
                <w:i/>
                <w:iCs/>
              </w:rPr>
              <w:t>0</w:t>
            </w:r>
          </w:p>
        </w:tc>
      </w:tr>
      <w:tr w:rsidR="00853FA7" w:rsidRPr="00EF4F24" w:rsidTr="003E6629">
        <w:trPr>
          <w:trHeight w:val="116"/>
        </w:trPr>
        <w:tc>
          <w:tcPr>
            <w:tcW w:w="9704" w:type="dxa"/>
            <w:gridSpan w:val="2"/>
            <w:shd w:val="clear" w:color="auto" w:fill="auto"/>
          </w:tcPr>
          <w:p w:rsidR="00853FA7" w:rsidRPr="00EF4F24" w:rsidRDefault="00853FA7" w:rsidP="003E6629">
            <w:pPr>
              <w:rPr>
                <w:i/>
                <w:iCs/>
              </w:rPr>
            </w:pPr>
            <w:r w:rsidRPr="00EF4F24">
              <w:rPr>
                <w:i/>
                <w:iCs/>
              </w:rPr>
              <w:t xml:space="preserve">Итоговая аттестация в форме </w:t>
            </w:r>
            <w:r>
              <w:rPr>
                <w:rFonts w:eastAsia="Calibri"/>
                <w:b/>
                <w:i/>
                <w:iCs/>
              </w:rPr>
              <w:t>дифференцированного зачета</w:t>
            </w:r>
          </w:p>
        </w:tc>
      </w:tr>
    </w:tbl>
    <w:p w:rsidR="00853FA7" w:rsidRDefault="00853FA7">
      <w:pPr>
        <w:rPr>
          <w:b/>
          <w:caps/>
        </w:rPr>
      </w:pPr>
      <w:r>
        <w:rPr>
          <w:b/>
          <w:caps/>
        </w:rPr>
        <w:br w:type="page"/>
      </w:r>
    </w:p>
    <w:p w:rsidR="00901A21" w:rsidRDefault="00901A21"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rPr>
      </w:pPr>
    </w:p>
    <w:p w:rsidR="00E60AA2" w:rsidRPr="00797FF7" w:rsidRDefault="00E60AA2" w:rsidP="00E60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contextualSpacing/>
        <w:jc w:val="center"/>
        <w:rPr>
          <w:b/>
          <w:caps/>
        </w:rPr>
      </w:pPr>
      <w:r>
        <w:rPr>
          <w:b/>
          <w:caps/>
        </w:rPr>
        <w:t>ОУД.04</w:t>
      </w:r>
      <w:r w:rsidRPr="00797FF7">
        <w:rPr>
          <w:b/>
          <w:caps/>
        </w:rPr>
        <w:t xml:space="preserve"> </w:t>
      </w:r>
      <w:r w:rsidR="009B41E7">
        <w:rPr>
          <w:b/>
          <w:caps/>
        </w:rPr>
        <w:t>история</w:t>
      </w:r>
    </w:p>
    <w:p w:rsidR="00853FA7" w:rsidRPr="00853FA7"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ПЛАНИРУЕМЫЕ </w:t>
      </w:r>
      <w:r w:rsidRPr="00CC165E">
        <w:rPr>
          <w:b/>
          <w:bCs/>
        </w:rPr>
        <w:t>РЕЗУЛЬТАТЫ ОСВОЕНИЯ УЧЕБНОЙ ДИСЦИПЛИНЫ</w:t>
      </w:r>
    </w:p>
    <w:p w:rsidR="00853FA7" w:rsidRDefault="00853FA7" w:rsidP="00853FA7">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C165E">
        <w:rPr>
          <w:b/>
        </w:rPr>
        <w:tab/>
      </w:r>
      <w:r w:rsidRPr="00CD710B">
        <w:t>Освоение содер</w:t>
      </w:r>
      <w:r>
        <w:t>жания учебной дисциплины «История</w:t>
      </w:r>
      <w:r w:rsidRPr="00CD710B">
        <w:t>» обеспечивает дости</w:t>
      </w:r>
      <w:r>
        <w:t xml:space="preserve">жение следующих результатов: </w:t>
      </w:r>
    </w:p>
    <w:p w:rsidR="00853FA7" w:rsidRPr="00CD710B" w:rsidRDefault="00853FA7" w:rsidP="00853FA7">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D710B">
        <w:rPr>
          <w:b/>
        </w:rPr>
        <w:t xml:space="preserve">личностных: </w:t>
      </w:r>
    </w:p>
    <w:p w:rsidR="00853FA7" w:rsidRPr="00853FA7" w:rsidRDefault="00853FA7" w:rsidP="00853FA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BoldItalic"/>
          <w:rFonts w:eastAsiaTheme="minorEastAsia"/>
          <w:b w:val="0"/>
          <w:i w:val="0"/>
          <w:color w:val="000000"/>
        </w:rPr>
      </w:pPr>
      <w:r w:rsidRPr="00853FA7">
        <w:rPr>
          <w:rStyle w:val="BoldItalic"/>
          <w:rFonts w:eastAsiaTheme="minorEastAsia"/>
          <w:b w:val="0"/>
          <w:i w:val="0"/>
          <w:color w:val="000000"/>
        </w:rPr>
        <w:t xml:space="preserve">— в сфере гражданского воспитания: осмысление сложившихся в российской истории традиций гражданского служения Отечеству; </w:t>
      </w:r>
      <w:proofErr w:type="spellStart"/>
      <w:r w:rsidRPr="00853FA7">
        <w:rPr>
          <w:rStyle w:val="BoldItalic"/>
          <w:rFonts w:eastAsiaTheme="minorEastAsia"/>
          <w:b w:val="0"/>
          <w:i w:val="0"/>
          <w:color w:val="000000"/>
        </w:rPr>
        <w:t>сформированность</w:t>
      </w:r>
      <w:proofErr w:type="spellEnd"/>
      <w:r w:rsidRPr="00853FA7">
        <w:rPr>
          <w:rStyle w:val="BoldItalic"/>
          <w:rFonts w:eastAsiaTheme="minorEastAsia"/>
          <w:b w:val="0"/>
          <w:i w:val="0"/>
          <w:color w:val="000000"/>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w:t>
      </w:r>
      <w:proofErr w:type="spellStart"/>
      <w:r w:rsidRPr="00853FA7">
        <w:rPr>
          <w:rStyle w:val="BoldItalic"/>
          <w:rFonts w:eastAsiaTheme="minorEastAsia"/>
          <w:b w:val="0"/>
          <w:i w:val="0"/>
          <w:color w:val="000000"/>
        </w:rPr>
        <w:t>детско­юношеских</w:t>
      </w:r>
      <w:proofErr w:type="spellEnd"/>
      <w:r w:rsidRPr="00853FA7">
        <w:rPr>
          <w:rStyle w:val="BoldItalic"/>
          <w:rFonts w:eastAsiaTheme="minorEastAsia"/>
          <w:b w:val="0"/>
          <w:i w:val="0"/>
          <w:color w:val="000000"/>
        </w:rPr>
        <w:t xml:space="preserve">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853FA7" w:rsidRPr="00853FA7" w:rsidRDefault="00853FA7" w:rsidP="00853FA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BoldItalic"/>
          <w:rFonts w:eastAsiaTheme="minorEastAsia"/>
          <w:b w:val="0"/>
          <w:i w:val="0"/>
          <w:color w:val="000000"/>
        </w:rPr>
      </w:pPr>
      <w:proofErr w:type="gramStart"/>
      <w:r w:rsidRPr="00853FA7">
        <w:rPr>
          <w:rStyle w:val="BoldItalic"/>
          <w:rFonts w:eastAsiaTheme="minorEastAsia"/>
          <w:b w:val="0"/>
          <w:i w:val="0"/>
          <w:color w:val="000000"/>
        </w:rPr>
        <w:t xml:space="preserve">— в сфере  патриотического воспитания: </w:t>
      </w:r>
      <w:proofErr w:type="spellStart"/>
      <w:r w:rsidRPr="00853FA7">
        <w:rPr>
          <w:rStyle w:val="BoldItalic"/>
          <w:rFonts w:eastAsiaTheme="minorEastAsia"/>
          <w:b w:val="0"/>
          <w:i w:val="0"/>
          <w:color w:val="000000"/>
        </w:rPr>
        <w:t>сформированность</w:t>
      </w:r>
      <w:proofErr w:type="spellEnd"/>
      <w:r w:rsidRPr="00853FA7">
        <w:rPr>
          <w:rStyle w:val="BoldItalic"/>
          <w:rFonts w:eastAsiaTheme="minorEastAsia"/>
          <w:b w:val="0"/>
          <w:i w:val="0"/>
          <w:color w:val="000000"/>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roofErr w:type="gramEnd"/>
      <w:r w:rsidRPr="00853FA7">
        <w:rPr>
          <w:rStyle w:val="BoldItalic"/>
          <w:rFonts w:eastAsiaTheme="minorEastAsia"/>
          <w:b w:val="0"/>
          <w:i w:val="0"/>
          <w:color w:val="000000"/>
        </w:rPr>
        <w:t xml:space="preserve"> идейная убежденность, готовность к служению и защите Отечества, ответственность за его судьбу;</w:t>
      </w:r>
    </w:p>
    <w:p w:rsidR="00853FA7" w:rsidRPr="00853FA7" w:rsidRDefault="00853FA7" w:rsidP="00853FA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BoldItalic"/>
          <w:rFonts w:eastAsiaTheme="minorEastAsia"/>
          <w:b w:val="0"/>
          <w:i w:val="0"/>
          <w:color w:val="000000"/>
        </w:rPr>
      </w:pPr>
      <w:r w:rsidRPr="00853FA7">
        <w:rPr>
          <w:rStyle w:val="BoldItalic"/>
          <w:rFonts w:eastAsiaTheme="minorEastAsia"/>
          <w:b w:val="0"/>
          <w:i w:val="0"/>
          <w:color w:val="000000"/>
        </w:rPr>
        <w:t xml:space="preserve">— в сфере духовно-нравственного воспитания: личностное осмысление и принятие сущности и </w:t>
      </w:r>
      <w:proofErr w:type="gramStart"/>
      <w:r w:rsidRPr="00853FA7">
        <w:rPr>
          <w:rStyle w:val="BoldItalic"/>
          <w:rFonts w:eastAsiaTheme="minorEastAsia"/>
          <w:b w:val="0"/>
          <w:i w:val="0"/>
          <w:color w:val="000000"/>
        </w:rPr>
        <w:t>значения</w:t>
      </w:r>
      <w:proofErr w:type="gramEnd"/>
      <w:r w:rsidRPr="00853FA7">
        <w:rPr>
          <w:rStyle w:val="BoldItalic"/>
          <w:rFonts w:eastAsiaTheme="minorEastAsia"/>
          <w:b w:val="0"/>
          <w:i w:val="0"/>
          <w:color w:val="000000"/>
        </w:rPr>
        <w:t xml:space="preserve"> исторически сложившихся и развивавшихся </w:t>
      </w:r>
      <w:proofErr w:type="spellStart"/>
      <w:r w:rsidRPr="00853FA7">
        <w:rPr>
          <w:rStyle w:val="BoldItalic"/>
          <w:rFonts w:eastAsiaTheme="minorEastAsia"/>
          <w:b w:val="0"/>
          <w:i w:val="0"/>
          <w:color w:val="000000"/>
        </w:rPr>
        <w:t>духовно­нравственных</w:t>
      </w:r>
      <w:proofErr w:type="spellEnd"/>
      <w:r w:rsidRPr="00853FA7">
        <w:rPr>
          <w:rStyle w:val="BoldItalic"/>
          <w:rFonts w:eastAsiaTheme="minorEastAsia"/>
          <w:b w:val="0"/>
          <w:i w:val="0"/>
          <w:color w:val="000000"/>
        </w:rPr>
        <w:t xml:space="preserve"> ценностей российского народа; </w:t>
      </w:r>
      <w:proofErr w:type="spellStart"/>
      <w:r w:rsidRPr="00853FA7">
        <w:rPr>
          <w:rStyle w:val="BoldItalic"/>
          <w:rFonts w:eastAsiaTheme="minorEastAsia"/>
          <w:b w:val="0"/>
          <w:i w:val="0"/>
          <w:color w:val="000000"/>
        </w:rPr>
        <w:t>сформированность</w:t>
      </w:r>
      <w:proofErr w:type="spellEnd"/>
      <w:r w:rsidRPr="00853FA7">
        <w:rPr>
          <w:rStyle w:val="BoldItalic"/>
          <w:rFonts w:eastAsiaTheme="minorEastAsia"/>
          <w:b w:val="0"/>
          <w:i w:val="0"/>
          <w:color w:val="000000"/>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w:t>
      </w:r>
      <w:proofErr w:type="spellStart"/>
      <w:r w:rsidRPr="00853FA7">
        <w:rPr>
          <w:rStyle w:val="BoldItalic"/>
          <w:rFonts w:eastAsiaTheme="minorEastAsia"/>
          <w:b w:val="0"/>
          <w:i w:val="0"/>
          <w:color w:val="000000"/>
        </w:rPr>
        <w:t>морально­нравственные</w:t>
      </w:r>
      <w:proofErr w:type="spellEnd"/>
      <w:r w:rsidRPr="00853FA7">
        <w:rPr>
          <w:rStyle w:val="BoldItalic"/>
          <w:rFonts w:eastAsiaTheme="minorEastAsia"/>
          <w:b w:val="0"/>
          <w:i w:val="0"/>
          <w:color w:val="000000"/>
        </w:rPr>
        <w:t xml:space="preserve">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853FA7" w:rsidRPr="00853FA7" w:rsidRDefault="00853FA7" w:rsidP="00853FA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BoldItalic"/>
          <w:rFonts w:eastAsiaTheme="minorEastAsia"/>
          <w:b w:val="0"/>
          <w:i w:val="0"/>
          <w:color w:val="000000"/>
        </w:rPr>
      </w:pPr>
      <w:r w:rsidRPr="00853FA7">
        <w:rPr>
          <w:rStyle w:val="BoldItalic"/>
          <w:rFonts w:eastAsiaTheme="minorEastAsia"/>
          <w:b w:val="0"/>
          <w:i w:val="0"/>
          <w:color w:val="000000"/>
        </w:rPr>
        <w:t xml:space="preserve">—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w:t>
      </w:r>
      <w:proofErr w:type="gramStart"/>
      <w:r w:rsidRPr="00853FA7">
        <w:rPr>
          <w:rStyle w:val="BoldItalic"/>
          <w:rFonts w:eastAsiaTheme="minorEastAsia"/>
          <w:b w:val="0"/>
          <w:i w:val="0"/>
          <w:color w:val="000000"/>
        </w:rPr>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roofErr w:type="gramEnd"/>
    </w:p>
    <w:p w:rsidR="00853FA7" w:rsidRPr="00853FA7" w:rsidRDefault="00853FA7" w:rsidP="00853FA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BoldItalic"/>
          <w:rFonts w:eastAsiaTheme="minorEastAsia"/>
          <w:b w:val="0"/>
          <w:i w:val="0"/>
          <w:color w:val="000000"/>
        </w:rPr>
      </w:pPr>
      <w:r w:rsidRPr="00853FA7">
        <w:rPr>
          <w:rStyle w:val="BoldItalic"/>
          <w:rFonts w:eastAsiaTheme="minorEastAsia"/>
          <w:b w:val="0"/>
          <w:i w:val="0"/>
          <w:color w:val="000000"/>
        </w:rPr>
        <w:t xml:space="preserve">—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853FA7" w:rsidRPr="00853FA7" w:rsidRDefault="00853FA7" w:rsidP="00853FA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BoldItalic"/>
          <w:rFonts w:eastAsiaTheme="minorEastAsia"/>
          <w:b w:val="0"/>
          <w:i w:val="0"/>
          <w:color w:val="000000"/>
        </w:rPr>
      </w:pPr>
      <w:proofErr w:type="gramStart"/>
      <w:r w:rsidRPr="00853FA7">
        <w:rPr>
          <w:rStyle w:val="BoldItalic"/>
          <w:rFonts w:eastAsiaTheme="minorEastAsia"/>
          <w:b w:val="0"/>
          <w:i w:val="0"/>
          <w:color w:val="000000"/>
        </w:rPr>
        <w:t>—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roofErr w:type="gramEnd"/>
      <w:r w:rsidRPr="00853FA7">
        <w:rPr>
          <w:rStyle w:val="BoldItalic"/>
          <w:rFonts w:eastAsiaTheme="minorEastAsia"/>
          <w:b w:val="0"/>
          <w:i w:val="0"/>
          <w:color w:val="000000"/>
        </w:rPr>
        <w:t xml:space="preserve"> </w:t>
      </w:r>
      <w:proofErr w:type="gramStart"/>
      <w:r w:rsidRPr="00853FA7">
        <w:rPr>
          <w:rStyle w:val="BoldItalic"/>
          <w:rFonts w:eastAsiaTheme="minorEastAsia"/>
          <w:b w:val="0"/>
          <w:i w:val="0"/>
          <w:color w:val="000000"/>
        </w:rPr>
        <w:t xml:space="preserve">мотивация и способность к </w:t>
      </w:r>
      <w:r w:rsidRPr="00853FA7">
        <w:rPr>
          <w:rStyle w:val="BoldItalic"/>
          <w:rFonts w:eastAsiaTheme="minorEastAsia"/>
          <w:b w:val="0"/>
          <w:i w:val="0"/>
          <w:color w:val="000000"/>
        </w:rPr>
        <w:lastRenderedPageBreak/>
        <w:t>образованию и самообразованию на протяжении всей жизни;</w:t>
      </w:r>
      <w:r w:rsidRPr="00853FA7">
        <w:rPr>
          <w:rStyle w:val="BoldItalic"/>
          <w:rFonts w:eastAsiaTheme="minorEastAsia"/>
          <w:b w:val="0"/>
          <w:i w:val="0"/>
          <w:color w:val="000000"/>
        </w:rPr>
        <w:cr/>
        <w:t xml:space="preserve">— в сфере экологического воспитания: осмысление исторического опыта взаимодействия людей с природной средой, его позитивных и негативных проявлений; </w:t>
      </w:r>
      <w:proofErr w:type="spellStart"/>
      <w:r w:rsidRPr="00853FA7">
        <w:rPr>
          <w:rStyle w:val="BoldItalic"/>
          <w:rFonts w:eastAsiaTheme="minorEastAsia"/>
          <w:b w:val="0"/>
          <w:i w:val="0"/>
          <w:color w:val="000000"/>
        </w:rPr>
        <w:t>сформированность</w:t>
      </w:r>
      <w:proofErr w:type="spellEnd"/>
      <w:r w:rsidRPr="00853FA7">
        <w:rPr>
          <w:rStyle w:val="BoldItalic"/>
          <w:rFonts w:eastAsiaTheme="minorEastAsia"/>
          <w:b w:val="0"/>
          <w:i w:val="0"/>
          <w:color w:val="000000"/>
        </w:rPr>
        <w:t xml:space="preserve">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roofErr w:type="gramEnd"/>
    </w:p>
    <w:p w:rsidR="00853FA7" w:rsidRPr="00853FA7" w:rsidRDefault="00853FA7" w:rsidP="00853FA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BoldItalic"/>
          <w:rFonts w:eastAsiaTheme="minorEastAsia"/>
          <w:b w:val="0"/>
          <w:i w:val="0"/>
          <w:color w:val="000000"/>
        </w:rPr>
      </w:pPr>
      <w:proofErr w:type="gramStart"/>
      <w:r w:rsidRPr="00853FA7">
        <w:rPr>
          <w:rStyle w:val="BoldItalic"/>
          <w:rFonts w:eastAsiaTheme="minorEastAsia"/>
          <w:b w:val="0"/>
          <w:i w:val="0"/>
          <w:color w:val="000000"/>
        </w:rPr>
        <w:t xml:space="preserve">— в понимании  ценности научного познания: </w:t>
      </w:r>
      <w:proofErr w:type="spellStart"/>
      <w:r w:rsidRPr="00853FA7">
        <w:rPr>
          <w:rStyle w:val="BoldItalic"/>
          <w:rFonts w:eastAsiaTheme="minorEastAsia"/>
          <w:b w:val="0"/>
          <w:i w:val="0"/>
          <w:color w:val="000000"/>
        </w:rPr>
        <w:t>сформированность</w:t>
      </w:r>
      <w:proofErr w:type="spellEnd"/>
      <w:r w:rsidRPr="00853FA7">
        <w:rPr>
          <w:rStyle w:val="BoldItalic"/>
          <w:rFonts w:eastAsiaTheme="minorEastAsia"/>
          <w:b w:val="0"/>
          <w:i w:val="0"/>
          <w:color w:val="000000"/>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roofErr w:type="gramEnd"/>
      <w:r w:rsidRPr="00853FA7">
        <w:rPr>
          <w:rStyle w:val="BoldItalic"/>
          <w:rFonts w:eastAsiaTheme="minorEastAsia"/>
          <w:b w:val="0"/>
          <w:i w:val="0"/>
          <w:color w:val="000000"/>
        </w:rPr>
        <w:t xml:space="preserve"> овладение основными навыками познания и оценки событий прошлого с позиций историзма, готовность к осуществлению учебной </w:t>
      </w:r>
      <w:proofErr w:type="spellStart"/>
      <w:r w:rsidRPr="00853FA7">
        <w:rPr>
          <w:rStyle w:val="BoldItalic"/>
          <w:rFonts w:eastAsiaTheme="minorEastAsia"/>
          <w:b w:val="0"/>
          <w:i w:val="0"/>
          <w:color w:val="000000"/>
        </w:rPr>
        <w:t>проектно­исследовательской</w:t>
      </w:r>
      <w:proofErr w:type="spellEnd"/>
      <w:r w:rsidRPr="00853FA7">
        <w:rPr>
          <w:rStyle w:val="BoldItalic"/>
          <w:rFonts w:eastAsiaTheme="minorEastAsia"/>
          <w:b w:val="0"/>
          <w:i w:val="0"/>
          <w:color w:val="000000"/>
        </w:rPr>
        <w:t xml:space="preserve"> деятельности в сфере истории </w:t>
      </w:r>
    </w:p>
    <w:p w:rsidR="00853FA7" w:rsidRDefault="00853FA7" w:rsidP="00853FA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BoldItalic"/>
          <w:rFonts w:eastAsiaTheme="minorEastAsia"/>
          <w:color w:val="000000"/>
        </w:rPr>
      </w:pPr>
    </w:p>
    <w:p w:rsidR="00853FA7" w:rsidRPr="00167401" w:rsidRDefault="00853FA7" w:rsidP="00853FA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heme="minorEastAsia"/>
          <w:b/>
          <w:bCs/>
          <w:i/>
          <w:iCs/>
          <w:color w:val="000000"/>
        </w:rPr>
      </w:pPr>
      <w:proofErr w:type="spellStart"/>
      <w:r w:rsidRPr="00CD710B">
        <w:rPr>
          <w:b/>
        </w:rPr>
        <w:t>метапредметных</w:t>
      </w:r>
      <w:proofErr w:type="spellEnd"/>
      <w:r w:rsidRPr="00CD710B">
        <w:rPr>
          <w:b/>
        </w:rPr>
        <w:t xml:space="preserve">: </w:t>
      </w:r>
    </w:p>
    <w:p w:rsidR="00853FA7" w:rsidRPr="00B63708"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Cs/>
          <w:i/>
          <w:color w:val="000000"/>
        </w:rPr>
      </w:pPr>
      <w:r w:rsidRPr="00B63708">
        <w:rPr>
          <w:rFonts w:eastAsiaTheme="minorEastAsia"/>
          <w:bCs/>
          <w:i/>
          <w:color w:val="000000"/>
        </w:rPr>
        <w:t>универсальные учебные познавательные действия:</w:t>
      </w:r>
    </w:p>
    <w:p w:rsidR="00853FA7" w:rsidRPr="00B63708"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color w:val="000000"/>
        </w:rPr>
      </w:pPr>
      <w:proofErr w:type="gramStart"/>
      <w:r w:rsidRPr="00B63708">
        <w:rPr>
          <w:rFonts w:eastAsiaTheme="minorEastAsia"/>
          <w:bCs/>
          <w:color w:val="000000"/>
        </w:rPr>
        <w:t>— владение базовыми логическими действиями: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roofErr w:type="gramEnd"/>
    </w:p>
    <w:p w:rsidR="00853FA7" w:rsidRPr="00B63708"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color w:val="000000"/>
        </w:rPr>
      </w:pPr>
      <w:proofErr w:type="gramStart"/>
      <w:r w:rsidRPr="00B63708">
        <w:rPr>
          <w:rFonts w:eastAsiaTheme="minorEastAsia"/>
          <w:bCs/>
          <w:color w:val="000000"/>
        </w:rPr>
        <w:t xml:space="preserve">— 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владеть навыками </w:t>
      </w:r>
      <w:proofErr w:type="spellStart"/>
      <w:r w:rsidRPr="00B63708">
        <w:rPr>
          <w:rFonts w:eastAsiaTheme="minorEastAsia"/>
          <w:bCs/>
          <w:color w:val="000000"/>
        </w:rPr>
        <w:t>учебно­исследовательской</w:t>
      </w:r>
      <w:proofErr w:type="spellEnd"/>
      <w:r w:rsidRPr="00B63708">
        <w:rPr>
          <w:rFonts w:eastAsiaTheme="minorEastAsia"/>
          <w:bCs/>
          <w:color w:val="000000"/>
        </w:rPr>
        <w:t xml:space="preserve">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w:t>
      </w:r>
      <w:proofErr w:type="gramEnd"/>
      <w:r w:rsidRPr="00B63708">
        <w:rPr>
          <w:rFonts w:eastAsiaTheme="minorEastAsia"/>
          <w:bCs/>
          <w:color w:val="000000"/>
        </w:rPr>
        <w:t xml:space="preserve"> раскрывать </w:t>
      </w:r>
      <w:proofErr w:type="spellStart"/>
      <w:r w:rsidRPr="00B63708">
        <w:rPr>
          <w:rFonts w:eastAsiaTheme="minorEastAsia"/>
          <w:bCs/>
          <w:color w:val="000000"/>
        </w:rPr>
        <w:t>причинно­следственные</w:t>
      </w:r>
      <w:proofErr w:type="spellEnd"/>
      <w:r w:rsidRPr="00B63708">
        <w:rPr>
          <w:rFonts w:eastAsiaTheme="minorEastAsia"/>
          <w:bCs/>
          <w:color w:val="000000"/>
        </w:rPr>
        <w:t xml:space="preserve">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w:t>
      </w:r>
      <w:proofErr w:type="spellStart"/>
      <w:proofErr w:type="gramStart"/>
      <w:r w:rsidRPr="00B63708">
        <w:rPr>
          <w:rFonts w:eastAsiaTheme="minorEastAsia"/>
          <w:bCs/>
          <w:color w:val="000000"/>
        </w:rPr>
        <w:t>др</w:t>
      </w:r>
      <w:proofErr w:type="spellEnd"/>
      <w:proofErr w:type="gramEnd"/>
      <w:r w:rsidRPr="00B63708">
        <w:rPr>
          <w:rFonts w:eastAsiaTheme="minorEastAsia"/>
          <w:bCs/>
          <w:color w:val="000000"/>
        </w:rPr>
        <w:t xml:space="preserve"> ); объяснять сферу применения и значение проведенного учебного исследования в современном общественном контексте;</w:t>
      </w:r>
    </w:p>
    <w:p w:rsidR="00853FA7" w:rsidRPr="00B63708"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color w:val="000000"/>
        </w:rPr>
      </w:pPr>
      <w:r w:rsidRPr="00B63708">
        <w:rPr>
          <w:rFonts w:eastAsiaTheme="minorEastAsia"/>
          <w:bCs/>
          <w:color w:val="000000"/>
        </w:rPr>
        <w:t xml:space="preserve">— работа с информацией: осуществлять анализ учебной и </w:t>
      </w:r>
      <w:proofErr w:type="spellStart"/>
      <w:r w:rsidRPr="00B63708">
        <w:rPr>
          <w:rFonts w:eastAsiaTheme="minorEastAsia"/>
          <w:bCs/>
          <w:color w:val="000000"/>
        </w:rPr>
        <w:t>внеучебной</w:t>
      </w:r>
      <w:proofErr w:type="spellEnd"/>
      <w:r w:rsidRPr="00B63708">
        <w:rPr>
          <w:rFonts w:eastAsiaTheme="minorEastAsia"/>
          <w:bCs/>
          <w:color w:val="000000"/>
        </w:rPr>
        <w:t xml:space="preserve"> исторической информации (учебники, исторические источники, </w:t>
      </w:r>
      <w:proofErr w:type="spellStart"/>
      <w:r w:rsidRPr="00B63708">
        <w:rPr>
          <w:rFonts w:eastAsiaTheme="minorEastAsia"/>
          <w:bCs/>
          <w:color w:val="000000"/>
        </w:rPr>
        <w:t>научно­популярная</w:t>
      </w:r>
      <w:proofErr w:type="spellEnd"/>
      <w:r w:rsidRPr="00B63708">
        <w:rPr>
          <w:rFonts w:eastAsiaTheme="minorEastAsia"/>
          <w:bCs/>
          <w:color w:val="000000"/>
        </w:rPr>
        <w:t xml:space="preserve"> литература, </w:t>
      </w:r>
      <w:proofErr w:type="spellStart"/>
      <w:r w:rsidRPr="00B63708">
        <w:rPr>
          <w:rFonts w:eastAsiaTheme="minorEastAsia"/>
          <w:bCs/>
          <w:color w:val="000000"/>
        </w:rPr>
        <w:t>интернет­ресурсы</w:t>
      </w:r>
      <w:proofErr w:type="spellEnd"/>
      <w:r w:rsidRPr="00B63708">
        <w:rPr>
          <w:rFonts w:eastAsiaTheme="minorEastAsia"/>
          <w:bCs/>
          <w:color w:val="000000"/>
        </w:rPr>
        <w:t xml:space="preserve"> и </w:t>
      </w:r>
      <w:proofErr w:type="spellStart"/>
      <w:proofErr w:type="gramStart"/>
      <w:r w:rsidRPr="00B63708">
        <w:rPr>
          <w:rFonts w:eastAsiaTheme="minorEastAsia"/>
          <w:bCs/>
          <w:color w:val="000000"/>
        </w:rPr>
        <w:t>др</w:t>
      </w:r>
      <w:proofErr w:type="spellEnd"/>
      <w:proofErr w:type="gramEnd"/>
      <w:r w:rsidRPr="00B63708">
        <w:rPr>
          <w:rFonts w:eastAsiaTheme="minorEastAsia"/>
          <w:bCs/>
          <w:color w:val="000000"/>
        </w:rPr>
        <w:t xml:space="preserve"> )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853FA7" w:rsidRPr="00B63708"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color w:val="000000"/>
        </w:rPr>
      </w:pPr>
      <w:r w:rsidRPr="00B63708">
        <w:rPr>
          <w:rFonts w:eastAsiaTheme="minorEastAsia"/>
          <w:bCs/>
          <w:color w:val="000000"/>
        </w:rPr>
        <w:t>универсальные коммуникативные действия:</w:t>
      </w:r>
    </w:p>
    <w:p w:rsidR="00853FA7" w:rsidRPr="00B63708"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color w:val="000000"/>
        </w:rPr>
      </w:pPr>
      <w:proofErr w:type="gramStart"/>
      <w:r w:rsidRPr="00B63708">
        <w:rPr>
          <w:rFonts w:eastAsiaTheme="minorEastAsia"/>
          <w:bCs/>
          <w:color w:val="000000"/>
        </w:rPr>
        <w:lastRenderedPageBreak/>
        <w:t>— 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w:t>
      </w:r>
      <w:proofErr w:type="gramEnd"/>
      <w:r w:rsidRPr="00B63708">
        <w:rPr>
          <w:rFonts w:eastAsiaTheme="minorEastAsia"/>
          <w:bCs/>
          <w:color w:val="000000"/>
        </w:rPr>
        <w:t xml:space="preserve"> </w:t>
      </w:r>
      <w:proofErr w:type="spellStart"/>
      <w:r w:rsidRPr="00B63708">
        <w:rPr>
          <w:rFonts w:eastAsiaTheme="minorEastAsia"/>
          <w:bCs/>
          <w:color w:val="000000"/>
        </w:rPr>
        <w:t>аргументированно</w:t>
      </w:r>
      <w:proofErr w:type="spellEnd"/>
      <w:r w:rsidRPr="00B63708">
        <w:rPr>
          <w:rFonts w:eastAsiaTheme="minorEastAsia"/>
          <w:bCs/>
          <w:color w:val="000000"/>
        </w:rPr>
        <w:t xml:space="preserve"> вести диалог, уметь смягчать конфликтные ситуации;</w:t>
      </w:r>
    </w:p>
    <w:p w:rsidR="00853FA7" w:rsidRPr="00B63708"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color w:val="000000"/>
        </w:rPr>
      </w:pPr>
      <w:proofErr w:type="gramStart"/>
      <w:r w:rsidRPr="00B63708">
        <w:rPr>
          <w:rFonts w:eastAsiaTheme="minorEastAsia"/>
          <w:bCs/>
          <w:color w:val="000000"/>
        </w:rPr>
        <w:t>— осуществление совместной деятельности: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w:t>
      </w:r>
      <w:proofErr w:type="gramEnd"/>
      <w:r w:rsidRPr="00B63708">
        <w:rPr>
          <w:rFonts w:eastAsiaTheme="minorEastAsia"/>
          <w:bCs/>
          <w:color w:val="000000"/>
        </w:rPr>
        <w:t xml:space="preserve"> оценивать полученные результаты и свой вклад в общую работу </w:t>
      </w:r>
    </w:p>
    <w:p w:rsidR="00853FA7" w:rsidRPr="00261687"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Cs/>
          <w:i/>
          <w:color w:val="000000"/>
        </w:rPr>
      </w:pPr>
      <w:r w:rsidRPr="00261687">
        <w:rPr>
          <w:rFonts w:eastAsiaTheme="minorEastAsia"/>
          <w:bCs/>
          <w:i/>
          <w:color w:val="000000"/>
        </w:rPr>
        <w:t>универсальные регулятивные действия:</w:t>
      </w:r>
    </w:p>
    <w:p w:rsidR="00853FA7" w:rsidRPr="00261687"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color w:val="000000"/>
        </w:rPr>
      </w:pPr>
      <w:r w:rsidRPr="00261687">
        <w:rPr>
          <w:rFonts w:eastAsiaTheme="minorEastAsia"/>
          <w:bCs/>
          <w:color w:val="000000"/>
        </w:rPr>
        <w:t xml:space="preserve">— владение приемами самоорганизации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w:t>
      </w:r>
    </w:p>
    <w:p w:rsidR="00853FA7" w:rsidRPr="00261687"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color w:val="000000"/>
        </w:rPr>
      </w:pPr>
      <w:r w:rsidRPr="00261687">
        <w:rPr>
          <w:rFonts w:eastAsiaTheme="minorEastAsia"/>
          <w:bCs/>
          <w:color w:val="000000"/>
        </w:rPr>
        <w:t xml:space="preserve">действий и </w:t>
      </w:r>
      <w:proofErr w:type="spellStart"/>
      <w:proofErr w:type="gramStart"/>
      <w:r w:rsidRPr="00261687">
        <w:rPr>
          <w:rFonts w:eastAsiaTheme="minorEastAsia"/>
          <w:bCs/>
          <w:color w:val="000000"/>
        </w:rPr>
        <w:t>др</w:t>
      </w:r>
      <w:proofErr w:type="spellEnd"/>
      <w:proofErr w:type="gramEnd"/>
      <w:r w:rsidRPr="00261687">
        <w:rPr>
          <w:rFonts w:eastAsiaTheme="minorEastAsia"/>
          <w:bCs/>
          <w:color w:val="000000"/>
        </w:rPr>
        <w:t xml:space="preserve"> ; </w:t>
      </w:r>
    </w:p>
    <w:p w:rsidR="00853FA7" w:rsidRPr="00261687"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color w:val="000000"/>
        </w:rPr>
      </w:pPr>
      <w:r w:rsidRPr="00261687">
        <w:rPr>
          <w:rFonts w:eastAsiaTheme="minorEastAsia"/>
          <w:bCs/>
          <w:color w:val="000000"/>
        </w:rPr>
        <w:t xml:space="preserve">— владение приемами самоконтроля — осуществлять самоконтроль, рефлексию и самооценку полученных результатов; </w:t>
      </w:r>
    </w:p>
    <w:p w:rsidR="00853FA7" w:rsidRPr="00261687"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color w:val="000000"/>
        </w:rPr>
      </w:pPr>
      <w:r w:rsidRPr="00261687">
        <w:rPr>
          <w:rFonts w:eastAsiaTheme="minorEastAsia"/>
          <w:bCs/>
          <w:color w:val="000000"/>
        </w:rPr>
        <w:t>вносить коррективы в свою работу с учетом установленных ошибок, возникших трудностей;</w:t>
      </w:r>
    </w:p>
    <w:p w:rsidR="00853FA7" w:rsidRPr="00261687"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color w:val="000000"/>
        </w:rPr>
      </w:pPr>
      <w:r w:rsidRPr="00261687">
        <w:rPr>
          <w:rFonts w:eastAsiaTheme="minorEastAsia"/>
          <w:bCs/>
          <w:color w:val="000000"/>
        </w:rPr>
        <w:t>— принятие себя и других —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853FA7"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bCs/>
          <w:color w:val="000000"/>
        </w:rPr>
      </w:pPr>
    </w:p>
    <w:p w:rsidR="00853FA7"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bCs/>
          <w:color w:val="000000"/>
        </w:rPr>
      </w:pPr>
      <w:r>
        <w:rPr>
          <w:rFonts w:eastAsiaTheme="minorEastAsia"/>
          <w:b/>
          <w:bCs/>
          <w:color w:val="000000"/>
        </w:rPr>
        <w:t xml:space="preserve">предметные </w:t>
      </w:r>
    </w:p>
    <w:p w:rsidR="00853FA7" w:rsidRPr="00255F4A" w:rsidRDefault="00853FA7" w:rsidP="00853FA7">
      <w:pPr>
        <w:tabs>
          <w:tab w:val="left" w:pos="4140"/>
        </w:tabs>
        <w:jc w:val="both"/>
      </w:pPr>
      <w:proofErr w:type="gramStart"/>
      <w:r w:rsidRPr="00255F4A">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255F4A">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853FA7" w:rsidRPr="00255F4A" w:rsidRDefault="00853FA7" w:rsidP="00853FA7">
      <w:pPr>
        <w:tabs>
          <w:tab w:val="left" w:pos="4140"/>
        </w:tabs>
        <w:jc w:val="both"/>
      </w:pPr>
      <w:r w:rsidRPr="00255F4A">
        <w:t>2) знание имен героев</w:t>
      </w:r>
      <w:proofErr w:type="gramStart"/>
      <w:r w:rsidRPr="00255F4A">
        <w:t xml:space="preserve"> П</w:t>
      </w:r>
      <w:proofErr w:type="gramEnd"/>
      <w:r w:rsidRPr="00255F4A">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853FA7" w:rsidRPr="00255F4A" w:rsidRDefault="00853FA7" w:rsidP="00853FA7">
      <w:pPr>
        <w:tabs>
          <w:tab w:val="left" w:pos="4140"/>
        </w:tabs>
        <w:jc w:val="both"/>
      </w:pPr>
      <w:proofErr w:type="gramStart"/>
      <w:r w:rsidRPr="00255F4A">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853FA7" w:rsidRPr="00255F4A" w:rsidRDefault="00853FA7" w:rsidP="00853FA7">
      <w:pPr>
        <w:tabs>
          <w:tab w:val="left" w:pos="4140"/>
        </w:tabs>
        <w:jc w:val="both"/>
      </w:pPr>
      <w:r w:rsidRPr="00255F4A">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53FA7" w:rsidRPr="00255F4A" w:rsidRDefault="00853FA7" w:rsidP="00853FA7">
      <w:pPr>
        <w:tabs>
          <w:tab w:val="left" w:pos="4140"/>
        </w:tabs>
        <w:jc w:val="both"/>
      </w:pPr>
      <w:r w:rsidRPr="00255F4A">
        <w:lastRenderedPageBreak/>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853FA7" w:rsidRPr="00255F4A" w:rsidRDefault="00853FA7" w:rsidP="00853FA7">
      <w:pPr>
        <w:tabs>
          <w:tab w:val="left" w:pos="4140"/>
        </w:tabs>
        <w:jc w:val="both"/>
      </w:pPr>
      <w:r w:rsidRPr="00255F4A">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53FA7" w:rsidRPr="00255F4A" w:rsidRDefault="00853FA7" w:rsidP="00853FA7">
      <w:pPr>
        <w:tabs>
          <w:tab w:val="left" w:pos="4140"/>
        </w:tabs>
        <w:jc w:val="both"/>
      </w:pPr>
      <w:r w:rsidRPr="00255F4A">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53FA7" w:rsidRPr="00255F4A" w:rsidRDefault="00853FA7" w:rsidP="00853FA7">
      <w:pPr>
        <w:tabs>
          <w:tab w:val="left" w:pos="4140"/>
        </w:tabs>
        <w:jc w:val="both"/>
      </w:pPr>
      <w:r w:rsidRPr="00255F4A">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853FA7" w:rsidRPr="00255F4A" w:rsidRDefault="00853FA7" w:rsidP="00853FA7">
      <w:pPr>
        <w:tabs>
          <w:tab w:val="left" w:pos="4140"/>
        </w:tabs>
        <w:jc w:val="both"/>
      </w:pPr>
      <w:r w:rsidRPr="00255F4A">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853FA7" w:rsidRPr="00255F4A" w:rsidRDefault="00853FA7" w:rsidP="00853FA7">
      <w:pPr>
        <w:tabs>
          <w:tab w:val="left" w:pos="4140"/>
        </w:tabs>
        <w:jc w:val="both"/>
      </w:pPr>
      <w:r w:rsidRPr="00255F4A">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853FA7" w:rsidRPr="00255F4A" w:rsidRDefault="00853FA7" w:rsidP="00853FA7">
      <w:pPr>
        <w:tabs>
          <w:tab w:val="left" w:pos="4140"/>
        </w:tabs>
        <w:jc w:val="both"/>
      </w:pPr>
      <w:r w:rsidRPr="00255F4A">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853FA7" w:rsidRPr="00255F4A" w:rsidRDefault="00853FA7" w:rsidP="00853FA7">
      <w:pPr>
        <w:tabs>
          <w:tab w:val="left" w:pos="4140"/>
        </w:tabs>
        <w:jc w:val="both"/>
      </w:pPr>
      <w:r w:rsidRPr="00255F4A">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853FA7" w:rsidRPr="00255F4A" w:rsidRDefault="00853FA7" w:rsidP="00853FA7">
      <w:pPr>
        <w:tabs>
          <w:tab w:val="left" w:pos="4140"/>
        </w:tabs>
        <w:jc w:val="both"/>
      </w:pPr>
    </w:p>
    <w:p w:rsidR="00853FA7" w:rsidRPr="00255F4A" w:rsidRDefault="00853FA7" w:rsidP="00853FA7">
      <w:pPr>
        <w:tabs>
          <w:tab w:val="left" w:pos="4140"/>
        </w:tabs>
        <w:jc w:val="both"/>
      </w:pPr>
      <w:r>
        <w:t>В том числе по учебному курсу «История России»</w:t>
      </w:r>
      <w:r w:rsidRPr="00255F4A">
        <w:t>:</w:t>
      </w:r>
    </w:p>
    <w:p w:rsidR="00853FA7" w:rsidRPr="00255F4A" w:rsidRDefault="00853FA7" w:rsidP="00853FA7">
      <w:pPr>
        <w:tabs>
          <w:tab w:val="left" w:pos="4140"/>
        </w:tabs>
        <w:jc w:val="both"/>
      </w:pPr>
      <w:r w:rsidRPr="00255F4A">
        <w:t>Россия накануне</w:t>
      </w:r>
      <w:proofErr w:type="gramStart"/>
      <w:r w:rsidRPr="00255F4A">
        <w:t xml:space="preserve"> П</w:t>
      </w:r>
      <w:proofErr w:type="gramEnd"/>
      <w:r w:rsidRPr="00255F4A">
        <w:t>ервой мировой войны. Ход военных действий. Власть, общество, экономика, культура. Предпосылки революции.</w:t>
      </w:r>
    </w:p>
    <w:p w:rsidR="00853FA7" w:rsidRPr="00255F4A" w:rsidRDefault="00853FA7" w:rsidP="00853FA7">
      <w:pPr>
        <w:tabs>
          <w:tab w:val="left" w:pos="4140"/>
        </w:tabs>
        <w:jc w:val="both"/>
      </w:pPr>
      <w:r w:rsidRPr="00255F4A">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853FA7" w:rsidRPr="00255F4A" w:rsidRDefault="00853FA7" w:rsidP="00853FA7">
      <w:pPr>
        <w:tabs>
          <w:tab w:val="left" w:pos="4140"/>
        </w:tabs>
        <w:jc w:val="both"/>
      </w:pPr>
      <w:r w:rsidRPr="00255F4A">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853FA7" w:rsidRPr="00255F4A" w:rsidRDefault="00853FA7" w:rsidP="00853FA7">
      <w:pPr>
        <w:tabs>
          <w:tab w:val="left" w:pos="4140"/>
        </w:tabs>
        <w:jc w:val="both"/>
      </w:pPr>
      <w:r w:rsidRPr="00255F4A">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853FA7" w:rsidRPr="00255F4A" w:rsidRDefault="00853FA7" w:rsidP="00853FA7">
      <w:pPr>
        <w:tabs>
          <w:tab w:val="left" w:pos="4140"/>
        </w:tabs>
        <w:jc w:val="both"/>
      </w:pPr>
      <w:r w:rsidRPr="00255F4A">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853FA7" w:rsidRPr="00255F4A" w:rsidRDefault="00853FA7" w:rsidP="00853FA7">
      <w:pPr>
        <w:tabs>
          <w:tab w:val="left" w:pos="4140"/>
        </w:tabs>
        <w:jc w:val="both"/>
      </w:pPr>
      <w:r w:rsidRPr="00255F4A">
        <w:t xml:space="preserve">Российская Федерация в 1992-2022 годы. Становление новой России. Возрождение Российской Федерации как великой державы в XXI веке. Экономическая и социальная </w:t>
      </w:r>
      <w:r w:rsidRPr="00255F4A">
        <w:lastRenderedPageBreak/>
        <w:t>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853FA7" w:rsidRPr="00255F4A" w:rsidRDefault="00853FA7" w:rsidP="00853FA7">
      <w:pPr>
        <w:tabs>
          <w:tab w:val="left" w:pos="4140"/>
        </w:tabs>
        <w:jc w:val="both"/>
      </w:pPr>
    </w:p>
    <w:p w:rsidR="00853FA7" w:rsidRPr="00255F4A" w:rsidRDefault="00853FA7" w:rsidP="00853FA7">
      <w:pPr>
        <w:tabs>
          <w:tab w:val="left" w:pos="4140"/>
        </w:tabs>
        <w:jc w:val="both"/>
      </w:pPr>
      <w:r w:rsidRPr="00255F4A">
        <w:t>По учебному курсу "Всеобщая история":</w:t>
      </w:r>
    </w:p>
    <w:p w:rsidR="00853FA7" w:rsidRPr="00255F4A" w:rsidRDefault="00853FA7" w:rsidP="00853FA7">
      <w:pPr>
        <w:tabs>
          <w:tab w:val="left" w:pos="4140"/>
        </w:tabs>
        <w:jc w:val="both"/>
      </w:pPr>
      <w:r w:rsidRPr="00255F4A">
        <w:t>Мир накануне</w:t>
      </w:r>
      <w:proofErr w:type="gramStart"/>
      <w:r w:rsidRPr="00255F4A">
        <w:t xml:space="preserve"> П</w:t>
      </w:r>
      <w:proofErr w:type="gramEnd"/>
      <w:r w:rsidRPr="00255F4A">
        <w:t>ервой мировой войны. Первая мировая война: причины, участники, основные события, результаты. Власть и общество.</w:t>
      </w:r>
    </w:p>
    <w:p w:rsidR="00853FA7" w:rsidRPr="00255F4A" w:rsidRDefault="00853FA7" w:rsidP="00853FA7">
      <w:pPr>
        <w:tabs>
          <w:tab w:val="left" w:pos="4140"/>
        </w:tabs>
        <w:jc w:val="both"/>
      </w:pPr>
      <w:proofErr w:type="spellStart"/>
      <w:r w:rsidRPr="00255F4A">
        <w:t>Межвоенный</w:t>
      </w:r>
      <w:proofErr w:type="spellEnd"/>
      <w:r w:rsidRPr="00255F4A">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853FA7" w:rsidRPr="00255F4A" w:rsidRDefault="00853FA7" w:rsidP="00853FA7">
      <w:pPr>
        <w:tabs>
          <w:tab w:val="left" w:pos="4140"/>
        </w:tabs>
        <w:jc w:val="both"/>
      </w:pPr>
      <w:r w:rsidRPr="00255F4A">
        <w:t>Вторая мировая война: причины, участники, основные сражения, итоги. Власть и общество в годы войны. Решающий вклад СССР в Победу.</w:t>
      </w:r>
    </w:p>
    <w:p w:rsidR="00853FA7" w:rsidRPr="00255F4A" w:rsidRDefault="00853FA7" w:rsidP="00853FA7">
      <w:pPr>
        <w:tabs>
          <w:tab w:val="left" w:pos="4140"/>
        </w:tabs>
        <w:jc w:val="both"/>
      </w:pPr>
      <w:r w:rsidRPr="00255F4A">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255F4A">
        <w:t>деглобализация</w:t>
      </w:r>
      <w:proofErr w:type="spellEnd"/>
      <w:r w:rsidRPr="00255F4A">
        <w:t>. Геополитический кризис 2022 года и его влияние на мировую систему.</w:t>
      </w:r>
    </w:p>
    <w:p w:rsidR="00853FA7"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bCs/>
          <w:color w:val="000000"/>
        </w:rPr>
      </w:pPr>
    </w:p>
    <w:p w:rsidR="00853FA7" w:rsidRPr="00231C97"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000000"/>
        </w:rPr>
      </w:pPr>
      <w:r w:rsidRPr="00CC165E">
        <w:rPr>
          <w:b/>
        </w:rPr>
        <w:t>СТРУКТУРА И СОДЕРЖАНИЕ УЧЕБНОЙ ДИСЦИПЛИНЫ</w:t>
      </w:r>
    </w:p>
    <w:p w:rsidR="00853FA7" w:rsidRDefault="00853FA7" w:rsidP="0085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853FA7" w:rsidRPr="00001FAE" w:rsidTr="003E6629">
        <w:trPr>
          <w:trHeight w:val="143"/>
        </w:trPr>
        <w:tc>
          <w:tcPr>
            <w:tcW w:w="7904" w:type="dxa"/>
          </w:tcPr>
          <w:p w:rsidR="00853FA7" w:rsidRPr="00001FAE" w:rsidRDefault="00853FA7" w:rsidP="003E6629">
            <w:pPr>
              <w:jc w:val="center"/>
            </w:pPr>
            <w:r w:rsidRPr="00001FAE">
              <w:rPr>
                <w:b/>
              </w:rPr>
              <w:t>Вид учебной работы</w:t>
            </w:r>
          </w:p>
        </w:tc>
        <w:tc>
          <w:tcPr>
            <w:tcW w:w="1800" w:type="dxa"/>
          </w:tcPr>
          <w:p w:rsidR="00853FA7" w:rsidRPr="00001FAE" w:rsidRDefault="00853FA7" w:rsidP="003E6629">
            <w:pPr>
              <w:jc w:val="center"/>
            </w:pPr>
            <w:r w:rsidRPr="00001FAE">
              <w:rPr>
                <w:b/>
              </w:rPr>
              <w:t>Объем часов</w:t>
            </w:r>
          </w:p>
        </w:tc>
      </w:tr>
      <w:tr w:rsidR="00853FA7" w:rsidRPr="00001FAE" w:rsidTr="003E6629">
        <w:trPr>
          <w:trHeight w:val="285"/>
        </w:trPr>
        <w:tc>
          <w:tcPr>
            <w:tcW w:w="7904" w:type="dxa"/>
          </w:tcPr>
          <w:p w:rsidR="00853FA7" w:rsidRPr="00001FAE" w:rsidRDefault="00853FA7" w:rsidP="003E6629">
            <w:pPr>
              <w:rPr>
                <w:b/>
              </w:rPr>
            </w:pPr>
            <w:r w:rsidRPr="00001FAE">
              <w:rPr>
                <w:b/>
              </w:rPr>
              <w:t>Максимальная учебная нагрузка (всего)</w:t>
            </w:r>
          </w:p>
        </w:tc>
        <w:tc>
          <w:tcPr>
            <w:tcW w:w="1800" w:type="dxa"/>
          </w:tcPr>
          <w:p w:rsidR="00853FA7" w:rsidRPr="00001FAE" w:rsidRDefault="00853FA7" w:rsidP="003E6629">
            <w:pPr>
              <w:jc w:val="center"/>
              <w:rPr>
                <w:b/>
                <w:iCs/>
                <w:color w:val="000000"/>
              </w:rPr>
            </w:pPr>
            <w:r>
              <w:rPr>
                <w:b/>
                <w:iCs/>
                <w:color w:val="000000"/>
              </w:rPr>
              <w:t>90</w:t>
            </w:r>
          </w:p>
        </w:tc>
      </w:tr>
      <w:tr w:rsidR="00853FA7" w:rsidRPr="00001FAE" w:rsidTr="003E6629">
        <w:tc>
          <w:tcPr>
            <w:tcW w:w="7904" w:type="dxa"/>
          </w:tcPr>
          <w:p w:rsidR="00853FA7" w:rsidRPr="00001FAE" w:rsidRDefault="00853FA7" w:rsidP="003E6629">
            <w:pPr>
              <w:jc w:val="both"/>
            </w:pPr>
            <w:r w:rsidRPr="00001FAE">
              <w:rPr>
                <w:b/>
              </w:rPr>
              <w:t xml:space="preserve">Нагрузка во взаимодействии с преподавателем </w:t>
            </w:r>
          </w:p>
        </w:tc>
        <w:tc>
          <w:tcPr>
            <w:tcW w:w="1800" w:type="dxa"/>
          </w:tcPr>
          <w:p w:rsidR="00853FA7" w:rsidRPr="00001FAE" w:rsidRDefault="00853FA7" w:rsidP="003E6629">
            <w:pPr>
              <w:jc w:val="center"/>
              <w:rPr>
                <w:b/>
                <w:iCs/>
                <w:color w:val="000000"/>
              </w:rPr>
            </w:pPr>
            <w:r>
              <w:rPr>
                <w:b/>
                <w:iCs/>
                <w:color w:val="000000"/>
              </w:rPr>
              <w:t>90</w:t>
            </w:r>
          </w:p>
        </w:tc>
      </w:tr>
      <w:tr w:rsidR="00853FA7" w:rsidRPr="00001FAE" w:rsidTr="003E6629">
        <w:tc>
          <w:tcPr>
            <w:tcW w:w="7904" w:type="dxa"/>
          </w:tcPr>
          <w:p w:rsidR="00853FA7" w:rsidRPr="000F719D" w:rsidRDefault="00853FA7" w:rsidP="003E6629">
            <w:pPr>
              <w:jc w:val="both"/>
            </w:pPr>
            <w:r>
              <w:t>в</w:t>
            </w:r>
            <w:r w:rsidRPr="000F719D">
              <w:t xml:space="preserve"> том числе</w:t>
            </w:r>
          </w:p>
        </w:tc>
        <w:tc>
          <w:tcPr>
            <w:tcW w:w="1800" w:type="dxa"/>
          </w:tcPr>
          <w:p w:rsidR="00853FA7" w:rsidRPr="000F719D" w:rsidRDefault="00853FA7" w:rsidP="003E6629">
            <w:pPr>
              <w:jc w:val="center"/>
              <w:rPr>
                <w:iCs/>
                <w:color w:val="000000"/>
              </w:rPr>
            </w:pPr>
          </w:p>
        </w:tc>
      </w:tr>
      <w:tr w:rsidR="00853FA7" w:rsidRPr="00001FAE" w:rsidTr="003E6629">
        <w:tc>
          <w:tcPr>
            <w:tcW w:w="7904" w:type="dxa"/>
          </w:tcPr>
          <w:p w:rsidR="00853FA7" w:rsidRPr="000F719D" w:rsidRDefault="00853FA7" w:rsidP="003E6629">
            <w:pPr>
              <w:jc w:val="both"/>
            </w:pPr>
            <w:r w:rsidRPr="000F719D">
              <w:t>консультации</w:t>
            </w:r>
          </w:p>
        </w:tc>
        <w:tc>
          <w:tcPr>
            <w:tcW w:w="1800" w:type="dxa"/>
          </w:tcPr>
          <w:p w:rsidR="00853FA7" w:rsidRPr="000F719D" w:rsidRDefault="00853FA7" w:rsidP="003E6629">
            <w:pPr>
              <w:jc w:val="center"/>
              <w:rPr>
                <w:iCs/>
                <w:color w:val="000000"/>
              </w:rPr>
            </w:pPr>
            <w:r w:rsidRPr="000F719D">
              <w:rPr>
                <w:iCs/>
                <w:color w:val="000000"/>
              </w:rPr>
              <w:t>2</w:t>
            </w:r>
          </w:p>
        </w:tc>
      </w:tr>
      <w:tr w:rsidR="00853FA7" w:rsidRPr="00001FAE" w:rsidTr="003E6629">
        <w:tc>
          <w:tcPr>
            <w:tcW w:w="7904" w:type="dxa"/>
          </w:tcPr>
          <w:p w:rsidR="00853FA7" w:rsidRPr="00001FAE" w:rsidRDefault="00853FA7" w:rsidP="003E6629">
            <w:pPr>
              <w:jc w:val="both"/>
              <w:rPr>
                <w:b/>
              </w:rPr>
            </w:pPr>
            <w:r w:rsidRPr="00001FAE">
              <w:rPr>
                <w:b/>
              </w:rPr>
              <w:t>Самостоятельная работа обучающегося (всего)</w:t>
            </w:r>
          </w:p>
        </w:tc>
        <w:tc>
          <w:tcPr>
            <w:tcW w:w="1800" w:type="dxa"/>
          </w:tcPr>
          <w:p w:rsidR="00853FA7" w:rsidRPr="00001FAE" w:rsidRDefault="00853FA7" w:rsidP="003E6629">
            <w:pPr>
              <w:jc w:val="center"/>
              <w:rPr>
                <w:b/>
                <w:iCs/>
                <w:color w:val="000000"/>
              </w:rPr>
            </w:pPr>
            <w:r w:rsidRPr="00001FAE">
              <w:rPr>
                <w:b/>
                <w:iCs/>
                <w:color w:val="000000"/>
              </w:rPr>
              <w:t>0</w:t>
            </w:r>
          </w:p>
        </w:tc>
      </w:tr>
      <w:tr w:rsidR="00853FA7" w:rsidRPr="00001FAE" w:rsidTr="003E6629">
        <w:trPr>
          <w:trHeight w:val="349"/>
        </w:trPr>
        <w:tc>
          <w:tcPr>
            <w:tcW w:w="9704" w:type="dxa"/>
            <w:gridSpan w:val="2"/>
          </w:tcPr>
          <w:p w:rsidR="00853FA7" w:rsidRPr="00001FAE" w:rsidRDefault="00853FA7" w:rsidP="003E6629">
            <w:pPr>
              <w:rPr>
                <w:b/>
              </w:rPr>
            </w:pPr>
            <w:r w:rsidRPr="00001FAE">
              <w:rPr>
                <w:b/>
                <w:iCs/>
              </w:rPr>
              <w:t>Итоговая аттестация в форме дифференцированного зачёта</w:t>
            </w:r>
            <w:r w:rsidRPr="00001FAE">
              <w:rPr>
                <w:b/>
              </w:rPr>
              <w:t xml:space="preserve"> </w:t>
            </w:r>
          </w:p>
        </w:tc>
      </w:tr>
    </w:tbl>
    <w:p w:rsidR="00E60AA2" w:rsidRDefault="00E60AA2" w:rsidP="00E60AA2">
      <w:pPr>
        <w:ind w:right="-1"/>
        <w:contextualSpacing/>
        <w:jc w:val="both"/>
      </w:pPr>
    </w:p>
    <w:p w:rsidR="00E60AA2" w:rsidRPr="00797FF7" w:rsidRDefault="00E60AA2" w:rsidP="00E60AA2">
      <w:pPr>
        <w:ind w:right="-1"/>
        <w:contextualSpacing/>
        <w:jc w:val="both"/>
      </w:pPr>
    </w:p>
    <w:p w:rsidR="00E60AA2" w:rsidRPr="00797FF7" w:rsidRDefault="00E60AA2" w:rsidP="00901A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p>
    <w:p w:rsidR="00901A21" w:rsidRPr="00E60AA2" w:rsidRDefault="00E60AA2" w:rsidP="00E60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r>
        <w:rPr>
          <w:b/>
          <w:caps/>
        </w:rPr>
        <w:t>ОУД.05</w:t>
      </w:r>
      <w:r w:rsidR="000839AF" w:rsidRPr="00797FF7">
        <w:rPr>
          <w:b/>
          <w:caps/>
        </w:rPr>
        <w:t xml:space="preserve"> </w:t>
      </w:r>
      <w:r w:rsidR="009B41E7">
        <w:rPr>
          <w:b/>
          <w:caps/>
        </w:rPr>
        <w:t>физическая культура</w:t>
      </w:r>
    </w:p>
    <w:p w:rsidR="009B41E7" w:rsidRPr="00DB34E5" w:rsidRDefault="009B41E7" w:rsidP="009B4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bCs/>
        </w:rPr>
      </w:pPr>
      <w:r>
        <w:rPr>
          <w:b/>
          <w:bCs/>
        </w:rPr>
        <w:t xml:space="preserve">ПЛАНИРУЕМЫЕ </w:t>
      </w:r>
      <w:r w:rsidRPr="00CC165E">
        <w:rPr>
          <w:b/>
          <w:bCs/>
        </w:rPr>
        <w:t>РЕЗУЛЬТАТЫ ОСВОЕНИЯ УЧЕБНОЙ ДИСЦИПЛИНЫ</w:t>
      </w:r>
    </w:p>
    <w:p w:rsidR="009B41E7" w:rsidRDefault="009B41E7" w:rsidP="009B41E7">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C165E">
        <w:rPr>
          <w:b/>
        </w:rPr>
        <w:tab/>
      </w:r>
      <w:r w:rsidRPr="00CD710B">
        <w:t>Освоение содер</w:t>
      </w:r>
      <w:r>
        <w:t>жания учебной дисциплины «Физическая культура</w:t>
      </w:r>
      <w:r w:rsidRPr="00CD710B">
        <w:t>» обеспечивает дости</w:t>
      </w:r>
      <w:r>
        <w:t xml:space="preserve">жение следующих результатов: </w:t>
      </w:r>
    </w:p>
    <w:p w:rsidR="009B41E7" w:rsidRPr="00620D10" w:rsidRDefault="009B41E7" w:rsidP="009B41E7">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620D10">
        <w:rPr>
          <w:b/>
        </w:rPr>
        <w:t xml:space="preserve">личностных: </w:t>
      </w:r>
    </w:p>
    <w:p w:rsidR="009B41E7" w:rsidRPr="00620D10" w:rsidRDefault="009B41E7" w:rsidP="009B41E7">
      <w:pPr>
        <w:pStyle w:val="h3"/>
        <w:spacing w:before="0" w:after="0" w:line="240" w:lineRule="auto"/>
        <w:rPr>
          <w:rFonts w:ascii="Times New Roman" w:hAnsi="Times New Roman" w:cs="Times New Roman"/>
          <w:sz w:val="24"/>
          <w:szCs w:val="24"/>
        </w:rPr>
      </w:pPr>
      <w:r w:rsidRPr="00620D10">
        <w:rPr>
          <w:rFonts w:ascii="Times New Roman" w:hAnsi="Times New Roman" w:cs="Times New Roman"/>
          <w:sz w:val="24"/>
          <w:szCs w:val="24"/>
        </w:rPr>
        <w:t>В части гражданского воспитания должны отражать:</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xml:space="preserve">— </w:t>
      </w:r>
      <w:proofErr w:type="spellStart"/>
      <w:r w:rsidRPr="00620D10">
        <w:rPr>
          <w:rFonts w:ascii="Times New Roman" w:hAnsi="Times New Roman" w:cs="Times New Roman"/>
          <w:sz w:val="24"/>
          <w:szCs w:val="24"/>
        </w:rPr>
        <w:t>сформированность</w:t>
      </w:r>
      <w:proofErr w:type="spellEnd"/>
      <w:r w:rsidRPr="00620D10">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осознание своих конституционных прав и обязанностей, уважение закона и правопорядка;</w:t>
      </w:r>
    </w:p>
    <w:p w:rsidR="009B41E7" w:rsidRPr="00620D10" w:rsidRDefault="009B41E7" w:rsidP="009B41E7">
      <w:pPr>
        <w:pStyle w:val="body"/>
        <w:spacing w:line="240" w:lineRule="auto"/>
        <w:rPr>
          <w:rFonts w:ascii="Times New Roman" w:hAnsi="Times New Roman" w:cs="Times New Roman"/>
          <w:sz w:val="24"/>
          <w:szCs w:val="24"/>
        </w:rPr>
      </w:pPr>
      <w:r w:rsidRPr="00620D10">
        <w:rPr>
          <w:rFonts w:ascii="Times New Roman" w:hAnsi="Times New Roman" w:cs="Times New Roman"/>
          <w:sz w:val="24"/>
          <w:szCs w:val="24"/>
        </w:rPr>
        <w:t xml:space="preserve">— принятие традиционных национальных, общечеловеческих гуманистических и демократических ценностей; </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готовность противостоят</w:t>
      </w:r>
      <w:r>
        <w:rPr>
          <w:rFonts w:ascii="Times New Roman" w:hAnsi="Times New Roman" w:cs="Times New Roman"/>
          <w:sz w:val="24"/>
          <w:szCs w:val="24"/>
        </w:rPr>
        <w:t>ь идеологии экстремизма, нацио</w:t>
      </w:r>
      <w:r w:rsidRPr="00620D10">
        <w:rPr>
          <w:rFonts w:ascii="Times New Roman" w:hAnsi="Times New Roman" w:cs="Times New Roman"/>
          <w:sz w:val="24"/>
          <w:szCs w:val="24"/>
        </w:rPr>
        <w:t>нализма, ксенофобии, дискриминации по социальным, религиозным, расовым, национальным признакам;</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умение взаимодействовать с социальными институтами в соответствии с их функциями и назначением;</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xml:space="preserve">— готовность к гуманитарной и волонтёрской деятельности. </w:t>
      </w:r>
    </w:p>
    <w:p w:rsidR="009B41E7" w:rsidRPr="00620D10" w:rsidRDefault="009B41E7" w:rsidP="009B41E7">
      <w:pPr>
        <w:pStyle w:val="h3"/>
        <w:spacing w:before="0" w:after="0" w:line="240" w:lineRule="auto"/>
        <w:rPr>
          <w:rFonts w:ascii="Times New Roman" w:hAnsi="Times New Roman" w:cs="Times New Roman"/>
          <w:sz w:val="24"/>
          <w:szCs w:val="24"/>
        </w:rPr>
      </w:pPr>
      <w:r w:rsidRPr="00620D10">
        <w:rPr>
          <w:rFonts w:ascii="Times New Roman" w:hAnsi="Times New Roman" w:cs="Times New Roman"/>
          <w:sz w:val="24"/>
          <w:szCs w:val="24"/>
        </w:rPr>
        <w:lastRenderedPageBreak/>
        <w:t>В части патриотического воспитания должны отражать:</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xml:space="preserve">— </w:t>
      </w:r>
      <w:proofErr w:type="spellStart"/>
      <w:r w:rsidRPr="00620D10">
        <w:rPr>
          <w:rFonts w:ascii="Times New Roman" w:hAnsi="Times New Roman" w:cs="Times New Roman"/>
          <w:sz w:val="24"/>
          <w:szCs w:val="24"/>
        </w:rPr>
        <w:t>сформированность</w:t>
      </w:r>
      <w:proofErr w:type="spellEnd"/>
      <w:r w:rsidRPr="00620D10">
        <w:rPr>
          <w:rFonts w:ascii="Times New Roman" w:hAnsi="Times New Roman" w:cs="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идейную убеждённость, готовность к служению и защите Отечества, ответственность за его судьбу.</w:t>
      </w:r>
    </w:p>
    <w:p w:rsidR="009B41E7" w:rsidRPr="00620D10" w:rsidRDefault="009B41E7" w:rsidP="009B41E7">
      <w:pPr>
        <w:pStyle w:val="h3"/>
        <w:spacing w:before="0" w:after="0" w:line="240" w:lineRule="auto"/>
        <w:rPr>
          <w:rFonts w:ascii="Times New Roman" w:hAnsi="Times New Roman" w:cs="Times New Roman"/>
          <w:sz w:val="24"/>
          <w:szCs w:val="24"/>
        </w:rPr>
      </w:pPr>
      <w:r w:rsidRPr="00620D10">
        <w:rPr>
          <w:rFonts w:ascii="Times New Roman" w:hAnsi="Times New Roman" w:cs="Times New Roman"/>
          <w:sz w:val="24"/>
          <w:szCs w:val="24"/>
        </w:rPr>
        <w:t>В части духовно-нравственного воспитания должны отражать:</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осознание духовных ценностей российского народа;</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xml:space="preserve">— </w:t>
      </w:r>
      <w:proofErr w:type="spellStart"/>
      <w:r w:rsidRPr="00620D10">
        <w:rPr>
          <w:rFonts w:ascii="Times New Roman" w:hAnsi="Times New Roman" w:cs="Times New Roman"/>
          <w:sz w:val="24"/>
          <w:szCs w:val="24"/>
        </w:rPr>
        <w:t>сформированность</w:t>
      </w:r>
      <w:proofErr w:type="spellEnd"/>
      <w:r w:rsidRPr="00620D10">
        <w:rPr>
          <w:rFonts w:ascii="Times New Roman" w:hAnsi="Times New Roman" w:cs="Times New Roman"/>
          <w:sz w:val="24"/>
          <w:szCs w:val="24"/>
        </w:rPr>
        <w:t xml:space="preserve"> нравственного сознания, этического поведения; </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способность оценивать ситуацию и принимать осознанные решения, ориентируясь на морально-нравственные нормы и ценности;</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осознание личного вклада в построение устойчивого будущего;</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B41E7" w:rsidRPr="00620D10" w:rsidRDefault="009B41E7" w:rsidP="009B41E7">
      <w:pPr>
        <w:pStyle w:val="h3"/>
        <w:spacing w:before="0" w:after="0" w:line="240" w:lineRule="auto"/>
        <w:rPr>
          <w:rFonts w:ascii="Times New Roman" w:hAnsi="Times New Roman" w:cs="Times New Roman"/>
          <w:sz w:val="24"/>
          <w:szCs w:val="24"/>
        </w:rPr>
      </w:pPr>
      <w:r w:rsidRPr="00620D10">
        <w:rPr>
          <w:rFonts w:ascii="Times New Roman" w:hAnsi="Times New Roman" w:cs="Times New Roman"/>
          <w:sz w:val="24"/>
          <w:szCs w:val="24"/>
        </w:rPr>
        <w:t>В части эстетического воспитания должны отражать:</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эстетическое отношение к миру, включая эстетику быта, научного и технического творчества, спорта, труда, общественных отношений;</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убеждённость в значимос</w:t>
      </w:r>
      <w:r>
        <w:rPr>
          <w:rFonts w:ascii="Times New Roman" w:hAnsi="Times New Roman" w:cs="Times New Roman"/>
          <w:sz w:val="24"/>
          <w:szCs w:val="24"/>
        </w:rPr>
        <w:t>ти для личности и общества оте</w:t>
      </w:r>
      <w:r w:rsidRPr="00620D10">
        <w:rPr>
          <w:rFonts w:ascii="Times New Roman" w:hAnsi="Times New Roman" w:cs="Times New Roman"/>
          <w:sz w:val="24"/>
          <w:szCs w:val="24"/>
        </w:rPr>
        <w:t>чественного и мирового искусства, этнических культурных традиций и народного творчества;</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готовность к самовыражению в разных видах искусства; стремление проявлять качества творческой личности.</w:t>
      </w:r>
    </w:p>
    <w:p w:rsidR="009B41E7" w:rsidRPr="00620D10" w:rsidRDefault="009B41E7" w:rsidP="009B41E7">
      <w:pPr>
        <w:pStyle w:val="h3"/>
        <w:spacing w:before="0" w:after="0" w:line="240" w:lineRule="auto"/>
        <w:rPr>
          <w:rFonts w:ascii="Times New Roman" w:hAnsi="Times New Roman" w:cs="Times New Roman"/>
          <w:sz w:val="24"/>
          <w:szCs w:val="24"/>
        </w:rPr>
      </w:pPr>
      <w:r w:rsidRPr="00620D10">
        <w:rPr>
          <w:rFonts w:ascii="Times New Roman" w:hAnsi="Times New Roman" w:cs="Times New Roman"/>
          <w:sz w:val="24"/>
          <w:szCs w:val="24"/>
        </w:rPr>
        <w:t>В части физического воспитания должны отражать:</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xml:space="preserve">— </w:t>
      </w:r>
      <w:proofErr w:type="spellStart"/>
      <w:r w:rsidRPr="00620D10">
        <w:rPr>
          <w:rFonts w:ascii="Times New Roman" w:hAnsi="Times New Roman" w:cs="Times New Roman"/>
          <w:sz w:val="24"/>
          <w:szCs w:val="24"/>
        </w:rPr>
        <w:t>сформированность</w:t>
      </w:r>
      <w:proofErr w:type="spellEnd"/>
      <w:r w:rsidRPr="00620D10">
        <w:rPr>
          <w:rFonts w:ascii="Times New Roman" w:hAnsi="Times New Roman" w:cs="Times New Roman"/>
          <w:sz w:val="24"/>
          <w:szCs w:val="24"/>
        </w:rPr>
        <w:t xml:space="preserve"> здорового и безопасного образа жизни, ответственного отношения к своему здоровью;</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потребность в физическом совершенствовании, занятиях спортивно-оздоровительной деятельностью;</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активное неприятие вредных привычек и иных форм причинения вреда физическому и психическому здоровью.</w:t>
      </w:r>
    </w:p>
    <w:p w:rsidR="009B41E7" w:rsidRPr="00620D10" w:rsidRDefault="009B41E7" w:rsidP="009B41E7">
      <w:pPr>
        <w:pStyle w:val="h3"/>
        <w:spacing w:before="0" w:after="0" w:line="240" w:lineRule="auto"/>
        <w:rPr>
          <w:rFonts w:ascii="Times New Roman" w:hAnsi="Times New Roman" w:cs="Times New Roman"/>
          <w:sz w:val="24"/>
          <w:szCs w:val="24"/>
        </w:rPr>
      </w:pPr>
      <w:r w:rsidRPr="00620D10">
        <w:rPr>
          <w:rFonts w:ascii="Times New Roman" w:hAnsi="Times New Roman" w:cs="Times New Roman"/>
          <w:sz w:val="24"/>
          <w:szCs w:val="24"/>
        </w:rPr>
        <w:t>В части трудового воспитания должны отражать:</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готовность к труду, осознание приобретённых умений и навыков, трудолюбие;</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готовность и способность к образованию и самообразованию на протяжении всей жизни.</w:t>
      </w:r>
    </w:p>
    <w:p w:rsidR="009B41E7" w:rsidRPr="00620D10" w:rsidRDefault="009B41E7" w:rsidP="009B41E7">
      <w:pPr>
        <w:pStyle w:val="h3"/>
        <w:spacing w:before="0" w:after="0" w:line="240" w:lineRule="auto"/>
        <w:rPr>
          <w:rFonts w:ascii="Times New Roman" w:hAnsi="Times New Roman" w:cs="Times New Roman"/>
          <w:sz w:val="24"/>
          <w:szCs w:val="24"/>
        </w:rPr>
      </w:pPr>
      <w:r w:rsidRPr="00620D10">
        <w:rPr>
          <w:rFonts w:ascii="Times New Roman" w:hAnsi="Times New Roman" w:cs="Times New Roman"/>
          <w:sz w:val="24"/>
          <w:szCs w:val="24"/>
        </w:rPr>
        <w:t>В части экологического воспитания должны отражать:</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xml:space="preserve">— </w:t>
      </w:r>
      <w:proofErr w:type="spellStart"/>
      <w:r w:rsidRPr="00620D10">
        <w:rPr>
          <w:rFonts w:ascii="Times New Roman" w:hAnsi="Times New Roman" w:cs="Times New Roman"/>
          <w:sz w:val="24"/>
          <w:szCs w:val="24"/>
        </w:rPr>
        <w:t>сформированность</w:t>
      </w:r>
      <w:proofErr w:type="spellEnd"/>
      <w:r w:rsidRPr="00620D10">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B41E7" w:rsidRPr="00620D10" w:rsidRDefault="009B41E7" w:rsidP="009B41E7">
      <w:pPr>
        <w:pStyle w:val="body"/>
        <w:spacing w:line="240" w:lineRule="auto"/>
        <w:ind w:firstLine="0"/>
        <w:rPr>
          <w:rFonts w:ascii="Times New Roman" w:hAnsi="Times New Roman" w:cs="Times New Roman"/>
          <w:w w:val="97"/>
          <w:sz w:val="24"/>
          <w:szCs w:val="24"/>
        </w:rPr>
      </w:pPr>
      <w:r w:rsidRPr="00620D10">
        <w:rPr>
          <w:rFonts w:ascii="Times New Roman" w:hAnsi="Times New Roman" w:cs="Times New Roman"/>
          <w:w w:val="97"/>
          <w:sz w:val="24"/>
          <w:szCs w:val="24"/>
        </w:rPr>
        <w:t xml:space="preserve">— планирование и осуществление действий в окружающей среде на основе знания целей устойчивого развития человечества; </w:t>
      </w:r>
    </w:p>
    <w:p w:rsidR="009B41E7" w:rsidRPr="00620D10" w:rsidRDefault="009B41E7" w:rsidP="009B41E7">
      <w:pPr>
        <w:pStyle w:val="body"/>
        <w:spacing w:line="240" w:lineRule="auto"/>
        <w:ind w:firstLine="0"/>
        <w:rPr>
          <w:rFonts w:ascii="Times New Roman" w:hAnsi="Times New Roman" w:cs="Times New Roman"/>
          <w:w w:val="96"/>
          <w:sz w:val="24"/>
          <w:szCs w:val="24"/>
        </w:rPr>
      </w:pPr>
      <w:r w:rsidRPr="00620D10">
        <w:rPr>
          <w:rFonts w:ascii="Times New Roman" w:hAnsi="Times New Roman" w:cs="Times New Roman"/>
          <w:w w:val="96"/>
          <w:sz w:val="24"/>
          <w:szCs w:val="24"/>
        </w:rPr>
        <w:t>—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расширение опыта деятельности экологической направленности.</w:t>
      </w:r>
    </w:p>
    <w:p w:rsidR="009B41E7" w:rsidRPr="00620D10" w:rsidRDefault="009B41E7" w:rsidP="009B41E7">
      <w:pPr>
        <w:pStyle w:val="h3"/>
        <w:spacing w:before="0" w:after="0" w:line="240" w:lineRule="auto"/>
        <w:rPr>
          <w:rFonts w:ascii="Times New Roman" w:hAnsi="Times New Roman" w:cs="Times New Roman"/>
          <w:sz w:val="24"/>
          <w:szCs w:val="24"/>
        </w:rPr>
      </w:pPr>
      <w:r w:rsidRPr="00620D10">
        <w:rPr>
          <w:rFonts w:ascii="Times New Roman" w:hAnsi="Times New Roman" w:cs="Times New Roman"/>
          <w:sz w:val="24"/>
          <w:szCs w:val="24"/>
        </w:rPr>
        <w:lastRenderedPageBreak/>
        <w:t>В части ценностей научного познания должны отражать:</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xml:space="preserve">— </w:t>
      </w:r>
      <w:proofErr w:type="spellStart"/>
      <w:r w:rsidRPr="00620D10">
        <w:rPr>
          <w:rFonts w:ascii="Times New Roman" w:hAnsi="Times New Roman" w:cs="Times New Roman"/>
          <w:sz w:val="24"/>
          <w:szCs w:val="24"/>
        </w:rPr>
        <w:t>сформированность</w:t>
      </w:r>
      <w:proofErr w:type="spellEnd"/>
      <w:r w:rsidRPr="00620D10">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совершенствование языковой и читательской культуры как средства взаимодействия между людьми и познанием мира;</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p>
    <w:p w:rsidR="009B41E7" w:rsidRPr="00620D10" w:rsidRDefault="009B41E7" w:rsidP="009B41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BoldItalic"/>
          <w:rFonts w:eastAsiaTheme="minorEastAsia"/>
          <w:color w:val="000000"/>
        </w:rPr>
      </w:pPr>
    </w:p>
    <w:p w:rsidR="009B41E7" w:rsidRPr="00620D10" w:rsidRDefault="009B41E7" w:rsidP="009B41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heme="minorEastAsia"/>
          <w:b/>
          <w:bCs/>
          <w:i/>
          <w:iCs/>
          <w:color w:val="000000"/>
        </w:rPr>
      </w:pPr>
      <w:proofErr w:type="spellStart"/>
      <w:r w:rsidRPr="00620D10">
        <w:rPr>
          <w:b/>
        </w:rPr>
        <w:t>метапредметных</w:t>
      </w:r>
      <w:proofErr w:type="spellEnd"/>
      <w:r w:rsidRPr="00620D10">
        <w:rPr>
          <w:b/>
        </w:rPr>
        <w:t xml:space="preserve">: </w:t>
      </w:r>
    </w:p>
    <w:p w:rsidR="009B41E7" w:rsidRPr="00620D10" w:rsidRDefault="009B41E7" w:rsidP="009B41E7">
      <w:pPr>
        <w:pStyle w:val="h3"/>
        <w:spacing w:before="0" w:after="0" w:line="240" w:lineRule="auto"/>
        <w:rPr>
          <w:rFonts w:ascii="Times New Roman" w:hAnsi="Times New Roman" w:cs="Times New Roman"/>
          <w:sz w:val="24"/>
          <w:szCs w:val="24"/>
        </w:rPr>
      </w:pPr>
      <w:r w:rsidRPr="00620D10">
        <w:rPr>
          <w:rFonts w:ascii="Times New Roman" w:hAnsi="Times New Roman" w:cs="Times New Roman"/>
          <w:sz w:val="24"/>
          <w:szCs w:val="24"/>
        </w:rPr>
        <w:t>Овладение универсальными познавательными действиями:</w:t>
      </w:r>
    </w:p>
    <w:p w:rsidR="009B41E7" w:rsidRPr="00620D10" w:rsidRDefault="009B41E7" w:rsidP="009B41E7">
      <w:pPr>
        <w:pStyle w:val="body"/>
        <w:spacing w:line="240" w:lineRule="auto"/>
        <w:rPr>
          <w:rFonts w:ascii="Times New Roman" w:hAnsi="Times New Roman" w:cs="Times New Roman"/>
          <w:sz w:val="24"/>
          <w:szCs w:val="24"/>
        </w:rPr>
      </w:pPr>
      <w:r w:rsidRPr="00620D10">
        <w:rPr>
          <w:rFonts w:ascii="Times New Roman" w:hAnsi="Times New Roman" w:cs="Times New Roman"/>
          <w:sz w:val="24"/>
          <w:szCs w:val="24"/>
        </w:rPr>
        <w:t xml:space="preserve">1) </w:t>
      </w:r>
      <w:r w:rsidRPr="00620D10">
        <w:rPr>
          <w:rFonts w:ascii="Times New Roman" w:hAnsi="Times New Roman" w:cs="Times New Roman"/>
          <w:i/>
          <w:iCs/>
          <w:sz w:val="24"/>
          <w:szCs w:val="24"/>
        </w:rPr>
        <w:t>базовые логические действия:</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xml:space="preserve">— самостоятельно формулировать и актуализировать проблему, рассматривать её всесторонне; </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устанавливать существенный признак или основания для сравнения, классификации и обобщения;</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определять цели деятельности, задавать параметры и критерии их достижения;</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xml:space="preserve">— выявлять закономерности и противоречия в рассматриваемых явлениях; </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разрабатывать план решения проблемы с учётом анализа имеющихся материальных и нематериальных ресурсов;</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координировать и выполнять работу в условиях реального, виртуального и комбинированного взаимодействия;</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xml:space="preserve">— развивать </w:t>
      </w:r>
      <w:proofErr w:type="spellStart"/>
      <w:r w:rsidRPr="00620D10">
        <w:rPr>
          <w:rFonts w:ascii="Times New Roman" w:hAnsi="Times New Roman" w:cs="Times New Roman"/>
          <w:sz w:val="24"/>
          <w:szCs w:val="24"/>
        </w:rPr>
        <w:t>креативное</w:t>
      </w:r>
      <w:proofErr w:type="spellEnd"/>
      <w:r w:rsidRPr="00620D10">
        <w:rPr>
          <w:rFonts w:ascii="Times New Roman" w:hAnsi="Times New Roman" w:cs="Times New Roman"/>
          <w:sz w:val="24"/>
          <w:szCs w:val="24"/>
        </w:rPr>
        <w:t xml:space="preserve"> мышление при решении жизненных проблем;</w:t>
      </w:r>
    </w:p>
    <w:p w:rsidR="009B41E7" w:rsidRPr="00620D10" w:rsidRDefault="009B41E7" w:rsidP="009B41E7">
      <w:pPr>
        <w:pStyle w:val="body"/>
        <w:spacing w:line="240" w:lineRule="auto"/>
        <w:rPr>
          <w:rFonts w:ascii="Times New Roman" w:hAnsi="Times New Roman" w:cs="Times New Roman"/>
          <w:sz w:val="24"/>
          <w:szCs w:val="24"/>
        </w:rPr>
      </w:pPr>
      <w:r w:rsidRPr="00620D10">
        <w:rPr>
          <w:rFonts w:ascii="Times New Roman" w:hAnsi="Times New Roman" w:cs="Times New Roman"/>
          <w:sz w:val="24"/>
          <w:szCs w:val="24"/>
        </w:rPr>
        <w:t xml:space="preserve">2) </w:t>
      </w:r>
      <w:r w:rsidRPr="00620D10">
        <w:rPr>
          <w:rFonts w:ascii="Times New Roman" w:hAnsi="Times New Roman" w:cs="Times New Roman"/>
          <w:i/>
          <w:iCs/>
          <w:sz w:val="24"/>
          <w:szCs w:val="24"/>
        </w:rPr>
        <w:t>базовые исследовательские действия:</w:t>
      </w:r>
      <w:r w:rsidRPr="00620D10">
        <w:rPr>
          <w:rFonts w:ascii="Times New Roman" w:hAnsi="Times New Roman" w:cs="Times New Roman"/>
          <w:sz w:val="24"/>
          <w:szCs w:val="24"/>
        </w:rPr>
        <w:t xml:space="preserve"> </w:t>
      </w:r>
    </w:p>
    <w:p w:rsidR="009B41E7" w:rsidRPr="00620D10" w:rsidRDefault="009B41E7" w:rsidP="009B41E7">
      <w:pPr>
        <w:pStyle w:val="body"/>
        <w:spacing w:line="240" w:lineRule="auto"/>
        <w:ind w:firstLine="0"/>
        <w:rPr>
          <w:rFonts w:ascii="Times New Roman" w:hAnsi="Times New Roman" w:cs="Times New Roman"/>
          <w:spacing w:val="-2"/>
          <w:sz w:val="24"/>
          <w:szCs w:val="24"/>
        </w:rPr>
      </w:pPr>
      <w:r w:rsidRPr="00620D10">
        <w:rPr>
          <w:rFonts w:ascii="Times New Roman" w:hAnsi="Times New Roman" w:cs="Times New Roman"/>
          <w:spacing w:val="-2"/>
          <w:sz w:val="24"/>
          <w:szCs w:val="24"/>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формирование научного типа мышления, владение научной терминологией, ключевыми понятиями и методами;</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ставить и формулировать собственные задачи в образовательной деятельности и жизненных ситуациях;</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давать оценку новым ситуациям, оценивать приобретённый опыт;</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осуществлять целенаправленный поиск переноса средств и способов действия в профессиональную среду;</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уметь переносить знания в познавательную и практическую области жизнедеятельности;</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xml:space="preserve">— уметь интегрировать знания из разных предметных областей; </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выдвигать новые идеи, предлагать оригинальные подходы и решения; ставить проблемы и задачи, допускающие альтернативные решения;</w:t>
      </w:r>
    </w:p>
    <w:p w:rsidR="009B41E7" w:rsidRPr="00620D10" w:rsidRDefault="009B41E7" w:rsidP="009B41E7">
      <w:pPr>
        <w:pStyle w:val="body"/>
        <w:spacing w:line="240" w:lineRule="auto"/>
        <w:rPr>
          <w:rFonts w:ascii="Times New Roman" w:hAnsi="Times New Roman" w:cs="Times New Roman"/>
          <w:sz w:val="24"/>
          <w:szCs w:val="24"/>
        </w:rPr>
      </w:pPr>
      <w:r w:rsidRPr="00620D10">
        <w:rPr>
          <w:rFonts w:ascii="Times New Roman" w:hAnsi="Times New Roman" w:cs="Times New Roman"/>
          <w:sz w:val="24"/>
          <w:szCs w:val="24"/>
        </w:rPr>
        <w:t xml:space="preserve"> 3) </w:t>
      </w:r>
      <w:r w:rsidRPr="00620D10">
        <w:rPr>
          <w:rFonts w:ascii="Times New Roman" w:hAnsi="Times New Roman" w:cs="Times New Roman"/>
          <w:i/>
          <w:iCs/>
          <w:sz w:val="24"/>
          <w:szCs w:val="24"/>
        </w:rPr>
        <w:t>работа с информацией:</w:t>
      </w:r>
      <w:r w:rsidRPr="00620D10">
        <w:rPr>
          <w:rFonts w:ascii="Times New Roman" w:hAnsi="Times New Roman" w:cs="Times New Roman"/>
          <w:sz w:val="24"/>
          <w:szCs w:val="24"/>
        </w:rPr>
        <w:t xml:space="preserve"> </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w:t>
      </w:r>
      <w:r w:rsidRPr="00620D10">
        <w:rPr>
          <w:rFonts w:ascii="Times New Roman" w:hAnsi="Times New Roman" w:cs="Times New Roman"/>
          <w:sz w:val="24"/>
          <w:szCs w:val="24"/>
        </w:rPr>
        <w:lastRenderedPageBreak/>
        <w:t>информации различных видов и форм представления;</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xml:space="preserve"> —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xml:space="preserve">— оценивать достоверность, легитимность информации, её соответствие правовым и морально-этическим нормам; </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pacing w:val="-2"/>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w:t>
      </w:r>
      <w:r w:rsidRPr="00620D10">
        <w:rPr>
          <w:rFonts w:ascii="Times New Roman" w:hAnsi="Times New Roman" w:cs="Times New Roman"/>
          <w:spacing w:val="-2"/>
          <w:sz w:val="24"/>
          <w:szCs w:val="24"/>
        </w:rPr>
        <w:br/>
        <w:t>правовых и этических норм, норм информационной безопасности;</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владеть навыками распознавания и защиты информации, информационной безопасности личности.</w:t>
      </w:r>
    </w:p>
    <w:p w:rsidR="009B41E7" w:rsidRPr="00620D10" w:rsidRDefault="009B41E7" w:rsidP="009B41E7">
      <w:pPr>
        <w:pStyle w:val="h3"/>
        <w:spacing w:before="0" w:after="0" w:line="240" w:lineRule="auto"/>
        <w:rPr>
          <w:rFonts w:ascii="Times New Roman" w:hAnsi="Times New Roman" w:cs="Times New Roman"/>
          <w:sz w:val="24"/>
          <w:szCs w:val="24"/>
        </w:rPr>
      </w:pPr>
      <w:r w:rsidRPr="00620D10">
        <w:rPr>
          <w:rFonts w:ascii="Times New Roman" w:hAnsi="Times New Roman" w:cs="Times New Roman"/>
          <w:sz w:val="24"/>
          <w:szCs w:val="24"/>
        </w:rPr>
        <w:t xml:space="preserve">Овладение универсальными коммуникативными действиями: </w:t>
      </w:r>
    </w:p>
    <w:p w:rsidR="009B41E7" w:rsidRPr="00620D10" w:rsidRDefault="009B41E7" w:rsidP="009B41E7">
      <w:pPr>
        <w:pStyle w:val="body"/>
        <w:spacing w:line="240" w:lineRule="auto"/>
        <w:rPr>
          <w:rFonts w:ascii="Times New Roman" w:hAnsi="Times New Roman" w:cs="Times New Roman"/>
          <w:sz w:val="24"/>
          <w:szCs w:val="24"/>
        </w:rPr>
      </w:pPr>
      <w:r w:rsidRPr="00620D10">
        <w:rPr>
          <w:rFonts w:ascii="Times New Roman" w:hAnsi="Times New Roman" w:cs="Times New Roman"/>
          <w:sz w:val="24"/>
          <w:szCs w:val="24"/>
        </w:rPr>
        <w:t xml:space="preserve">1) </w:t>
      </w:r>
      <w:r w:rsidRPr="00620D10">
        <w:rPr>
          <w:rFonts w:ascii="Times New Roman" w:hAnsi="Times New Roman" w:cs="Times New Roman"/>
          <w:i/>
          <w:iCs/>
          <w:sz w:val="24"/>
          <w:szCs w:val="24"/>
        </w:rPr>
        <w:t>общение:</w:t>
      </w:r>
      <w:r w:rsidRPr="00620D10">
        <w:rPr>
          <w:rFonts w:ascii="Times New Roman" w:hAnsi="Times New Roman" w:cs="Times New Roman"/>
          <w:sz w:val="24"/>
          <w:szCs w:val="24"/>
        </w:rPr>
        <w:t xml:space="preserve"> </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осуществлять коммуникации во всех сферах жизни;</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xml:space="preserve">— владеть различными способами общения и взаимодействия; </w:t>
      </w:r>
      <w:proofErr w:type="spellStart"/>
      <w:r w:rsidRPr="00620D10">
        <w:rPr>
          <w:rFonts w:ascii="Times New Roman" w:hAnsi="Times New Roman" w:cs="Times New Roman"/>
          <w:sz w:val="24"/>
          <w:szCs w:val="24"/>
        </w:rPr>
        <w:t>аргументированно</w:t>
      </w:r>
      <w:proofErr w:type="spellEnd"/>
      <w:r w:rsidRPr="00620D10">
        <w:rPr>
          <w:rFonts w:ascii="Times New Roman" w:hAnsi="Times New Roman" w:cs="Times New Roman"/>
          <w:sz w:val="24"/>
          <w:szCs w:val="24"/>
        </w:rPr>
        <w:t xml:space="preserve"> вести диалог, уметь смягчать конфликтные ситуации;</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развёрнуто и логично излагать свою точку зрения с использованием языковых средств;</w:t>
      </w:r>
    </w:p>
    <w:p w:rsidR="009B41E7" w:rsidRPr="00620D10" w:rsidRDefault="009B41E7" w:rsidP="009B41E7">
      <w:pPr>
        <w:pStyle w:val="body"/>
        <w:spacing w:line="240" w:lineRule="auto"/>
        <w:rPr>
          <w:rFonts w:ascii="Times New Roman" w:hAnsi="Times New Roman" w:cs="Times New Roman"/>
          <w:sz w:val="24"/>
          <w:szCs w:val="24"/>
        </w:rPr>
      </w:pPr>
      <w:r w:rsidRPr="00620D10">
        <w:rPr>
          <w:rFonts w:ascii="Times New Roman" w:hAnsi="Times New Roman" w:cs="Times New Roman"/>
          <w:sz w:val="24"/>
          <w:szCs w:val="24"/>
        </w:rPr>
        <w:t xml:space="preserve">2) </w:t>
      </w:r>
      <w:r w:rsidRPr="00620D10">
        <w:rPr>
          <w:rFonts w:ascii="Times New Roman" w:hAnsi="Times New Roman" w:cs="Times New Roman"/>
          <w:i/>
          <w:iCs/>
          <w:sz w:val="24"/>
          <w:szCs w:val="24"/>
        </w:rPr>
        <w:t>совместная деятельность:</w:t>
      </w:r>
      <w:r w:rsidRPr="00620D10">
        <w:rPr>
          <w:rFonts w:ascii="Times New Roman" w:hAnsi="Times New Roman" w:cs="Times New Roman"/>
          <w:sz w:val="24"/>
          <w:szCs w:val="24"/>
        </w:rPr>
        <w:t xml:space="preserve"> </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понимать и использовать преимущества командной и индивидуальной работы;</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xml:space="preserve">— выбирать тематику и методы совместных действий с учётом общих интересов и возможностей каждого члена коллектива; </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xml:space="preserve">—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оценивать качество вклада своего и каждого участника команды в общий результат по разработанным критериям;</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xml:space="preserve">— предлагать новые проекты, оценивать идеи с позиции новизны, оригинальности, практической значимости; </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9B41E7" w:rsidRPr="00620D10" w:rsidRDefault="009B41E7" w:rsidP="009B41E7">
      <w:pPr>
        <w:pStyle w:val="h3"/>
        <w:spacing w:before="0" w:after="0" w:line="240" w:lineRule="auto"/>
        <w:rPr>
          <w:rFonts w:ascii="Times New Roman" w:hAnsi="Times New Roman" w:cs="Times New Roman"/>
          <w:sz w:val="24"/>
          <w:szCs w:val="24"/>
        </w:rPr>
      </w:pPr>
      <w:r w:rsidRPr="00620D10">
        <w:rPr>
          <w:rFonts w:ascii="Times New Roman" w:hAnsi="Times New Roman" w:cs="Times New Roman"/>
          <w:sz w:val="24"/>
          <w:szCs w:val="24"/>
        </w:rPr>
        <w:t xml:space="preserve">Овладение универсальными регулятивными действиями: </w:t>
      </w:r>
    </w:p>
    <w:p w:rsidR="009B41E7" w:rsidRPr="00620D10" w:rsidRDefault="009B41E7" w:rsidP="009B41E7">
      <w:pPr>
        <w:pStyle w:val="body"/>
        <w:spacing w:line="240" w:lineRule="auto"/>
        <w:rPr>
          <w:rFonts w:ascii="Times New Roman" w:hAnsi="Times New Roman" w:cs="Times New Roman"/>
          <w:sz w:val="24"/>
          <w:szCs w:val="24"/>
        </w:rPr>
      </w:pPr>
      <w:r w:rsidRPr="00620D10">
        <w:rPr>
          <w:rFonts w:ascii="Times New Roman" w:hAnsi="Times New Roman" w:cs="Times New Roman"/>
          <w:sz w:val="24"/>
          <w:szCs w:val="24"/>
        </w:rPr>
        <w:t xml:space="preserve">1) </w:t>
      </w:r>
      <w:r w:rsidRPr="00620D10">
        <w:rPr>
          <w:rFonts w:ascii="Times New Roman" w:hAnsi="Times New Roman" w:cs="Times New Roman"/>
          <w:i/>
          <w:iCs/>
          <w:sz w:val="24"/>
          <w:szCs w:val="24"/>
        </w:rPr>
        <w:t>самоорганизация:</w:t>
      </w:r>
      <w:r w:rsidRPr="00620D10">
        <w:rPr>
          <w:rFonts w:ascii="Times New Roman" w:hAnsi="Times New Roman" w:cs="Times New Roman"/>
          <w:sz w:val="24"/>
          <w:szCs w:val="24"/>
        </w:rPr>
        <w:t xml:space="preserve"> </w:t>
      </w:r>
    </w:p>
    <w:p w:rsidR="009B41E7" w:rsidRPr="00620D10" w:rsidRDefault="009B41E7" w:rsidP="009B41E7">
      <w:pPr>
        <w:pStyle w:val="body"/>
        <w:spacing w:line="240" w:lineRule="auto"/>
        <w:ind w:firstLine="0"/>
        <w:rPr>
          <w:rFonts w:ascii="Times New Roman" w:hAnsi="Times New Roman" w:cs="Times New Roman"/>
          <w:w w:val="96"/>
          <w:sz w:val="24"/>
          <w:szCs w:val="24"/>
        </w:rPr>
      </w:pPr>
      <w:r w:rsidRPr="00620D10">
        <w:rPr>
          <w:rFonts w:ascii="Times New Roman" w:hAnsi="Times New Roman" w:cs="Times New Roman"/>
          <w:w w:val="96"/>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самостоятельно составлять план решения проблемы с учётом имеющихся ресурсов, собственных возможностей и предпочтений;</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давать оценку новым ситуациям;</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расширять рамки учебного предмета на основе личных предпочтений;</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делать осознанный выбор, аргументировать его, брать ответственность за решение;</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оценивать приобретённый опыт;</w:t>
      </w:r>
    </w:p>
    <w:p w:rsidR="009B41E7" w:rsidRPr="00620D10" w:rsidRDefault="009B41E7" w:rsidP="009B41E7">
      <w:pPr>
        <w:pStyle w:val="body"/>
        <w:spacing w:line="240" w:lineRule="auto"/>
        <w:ind w:firstLine="0"/>
        <w:rPr>
          <w:rFonts w:ascii="Times New Roman" w:hAnsi="Times New Roman" w:cs="Times New Roman"/>
          <w:sz w:val="24"/>
          <w:szCs w:val="24"/>
        </w:rPr>
      </w:pPr>
      <w:r w:rsidRPr="00620D10">
        <w:rPr>
          <w:rFonts w:ascii="Times New Roman" w:hAnsi="Times New Roman" w:cs="Times New Roman"/>
          <w:sz w:val="24"/>
          <w:szCs w:val="24"/>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9B41E7" w:rsidRPr="00620D10" w:rsidRDefault="009B41E7" w:rsidP="009B41E7">
      <w:pPr>
        <w:pStyle w:val="body"/>
        <w:spacing w:line="240" w:lineRule="auto"/>
        <w:rPr>
          <w:rFonts w:ascii="Times New Roman" w:hAnsi="Times New Roman" w:cs="Times New Roman"/>
          <w:sz w:val="24"/>
          <w:szCs w:val="24"/>
        </w:rPr>
      </w:pPr>
      <w:r w:rsidRPr="00620D10">
        <w:rPr>
          <w:rFonts w:ascii="Times New Roman" w:hAnsi="Times New Roman" w:cs="Times New Roman"/>
          <w:sz w:val="24"/>
          <w:szCs w:val="24"/>
        </w:rPr>
        <w:t xml:space="preserve">2) </w:t>
      </w:r>
      <w:r w:rsidRPr="00620D10">
        <w:rPr>
          <w:rFonts w:ascii="Times New Roman" w:hAnsi="Times New Roman" w:cs="Times New Roman"/>
          <w:i/>
          <w:iCs/>
          <w:sz w:val="24"/>
          <w:szCs w:val="24"/>
        </w:rPr>
        <w:t>самоконтроль:</w:t>
      </w:r>
    </w:p>
    <w:p w:rsidR="009B41E7" w:rsidRPr="00620D10" w:rsidRDefault="009B41E7" w:rsidP="009B41E7">
      <w:pPr>
        <w:pStyle w:val="body"/>
        <w:spacing w:line="240" w:lineRule="auto"/>
        <w:rPr>
          <w:rFonts w:ascii="Times New Roman" w:hAnsi="Times New Roman" w:cs="Times New Roman"/>
          <w:sz w:val="24"/>
          <w:szCs w:val="24"/>
        </w:rPr>
      </w:pPr>
      <w:r w:rsidRPr="00620D10">
        <w:rPr>
          <w:rFonts w:ascii="Times New Roman" w:hAnsi="Times New Roman" w:cs="Times New Roman"/>
          <w:sz w:val="24"/>
          <w:szCs w:val="24"/>
        </w:rPr>
        <w:t xml:space="preserve">— давать оценку новым ситуациям, вносить коррективы в деятельность, оценивать соответствие результатов целям; </w:t>
      </w:r>
    </w:p>
    <w:p w:rsidR="009B41E7" w:rsidRPr="00620D10" w:rsidRDefault="009B41E7" w:rsidP="009B41E7">
      <w:pPr>
        <w:pStyle w:val="body"/>
        <w:spacing w:line="240" w:lineRule="auto"/>
        <w:rPr>
          <w:rFonts w:ascii="Times New Roman" w:hAnsi="Times New Roman" w:cs="Times New Roman"/>
          <w:sz w:val="24"/>
          <w:szCs w:val="24"/>
        </w:rPr>
      </w:pPr>
      <w:r w:rsidRPr="00620D10">
        <w:rPr>
          <w:rFonts w:ascii="Times New Roman" w:hAnsi="Times New Roman" w:cs="Times New Roman"/>
          <w:sz w:val="24"/>
          <w:szCs w:val="24"/>
        </w:rPr>
        <w:t>— владеть навыками по</w:t>
      </w:r>
      <w:r>
        <w:rPr>
          <w:rFonts w:ascii="Times New Roman" w:hAnsi="Times New Roman" w:cs="Times New Roman"/>
          <w:sz w:val="24"/>
          <w:szCs w:val="24"/>
        </w:rPr>
        <w:t>знавательной рефлексии как осо</w:t>
      </w:r>
      <w:r w:rsidRPr="00620D10">
        <w:rPr>
          <w:rFonts w:ascii="Times New Roman" w:hAnsi="Times New Roman" w:cs="Times New Roman"/>
          <w:sz w:val="24"/>
          <w:szCs w:val="24"/>
        </w:rPr>
        <w:t>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B41E7" w:rsidRPr="00620D10" w:rsidRDefault="009B41E7" w:rsidP="009B41E7">
      <w:pPr>
        <w:pStyle w:val="body"/>
        <w:spacing w:line="240" w:lineRule="auto"/>
        <w:rPr>
          <w:rFonts w:ascii="Times New Roman" w:hAnsi="Times New Roman" w:cs="Times New Roman"/>
          <w:sz w:val="24"/>
          <w:szCs w:val="24"/>
        </w:rPr>
      </w:pPr>
      <w:r w:rsidRPr="00620D10">
        <w:rPr>
          <w:rFonts w:ascii="Times New Roman" w:hAnsi="Times New Roman" w:cs="Times New Roman"/>
          <w:sz w:val="24"/>
          <w:szCs w:val="24"/>
        </w:rPr>
        <w:t>— уметь оценивать риски и своевременно принимать решения по их снижению;</w:t>
      </w:r>
    </w:p>
    <w:p w:rsidR="009B41E7" w:rsidRPr="00620D10" w:rsidRDefault="009B41E7" w:rsidP="009B41E7">
      <w:pPr>
        <w:pStyle w:val="body"/>
        <w:spacing w:line="240" w:lineRule="auto"/>
        <w:rPr>
          <w:rFonts w:ascii="Times New Roman" w:hAnsi="Times New Roman" w:cs="Times New Roman"/>
          <w:sz w:val="24"/>
          <w:szCs w:val="24"/>
        </w:rPr>
      </w:pPr>
      <w:r w:rsidRPr="00620D10">
        <w:rPr>
          <w:rFonts w:ascii="Times New Roman" w:hAnsi="Times New Roman" w:cs="Times New Roman"/>
          <w:sz w:val="24"/>
          <w:szCs w:val="24"/>
        </w:rPr>
        <w:lastRenderedPageBreak/>
        <w:t>— принимать мотивы и аргументы других при анализе результатов деятельности;</w:t>
      </w:r>
    </w:p>
    <w:p w:rsidR="009B41E7" w:rsidRPr="00620D10" w:rsidRDefault="009B41E7" w:rsidP="009B41E7">
      <w:pPr>
        <w:pStyle w:val="body"/>
        <w:spacing w:line="240" w:lineRule="auto"/>
        <w:rPr>
          <w:rFonts w:ascii="Times New Roman" w:hAnsi="Times New Roman" w:cs="Times New Roman"/>
          <w:sz w:val="24"/>
          <w:szCs w:val="24"/>
        </w:rPr>
      </w:pPr>
      <w:r w:rsidRPr="00620D10">
        <w:rPr>
          <w:rFonts w:ascii="Times New Roman" w:hAnsi="Times New Roman" w:cs="Times New Roman"/>
          <w:sz w:val="24"/>
          <w:szCs w:val="24"/>
        </w:rPr>
        <w:t xml:space="preserve">3) </w:t>
      </w:r>
      <w:r w:rsidRPr="00620D10">
        <w:rPr>
          <w:rFonts w:ascii="Times New Roman" w:hAnsi="Times New Roman" w:cs="Times New Roman"/>
          <w:i/>
          <w:iCs/>
          <w:sz w:val="24"/>
          <w:szCs w:val="24"/>
        </w:rPr>
        <w:t>принятие себя и других:</w:t>
      </w:r>
    </w:p>
    <w:p w:rsidR="009B41E7" w:rsidRPr="00620D10" w:rsidRDefault="009B41E7" w:rsidP="009B41E7">
      <w:pPr>
        <w:pStyle w:val="body"/>
        <w:spacing w:line="240" w:lineRule="auto"/>
        <w:rPr>
          <w:rFonts w:ascii="Times New Roman" w:hAnsi="Times New Roman" w:cs="Times New Roman"/>
          <w:sz w:val="24"/>
          <w:szCs w:val="24"/>
        </w:rPr>
      </w:pPr>
      <w:r w:rsidRPr="00620D10">
        <w:rPr>
          <w:rFonts w:ascii="Times New Roman" w:hAnsi="Times New Roman" w:cs="Times New Roman"/>
          <w:sz w:val="24"/>
          <w:szCs w:val="24"/>
        </w:rPr>
        <w:t>— принимать себя, понимая свои недостатки и достоинства;</w:t>
      </w:r>
    </w:p>
    <w:p w:rsidR="009B41E7" w:rsidRPr="00620D10" w:rsidRDefault="009B41E7" w:rsidP="009B41E7">
      <w:pPr>
        <w:pStyle w:val="body"/>
        <w:spacing w:line="240" w:lineRule="auto"/>
        <w:rPr>
          <w:rFonts w:ascii="Times New Roman" w:hAnsi="Times New Roman" w:cs="Times New Roman"/>
          <w:sz w:val="24"/>
          <w:szCs w:val="24"/>
        </w:rPr>
      </w:pPr>
      <w:r w:rsidRPr="00620D10">
        <w:rPr>
          <w:rFonts w:ascii="Times New Roman" w:hAnsi="Times New Roman" w:cs="Times New Roman"/>
          <w:sz w:val="24"/>
          <w:szCs w:val="24"/>
        </w:rPr>
        <w:t>— принимать мотивы и аргументы других при анализе результатов деятельности;</w:t>
      </w:r>
    </w:p>
    <w:p w:rsidR="009B41E7" w:rsidRPr="00620D10" w:rsidRDefault="009B41E7" w:rsidP="009B41E7">
      <w:pPr>
        <w:pStyle w:val="body"/>
        <w:spacing w:line="240" w:lineRule="auto"/>
        <w:rPr>
          <w:rFonts w:ascii="Times New Roman" w:hAnsi="Times New Roman" w:cs="Times New Roman"/>
          <w:sz w:val="24"/>
          <w:szCs w:val="24"/>
        </w:rPr>
      </w:pPr>
      <w:r w:rsidRPr="00620D10">
        <w:rPr>
          <w:rFonts w:ascii="Times New Roman" w:hAnsi="Times New Roman" w:cs="Times New Roman"/>
          <w:sz w:val="24"/>
          <w:szCs w:val="24"/>
        </w:rPr>
        <w:t>— признавать своё право и право других на ошибки;</w:t>
      </w:r>
    </w:p>
    <w:p w:rsidR="009B41E7" w:rsidRPr="00620D10" w:rsidRDefault="009B41E7" w:rsidP="009B41E7">
      <w:pPr>
        <w:pStyle w:val="body"/>
        <w:spacing w:line="240" w:lineRule="auto"/>
        <w:rPr>
          <w:rFonts w:ascii="Times New Roman" w:hAnsi="Times New Roman" w:cs="Times New Roman"/>
          <w:sz w:val="24"/>
          <w:szCs w:val="24"/>
        </w:rPr>
      </w:pPr>
      <w:r w:rsidRPr="00620D10">
        <w:rPr>
          <w:rFonts w:ascii="Times New Roman" w:hAnsi="Times New Roman" w:cs="Times New Roman"/>
          <w:sz w:val="24"/>
          <w:szCs w:val="24"/>
        </w:rPr>
        <w:t>— развивать способность понимать мир с позиции другого человека.</w:t>
      </w:r>
    </w:p>
    <w:p w:rsidR="009B41E7" w:rsidRDefault="009B41E7" w:rsidP="009B4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bCs/>
          <w:color w:val="000000"/>
        </w:rPr>
      </w:pPr>
    </w:p>
    <w:p w:rsidR="009B41E7" w:rsidRDefault="009B41E7" w:rsidP="009B4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bCs/>
          <w:color w:val="000000"/>
        </w:rPr>
      </w:pPr>
      <w:r>
        <w:rPr>
          <w:rFonts w:eastAsiaTheme="minorEastAsia"/>
          <w:b/>
          <w:bCs/>
          <w:color w:val="000000"/>
        </w:rPr>
        <w:t xml:space="preserve">предметные </w:t>
      </w:r>
    </w:p>
    <w:p w:rsidR="009B41E7" w:rsidRPr="00255F4A" w:rsidRDefault="009B41E7" w:rsidP="009B41E7">
      <w:pPr>
        <w:tabs>
          <w:tab w:val="left" w:pos="4140"/>
        </w:tabs>
        <w:jc w:val="both"/>
      </w:pPr>
      <w:r w:rsidRPr="00255F4A">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w:t>
      </w:r>
      <w:r>
        <w:t>ультурно-спортивного комплекса «Готов к труду и обороне»</w:t>
      </w:r>
      <w:r w:rsidRPr="00255F4A">
        <w:t xml:space="preserve"> (ГТО);</w:t>
      </w:r>
    </w:p>
    <w:p w:rsidR="009B41E7" w:rsidRPr="00255F4A" w:rsidRDefault="009B41E7" w:rsidP="009B41E7">
      <w:pPr>
        <w:tabs>
          <w:tab w:val="left" w:pos="4140"/>
        </w:tabs>
        <w:jc w:val="both"/>
      </w:pPr>
      <w:r w:rsidRPr="00255F4A">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9B41E7" w:rsidRPr="00255F4A" w:rsidRDefault="009B41E7" w:rsidP="009B41E7">
      <w:pPr>
        <w:tabs>
          <w:tab w:val="left" w:pos="4140"/>
        </w:tabs>
        <w:jc w:val="both"/>
      </w:pPr>
      <w:r w:rsidRPr="00255F4A">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9B41E7" w:rsidRPr="00255F4A" w:rsidRDefault="009B41E7" w:rsidP="009B41E7">
      <w:pPr>
        <w:tabs>
          <w:tab w:val="left" w:pos="4140"/>
        </w:tabs>
        <w:jc w:val="both"/>
      </w:pPr>
      <w:r w:rsidRPr="00255F4A">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B41E7" w:rsidRPr="00255F4A" w:rsidRDefault="009B41E7" w:rsidP="009B41E7">
      <w:pPr>
        <w:tabs>
          <w:tab w:val="left" w:pos="4140"/>
        </w:tabs>
        <w:jc w:val="both"/>
      </w:pPr>
      <w:r w:rsidRPr="00255F4A">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9B41E7" w:rsidRDefault="009B41E7" w:rsidP="009B41E7">
      <w:pPr>
        <w:tabs>
          <w:tab w:val="left" w:pos="4140"/>
        </w:tabs>
        <w:jc w:val="both"/>
      </w:pPr>
      <w:r w:rsidRPr="00255F4A">
        <w:t>6) положительную динамику в развитии основных физических качеств (силы, быстроты, выносливости, гибкости и ловкости).</w:t>
      </w:r>
    </w:p>
    <w:p w:rsidR="009B41E7" w:rsidRPr="00DB34E5" w:rsidRDefault="009B41E7" w:rsidP="009B41E7">
      <w:pPr>
        <w:tabs>
          <w:tab w:val="left" w:pos="4140"/>
        </w:tabs>
        <w:jc w:val="both"/>
      </w:pPr>
    </w:p>
    <w:p w:rsidR="009B41E7" w:rsidRPr="00DB34E5" w:rsidRDefault="009B41E7" w:rsidP="009B41E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000000"/>
        </w:rPr>
      </w:pPr>
      <w:r w:rsidRPr="00DB34E5">
        <w:rPr>
          <w:b/>
        </w:rPr>
        <w:t>СТРУКТУРА И СОДЕРЖАНИЕ УЧЕБНОЙ ДИСЦИПЛИНЫ</w:t>
      </w:r>
    </w:p>
    <w:p w:rsidR="009B41E7" w:rsidRPr="00DB34E5" w:rsidRDefault="009B41E7" w:rsidP="009B4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B34E5">
        <w:rPr>
          <w:b/>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9B41E7" w:rsidRPr="00DB34E5" w:rsidTr="003E6629">
        <w:trPr>
          <w:trHeight w:val="143"/>
        </w:trPr>
        <w:tc>
          <w:tcPr>
            <w:tcW w:w="7904" w:type="dxa"/>
          </w:tcPr>
          <w:p w:rsidR="009B41E7" w:rsidRPr="00DB34E5" w:rsidRDefault="009B41E7" w:rsidP="003E6629">
            <w:pPr>
              <w:jc w:val="center"/>
              <w:rPr>
                <w:sz w:val="20"/>
                <w:szCs w:val="20"/>
              </w:rPr>
            </w:pPr>
            <w:r w:rsidRPr="00DB34E5">
              <w:rPr>
                <w:b/>
                <w:sz w:val="20"/>
                <w:szCs w:val="20"/>
              </w:rPr>
              <w:t>Вид учебной работы</w:t>
            </w:r>
          </w:p>
        </w:tc>
        <w:tc>
          <w:tcPr>
            <w:tcW w:w="1800" w:type="dxa"/>
          </w:tcPr>
          <w:p w:rsidR="009B41E7" w:rsidRPr="00DB34E5" w:rsidRDefault="009B41E7" w:rsidP="003E6629">
            <w:pPr>
              <w:jc w:val="center"/>
              <w:rPr>
                <w:sz w:val="20"/>
                <w:szCs w:val="20"/>
              </w:rPr>
            </w:pPr>
            <w:r w:rsidRPr="00DB34E5">
              <w:rPr>
                <w:b/>
                <w:sz w:val="20"/>
                <w:szCs w:val="20"/>
              </w:rPr>
              <w:t>Объем часов</w:t>
            </w:r>
          </w:p>
        </w:tc>
      </w:tr>
      <w:tr w:rsidR="009B41E7" w:rsidRPr="00DB34E5" w:rsidTr="003E6629">
        <w:trPr>
          <w:trHeight w:val="285"/>
        </w:trPr>
        <w:tc>
          <w:tcPr>
            <w:tcW w:w="7904" w:type="dxa"/>
          </w:tcPr>
          <w:p w:rsidR="009B41E7" w:rsidRPr="00DB34E5" w:rsidRDefault="009B41E7" w:rsidP="003E6629">
            <w:pPr>
              <w:rPr>
                <w:b/>
                <w:sz w:val="20"/>
                <w:szCs w:val="20"/>
              </w:rPr>
            </w:pPr>
            <w:r w:rsidRPr="00DB34E5">
              <w:rPr>
                <w:b/>
                <w:sz w:val="20"/>
                <w:szCs w:val="20"/>
              </w:rPr>
              <w:t>Максимальная учебная нагрузка (всего)</w:t>
            </w:r>
          </w:p>
        </w:tc>
        <w:tc>
          <w:tcPr>
            <w:tcW w:w="1800" w:type="dxa"/>
          </w:tcPr>
          <w:p w:rsidR="009B41E7" w:rsidRPr="00DB34E5" w:rsidRDefault="009B41E7" w:rsidP="003E6629">
            <w:pPr>
              <w:jc w:val="center"/>
              <w:rPr>
                <w:b/>
                <w:iCs/>
                <w:color w:val="000000"/>
                <w:sz w:val="20"/>
                <w:szCs w:val="20"/>
              </w:rPr>
            </w:pPr>
            <w:r>
              <w:rPr>
                <w:b/>
                <w:iCs/>
                <w:color w:val="000000"/>
                <w:sz w:val="20"/>
                <w:szCs w:val="20"/>
              </w:rPr>
              <w:t>11</w:t>
            </w:r>
            <w:r w:rsidR="002562DC">
              <w:rPr>
                <w:b/>
                <w:iCs/>
                <w:color w:val="000000"/>
                <w:sz w:val="20"/>
                <w:szCs w:val="20"/>
              </w:rPr>
              <w:t>6</w:t>
            </w:r>
          </w:p>
        </w:tc>
      </w:tr>
      <w:tr w:rsidR="009B41E7" w:rsidRPr="00DB34E5" w:rsidTr="003E6629">
        <w:tc>
          <w:tcPr>
            <w:tcW w:w="7904" w:type="dxa"/>
          </w:tcPr>
          <w:p w:rsidR="009B41E7" w:rsidRPr="00DB34E5" w:rsidRDefault="009B41E7" w:rsidP="003E6629">
            <w:pPr>
              <w:jc w:val="both"/>
              <w:rPr>
                <w:sz w:val="20"/>
                <w:szCs w:val="20"/>
              </w:rPr>
            </w:pPr>
            <w:r w:rsidRPr="00DB34E5">
              <w:rPr>
                <w:b/>
                <w:sz w:val="20"/>
                <w:szCs w:val="20"/>
              </w:rPr>
              <w:t xml:space="preserve">Нагрузка во взаимодействии с преподавателем </w:t>
            </w:r>
          </w:p>
        </w:tc>
        <w:tc>
          <w:tcPr>
            <w:tcW w:w="1800" w:type="dxa"/>
          </w:tcPr>
          <w:p w:rsidR="009B41E7" w:rsidRPr="00DB34E5" w:rsidRDefault="009B41E7" w:rsidP="003E6629">
            <w:pPr>
              <w:jc w:val="center"/>
              <w:rPr>
                <w:b/>
                <w:iCs/>
                <w:color w:val="000000"/>
                <w:sz w:val="20"/>
                <w:szCs w:val="20"/>
              </w:rPr>
            </w:pPr>
            <w:r w:rsidRPr="00DB34E5">
              <w:rPr>
                <w:b/>
                <w:iCs/>
                <w:color w:val="000000"/>
                <w:sz w:val="20"/>
                <w:szCs w:val="20"/>
              </w:rPr>
              <w:t>1</w:t>
            </w:r>
            <w:r>
              <w:rPr>
                <w:b/>
                <w:iCs/>
                <w:color w:val="000000"/>
                <w:sz w:val="20"/>
                <w:szCs w:val="20"/>
              </w:rPr>
              <w:t>1</w:t>
            </w:r>
            <w:r w:rsidR="002562DC">
              <w:rPr>
                <w:b/>
                <w:iCs/>
                <w:color w:val="000000"/>
                <w:sz w:val="20"/>
                <w:szCs w:val="20"/>
              </w:rPr>
              <w:t>6</w:t>
            </w:r>
          </w:p>
        </w:tc>
      </w:tr>
      <w:tr w:rsidR="009B41E7" w:rsidRPr="00DB34E5" w:rsidTr="003E6629">
        <w:tc>
          <w:tcPr>
            <w:tcW w:w="7904" w:type="dxa"/>
          </w:tcPr>
          <w:p w:rsidR="009B41E7" w:rsidRPr="00DB34E5" w:rsidRDefault="009B41E7" w:rsidP="003E6629">
            <w:pPr>
              <w:jc w:val="both"/>
              <w:rPr>
                <w:b/>
                <w:sz w:val="20"/>
                <w:szCs w:val="20"/>
              </w:rPr>
            </w:pPr>
            <w:r w:rsidRPr="00DB34E5">
              <w:rPr>
                <w:b/>
                <w:sz w:val="20"/>
                <w:szCs w:val="20"/>
              </w:rPr>
              <w:t>Самостоятельная работа обучающегося (всего)</w:t>
            </w:r>
          </w:p>
        </w:tc>
        <w:tc>
          <w:tcPr>
            <w:tcW w:w="1800" w:type="dxa"/>
          </w:tcPr>
          <w:p w:rsidR="009B41E7" w:rsidRPr="00DB34E5" w:rsidRDefault="009B41E7" w:rsidP="003E6629">
            <w:pPr>
              <w:jc w:val="center"/>
              <w:rPr>
                <w:b/>
                <w:iCs/>
                <w:color w:val="000000"/>
                <w:sz w:val="20"/>
                <w:szCs w:val="20"/>
              </w:rPr>
            </w:pPr>
            <w:r w:rsidRPr="00DB34E5">
              <w:rPr>
                <w:b/>
                <w:iCs/>
                <w:color w:val="000000"/>
                <w:sz w:val="20"/>
                <w:szCs w:val="20"/>
              </w:rPr>
              <w:t>0</w:t>
            </w:r>
          </w:p>
        </w:tc>
      </w:tr>
      <w:tr w:rsidR="009B41E7" w:rsidRPr="00DB34E5" w:rsidTr="003E6629">
        <w:trPr>
          <w:trHeight w:val="349"/>
        </w:trPr>
        <w:tc>
          <w:tcPr>
            <w:tcW w:w="9704" w:type="dxa"/>
            <w:gridSpan w:val="2"/>
          </w:tcPr>
          <w:p w:rsidR="009B41E7" w:rsidRPr="00DB34E5" w:rsidRDefault="009B41E7" w:rsidP="003E6629">
            <w:pPr>
              <w:rPr>
                <w:b/>
                <w:sz w:val="20"/>
                <w:szCs w:val="20"/>
              </w:rPr>
            </w:pPr>
            <w:r w:rsidRPr="00DB34E5">
              <w:rPr>
                <w:b/>
                <w:iCs/>
                <w:sz w:val="20"/>
                <w:szCs w:val="20"/>
              </w:rPr>
              <w:t>Итоговая аттестация в форме дифференцированного зачёта</w:t>
            </w:r>
            <w:r w:rsidRPr="00DB34E5">
              <w:rPr>
                <w:b/>
                <w:sz w:val="20"/>
                <w:szCs w:val="20"/>
              </w:rPr>
              <w:t xml:space="preserve"> </w:t>
            </w:r>
          </w:p>
        </w:tc>
      </w:tr>
    </w:tbl>
    <w:p w:rsidR="00901A21" w:rsidRDefault="00901A21" w:rsidP="009B41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901A21" w:rsidRDefault="00901A21"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01A21" w:rsidRDefault="00734BF5" w:rsidP="0090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center"/>
        <w:rPr>
          <w:b/>
          <w:caps/>
        </w:rPr>
      </w:pPr>
      <w:bookmarkStart w:id="0" w:name="_GoBack"/>
      <w:bookmarkEnd w:id="0"/>
      <w:r>
        <w:rPr>
          <w:b/>
          <w:caps/>
        </w:rPr>
        <w:t>ОУД.06</w:t>
      </w:r>
      <w:r w:rsidR="00901A21" w:rsidRPr="00430B53">
        <w:rPr>
          <w:b/>
          <w:caps/>
        </w:rPr>
        <w:t xml:space="preserve"> </w:t>
      </w:r>
      <w:r w:rsidR="009B41E7">
        <w:rPr>
          <w:b/>
          <w:caps/>
        </w:rPr>
        <w:t>основы безопасности жизнедеятельности</w:t>
      </w:r>
    </w:p>
    <w:p w:rsidR="009B41E7" w:rsidRPr="00430B53" w:rsidRDefault="009B41E7" w:rsidP="0090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center"/>
        <w:rPr>
          <w:b/>
          <w:caps/>
        </w:rPr>
      </w:pPr>
    </w:p>
    <w:p w:rsidR="009B41E7" w:rsidRPr="009B41E7" w:rsidRDefault="009B41E7" w:rsidP="009B4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bCs/>
        </w:rPr>
      </w:pPr>
      <w:r>
        <w:rPr>
          <w:b/>
          <w:bCs/>
        </w:rPr>
        <w:t xml:space="preserve">ПЛАНИРУЕМЫЕ </w:t>
      </w:r>
      <w:r w:rsidRPr="00CC165E">
        <w:rPr>
          <w:b/>
          <w:bCs/>
        </w:rPr>
        <w:t>РЕЗУЛЬТАТЫ ОСВОЕНИЯ УЧЕБНОЙ ДИСЦИПЛИНЫ</w:t>
      </w:r>
    </w:p>
    <w:p w:rsidR="009B41E7" w:rsidRDefault="009B41E7" w:rsidP="009B41E7">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C165E">
        <w:rPr>
          <w:b/>
        </w:rPr>
        <w:tab/>
      </w:r>
      <w:r w:rsidRPr="00CD710B">
        <w:t>Освоение содержания учебной дисциплины «Основы безопасности жизнедеятельности» обеспечивает дости</w:t>
      </w:r>
      <w:r>
        <w:t xml:space="preserve">жение следующих результатов: </w:t>
      </w:r>
    </w:p>
    <w:p w:rsidR="009B41E7" w:rsidRPr="00CD710B" w:rsidRDefault="009B41E7" w:rsidP="009B41E7">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D710B">
        <w:rPr>
          <w:b/>
        </w:rPr>
        <w:t xml:space="preserve">личностных: </w:t>
      </w:r>
    </w:p>
    <w:p w:rsidR="009B41E7" w:rsidRPr="00CD710B" w:rsidRDefault="009B41E7" w:rsidP="009B41E7">
      <w:pPr>
        <w:pStyle w:val="body"/>
        <w:tabs>
          <w:tab w:val="left" w:pos="142"/>
        </w:tabs>
        <w:spacing w:line="240" w:lineRule="auto"/>
        <w:rPr>
          <w:rStyle w:val="BoldItalic"/>
          <w:rFonts w:ascii="Times New Roman" w:hAnsi="Times New Roman" w:cs="Times New Roman"/>
          <w:sz w:val="24"/>
          <w:szCs w:val="24"/>
        </w:rPr>
      </w:pPr>
      <w:r w:rsidRPr="00CD710B">
        <w:rPr>
          <w:rStyle w:val="BoldItalic"/>
          <w:rFonts w:ascii="Times New Roman" w:hAnsi="Times New Roman" w:cs="Times New Roman"/>
          <w:sz w:val="24"/>
          <w:szCs w:val="24"/>
        </w:rPr>
        <w:t>Гражданское воспитание:</w:t>
      </w:r>
    </w:p>
    <w:p w:rsidR="009B41E7" w:rsidRPr="00CD710B" w:rsidRDefault="009B41E7" w:rsidP="00AD704F">
      <w:pPr>
        <w:pStyle w:val="list-bullet"/>
        <w:numPr>
          <w:ilvl w:val="0"/>
          <w:numId w:val="24"/>
        </w:numPr>
        <w:tabs>
          <w:tab w:val="left" w:pos="142"/>
        </w:tabs>
        <w:spacing w:line="240" w:lineRule="auto"/>
        <w:ind w:left="0" w:firstLine="0"/>
        <w:rPr>
          <w:rFonts w:ascii="Times New Roman" w:hAnsi="Times New Roman" w:cs="Times New Roman"/>
          <w:sz w:val="24"/>
          <w:szCs w:val="24"/>
        </w:rPr>
      </w:pPr>
      <w:proofErr w:type="spellStart"/>
      <w:r w:rsidRPr="00CD710B">
        <w:rPr>
          <w:rFonts w:ascii="Times New Roman" w:hAnsi="Times New Roman" w:cs="Times New Roman"/>
          <w:sz w:val="24"/>
          <w:szCs w:val="24"/>
        </w:rPr>
        <w:t>сформированность</w:t>
      </w:r>
      <w:proofErr w:type="spellEnd"/>
      <w:r w:rsidRPr="00CD710B">
        <w:rPr>
          <w:rFonts w:ascii="Times New Roman" w:hAnsi="Times New Roman" w:cs="Times New Roman"/>
          <w:sz w:val="24"/>
          <w:szCs w:val="24"/>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9B41E7" w:rsidRPr="00CD710B" w:rsidRDefault="009B41E7" w:rsidP="00AD704F">
      <w:pPr>
        <w:pStyle w:val="list-bullet"/>
        <w:numPr>
          <w:ilvl w:val="0"/>
          <w:numId w:val="24"/>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9B41E7" w:rsidRPr="00CD710B" w:rsidRDefault="009B41E7" w:rsidP="00AD704F">
      <w:pPr>
        <w:pStyle w:val="list-bullet"/>
        <w:numPr>
          <w:ilvl w:val="0"/>
          <w:numId w:val="24"/>
        </w:numPr>
        <w:tabs>
          <w:tab w:val="left" w:pos="142"/>
        </w:tabs>
        <w:spacing w:line="240" w:lineRule="auto"/>
        <w:ind w:left="0" w:firstLine="0"/>
        <w:rPr>
          <w:rFonts w:ascii="Times New Roman" w:hAnsi="Times New Roman" w:cs="Times New Roman"/>
          <w:sz w:val="24"/>
          <w:szCs w:val="24"/>
        </w:rPr>
      </w:pPr>
      <w:proofErr w:type="spellStart"/>
      <w:r w:rsidRPr="00CD710B">
        <w:rPr>
          <w:rFonts w:ascii="Times New Roman" w:hAnsi="Times New Roman" w:cs="Times New Roman"/>
          <w:sz w:val="24"/>
          <w:szCs w:val="24"/>
        </w:rPr>
        <w:t>сформированность</w:t>
      </w:r>
      <w:proofErr w:type="spellEnd"/>
      <w:r w:rsidRPr="00CD710B">
        <w:rPr>
          <w:rFonts w:ascii="Times New Roman" w:hAnsi="Times New Roman" w:cs="Times New Roman"/>
          <w:sz w:val="24"/>
          <w:szCs w:val="24"/>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9B41E7" w:rsidRPr="00CD710B" w:rsidRDefault="009B41E7" w:rsidP="00AD704F">
      <w:pPr>
        <w:pStyle w:val="list-bullet"/>
        <w:numPr>
          <w:ilvl w:val="0"/>
          <w:numId w:val="24"/>
        </w:numPr>
        <w:tabs>
          <w:tab w:val="left" w:pos="142"/>
        </w:tabs>
        <w:spacing w:line="240" w:lineRule="auto"/>
        <w:ind w:left="0" w:firstLine="0"/>
        <w:rPr>
          <w:rFonts w:ascii="Times New Roman" w:hAnsi="Times New Roman" w:cs="Times New Roman"/>
          <w:spacing w:val="-2"/>
          <w:sz w:val="24"/>
          <w:szCs w:val="24"/>
        </w:rPr>
      </w:pPr>
      <w:r w:rsidRPr="00CD710B">
        <w:rPr>
          <w:rFonts w:ascii="Times New Roman" w:hAnsi="Times New Roman" w:cs="Times New Roman"/>
          <w:spacing w:val="-2"/>
          <w:sz w:val="24"/>
          <w:szCs w:val="24"/>
        </w:rPr>
        <w:t xml:space="preserve">готовность противостоять идеологии экстремизма и терроризма, национализма и ксенофобии, дискриминации по социальным, религиозным, расовым, национальным </w:t>
      </w:r>
      <w:r w:rsidRPr="00CD710B">
        <w:rPr>
          <w:rFonts w:ascii="Times New Roman" w:hAnsi="Times New Roman" w:cs="Times New Roman"/>
          <w:spacing w:val="-2"/>
          <w:sz w:val="24"/>
          <w:szCs w:val="24"/>
        </w:rPr>
        <w:lastRenderedPageBreak/>
        <w:t>признакам;</w:t>
      </w:r>
    </w:p>
    <w:p w:rsidR="009B41E7" w:rsidRPr="00CD710B" w:rsidRDefault="009B41E7" w:rsidP="00AD704F">
      <w:pPr>
        <w:pStyle w:val="list-bullet"/>
        <w:numPr>
          <w:ilvl w:val="0"/>
          <w:numId w:val="24"/>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готовность к взаимодействию с обществом и государством в обеспечении безопасности жизни и здоровья населения;</w:t>
      </w:r>
    </w:p>
    <w:p w:rsidR="009B41E7" w:rsidRPr="00CD710B" w:rsidRDefault="009B41E7" w:rsidP="00AD704F">
      <w:pPr>
        <w:pStyle w:val="list-bullet"/>
        <w:numPr>
          <w:ilvl w:val="0"/>
          <w:numId w:val="24"/>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9B41E7" w:rsidRPr="00CD710B" w:rsidRDefault="009B41E7" w:rsidP="009B41E7">
      <w:pPr>
        <w:pStyle w:val="body"/>
        <w:tabs>
          <w:tab w:val="left" w:pos="142"/>
        </w:tabs>
        <w:spacing w:line="240" w:lineRule="auto"/>
        <w:rPr>
          <w:rStyle w:val="BoldItalic"/>
          <w:rFonts w:ascii="Times New Roman" w:hAnsi="Times New Roman" w:cs="Times New Roman"/>
          <w:sz w:val="24"/>
          <w:szCs w:val="24"/>
        </w:rPr>
      </w:pPr>
      <w:r w:rsidRPr="00CD710B">
        <w:rPr>
          <w:rStyle w:val="BoldItalic"/>
          <w:rFonts w:ascii="Times New Roman" w:hAnsi="Times New Roman" w:cs="Times New Roman"/>
          <w:sz w:val="24"/>
          <w:szCs w:val="24"/>
        </w:rPr>
        <w:t>Патриотическое воспитание:</w:t>
      </w:r>
    </w:p>
    <w:p w:rsidR="009B41E7" w:rsidRPr="00CD710B" w:rsidRDefault="009B41E7" w:rsidP="00AD704F">
      <w:pPr>
        <w:pStyle w:val="list-bullet"/>
        <w:numPr>
          <w:ilvl w:val="0"/>
          <w:numId w:val="25"/>
        </w:numPr>
        <w:tabs>
          <w:tab w:val="left" w:pos="142"/>
          <w:tab w:val="left" w:pos="284"/>
        </w:tabs>
        <w:spacing w:line="240" w:lineRule="auto"/>
        <w:ind w:left="0" w:firstLine="142"/>
        <w:rPr>
          <w:rFonts w:ascii="Times New Roman" w:hAnsi="Times New Roman" w:cs="Times New Roman"/>
          <w:sz w:val="24"/>
          <w:szCs w:val="24"/>
        </w:rPr>
      </w:pPr>
      <w:proofErr w:type="spellStart"/>
      <w:r w:rsidRPr="00CD710B">
        <w:rPr>
          <w:rFonts w:ascii="Times New Roman" w:hAnsi="Times New Roman" w:cs="Times New Roman"/>
          <w:sz w:val="24"/>
          <w:szCs w:val="24"/>
        </w:rPr>
        <w:t>сформированность</w:t>
      </w:r>
      <w:proofErr w:type="spellEnd"/>
      <w:r w:rsidRPr="00CD710B">
        <w:rPr>
          <w:rFonts w:ascii="Times New Roman" w:hAnsi="Times New Roman" w:cs="Times New Roman"/>
          <w:sz w:val="24"/>
          <w:szCs w:val="24"/>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9B41E7" w:rsidRPr="00CD710B" w:rsidRDefault="009B41E7" w:rsidP="00AD704F">
      <w:pPr>
        <w:pStyle w:val="list-bullet"/>
        <w:numPr>
          <w:ilvl w:val="0"/>
          <w:numId w:val="25"/>
        </w:numPr>
        <w:tabs>
          <w:tab w:val="left" w:pos="142"/>
          <w:tab w:val="left" w:pos="284"/>
        </w:tabs>
        <w:spacing w:line="240" w:lineRule="auto"/>
        <w:ind w:left="0" w:firstLine="142"/>
        <w:rPr>
          <w:rFonts w:ascii="Times New Roman" w:hAnsi="Times New Roman" w:cs="Times New Roman"/>
          <w:sz w:val="24"/>
          <w:szCs w:val="24"/>
        </w:rPr>
      </w:pPr>
      <w:r w:rsidRPr="00CD710B">
        <w:rPr>
          <w:rFonts w:ascii="Times New Roman" w:hAnsi="Times New Roman" w:cs="Times New Roman"/>
          <w:sz w:val="24"/>
          <w:szCs w:val="24"/>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9B41E7" w:rsidRPr="00CD710B" w:rsidRDefault="009B41E7" w:rsidP="00AD704F">
      <w:pPr>
        <w:pStyle w:val="list-bullet"/>
        <w:numPr>
          <w:ilvl w:val="0"/>
          <w:numId w:val="25"/>
        </w:numPr>
        <w:tabs>
          <w:tab w:val="left" w:pos="142"/>
          <w:tab w:val="left" w:pos="284"/>
        </w:tabs>
        <w:spacing w:line="240" w:lineRule="auto"/>
        <w:ind w:left="0" w:firstLine="142"/>
        <w:rPr>
          <w:rFonts w:ascii="Times New Roman" w:hAnsi="Times New Roman" w:cs="Times New Roman"/>
          <w:sz w:val="24"/>
          <w:szCs w:val="24"/>
        </w:rPr>
      </w:pPr>
      <w:proofErr w:type="spellStart"/>
      <w:r w:rsidRPr="00CD710B">
        <w:rPr>
          <w:rFonts w:ascii="Times New Roman" w:hAnsi="Times New Roman" w:cs="Times New Roman"/>
          <w:sz w:val="24"/>
          <w:szCs w:val="24"/>
        </w:rPr>
        <w:t>сформированность</w:t>
      </w:r>
      <w:proofErr w:type="spellEnd"/>
      <w:r w:rsidRPr="00CD710B">
        <w:rPr>
          <w:rFonts w:ascii="Times New Roman" w:hAnsi="Times New Roman" w:cs="Times New Roman"/>
          <w:sz w:val="24"/>
          <w:szCs w:val="24"/>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9B41E7" w:rsidRPr="00CD710B" w:rsidRDefault="009B41E7" w:rsidP="009B41E7">
      <w:pPr>
        <w:pStyle w:val="body"/>
        <w:tabs>
          <w:tab w:val="left" w:pos="142"/>
        </w:tabs>
        <w:spacing w:line="240" w:lineRule="auto"/>
        <w:rPr>
          <w:rStyle w:val="BoldItalic"/>
          <w:rFonts w:ascii="Times New Roman" w:hAnsi="Times New Roman" w:cs="Times New Roman"/>
          <w:sz w:val="24"/>
          <w:szCs w:val="24"/>
        </w:rPr>
      </w:pPr>
      <w:r w:rsidRPr="00CD710B">
        <w:rPr>
          <w:rStyle w:val="BoldItalic"/>
          <w:rFonts w:ascii="Times New Roman" w:hAnsi="Times New Roman" w:cs="Times New Roman"/>
          <w:sz w:val="24"/>
          <w:szCs w:val="24"/>
        </w:rPr>
        <w:t>Духовно-нравственное воспитание:</w:t>
      </w:r>
    </w:p>
    <w:p w:rsidR="009B41E7" w:rsidRPr="00CD710B" w:rsidRDefault="009B41E7" w:rsidP="00AD704F">
      <w:pPr>
        <w:pStyle w:val="list-bullet"/>
        <w:numPr>
          <w:ilvl w:val="0"/>
          <w:numId w:val="26"/>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осознание духовных ценностей российского народа и российского воинства;</w:t>
      </w:r>
    </w:p>
    <w:p w:rsidR="009B41E7" w:rsidRPr="00CD710B" w:rsidRDefault="009B41E7" w:rsidP="00AD704F">
      <w:pPr>
        <w:pStyle w:val="list-bullet"/>
        <w:numPr>
          <w:ilvl w:val="0"/>
          <w:numId w:val="26"/>
        </w:numPr>
        <w:tabs>
          <w:tab w:val="left" w:pos="142"/>
        </w:tabs>
        <w:spacing w:line="240" w:lineRule="auto"/>
        <w:ind w:left="0" w:firstLine="0"/>
        <w:rPr>
          <w:rFonts w:ascii="Times New Roman" w:hAnsi="Times New Roman" w:cs="Times New Roman"/>
          <w:sz w:val="24"/>
          <w:szCs w:val="24"/>
        </w:rPr>
      </w:pPr>
      <w:proofErr w:type="spellStart"/>
      <w:r w:rsidRPr="00CD710B">
        <w:rPr>
          <w:rFonts w:ascii="Times New Roman" w:hAnsi="Times New Roman" w:cs="Times New Roman"/>
          <w:sz w:val="24"/>
          <w:szCs w:val="24"/>
        </w:rPr>
        <w:t>сформированность</w:t>
      </w:r>
      <w:proofErr w:type="spellEnd"/>
      <w:r w:rsidRPr="00CD710B">
        <w:rPr>
          <w:rFonts w:ascii="Times New Roman" w:hAnsi="Times New Roman" w:cs="Times New Roman"/>
          <w:sz w:val="24"/>
          <w:szCs w:val="24"/>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9B41E7" w:rsidRPr="00CD710B" w:rsidRDefault="009B41E7" w:rsidP="00AD704F">
      <w:pPr>
        <w:pStyle w:val="list-bullet"/>
        <w:numPr>
          <w:ilvl w:val="0"/>
          <w:numId w:val="26"/>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 xml:space="preserve">способность оценивать ситуацию и принимать осознанные решения, готовность реализовать </w:t>
      </w:r>
      <w:proofErr w:type="spellStart"/>
      <w:proofErr w:type="gramStart"/>
      <w:r w:rsidRPr="00CD710B">
        <w:rPr>
          <w:rFonts w:ascii="Times New Roman" w:hAnsi="Times New Roman" w:cs="Times New Roman"/>
          <w:sz w:val="24"/>
          <w:szCs w:val="24"/>
        </w:rPr>
        <w:t>риск-ориентированное</w:t>
      </w:r>
      <w:proofErr w:type="spellEnd"/>
      <w:proofErr w:type="gramEnd"/>
      <w:r w:rsidRPr="00CD710B">
        <w:rPr>
          <w:rFonts w:ascii="Times New Roman" w:hAnsi="Times New Roman" w:cs="Times New Roman"/>
          <w:sz w:val="24"/>
          <w:szCs w:val="24"/>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9B41E7" w:rsidRPr="00CD710B" w:rsidRDefault="009B41E7" w:rsidP="00AD704F">
      <w:pPr>
        <w:pStyle w:val="list-bullet"/>
        <w:numPr>
          <w:ilvl w:val="0"/>
          <w:numId w:val="26"/>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CD710B">
        <w:rPr>
          <w:rFonts w:ascii="Times New Roman" w:hAnsi="Times New Roman" w:cs="Times New Roman"/>
          <w:sz w:val="24"/>
          <w:szCs w:val="24"/>
        </w:rPr>
        <w:t>волонтёрства</w:t>
      </w:r>
      <w:proofErr w:type="spellEnd"/>
      <w:r w:rsidRPr="00CD710B">
        <w:rPr>
          <w:rFonts w:ascii="Times New Roman" w:hAnsi="Times New Roman" w:cs="Times New Roman"/>
          <w:sz w:val="24"/>
          <w:szCs w:val="24"/>
        </w:rPr>
        <w:t xml:space="preserve"> и добровольчества.</w:t>
      </w:r>
    </w:p>
    <w:p w:rsidR="009B41E7" w:rsidRPr="00CD710B" w:rsidRDefault="009B41E7" w:rsidP="009B41E7">
      <w:pPr>
        <w:pStyle w:val="body"/>
        <w:tabs>
          <w:tab w:val="left" w:pos="142"/>
        </w:tabs>
        <w:spacing w:line="240" w:lineRule="auto"/>
        <w:rPr>
          <w:rStyle w:val="BoldItalic"/>
          <w:rFonts w:ascii="Times New Roman" w:hAnsi="Times New Roman" w:cs="Times New Roman"/>
          <w:sz w:val="24"/>
          <w:szCs w:val="24"/>
        </w:rPr>
      </w:pPr>
      <w:r w:rsidRPr="00CD710B">
        <w:rPr>
          <w:rStyle w:val="BoldItalic"/>
          <w:rFonts w:ascii="Times New Roman" w:hAnsi="Times New Roman" w:cs="Times New Roman"/>
          <w:sz w:val="24"/>
          <w:szCs w:val="24"/>
        </w:rPr>
        <w:t>Эстетическое воспитание:</w:t>
      </w:r>
    </w:p>
    <w:p w:rsidR="009B41E7" w:rsidRPr="00CD710B" w:rsidRDefault="009B41E7" w:rsidP="00AD704F">
      <w:pPr>
        <w:pStyle w:val="list-bullet"/>
        <w:numPr>
          <w:ilvl w:val="0"/>
          <w:numId w:val="27"/>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эстетическое отношение к миру в сочетании с культурой безопасности жизнедеятельности;</w:t>
      </w:r>
    </w:p>
    <w:p w:rsidR="009B41E7" w:rsidRPr="00CD710B" w:rsidRDefault="009B41E7" w:rsidP="00AD704F">
      <w:pPr>
        <w:pStyle w:val="list-bullet"/>
        <w:numPr>
          <w:ilvl w:val="0"/>
          <w:numId w:val="27"/>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понимание взаимозависимости успешности и полноценного развития и безопасного поведения в повседневной жизни.</w:t>
      </w:r>
    </w:p>
    <w:p w:rsidR="009B41E7" w:rsidRPr="00CD710B" w:rsidRDefault="009B41E7" w:rsidP="009B41E7">
      <w:pPr>
        <w:pStyle w:val="body"/>
        <w:tabs>
          <w:tab w:val="left" w:pos="142"/>
        </w:tabs>
        <w:spacing w:line="240" w:lineRule="auto"/>
        <w:rPr>
          <w:rStyle w:val="BoldItalic"/>
          <w:rFonts w:ascii="Times New Roman" w:hAnsi="Times New Roman" w:cs="Times New Roman"/>
          <w:sz w:val="24"/>
          <w:szCs w:val="24"/>
        </w:rPr>
      </w:pPr>
      <w:r w:rsidRPr="00CD710B">
        <w:rPr>
          <w:rStyle w:val="BoldItalic"/>
          <w:rFonts w:ascii="Times New Roman" w:hAnsi="Times New Roman" w:cs="Times New Roman"/>
          <w:sz w:val="24"/>
          <w:szCs w:val="24"/>
        </w:rPr>
        <w:t>Физическое воспитание:</w:t>
      </w:r>
    </w:p>
    <w:p w:rsidR="009B41E7" w:rsidRPr="00CD710B" w:rsidRDefault="009B41E7" w:rsidP="00AD704F">
      <w:pPr>
        <w:pStyle w:val="list-bullet"/>
        <w:numPr>
          <w:ilvl w:val="0"/>
          <w:numId w:val="28"/>
        </w:numPr>
        <w:tabs>
          <w:tab w:val="left" w:pos="142"/>
        </w:tabs>
        <w:spacing w:line="240" w:lineRule="auto"/>
        <w:rPr>
          <w:rFonts w:ascii="Times New Roman" w:hAnsi="Times New Roman" w:cs="Times New Roman"/>
          <w:sz w:val="24"/>
          <w:szCs w:val="24"/>
        </w:rPr>
      </w:pPr>
      <w:r w:rsidRPr="00CD710B">
        <w:rPr>
          <w:rFonts w:ascii="Times New Roman" w:hAnsi="Times New Roman" w:cs="Times New Roman"/>
          <w:sz w:val="24"/>
          <w:szCs w:val="24"/>
        </w:rPr>
        <w:t xml:space="preserve">осознание ценности жизни, </w:t>
      </w:r>
      <w:proofErr w:type="spellStart"/>
      <w:r w:rsidRPr="00CD710B">
        <w:rPr>
          <w:rFonts w:ascii="Times New Roman" w:hAnsi="Times New Roman" w:cs="Times New Roman"/>
          <w:sz w:val="24"/>
          <w:szCs w:val="24"/>
        </w:rPr>
        <w:t>сформированность</w:t>
      </w:r>
      <w:proofErr w:type="spellEnd"/>
      <w:r w:rsidRPr="00CD710B">
        <w:rPr>
          <w:rFonts w:ascii="Times New Roman" w:hAnsi="Times New Roman" w:cs="Times New Roman"/>
          <w:sz w:val="24"/>
          <w:szCs w:val="24"/>
        </w:rPr>
        <w:t xml:space="preserve"> ответственного отношения к своему здоровью и здоровью окружающих;</w:t>
      </w:r>
    </w:p>
    <w:p w:rsidR="009B41E7" w:rsidRPr="00CD710B" w:rsidRDefault="009B41E7" w:rsidP="00AD704F">
      <w:pPr>
        <w:pStyle w:val="list-bullet"/>
        <w:numPr>
          <w:ilvl w:val="0"/>
          <w:numId w:val="28"/>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знание приёмов оказания первой помощи и готовность применять их в случае необходимости;</w:t>
      </w:r>
    </w:p>
    <w:p w:rsidR="009B41E7" w:rsidRPr="00CD710B" w:rsidRDefault="009B41E7" w:rsidP="00AD704F">
      <w:pPr>
        <w:pStyle w:val="list-bullet"/>
        <w:numPr>
          <w:ilvl w:val="0"/>
          <w:numId w:val="28"/>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потребность в регулярном ведении здорового образа жизни;</w:t>
      </w:r>
    </w:p>
    <w:p w:rsidR="009B41E7" w:rsidRPr="00CD710B" w:rsidRDefault="009B41E7" w:rsidP="00AD704F">
      <w:pPr>
        <w:pStyle w:val="list-bullet"/>
        <w:numPr>
          <w:ilvl w:val="0"/>
          <w:numId w:val="28"/>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осознание последствий и активное неприятие вредных привычек и иных форм причинения вреда физическому и психическому здоровью.</w:t>
      </w:r>
    </w:p>
    <w:p w:rsidR="009B41E7" w:rsidRPr="00CD710B" w:rsidRDefault="009B41E7" w:rsidP="009B41E7">
      <w:pPr>
        <w:pStyle w:val="body"/>
        <w:tabs>
          <w:tab w:val="left" w:pos="142"/>
        </w:tabs>
        <w:spacing w:line="240" w:lineRule="auto"/>
        <w:rPr>
          <w:rStyle w:val="BoldItalic"/>
          <w:rFonts w:ascii="Times New Roman" w:hAnsi="Times New Roman" w:cs="Times New Roman"/>
          <w:sz w:val="24"/>
          <w:szCs w:val="24"/>
        </w:rPr>
      </w:pPr>
      <w:r w:rsidRPr="00CD710B">
        <w:rPr>
          <w:rStyle w:val="BoldItalic"/>
          <w:rFonts w:ascii="Times New Roman" w:hAnsi="Times New Roman" w:cs="Times New Roman"/>
          <w:sz w:val="24"/>
          <w:szCs w:val="24"/>
        </w:rPr>
        <w:t>Трудовое воспитание:</w:t>
      </w:r>
    </w:p>
    <w:p w:rsidR="009B41E7" w:rsidRPr="00CD710B" w:rsidRDefault="009B41E7" w:rsidP="00AD704F">
      <w:pPr>
        <w:pStyle w:val="list-bullet"/>
        <w:numPr>
          <w:ilvl w:val="0"/>
          <w:numId w:val="29"/>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9B41E7" w:rsidRPr="00CD710B" w:rsidRDefault="009B41E7" w:rsidP="00AD704F">
      <w:pPr>
        <w:pStyle w:val="list-bullet"/>
        <w:numPr>
          <w:ilvl w:val="0"/>
          <w:numId w:val="29"/>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готовность к осознанному и ответственному соблюдению требований безопасности в процессе трудовой деятельности;</w:t>
      </w:r>
    </w:p>
    <w:p w:rsidR="009B41E7" w:rsidRPr="00CD710B" w:rsidRDefault="009B41E7" w:rsidP="00AD704F">
      <w:pPr>
        <w:pStyle w:val="list-bullet"/>
        <w:numPr>
          <w:ilvl w:val="0"/>
          <w:numId w:val="29"/>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интерес к различным сферам профессиональной деятельности, включая военно-профессиональную деятельность;</w:t>
      </w:r>
    </w:p>
    <w:p w:rsidR="009B41E7" w:rsidRPr="00CD710B" w:rsidRDefault="009B41E7" w:rsidP="00AD704F">
      <w:pPr>
        <w:pStyle w:val="list-bullet"/>
        <w:numPr>
          <w:ilvl w:val="0"/>
          <w:numId w:val="29"/>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готовность и способность к образованию и самообразованию на протяжении всей жизни.</w:t>
      </w:r>
    </w:p>
    <w:p w:rsidR="009B41E7" w:rsidRPr="00CD710B" w:rsidRDefault="009B41E7" w:rsidP="009B41E7">
      <w:pPr>
        <w:pStyle w:val="body"/>
        <w:tabs>
          <w:tab w:val="left" w:pos="142"/>
        </w:tabs>
        <w:spacing w:line="240" w:lineRule="auto"/>
        <w:rPr>
          <w:rStyle w:val="BoldItalic"/>
          <w:rFonts w:ascii="Times New Roman" w:hAnsi="Times New Roman" w:cs="Times New Roman"/>
          <w:sz w:val="24"/>
          <w:szCs w:val="24"/>
        </w:rPr>
      </w:pPr>
      <w:r w:rsidRPr="00CD710B">
        <w:rPr>
          <w:rStyle w:val="BoldItalic"/>
          <w:rFonts w:ascii="Times New Roman" w:hAnsi="Times New Roman" w:cs="Times New Roman"/>
          <w:sz w:val="24"/>
          <w:szCs w:val="24"/>
        </w:rPr>
        <w:t>Экологическое воспитание:</w:t>
      </w:r>
    </w:p>
    <w:p w:rsidR="009B41E7" w:rsidRPr="00CD710B" w:rsidRDefault="009B41E7" w:rsidP="00AD704F">
      <w:pPr>
        <w:pStyle w:val="list-bullet"/>
        <w:numPr>
          <w:ilvl w:val="0"/>
          <w:numId w:val="30"/>
        </w:numPr>
        <w:tabs>
          <w:tab w:val="left" w:pos="142"/>
        </w:tabs>
        <w:spacing w:line="240" w:lineRule="auto"/>
        <w:ind w:left="0" w:firstLine="0"/>
        <w:rPr>
          <w:rFonts w:ascii="Times New Roman" w:hAnsi="Times New Roman" w:cs="Times New Roman"/>
          <w:sz w:val="24"/>
          <w:szCs w:val="24"/>
        </w:rPr>
      </w:pPr>
      <w:proofErr w:type="spellStart"/>
      <w:r w:rsidRPr="00CD710B">
        <w:rPr>
          <w:rFonts w:ascii="Times New Roman" w:hAnsi="Times New Roman" w:cs="Times New Roman"/>
          <w:sz w:val="24"/>
          <w:szCs w:val="24"/>
        </w:rPr>
        <w:t>сформированность</w:t>
      </w:r>
      <w:proofErr w:type="spellEnd"/>
      <w:r w:rsidRPr="00CD710B">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среды, осознание глобального </w:t>
      </w:r>
      <w:r w:rsidRPr="00CD710B">
        <w:rPr>
          <w:rFonts w:ascii="Times New Roman" w:hAnsi="Times New Roman" w:cs="Times New Roman"/>
          <w:sz w:val="24"/>
          <w:szCs w:val="24"/>
        </w:rPr>
        <w:lastRenderedPageBreak/>
        <w:t>характера экологических проблем, их роли в обеспечении безопасности личности, общества и государства;</w:t>
      </w:r>
    </w:p>
    <w:p w:rsidR="009B41E7" w:rsidRPr="00CD710B" w:rsidRDefault="009B41E7" w:rsidP="00AD704F">
      <w:pPr>
        <w:pStyle w:val="list-bullet"/>
        <w:numPr>
          <w:ilvl w:val="0"/>
          <w:numId w:val="30"/>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9B41E7" w:rsidRPr="00CD710B" w:rsidRDefault="009B41E7" w:rsidP="00AD704F">
      <w:pPr>
        <w:pStyle w:val="list-bullet"/>
        <w:numPr>
          <w:ilvl w:val="0"/>
          <w:numId w:val="30"/>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9B41E7" w:rsidRPr="00CD710B" w:rsidRDefault="009B41E7" w:rsidP="00AD704F">
      <w:pPr>
        <w:pStyle w:val="list-bullet"/>
        <w:numPr>
          <w:ilvl w:val="0"/>
          <w:numId w:val="30"/>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расширение представлений о деятельности экологической направленности.</w:t>
      </w:r>
    </w:p>
    <w:p w:rsidR="009B41E7" w:rsidRPr="00CD710B" w:rsidRDefault="009B41E7" w:rsidP="009B41E7">
      <w:pPr>
        <w:pStyle w:val="body"/>
        <w:tabs>
          <w:tab w:val="left" w:pos="142"/>
        </w:tabs>
        <w:spacing w:line="240" w:lineRule="auto"/>
        <w:rPr>
          <w:rStyle w:val="BoldItalic"/>
          <w:rFonts w:ascii="Times New Roman" w:hAnsi="Times New Roman" w:cs="Times New Roman"/>
          <w:sz w:val="24"/>
          <w:szCs w:val="24"/>
        </w:rPr>
      </w:pPr>
      <w:r w:rsidRPr="00CD710B">
        <w:rPr>
          <w:rStyle w:val="BoldItalic"/>
          <w:rFonts w:ascii="Times New Roman" w:hAnsi="Times New Roman" w:cs="Times New Roman"/>
          <w:sz w:val="24"/>
          <w:szCs w:val="24"/>
        </w:rPr>
        <w:t>Ценности научного познания:</w:t>
      </w:r>
    </w:p>
    <w:p w:rsidR="009B41E7" w:rsidRPr="00CD710B" w:rsidRDefault="009B41E7" w:rsidP="00AD704F">
      <w:pPr>
        <w:pStyle w:val="list-bullet"/>
        <w:numPr>
          <w:ilvl w:val="0"/>
          <w:numId w:val="31"/>
        </w:numPr>
        <w:tabs>
          <w:tab w:val="left" w:pos="142"/>
        </w:tabs>
        <w:spacing w:line="240" w:lineRule="auto"/>
        <w:ind w:left="0" w:firstLine="0"/>
        <w:rPr>
          <w:rFonts w:ascii="Times New Roman" w:hAnsi="Times New Roman" w:cs="Times New Roman"/>
          <w:sz w:val="24"/>
          <w:szCs w:val="24"/>
        </w:rPr>
      </w:pPr>
      <w:proofErr w:type="spellStart"/>
      <w:r w:rsidRPr="00CD710B">
        <w:rPr>
          <w:rFonts w:ascii="Times New Roman" w:hAnsi="Times New Roman" w:cs="Times New Roman"/>
          <w:sz w:val="24"/>
          <w:szCs w:val="24"/>
        </w:rPr>
        <w:t>сформированность</w:t>
      </w:r>
      <w:proofErr w:type="spellEnd"/>
      <w:r w:rsidRPr="00CD710B">
        <w:rPr>
          <w:rFonts w:ascii="Times New Roman" w:hAnsi="Times New Roman" w:cs="Times New Roman"/>
          <w:sz w:val="24"/>
          <w:szCs w:val="24"/>
        </w:rPr>
        <w:t xml:space="preserve"> мировоззрения, соответствующего текущему уровню развития общей теории безопасности, </w:t>
      </w:r>
      <w:proofErr w:type="spellStart"/>
      <w:r w:rsidRPr="00CD710B">
        <w:rPr>
          <w:rFonts w:ascii="Times New Roman" w:hAnsi="Times New Roman" w:cs="Times New Roman"/>
          <w:sz w:val="24"/>
          <w:szCs w:val="24"/>
        </w:rPr>
        <w:t>современних</w:t>
      </w:r>
      <w:proofErr w:type="spellEnd"/>
      <w:r w:rsidRPr="00CD710B">
        <w:rPr>
          <w:rFonts w:ascii="Times New Roman" w:hAnsi="Times New Roman" w:cs="Times New Roman"/>
          <w:sz w:val="24"/>
          <w:szCs w:val="24"/>
        </w:rPr>
        <w:t xml:space="preserve"> представлений о безопасности в технических, </w:t>
      </w:r>
      <w:proofErr w:type="spellStart"/>
      <w:proofErr w:type="gramStart"/>
      <w:r w:rsidRPr="00CD710B">
        <w:rPr>
          <w:rFonts w:ascii="Times New Roman" w:hAnsi="Times New Roman" w:cs="Times New Roman"/>
          <w:sz w:val="24"/>
          <w:szCs w:val="24"/>
        </w:rPr>
        <w:t>естественно-научных</w:t>
      </w:r>
      <w:proofErr w:type="spellEnd"/>
      <w:proofErr w:type="gramEnd"/>
      <w:r w:rsidRPr="00CD710B">
        <w:rPr>
          <w:rFonts w:ascii="Times New Roman" w:hAnsi="Times New Roman" w:cs="Times New Roman"/>
          <w:sz w:val="24"/>
          <w:szCs w:val="24"/>
        </w:rPr>
        <w:t>, общественных, гуманитарных областях знаний, современной концепции культуры безопасности жизнедеятельности;</w:t>
      </w:r>
    </w:p>
    <w:p w:rsidR="009B41E7" w:rsidRPr="00CD710B" w:rsidRDefault="009B41E7" w:rsidP="00AD704F">
      <w:pPr>
        <w:pStyle w:val="list-bullet"/>
        <w:numPr>
          <w:ilvl w:val="0"/>
          <w:numId w:val="31"/>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9B41E7" w:rsidRPr="00CD710B" w:rsidRDefault="009B41E7" w:rsidP="00AD704F">
      <w:pPr>
        <w:pStyle w:val="list-bullet"/>
        <w:numPr>
          <w:ilvl w:val="0"/>
          <w:numId w:val="31"/>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 xml:space="preserve">способность применять научные знания для реализации </w:t>
      </w:r>
      <w:proofErr w:type="gramStart"/>
      <w:r w:rsidRPr="00CD710B">
        <w:rPr>
          <w:rFonts w:ascii="Times New Roman" w:hAnsi="Times New Roman" w:cs="Times New Roman"/>
          <w:sz w:val="24"/>
          <w:szCs w:val="24"/>
        </w:rPr>
        <w:t>прин­ципов</w:t>
      </w:r>
      <w:proofErr w:type="gramEnd"/>
      <w:r w:rsidRPr="00CD710B">
        <w:rPr>
          <w:rFonts w:ascii="Times New Roman" w:hAnsi="Times New Roman" w:cs="Times New Roman"/>
          <w:sz w:val="24"/>
          <w:szCs w:val="24"/>
        </w:rPr>
        <w:t xml:space="preserve">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9B41E7" w:rsidRPr="00CD710B" w:rsidRDefault="009B41E7" w:rsidP="009B41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roofErr w:type="spellStart"/>
      <w:r w:rsidRPr="00CD710B">
        <w:rPr>
          <w:b/>
        </w:rPr>
        <w:t>метапредметных</w:t>
      </w:r>
      <w:proofErr w:type="spellEnd"/>
      <w:r w:rsidRPr="00CD710B">
        <w:rPr>
          <w:b/>
        </w:rPr>
        <w:t xml:space="preserve">: </w:t>
      </w:r>
    </w:p>
    <w:p w:rsidR="009B41E7" w:rsidRPr="00CD710B" w:rsidRDefault="009B41E7" w:rsidP="009B41E7">
      <w:pPr>
        <w:pStyle w:val="h3"/>
        <w:tabs>
          <w:tab w:val="left" w:pos="142"/>
        </w:tabs>
        <w:spacing w:before="0" w:after="0" w:line="240" w:lineRule="auto"/>
        <w:rPr>
          <w:rFonts w:ascii="Times New Roman" w:hAnsi="Times New Roman" w:cs="Times New Roman"/>
          <w:sz w:val="24"/>
          <w:szCs w:val="24"/>
        </w:rPr>
      </w:pPr>
      <w:r w:rsidRPr="00CD710B">
        <w:rPr>
          <w:rFonts w:ascii="Times New Roman" w:hAnsi="Times New Roman" w:cs="Times New Roman"/>
          <w:sz w:val="24"/>
          <w:szCs w:val="24"/>
        </w:rPr>
        <w:t>Овладение универсальными познавательными действиями</w:t>
      </w:r>
    </w:p>
    <w:p w:rsidR="009B41E7" w:rsidRPr="00CD710B" w:rsidRDefault="009B41E7" w:rsidP="009B41E7">
      <w:pPr>
        <w:pStyle w:val="body"/>
        <w:tabs>
          <w:tab w:val="left" w:pos="142"/>
        </w:tabs>
        <w:spacing w:line="240" w:lineRule="auto"/>
        <w:rPr>
          <w:rStyle w:val="BoldItalic"/>
          <w:rFonts w:ascii="Times New Roman" w:hAnsi="Times New Roman" w:cs="Times New Roman"/>
          <w:sz w:val="24"/>
          <w:szCs w:val="24"/>
        </w:rPr>
      </w:pPr>
      <w:r w:rsidRPr="00CD710B">
        <w:rPr>
          <w:rStyle w:val="BoldItalic"/>
          <w:rFonts w:ascii="Times New Roman" w:hAnsi="Times New Roman" w:cs="Times New Roman"/>
          <w:sz w:val="24"/>
          <w:szCs w:val="24"/>
        </w:rPr>
        <w:t>Базовые логические действия:</w:t>
      </w:r>
    </w:p>
    <w:p w:rsidR="009B41E7" w:rsidRPr="00CD710B" w:rsidRDefault="009B41E7" w:rsidP="00AD704F">
      <w:pPr>
        <w:pStyle w:val="list-bullet"/>
        <w:numPr>
          <w:ilvl w:val="0"/>
          <w:numId w:val="32"/>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9B41E7" w:rsidRPr="00CD710B" w:rsidRDefault="009B41E7" w:rsidP="00AD704F">
      <w:pPr>
        <w:pStyle w:val="list-bullet"/>
        <w:numPr>
          <w:ilvl w:val="0"/>
          <w:numId w:val="32"/>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9B41E7" w:rsidRPr="00CD710B" w:rsidRDefault="009B41E7" w:rsidP="00AD704F">
      <w:pPr>
        <w:pStyle w:val="list-bullet"/>
        <w:numPr>
          <w:ilvl w:val="0"/>
          <w:numId w:val="32"/>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CD710B">
        <w:rPr>
          <w:rFonts w:ascii="Times New Roman" w:hAnsi="Times New Roman" w:cs="Times New Roman"/>
          <w:sz w:val="24"/>
          <w:szCs w:val="24"/>
        </w:rPr>
        <w:t>риск-ориентированного</w:t>
      </w:r>
      <w:proofErr w:type="spellEnd"/>
      <w:proofErr w:type="gramEnd"/>
      <w:r w:rsidRPr="00CD710B">
        <w:rPr>
          <w:rFonts w:ascii="Times New Roman" w:hAnsi="Times New Roman" w:cs="Times New Roman"/>
          <w:sz w:val="24"/>
          <w:szCs w:val="24"/>
        </w:rPr>
        <w:t xml:space="preserve"> поведения;</w:t>
      </w:r>
    </w:p>
    <w:p w:rsidR="009B41E7" w:rsidRPr="00CD710B" w:rsidRDefault="009B41E7" w:rsidP="00AD704F">
      <w:pPr>
        <w:pStyle w:val="list-bullet"/>
        <w:numPr>
          <w:ilvl w:val="0"/>
          <w:numId w:val="32"/>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9B41E7" w:rsidRPr="00CD710B" w:rsidRDefault="009B41E7" w:rsidP="00AD704F">
      <w:pPr>
        <w:pStyle w:val="list-bullet"/>
        <w:numPr>
          <w:ilvl w:val="0"/>
          <w:numId w:val="32"/>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планировать и осуществлять учебные действия в условиях дефицита информации, необходимой для решения стоящей задачи;</w:t>
      </w:r>
    </w:p>
    <w:p w:rsidR="009B41E7" w:rsidRPr="00CD710B" w:rsidRDefault="009B41E7" w:rsidP="00AD704F">
      <w:pPr>
        <w:pStyle w:val="list-bullet"/>
        <w:numPr>
          <w:ilvl w:val="0"/>
          <w:numId w:val="32"/>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развивать творческое мышление при решении ситуационных задач.</w:t>
      </w:r>
    </w:p>
    <w:p w:rsidR="009B41E7" w:rsidRPr="00CD710B" w:rsidRDefault="009B41E7" w:rsidP="009B41E7">
      <w:pPr>
        <w:pStyle w:val="body"/>
        <w:tabs>
          <w:tab w:val="left" w:pos="142"/>
        </w:tabs>
        <w:spacing w:line="240" w:lineRule="auto"/>
        <w:rPr>
          <w:rStyle w:val="BoldItalic"/>
          <w:rFonts w:ascii="Times New Roman" w:hAnsi="Times New Roman" w:cs="Times New Roman"/>
          <w:sz w:val="24"/>
          <w:szCs w:val="24"/>
        </w:rPr>
      </w:pPr>
      <w:r w:rsidRPr="00CD710B">
        <w:rPr>
          <w:rStyle w:val="BoldItalic"/>
          <w:rFonts w:ascii="Times New Roman" w:hAnsi="Times New Roman" w:cs="Times New Roman"/>
          <w:sz w:val="24"/>
          <w:szCs w:val="24"/>
        </w:rPr>
        <w:t>Базовые исследовательские действия:</w:t>
      </w:r>
    </w:p>
    <w:p w:rsidR="009B41E7" w:rsidRPr="00CD710B" w:rsidRDefault="009B41E7" w:rsidP="00AD704F">
      <w:pPr>
        <w:pStyle w:val="list-bullet"/>
        <w:numPr>
          <w:ilvl w:val="0"/>
          <w:numId w:val="33"/>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владеть научной терминологией, ключевыми понятиями и методами в области безопасности жизнедеятельности;</w:t>
      </w:r>
    </w:p>
    <w:p w:rsidR="009B41E7" w:rsidRPr="00CD710B" w:rsidRDefault="009B41E7" w:rsidP="00AD704F">
      <w:pPr>
        <w:pStyle w:val="list-bullet"/>
        <w:numPr>
          <w:ilvl w:val="0"/>
          <w:numId w:val="33"/>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9B41E7" w:rsidRPr="00CD710B" w:rsidRDefault="009B41E7" w:rsidP="00AD704F">
      <w:pPr>
        <w:pStyle w:val="list-bullet"/>
        <w:numPr>
          <w:ilvl w:val="0"/>
          <w:numId w:val="33"/>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9B41E7" w:rsidRPr="00CD710B" w:rsidRDefault="009B41E7" w:rsidP="00AD704F">
      <w:pPr>
        <w:pStyle w:val="list-bullet"/>
        <w:numPr>
          <w:ilvl w:val="0"/>
          <w:numId w:val="33"/>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9B41E7" w:rsidRPr="00CD710B" w:rsidRDefault="009B41E7" w:rsidP="00AD704F">
      <w:pPr>
        <w:pStyle w:val="list-bullet"/>
        <w:numPr>
          <w:ilvl w:val="0"/>
          <w:numId w:val="33"/>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rsidR="009B41E7" w:rsidRPr="00CD710B" w:rsidRDefault="009B41E7" w:rsidP="00AD704F">
      <w:pPr>
        <w:pStyle w:val="list-bullet"/>
        <w:numPr>
          <w:ilvl w:val="0"/>
          <w:numId w:val="33"/>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 xml:space="preserve">характеризовать приобретённые знания и навыки, оценивать возможность их реализации </w:t>
      </w:r>
      <w:r w:rsidRPr="00CD710B">
        <w:rPr>
          <w:rFonts w:ascii="Times New Roman" w:hAnsi="Times New Roman" w:cs="Times New Roman"/>
          <w:sz w:val="24"/>
          <w:szCs w:val="24"/>
        </w:rPr>
        <w:lastRenderedPageBreak/>
        <w:t>в реальных ситуациях;</w:t>
      </w:r>
    </w:p>
    <w:p w:rsidR="009B41E7" w:rsidRPr="00CD710B" w:rsidRDefault="009B41E7" w:rsidP="00AD704F">
      <w:pPr>
        <w:pStyle w:val="list-bullet"/>
        <w:numPr>
          <w:ilvl w:val="0"/>
          <w:numId w:val="33"/>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9B41E7" w:rsidRPr="00CD710B" w:rsidRDefault="009B41E7" w:rsidP="009B41E7">
      <w:pPr>
        <w:pStyle w:val="body"/>
        <w:tabs>
          <w:tab w:val="left" w:pos="142"/>
        </w:tabs>
        <w:spacing w:line="240" w:lineRule="auto"/>
        <w:rPr>
          <w:rStyle w:val="BoldItalic"/>
          <w:rFonts w:ascii="Times New Roman" w:hAnsi="Times New Roman" w:cs="Times New Roman"/>
          <w:sz w:val="24"/>
          <w:szCs w:val="24"/>
        </w:rPr>
      </w:pPr>
      <w:r w:rsidRPr="00CD710B">
        <w:rPr>
          <w:rStyle w:val="BoldItalic"/>
          <w:rFonts w:ascii="Times New Roman" w:hAnsi="Times New Roman" w:cs="Times New Roman"/>
          <w:sz w:val="24"/>
          <w:szCs w:val="24"/>
        </w:rPr>
        <w:t>Работа с информацией:</w:t>
      </w:r>
    </w:p>
    <w:p w:rsidR="009B41E7" w:rsidRPr="00CD710B" w:rsidRDefault="009B41E7" w:rsidP="00AD704F">
      <w:pPr>
        <w:pStyle w:val="list-bullet"/>
        <w:numPr>
          <w:ilvl w:val="0"/>
          <w:numId w:val="34"/>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9B41E7" w:rsidRPr="00CD710B" w:rsidRDefault="009B41E7" w:rsidP="00AD704F">
      <w:pPr>
        <w:pStyle w:val="list-bullet"/>
        <w:numPr>
          <w:ilvl w:val="0"/>
          <w:numId w:val="34"/>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9B41E7" w:rsidRPr="00CD710B" w:rsidRDefault="009B41E7" w:rsidP="00AD704F">
      <w:pPr>
        <w:pStyle w:val="list-bullet"/>
        <w:numPr>
          <w:ilvl w:val="0"/>
          <w:numId w:val="34"/>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оценивать достоверность, легитимность информации, её соответствие правовым и морально-этическим нормам;</w:t>
      </w:r>
    </w:p>
    <w:p w:rsidR="009B41E7" w:rsidRPr="00CD710B" w:rsidRDefault="009B41E7" w:rsidP="00AD704F">
      <w:pPr>
        <w:pStyle w:val="list-bullet"/>
        <w:numPr>
          <w:ilvl w:val="0"/>
          <w:numId w:val="34"/>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владеть навыками по предотвращению рисков, профилактике угроз и защите от опасностей цифровой среды;</w:t>
      </w:r>
    </w:p>
    <w:p w:rsidR="009B41E7" w:rsidRPr="00CD710B" w:rsidRDefault="009B41E7" w:rsidP="00AD704F">
      <w:pPr>
        <w:pStyle w:val="list-bullet"/>
        <w:numPr>
          <w:ilvl w:val="0"/>
          <w:numId w:val="34"/>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9B41E7" w:rsidRPr="00CD710B" w:rsidRDefault="009B41E7" w:rsidP="009B41E7">
      <w:pPr>
        <w:pStyle w:val="h3"/>
        <w:tabs>
          <w:tab w:val="left" w:pos="142"/>
        </w:tabs>
        <w:spacing w:before="0" w:after="0" w:line="240" w:lineRule="auto"/>
        <w:rPr>
          <w:rFonts w:ascii="Times New Roman" w:hAnsi="Times New Roman" w:cs="Times New Roman"/>
          <w:sz w:val="24"/>
          <w:szCs w:val="24"/>
        </w:rPr>
      </w:pPr>
      <w:r w:rsidRPr="00CD710B">
        <w:rPr>
          <w:rFonts w:ascii="Times New Roman" w:hAnsi="Times New Roman" w:cs="Times New Roman"/>
          <w:sz w:val="24"/>
          <w:szCs w:val="24"/>
        </w:rPr>
        <w:t>Овладение универсальными коммуникативными действиями</w:t>
      </w:r>
    </w:p>
    <w:p w:rsidR="009B41E7" w:rsidRPr="00CD710B" w:rsidRDefault="009B41E7" w:rsidP="009B41E7">
      <w:pPr>
        <w:pStyle w:val="body"/>
        <w:tabs>
          <w:tab w:val="left" w:pos="142"/>
        </w:tabs>
        <w:spacing w:line="240" w:lineRule="auto"/>
        <w:rPr>
          <w:rStyle w:val="BoldItalic"/>
          <w:rFonts w:ascii="Times New Roman" w:hAnsi="Times New Roman" w:cs="Times New Roman"/>
          <w:sz w:val="24"/>
          <w:szCs w:val="24"/>
        </w:rPr>
      </w:pPr>
      <w:r w:rsidRPr="00CD710B">
        <w:rPr>
          <w:rStyle w:val="BoldItalic"/>
          <w:rFonts w:ascii="Times New Roman" w:hAnsi="Times New Roman" w:cs="Times New Roman"/>
          <w:sz w:val="24"/>
          <w:szCs w:val="24"/>
        </w:rPr>
        <w:t>Общение:</w:t>
      </w:r>
    </w:p>
    <w:p w:rsidR="009B41E7" w:rsidRPr="00CD710B" w:rsidRDefault="009B41E7" w:rsidP="00AD704F">
      <w:pPr>
        <w:pStyle w:val="list-bullet"/>
        <w:numPr>
          <w:ilvl w:val="0"/>
          <w:numId w:val="35"/>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rsidR="009B41E7" w:rsidRPr="00CD710B" w:rsidRDefault="009B41E7" w:rsidP="00AD704F">
      <w:pPr>
        <w:pStyle w:val="list-bullet"/>
        <w:numPr>
          <w:ilvl w:val="0"/>
          <w:numId w:val="35"/>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9B41E7" w:rsidRPr="00CD710B" w:rsidRDefault="009B41E7" w:rsidP="00AD704F">
      <w:pPr>
        <w:pStyle w:val="list-bullet"/>
        <w:numPr>
          <w:ilvl w:val="0"/>
          <w:numId w:val="35"/>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владеть приёмами безопасного межличностного и группового общения; безопасно действовать по избеганию конфликтных ситуаций;</w:t>
      </w:r>
    </w:p>
    <w:p w:rsidR="009B41E7" w:rsidRPr="00CD710B" w:rsidRDefault="009B41E7" w:rsidP="00AD704F">
      <w:pPr>
        <w:pStyle w:val="list-bullet"/>
        <w:numPr>
          <w:ilvl w:val="0"/>
          <w:numId w:val="35"/>
        </w:numPr>
        <w:tabs>
          <w:tab w:val="left" w:pos="142"/>
        </w:tabs>
        <w:spacing w:line="240" w:lineRule="auto"/>
        <w:ind w:left="0" w:firstLine="0"/>
        <w:rPr>
          <w:rFonts w:ascii="Times New Roman" w:hAnsi="Times New Roman" w:cs="Times New Roman"/>
          <w:sz w:val="24"/>
          <w:szCs w:val="24"/>
        </w:rPr>
      </w:pPr>
      <w:proofErr w:type="spellStart"/>
      <w:r w:rsidRPr="00CD710B">
        <w:rPr>
          <w:rFonts w:ascii="Times New Roman" w:hAnsi="Times New Roman" w:cs="Times New Roman"/>
          <w:sz w:val="24"/>
          <w:szCs w:val="24"/>
        </w:rPr>
        <w:t>аргументированно</w:t>
      </w:r>
      <w:proofErr w:type="spellEnd"/>
      <w:r w:rsidRPr="00CD710B">
        <w:rPr>
          <w:rFonts w:ascii="Times New Roman" w:hAnsi="Times New Roman" w:cs="Times New Roman"/>
          <w:sz w:val="24"/>
          <w:szCs w:val="24"/>
        </w:rPr>
        <w:t>, логично и ясно излагать свою точку зрения с использованием языковых средств.</w:t>
      </w:r>
    </w:p>
    <w:p w:rsidR="009B41E7" w:rsidRPr="00CD710B" w:rsidRDefault="009B41E7" w:rsidP="009B41E7">
      <w:pPr>
        <w:pStyle w:val="body"/>
        <w:tabs>
          <w:tab w:val="left" w:pos="142"/>
        </w:tabs>
        <w:spacing w:line="240" w:lineRule="auto"/>
        <w:rPr>
          <w:rStyle w:val="BoldItalic"/>
          <w:rFonts w:ascii="Times New Roman" w:hAnsi="Times New Roman" w:cs="Times New Roman"/>
          <w:sz w:val="24"/>
          <w:szCs w:val="24"/>
        </w:rPr>
      </w:pPr>
      <w:r w:rsidRPr="00CD710B">
        <w:rPr>
          <w:rStyle w:val="BoldItalic"/>
          <w:rFonts w:ascii="Times New Roman" w:hAnsi="Times New Roman" w:cs="Times New Roman"/>
          <w:sz w:val="24"/>
          <w:szCs w:val="24"/>
        </w:rPr>
        <w:t>Совместная деятельность:</w:t>
      </w:r>
    </w:p>
    <w:p w:rsidR="009B41E7" w:rsidRPr="00CD710B" w:rsidRDefault="009B41E7" w:rsidP="00AD704F">
      <w:pPr>
        <w:pStyle w:val="list-bullet"/>
        <w:numPr>
          <w:ilvl w:val="0"/>
          <w:numId w:val="36"/>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понимать и использовать преимущества командной и индивидуальной работы в конкретной учебной ситуации;</w:t>
      </w:r>
    </w:p>
    <w:p w:rsidR="009B41E7" w:rsidRPr="00CD710B" w:rsidRDefault="009B41E7" w:rsidP="00AD704F">
      <w:pPr>
        <w:pStyle w:val="list-bullet"/>
        <w:numPr>
          <w:ilvl w:val="0"/>
          <w:numId w:val="36"/>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9B41E7" w:rsidRPr="00CD710B" w:rsidRDefault="009B41E7" w:rsidP="00AD704F">
      <w:pPr>
        <w:pStyle w:val="list-bullet"/>
        <w:numPr>
          <w:ilvl w:val="0"/>
          <w:numId w:val="36"/>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оценивать свой вклад и вклад каждого участника команды в общий результат по совместно разработанным критериям;</w:t>
      </w:r>
    </w:p>
    <w:p w:rsidR="009B41E7" w:rsidRPr="00CD710B" w:rsidRDefault="009B41E7" w:rsidP="00AD704F">
      <w:pPr>
        <w:pStyle w:val="list-bullet"/>
        <w:numPr>
          <w:ilvl w:val="0"/>
          <w:numId w:val="36"/>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9B41E7" w:rsidRPr="00CD710B" w:rsidRDefault="009B41E7" w:rsidP="009B41E7">
      <w:pPr>
        <w:pStyle w:val="h3"/>
        <w:tabs>
          <w:tab w:val="left" w:pos="142"/>
        </w:tabs>
        <w:spacing w:before="0" w:after="0" w:line="240" w:lineRule="auto"/>
        <w:rPr>
          <w:rFonts w:ascii="Times New Roman" w:hAnsi="Times New Roman" w:cs="Times New Roman"/>
          <w:sz w:val="24"/>
          <w:szCs w:val="24"/>
        </w:rPr>
      </w:pPr>
      <w:r w:rsidRPr="00CD710B">
        <w:rPr>
          <w:rFonts w:ascii="Times New Roman" w:hAnsi="Times New Roman" w:cs="Times New Roman"/>
          <w:sz w:val="24"/>
          <w:szCs w:val="24"/>
        </w:rPr>
        <w:t>Овладение универсальными регулятивными действиями</w:t>
      </w:r>
    </w:p>
    <w:p w:rsidR="009B41E7" w:rsidRPr="00CD710B" w:rsidRDefault="009B41E7" w:rsidP="009B41E7">
      <w:pPr>
        <w:pStyle w:val="body"/>
        <w:tabs>
          <w:tab w:val="left" w:pos="142"/>
        </w:tabs>
        <w:spacing w:line="240" w:lineRule="auto"/>
        <w:rPr>
          <w:rStyle w:val="BoldItalic"/>
          <w:rFonts w:ascii="Times New Roman" w:hAnsi="Times New Roman" w:cs="Times New Roman"/>
          <w:sz w:val="24"/>
          <w:szCs w:val="24"/>
        </w:rPr>
      </w:pPr>
      <w:r w:rsidRPr="00CD710B">
        <w:rPr>
          <w:rStyle w:val="BoldItalic"/>
          <w:rFonts w:ascii="Times New Roman" w:hAnsi="Times New Roman" w:cs="Times New Roman"/>
          <w:sz w:val="24"/>
          <w:szCs w:val="24"/>
        </w:rPr>
        <w:t>Самоорганизация:</w:t>
      </w:r>
    </w:p>
    <w:p w:rsidR="009B41E7" w:rsidRPr="00CD710B" w:rsidRDefault="009B41E7" w:rsidP="00AD704F">
      <w:pPr>
        <w:pStyle w:val="list-bullet"/>
        <w:numPr>
          <w:ilvl w:val="0"/>
          <w:numId w:val="37"/>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9B41E7" w:rsidRPr="00CD710B" w:rsidRDefault="009B41E7" w:rsidP="00AD704F">
      <w:pPr>
        <w:pStyle w:val="list-bullet"/>
        <w:numPr>
          <w:ilvl w:val="0"/>
          <w:numId w:val="37"/>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самостоятельно выявлять проблемные вопросы, выбирать оптимальный способ и составлять план их решения в конкретных условиях;</w:t>
      </w:r>
    </w:p>
    <w:p w:rsidR="009B41E7" w:rsidRPr="00CD710B" w:rsidRDefault="009B41E7" w:rsidP="00AD704F">
      <w:pPr>
        <w:pStyle w:val="list-bullet"/>
        <w:numPr>
          <w:ilvl w:val="0"/>
          <w:numId w:val="37"/>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делать осознанный выбор в новой ситуации, аргументировать его; брать ответственность за своё решение;</w:t>
      </w:r>
    </w:p>
    <w:p w:rsidR="009B41E7" w:rsidRPr="00CD710B" w:rsidRDefault="009B41E7" w:rsidP="00AD704F">
      <w:pPr>
        <w:pStyle w:val="list-bullet"/>
        <w:numPr>
          <w:ilvl w:val="0"/>
          <w:numId w:val="37"/>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оценивать приобретённый опыт;</w:t>
      </w:r>
    </w:p>
    <w:p w:rsidR="009B41E7" w:rsidRPr="00CD710B" w:rsidRDefault="009B41E7" w:rsidP="00AD704F">
      <w:pPr>
        <w:pStyle w:val="list-bullet"/>
        <w:numPr>
          <w:ilvl w:val="0"/>
          <w:numId w:val="37"/>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9B41E7" w:rsidRPr="00CD710B" w:rsidRDefault="009B41E7" w:rsidP="009B41E7">
      <w:pPr>
        <w:pStyle w:val="body"/>
        <w:tabs>
          <w:tab w:val="left" w:pos="142"/>
        </w:tabs>
        <w:spacing w:line="240" w:lineRule="auto"/>
        <w:rPr>
          <w:rStyle w:val="BoldItalic"/>
          <w:rFonts w:ascii="Times New Roman" w:hAnsi="Times New Roman" w:cs="Times New Roman"/>
          <w:sz w:val="24"/>
          <w:szCs w:val="24"/>
        </w:rPr>
      </w:pPr>
      <w:r w:rsidRPr="00CD710B">
        <w:rPr>
          <w:rStyle w:val="BoldItalic"/>
          <w:rFonts w:ascii="Times New Roman" w:hAnsi="Times New Roman" w:cs="Times New Roman"/>
          <w:sz w:val="24"/>
          <w:szCs w:val="24"/>
        </w:rPr>
        <w:t>Самоконтроль:</w:t>
      </w:r>
    </w:p>
    <w:p w:rsidR="009B41E7" w:rsidRPr="00CD710B" w:rsidRDefault="009B41E7" w:rsidP="00AD704F">
      <w:pPr>
        <w:pStyle w:val="list-bullet"/>
        <w:numPr>
          <w:ilvl w:val="0"/>
          <w:numId w:val="38"/>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 xml:space="preserve">оценивать образовательные ситуации; предвидеть трудности, которые могут возникнуть </w:t>
      </w:r>
      <w:r w:rsidRPr="00CD710B">
        <w:rPr>
          <w:rFonts w:ascii="Times New Roman" w:hAnsi="Times New Roman" w:cs="Times New Roman"/>
          <w:sz w:val="24"/>
          <w:szCs w:val="24"/>
        </w:rPr>
        <w:lastRenderedPageBreak/>
        <w:t>при их разрешении; вносить коррективы в свою деятельность; контролировать соответствие результатов целям;</w:t>
      </w:r>
    </w:p>
    <w:p w:rsidR="009B41E7" w:rsidRPr="00CD710B" w:rsidRDefault="009B41E7" w:rsidP="00AD704F">
      <w:pPr>
        <w:pStyle w:val="list-bullet"/>
        <w:numPr>
          <w:ilvl w:val="0"/>
          <w:numId w:val="38"/>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использовать приёмы рефлексии для анализа и оценки образовательной ситуации, выбора оптимального решения.</w:t>
      </w:r>
    </w:p>
    <w:p w:rsidR="009B41E7" w:rsidRPr="00CD710B" w:rsidRDefault="009B41E7" w:rsidP="009B41E7">
      <w:pPr>
        <w:pStyle w:val="body"/>
        <w:tabs>
          <w:tab w:val="left" w:pos="142"/>
        </w:tabs>
        <w:spacing w:line="240" w:lineRule="auto"/>
        <w:rPr>
          <w:rStyle w:val="BoldItalic"/>
          <w:rFonts w:ascii="Times New Roman" w:hAnsi="Times New Roman" w:cs="Times New Roman"/>
          <w:sz w:val="24"/>
          <w:szCs w:val="24"/>
        </w:rPr>
      </w:pPr>
      <w:r w:rsidRPr="00CD710B">
        <w:rPr>
          <w:rStyle w:val="BoldItalic"/>
          <w:rFonts w:ascii="Times New Roman" w:hAnsi="Times New Roman" w:cs="Times New Roman"/>
          <w:sz w:val="24"/>
          <w:szCs w:val="24"/>
        </w:rPr>
        <w:t>Принятие себя и других:</w:t>
      </w:r>
    </w:p>
    <w:p w:rsidR="009B41E7" w:rsidRPr="00CD710B" w:rsidRDefault="009B41E7" w:rsidP="00AD704F">
      <w:pPr>
        <w:pStyle w:val="list-bullet"/>
        <w:numPr>
          <w:ilvl w:val="0"/>
          <w:numId w:val="39"/>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принимать себя, понимая свои недостатки и достоинства, невозможности контроля всего вокруг;</w:t>
      </w:r>
    </w:p>
    <w:p w:rsidR="009B41E7" w:rsidRPr="00CD710B" w:rsidRDefault="009B41E7" w:rsidP="00AD704F">
      <w:pPr>
        <w:pStyle w:val="list-bullet"/>
        <w:numPr>
          <w:ilvl w:val="0"/>
          <w:numId w:val="39"/>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принимать мотивы и аргументы других при анализе и оценке образовательной ситуации; признавать право на ошибку свою и чужую.</w:t>
      </w:r>
    </w:p>
    <w:p w:rsidR="009B41E7" w:rsidRPr="00CD710B" w:rsidRDefault="009B41E7" w:rsidP="009B41E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CD710B">
        <w:rPr>
          <w:b/>
        </w:rPr>
        <w:t xml:space="preserve">предметных:  </w:t>
      </w:r>
    </w:p>
    <w:p w:rsidR="009B41E7" w:rsidRPr="00CD710B" w:rsidRDefault="009B41E7" w:rsidP="00AD704F">
      <w:pPr>
        <w:pStyle w:val="list-bullet"/>
        <w:numPr>
          <w:ilvl w:val="0"/>
          <w:numId w:val="40"/>
        </w:numPr>
        <w:tabs>
          <w:tab w:val="left" w:pos="142"/>
        </w:tabs>
        <w:spacing w:line="240" w:lineRule="auto"/>
        <w:ind w:left="0" w:firstLine="0"/>
        <w:rPr>
          <w:rFonts w:ascii="Times New Roman" w:hAnsi="Times New Roman" w:cs="Times New Roman"/>
          <w:sz w:val="24"/>
          <w:szCs w:val="24"/>
        </w:rPr>
      </w:pPr>
      <w:proofErr w:type="spellStart"/>
      <w:r w:rsidRPr="00CD710B">
        <w:rPr>
          <w:rFonts w:ascii="Times New Roman" w:hAnsi="Times New Roman" w:cs="Times New Roman"/>
          <w:sz w:val="24"/>
          <w:szCs w:val="24"/>
        </w:rPr>
        <w:t>сформированность</w:t>
      </w:r>
      <w:proofErr w:type="spellEnd"/>
      <w:r w:rsidRPr="00CD710B">
        <w:rPr>
          <w:rFonts w:ascii="Times New Roman" w:hAnsi="Times New Roman" w:cs="Times New Roman"/>
          <w:sz w:val="24"/>
          <w:szCs w:val="24"/>
        </w:rPr>
        <w:t xml:space="preserve"> представлений о ценности безопасного поведения для личности, общества, государства;</w:t>
      </w:r>
    </w:p>
    <w:p w:rsidR="009B41E7" w:rsidRPr="00CD710B" w:rsidRDefault="009B41E7" w:rsidP="00AD704F">
      <w:pPr>
        <w:pStyle w:val="list-bullet"/>
        <w:numPr>
          <w:ilvl w:val="0"/>
          <w:numId w:val="40"/>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 xml:space="preserve"> знание правил безопасного поведения и способов их применения в собственном поведении;</w:t>
      </w:r>
    </w:p>
    <w:p w:rsidR="009B41E7" w:rsidRPr="00CD710B" w:rsidRDefault="009B41E7" w:rsidP="00AD704F">
      <w:pPr>
        <w:pStyle w:val="list-bullet"/>
        <w:numPr>
          <w:ilvl w:val="0"/>
          <w:numId w:val="40"/>
        </w:numPr>
        <w:tabs>
          <w:tab w:val="left" w:pos="142"/>
        </w:tabs>
        <w:spacing w:line="240" w:lineRule="auto"/>
        <w:ind w:left="0" w:firstLine="0"/>
        <w:rPr>
          <w:rFonts w:ascii="Times New Roman" w:hAnsi="Times New Roman" w:cs="Times New Roman"/>
          <w:sz w:val="24"/>
          <w:szCs w:val="24"/>
        </w:rPr>
      </w:pPr>
      <w:proofErr w:type="spellStart"/>
      <w:r w:rsidRPr="00CD710B">
        <w:rPr>
          <w:rFonts w:ascii="Times New Roman" w:hAnsi="Times New Roman" w:cs="Times New Roman"/>
          <w:sz w:val="24"/>
          <w:szCs w:val="24"/>
        </w:rPr>
        <w:t>сформированность</w:t>
      </w:r>
      <w:proofErr w:type="spellEnd"/>
      <w:r w:rsidRPr="00CD710B">
        <w:rPr>
          <w:rFonts w:ascii="Times New Roman" w:hAnsi="Times New Roman" w:cs="Times New Roman"/>
          <w:sz w:val="24"/>
          <w:szCs w:val="24"/>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w:t>
      </w:r>
    </w:p>
    <w:p w:rsidR="009B41E7" w:rsidRPr="00CD710B" w:rsidRDefault="009B41E7" w:rsidP="00AD704F">
      <w:pPr>
        <w:pStyle w:val="list-bullet"/>
        <w:numPr>
          <w:ilvl w:val="0"/>
          <w:numId w:val="40"/>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 xml:space="preserve">владение основными способами предупреждения опасных и экстремальных ситуаций; </w:t>
      </w:r>
    </w:p>
    <w:p w:rsidR="009B41E7" w:rsidRPr="00CD710B" w:rsidRDefault="009B41E7" w:rsidP="00AD704F">
      <w:pPr>
        <w:pStyle w:val="list-bullet"/>
        <w:numPr>
          <w:ilvl w:val="0"/>
          <w:numId w:val="40"/>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знание порядка действий в экстремальных и чрезвычайных ситуациях;</w:t>
      </w:r>
    </w:p>
    <w:p w:rsidR="009B41E7" w:rsidRPr="00CD710B" w:rsidRDefault="009B41E7" w:rsidP="00AD704F">
      <w:pPr>
        <w:pStyle w:val="list-bullet"/>
        <w:numPr>
          <w:ilvl w:val="0"/>
          <w:numId w:val="40"/>
        </w:numPr>
        <w:tabs>
          <w:tab w:val="left" w:pos="142"/>
        </w:tabs>
        <w:spacing w:line="240" w:lineRule="auto"/>
        <w:ind w:left="0" w:firstLine="0"/>
        <w:rPr>
          <w:rFonts w:ascii="Times New Roman" w:hAnsi="Times New Roman" w:cs="Times New Roman"/>
          <w:sz w:val="24"/>
          <w:szCs w:val="24"/>
        </w:rPr>
      </w:pPr>
      <w:proofErr w:type="spellStart"/>
      <w:r w:rsidRPr="00CD710B">
        <w:rPr>
          <w:rFonts w:ascii="Times New Roman" w:hAnsi="Times New Roman" w:cs="Times New Roman"/>
          <w:sz w:val="24"/>
          <w:szCs w:val="24"/>
        </w:rPr>
        <w:t>сформированность</w:t>
      </w:r>
      <w:proofErr w:type="spellEnd"/>
      <w:r w:rsidRPr="00CD710B">
        <w:rPr>
          <w:rFonts w:ascii="Times New Roman" w:hAnsi="Times New Roman" w:cs="Times New Roman"/>
          <w:sz w:val="24"/>
          <w:szCs w:val="24"/>
        </w:rPr>
        <w:t xml:space="preserve"> представлений о важности соблюдения правил дорожного движения всеми участниками движения, правил безопасности на транспорте; </w:t>
      </w:r>
    </w:p>
    <w:p w:rsidR="009B41E7" w:rsidRPr="00CD710B" w:rsidRDefault="009B41E7" w:rsidP="00AD704F">
      <w:pPr>
        <w:pStyle w:val="list-bullet"/>
        <w:numPr>
          <w:ilvl w:val="0"/>
          <w:numId w:val="40"/>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 xml:space="preserve">знание правил безопасного поведения на транспорте, умение применять их на практике; </w:t>
      </w:r>
    </w:p>
    <w:p w:rsidR="009B41E7" w:rsidRPr="00CD710B" w:rsidRDefault="009B41E7" w:rsidP="00AD704F">
      <w:pPr>
        <w:pStyle w:val="list-bullet"/>
        <w:numPr>
          <w:ilvl w:val="0"/>
          <w:numId w:val="40"/>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знание о порядке действий в опасных, экстремальных и чрезвычайных ситуациях на транспорте;</w:t>
      </w:r>
    </w:p>
    <w:p w:rsidR="009B41E7" w:rsidRPr="00CD710B" w:rsidRDefault="009B41E7" w:rsidP="00AD704F">
      <w:pPr>
        <w:pStyle w:val="list-bullet"/>
        <w:numPr>
          <w:ilvl w:val="0"/>
          <w:numId w:val="40"/>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
    <w:p w:rsidR="009B41E7" w:rsidRPr="00CD710B" w:rsidRDefault="009B41E7" w:rsidP="00AD704F">
      <w:pPr>
        <w:pStyle w:val="list-bullet"/>
        <w:numPr>
          <w:ilvl w:val="0"/>
          <w:numId w:val="40"/>
        </w:numPr>
        <w:tabs>
          <w:tab w:val="left" w:pos="142"/>
        </w:tabs>
        <w:spacing w:line="240" w:lineRule="auto"/>
        <w:ind w:left="0" w:firstLine="0"/>
        <w:rPr>
          <w:rFonts w:ascii="Times New Roman" w:hAnsi="Times New Roman" w:cs="Times New Roman"/>
          <w:sz w:val="24"/>
          <w:szCs w:val="24"/>
        </w:rPr>
      </w:pPr>
      <w:proofErr w:type="spellStart"/>
      <w:r w:rsidRPr="00CD710B">
        <w:rPr>
          <w:rFonts w:ascii="Times New Roman" w:hAnsi="Times New Roman" w:cs="Times New Roman"/>
          <w:sz w:val="24"/>
          <w:szCs w:val="24"/>
        </w:rPr>
        <w:t>сформированность</w:t>
      </w:r>
      <w:proofErr w:type="spellEnd"/>
      <w:r w:rsidRPr="00CD710B">
        <w:rPr>
          <w:rFonts w:ascii="Times New Roman" w:hAnsi="Times New Roman" w:cs="Times New Roman"/>
          <w:sz w:val="24"/>
          <w:szCs w:val="24"/>
        </w:rPr>
        <w:t xml:space="preserve"> представлений об экологической безопасности, ценности бережного отношения к природе, разумного природопользования;</w:t>
      </w:r>
    </w:p>
    <w:p w:rsidR="009B41E7" w:rsidRPr="00CD710B" w:rsidRDefault="009B41E7" w:rsidP="00AD704F">
      <w:pPr>
        <w:pStyle w:val="list-bullet"/>
        <w:numPr>
          <w:ilvl w:val="0"/>
          <w:numId w:val="40"/>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
    <w:p w:rsidR="009B41E7" w:rsidRPr="00CD710B" w:rsidRDefault="009B41E7" w:rsidP="00AD704F">
      <w:pPr>
        <w:pStyle w:val="list-bullet"/>
        <w:numPr>
          <w:ilvl w:val="0"/>
          <w:numId w:val="40"/>
        </w:numPr>
        <w:tabs>
          <w:tab w:val="left" w:pos="142"/>
        </w:tabs>
        <w:spacing w:line="240" w:lineRule="auto"/>
        <w:ind w:left="0" w:firstLine="0"/>
        <w:rPr>
          <w:rFonts w:ascii="Times New Roman" w:hAnsi="Times New Roman" w:cs="Times New Roman"/>
          <w:sz w:val="24"/>
          <w:szCs w:val="24"/>
        </w:rPr>
      </w:pPr>
      <w:proofErr w:type="spellStart"/>
      <w:r w:rsidRPr="00CD710B">
        <w:rPr>
          <w:rFonts w:ascii="Times New Roman" w:hAnsi="Times New Roman" w:cs="Times New Roman"/>
          <w:sz w:val="24"/>
          <w:szCs w:val="24"/>
        </w:rPr>
        <w:t>сформированность</w:t>
      </w:r>
      <w:proofErr w:type="spellEnd"/>
      <w:r w:rsidRPr="00CD710B">
        <w:rPr>
          <w:rFonts w:ascii="Times New Roman" w:hAnsi="Times New Roman" w:cs="Times New Roman"/>
          <w:sz w:val="24"/>
          <w:szCs w:val="24"/>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9B41E7" w:rsidRPr="00CD710B" w:rsidRDefault="009B41E7" w:rsidP="00AD704F">
      <w:pPr>
        <w:pStyle w:val="list-bullet"/>
        <w:numPr>
          <w:ilvl w:val="0"/>
          <w:numId w:val="40"/>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знания основ безопасного, конструктивного общения;</w:t>
      </w:r>
    </w:p>
    <w:p w:rsidR="009B41E7" w:rsidRPr="00CD710B" w:rsidRDefault="009B41E7" w:rsidP="00AD704F">
      <w:pPr>
        <w:pStyle w:val="list-bullet"/>
        <w:numPr>
          <w:ilvl w:val="0"/>
          <w:numId w:val="40"/>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 xml:space="preserve"> умение различать опасные явления в социальном взаимодействии, в том числе криминального характера;</w:t>
      </w:r>
    </w:p>
    <w:p w:rsidR="009B41E7" w:rsidRPr="00CD710B" w:rsidRDefault="009B41E7" w:rsidP="00AD704F">
      <w:pPr>
        <w:pStyle w:val="list-bullet"/>
        <w:numPr>
          <w:ilvl w:val="0"/>
          <w:numId w:val="40"/>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 xml:space="preserve"> умение предупреждать опасные явления и противодействовать им; </w:t>
      </w:r>
    </w:p>
    <w:p w:rsidR="009B41E7" w:rsidRPr="00CD710B" w:rsidRDefault="009B41E7" w:rsidP="00AD704F">
      <w:pPr>
        <w:pStyle w:val="list-bullet"/>
        <w:numPr>
          <w:ilvl w:val="0"/>
          <w:numId w:val="40"/>
        </w:numPr>
        <w:tabs>
          <w:tab w:val="left" w:pos="142"/>
        </w:tabs>
        <w:spacing w:line="240" w:lineRule="auto"/>
        <w:ind w:left="0" w:firstLine="0"/>
        <w:rPr>
          <w:rFonts w:ascii="Times New Roman" w:hAnsi="Times New Roman" w:cs="Times New Roman"/>
          <w:sz w:val="24"/>
          <w:szCs w:val="24"/>
        </w:rPr>
      </w:pPr>
      <w:proofErr w:type="spellStart"/>
      <w:r w:rsidRPr="00CD710B">
        <w:rPr>
          <w:rFonts w:ascii="Times New Roman" w:hAnsi="Times New Roman" w:cs="Times New Roman"/>
          <w:sz w:val="24"/>
          <w:szCs w:val="24"/>
        </w:rPr>
        <w:t>сформированность</w:t>
      </w:r>
      <w:proofErr w:type="spellEnd"/>
      <w:r w:rsidRPr="00CD710B">
        <w:rPr>
          <w:rFonts w:ascii="Times New Roman" w:hAnsi="Times New Roman" w:cs="Times New Roman"/>
          <w:sz w:val="24"/>
          <w:szCs w:val="24"/>
        </w:rPr>
        <w:t xml:space="preserve"> нетерпимости к проявлениям насилия в социальном взаимодействии;</w:t>
      </w:r>
    </w:p>
    <w:p w:rsidR="009B41E7" w:rsidRPr="00CD710B" w:rsidRDefault="009B41E7" w:rsidP="00AD704F">
      <w:pPr>
        <w:pStyle w:val="list-bullet"/>
        <w:numPr>
          <w:ilvl w:val="0"/>
          <w:numId w:val="40"/>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9B41E7" w:rsidRPr="00CD710B" w:rsidRDefault="009B41E7" w:rsidP="00AD704F">
      <w:pPr>
        <w:pStyle w:val="list-bullet"/>
        <w:numPr>
          <w:ilvl w:val="0"/>
          <w:numId w:val="40"/>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 xml:space="preserve">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w:t>
      </w:r>
    </w:p>
    <w:p w:rsidR="009B41E7" w:rsidRPr="00CD710B" w:rsidRDefault="009B41E7" w:rsidP="00AD704F">
      <w:pPr>
        <w:pStyle w:val="list-bullet"/>
        <w:numPr>
          <w:ilvl w:val="0"/>
          <w:numId w:val="40"/>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знать права и обязанности граждан в области пожарной безопасности;</w:t>
      </w:r>
    </w:p>
    <w:p w:rsidR="009B41E7" w:rsidRPr="00CD710B" w:rsidRDefault="009B41E7" w:rsidP="00AD704F">
      <w:pPr>
        <w:pStyle w:val="list-bullet"/>
        <w:numPr>
          <w:ilvl w:val="0"/>
          <w:numId w:val="40"/>
        </w:numPr>
        <w:tabs>
          <w:tab w:val="left" w:pos="142"/>
        </w:tabs>
        <w:spacing w:line="240" w:lineRule="auto"/>
        <w:ind w:left="0" w:firstLine="0"/>
        <w:rPr>
          <w:rFonts w:ascii="Times New Roman" w:hAnsi="Times New Roman" w:cs="Times New Roman"/>
          <w:sz w:val="24"/>
          <w:szCs w:val="24"/>
        </w:rPr>
      </w:pPr>
      <w:proofErr w:type="spellStart"/>
      <w:r w:rsidRPr="00CD710B">
        <w:rPr>
          <w:rFonts w:ascii="Times New Roman" w:hAnsi="Times New Roman" w:cs="Times New Roman"/>
          <w:sz w:val="24"/>
          <w:szCs w:val="24"/>
        </w:rPr>
        <w:t>сформированность</w:t>
      </w:r>
      <w:proofErr w:type="spellEnd"/>
      <w:r w:rsidRPr="00CD710B">
        <w:rPr>
          <w:rFonts w:ascii="Times New Roman" w:hAnsi="Times New Roman" w:cs="Times New Roman"/>
          <w:sz w:val="24"/>
          <w:szCs w:val="24"/>
        </w:rPr>
        <w:t xml:space="preserve"> представлений об опасности и негативном влиянии на жизнь личности, общества, государства экстремизма, терроризма; </w:t>
      </w:r>
    </w:p>
    <w:p w:rsidR="009B41E7" w:rsidRPr="00CD710B" w:rsidRDefault="009B41E7" w:rsidP="00AD704F">
      <w:pPr>
        <w:pStyle w:val="list-bullet"/>
        <w:numPr>
          <w:ilvl w:val="0"/>
          <w:numId w:val="40"/>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 xml:space="preserve">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w:t>
      </w:r>
      <w:r w:rsidRPr="00CD710B">
        <w:rPr>
          <w:rFonts w:ascii="Times New Roman" w:hAnsi="Times New Roman" w:cs="Times New Roman"/>
          <w:sz w:val="24"/>
          <w:szCs w:val="24"/>
        </w:rPr>
        <w:lastRenderedPageBreak/>
        <w:t xml:space="preserve">им; </w:t>
      </w:r>
    </w:p>
    <w:p w:rsidR="009B41E7" w:rsidRPr="00CD710B" w:rsidRDefault="009B41E7" w:rsidP="00AD704F">
      <w:pPr>
        <w:pStyle w:val="list-bullet"/>
        <w:numPr>
          <w:ilvl w:val="0"/>
          <w:numId w:val="40"/>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 xml:space="preserve">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CD710B">
        <w:rPr>
          <w:rFonts w:ascii="Times New Roman" w:hAnsi="Times New Roman" w:cs="Times New Roman"/>
          <w:sz w:val="24"/>
          <w:szCs w:val="24"/>
        </w:rPr>
        <w:t>контртеррористической</w:t>
      </w:r>
      <w:proofErr w:type="spellEnd"/>
      <w:r w:rsidRPr="00CD710B">
        <w:rPr>
          <w:rFonts w:ascii="Times New Roman" w:hAnsi="Times New Roman" w:cs="Times New Roman"/>
          <w:sz w:val="24"/>
          <w:szCs w:val="24"/>
        </w:rPr>
        <w:t xml:space="preserve"> операции;</w:t>
      </w:r>
    </w:p>
    <w:p w:rsidR="009B41E7" w:rsidRPr="00CD710B" w:rsidRDefault="009B41E7" w:rsidP="00AD704F">
      <w:pPr>
        <w:pStyle w:val="list-bullet"/>
        <w:numPr>
          <w:ilvl w:val="0"/>
          <w:numId w:val="40"/>
        </w:numPr>
        <w:tabs>
          <w:tab w:val="left" w:pos="142"/>
        </w:tabs>
        <w:spacing w:line="240" w:lineRule="auto"/>
        <w:ind w:left="0" w:firstLine="0"/>
        <w:rPr>
          <w:rFonts w:ascii="Times New Roman" w:hAnsi="Times New Roman" w:cs="Times New Roman"/>
          <w:sz w:val="24"/>
          <w:szCs w:val="24"/>
        </w:rPr>
      </w:pPr>
      <w:proofErr w:type="spellStart"/>
      <w:r w:rsidRPr="00CD710B">
        <w:rPr>
          <w:rFonts w:ascii="Times New Roman" w:hAnsi="Times New Roman" w:cs="Times New Roman"/>
          <w:sz w:val="24"/>
          <w:szCs w:val="24"/>
        </w:rPr>
        <w:t>сформированность</w:t>
      </w:r>
      <w:proofErr w:type="spellEnd"/>
      <w:r w:rsidRPr="00CD710B">
        <w:rPr>
          <w:rFonts w:ascii="Times New Roman" w:hAnsi="Times New Roman" w:cs="Times New Roman"/>
          <w:sz w:val="24"/>
          <w:szCs w:val="24"/>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9B41E7" w:rsidRPr="00CD710B" w:rsidRDefault="009B41E7" w:rsidP="00AD704F">
      <w:pPr>
        <w:pStyle w:val="list-bullet"/>
        <w:numPr>
          <w:ilvl w:val="0"/>
          <w:numId w:val="40"/>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 xml:space="preserve">знание основ государственной политики в области защиты населения и территорий от чрезвычайных ситуаций различного характера; </w:t>
      </w:r>
    </w:p>
    <w:p w:rsidR="009B41E7" w:rsidRPr="00CD710B" w:rsidRDefault="009B41E7" w:rsidP="00AD704F">
      <w:pPr>
        <w:pStyle w:val="list-bullet"/>
        <w:numPr>
          <w:ilvl w:val="0"/>
          <w:numId w:val="40"/>
        </w:numPr>
        <w:tabs>
          <w:tab w:val="left" w:pos="142"/>
        </w:tabs>
        <w:spacing w:line="240" w:lineRule="auto"/>
        <w:ind w:left="0" w:firstLine="0"/>
        <w:rPr>
          <w:rFonts w:ascii="Times New Roman" w:hAnsi="Times New Roman" w:cs="Times New Roman"/>
          <w:sz w:val="24"/>
          <w:szCs w:val="24"/>
        </w:rPr>
      </w:pPr>
      <w:r w:rsidRPr="00CD710B">
        <w:rPr>
          <w:rFonts w:ascii="Times New Roman" w:hAnsi="Times New Roman" w:cs="Times New Roman"/>
          <w:sz w:val="24"/>
          <w:szCs w:val="24"/>
        </w:rPr>
        <w:t>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9B41E7" w:rsidRPr="00CD710B" w:rsidRDefault="009B41E7" w:rsidP="00AD704F">
      <w:pPr>
        <w:pStyle w:val="list-bullet"/>
        <w:numPr>
          <w:ilvl w:val="0"/>
          <w:numId w:val="40"/>
        </w:numPr>
        <w:tabs>
          <w:tab w:val="left" w:pos="142"/>
        </w:tabs>
        <w:spacing w:line="240" w:lineRule="auto"/>
        <w:ind w:left="0" w:firstLine="0"/>
        <w:rPr>
          <w:rFonts w:ascii="Times New Roman" w:hAnsi="Times New Roman" w:cs="Times New Roman"/>
          <w:spacing w:val="-2"/>
          <w:sz w:val="24"/>
          <w:szCs w:val="24"/>
        </w:rPr>
      </w:pPr>
      <w:r w:rsidRPr="00CD710B">
        <w:rPr>
          <w:rFonts w:ascii="Times New Roman" w:hAnsi="Times New Roman" w:cs="Times New Roman"/>
          <w:spacing w:val="-2"/>
          <w:sz w:val="24"/>
          <w:szCs w:val="24"/>
        </w:rPr>
        <w:t xml:space="preserve">знание основ государственной системы, российского законодательства, направленных на защиту населения от внешних и внутренних угроз; </w:t>
      </w:r>
    </w:p>
    <w:p w:rsidR="009B41E7" w:rsidRPr="00CD710B" w:rsidRDefault="009B41E7" w:rsidP="00AD704F">
      <w:pPr>
        <w:pStyle w:val="list-bullet"/>
        <w:numPr>
          <w:ilvl w:val="0"/>
          <w:numId w:val="40"/>
        </w:numPr>
        <w:tabs>
          <w:tab w:val="left" w:pos="142"/>
        </w:tabs>
        <w:spacing w:line="240" w:lineRule="auto"/>
        <w:ind w:left="0" w:firstLine="0"/>
        <w:rPr>
          <w:rFonts w:ascii="Times New Roman" w:hAnsi="Times New Roman" w:cs="Times New Roman"/>
          <w:spacing w:val="-2"/>
          <w:sz w:val="24"/>
          <w:szCs w:val="24"/>
        </w:rPr>
      </w:pPr>
      <w:proofErr w:type="spellStart"/>
      <w:r w:rsidRPr="00CD710B">
        <w:rPr>
          <w:rFonts w:ascii="Times New Roman" w:hAnsi="Times New Roman" w:cs="Times New Roman"/>
          <w:spacing w:val="-2"/>
          <w:sz w:val="24"/>
          <w:szCs w:val="24"/>
        </w:rPr>
        <w:t>сформированность</w:t>
      </w:r>
      <w:proofErr w:type="spellEnd"/>
      <w:r w:rsidRPr="00CD710B">
        <w:rPr>
          <w:rFonts w:ascii="Times New Roman" w:hAnsi="Times New Roman" w:cs="Times New Roman"/>
          <w:spacing w:val="-2"/>
          <w:sz w:val="24"/>
          <w:szCs w:val="24"/>
        </w:rPr>
        <w:t xml:space="preserve"> представлений о роли государства, общества и личности в обеспечении безопасности.</w:t>
      </w:r>
    </w:p>
    <w:p w:rsidR="009B41E7" w:rsidRPr="00CC165E" w:rsidRDefault="009B41E7" w:rsidP="009B4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rPr>
      </w:pPr>
      <w:r w:rsidRPr="00CC165E">
        <w:rPr>
          <w:b/>
        </w:rPr>
        <w:t>СТРУКТУРА И СОДЕРЖАНИЕ УЧЕБНОЙ ДИСЦИПЛИНЫ</w:t>
      </w:r>
    </w:p>
    <w:p w:rsidR="009B41E7" w:rsidRDefault="009B41E7" w:rsidP="009B4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9B41E7" w:rsidRPr="00001FAE" w:rsidTr="003E6629">
        <w:trPr>
          <w:trHeight w:val="143"/>
        </w:trPr>
        <w:tc>
          <w:tcPr>
            <w:tcW w:w="7904" w:type="dxa"/>
          </w:tcPr>
          <w:p w:rsidR="009B41E7" w:rsidRPr="00001FAE" w:rsidRDefault="009B41E7" w:rsidP="003E6629">
            <w:pPr>
              <w:jc w:val="center"/>
            </w:pPr>
            <w:r w:rsidRPr="00001FAE">
              <w:rPr>
                <w:b/>
              </w:rPr>
              <w:t>Вид учебной работы</w:t>
            </w:r>
          </w:p>
        </w:tc>
        <w:tc>
          <w:tcPr>
            <w:tcW w:w="1800" w:type="dxa"/>
          </w:tcPr>
          <w:p w:rsidR="009B41E7" w:rsidRPr="00001FAE" w:rsidRDefault="009B41E7" w:rsidP="003E6629">
            <w:pPr>
              <w:jc w:val="center"/>
            </w:pPr>
            <w:r w:rsidRPr="00001FAE">
              <w:rPr>
                <w:b/>
              </w:rPr>
              <w:t>Объем часов</w:t>
            </w:r>
          </w:p>
        </w:tc>
      </w:tr>
      <w:tr w:rsidR="009B41E7" w:rsidRPr="00001FAE" w:rsidTr="003E6629">
        <w:trPr>
          <w:trHeight w:val="285"/>
        </w:trPr>
        <w:tc>
          <w:tcPr>
            <w:tcW w:w="7904" w:type="dxa"/>
          </w:tcPr>
          <w:p w:rsidR="009B41E7" w:rsidRPr="00001FAE" w:rsidRDefault="009B41E7" w:rsidP="003E6629">
            <w:pPr>
              <w:rPr>
                <w:b/>
              </w:rPr>
            </w:pPr>
            <w:r w:rsidRPr="00001FAE">
              <w:rPr>
                <w:b/>
              </w:rPr>
              <w:t>Максимальная учебная нагрузка (всего)</w:t>
            </w:r>
          </w:p>
        </w:tc>
        <w:tc>
          <w:tcPr>
            <w:tcW w:w="1800" w:type="dxa"/>
          </w:tcPr>
          <w:p w:rsidR="009B41E7" w:rsidRPr="00001FAE" w:rsidRDefault="009B41E7" w:rsidP="003E6629">
            <w:pPr>
              <w:jc w:val="center"/>
              <w:rPr>
                <w:b/>
                <w:iCs/>
                <w:color w:val="000000"/>
              </w:rPr>
            </w:pPr>
            <w:r>
              <w:rPr>
                <w:b/>
                <w:iCs/>
                <w:color w:val="000000"/>
              </w:rPr>
              <w:t>66</w:t>
            </w:r>
          </w:p>
        </w:tc>
      </w:tr>
      <w:tr w:rsidR="009B41E7" w:rsidRPr="00001FAE" w:rsidTr="003E6629">
        <w:tc>
          <w:tcPr>
            <w:tcW w:w="7904" w:type="dxa"/>
          </w:tcPr>
          <w:p w:rsidR="009B41E7" w:rsidRPr="00001FAE" w:rsidRDefault="009B41E7" w:rsidP="003E6629">
            <w:pPr>
              <w:jc w:val="both"/>
            </w:pPr>
            <w:r w:rsidRPr="00001FAE">
              <w:rPr>
                <w:b/>
              </w:rPr>
              <w:t xml:space="preserve">Нагрузка во взаимодействии с преподавателем </w:t>
            </w:r>
          </w:p>
        </w:tc>
        <w:tc>
          <w:tcPr>
            <w:tcW w:w="1800" w:type="dxa"/>
          </w:tcPr>
          <w:p w:rsidR="009B41E7" w:rsidRPr="00001FAE" w:rsidRDefault="009B41E7" w:rsidP="003E6629">
            <w:pPr>
              <w:jc w:val="center"/>
              <w:rPr>
                <w:b/>
                <w:iCs/>
                <w:color w:val="000000"/>
              </w:rPr>
            </w:pPr>
            <w:r>
              <w:rPr>
                <w:b/>
                <w:iCs/>
                <w:color w:val="000000"/>
              </w:rPr>
              <w:t>66</w:t>
            </w:r>
          </w:p>
        </w:tc>
      </w:tr>
      <w:tr w:rsidR="009B41E7" w:rsidRPr="00001FAE" w:rsidTr="003E6629">
        <w:tc>
          <w:tcPr>
            <w:tcW w:w="7904" w:type="dxa"/>
          </w:tcPr>
          <w:p w:rsidR="009B41E7" w:rsidRPr="00D24693" w:rsidRDefault="009B41E7" w:rsidP="003E6629">
            <w:pPr>
              <w:jc w:val="both"/>
            </w:pPr>
            <w:r w:rsidRPr="00D24693">
              <w:t>в том числе</w:t>
            </w:r>
          </w:p>
        </w:tc>
        <w:tc>
          <w:tcPr>
            <w:tcW w:w="1800" w:type="dxa"/>
          </w:tcPr>
          <w:p w:rsidR="009B41E7" w:rsidRPr="00D24693" w:rsidRDefault="009B41E7" w:rsidP="003E6629">
            <w:pPr>
              <w:jc w:val="center"/>
              <w:rPr>
                <w:iCs/>
                <w:color w:val="000000"/>
              </w:rPr>
            </w:pPr>
          </w:p>
        </w:tc>
      </w:tr>
      <w:tr w:rsidR="009B41E7" w:rsidRPr="00001FAE" w:rsidTr="003E6629">
        <w:tc>
          <w:tcPr>
            <w:tcW w:w="7904" w:type="dxa"/>
          </w:tcPr>
          <w:p w:rsidR="009B41E7" w:rsidRPr="00D24693" w:rsidRDefault="009B41E7" w:rsidP="003E6629">
            <w:pPr>
              <w:jc w:val="both"/>
            </w:pPr>
            <w:r w:rsidRPr="00D24693">
              <w:t>консультации</w:t>
            </w:r>
          </w:p>
        </w:tc>
        <w:tc>
          <w:tcPr>
            <w:tcW w:w="1800" w:type="dxa"/>
          </w:tcPr>
          <w:p w:rsidR="009B41E7" w:rsidRPr="00D24693" w:rsidRDefault="009B41E7" w:rsidP="003E6629">
            <w:pPr>
              <w:jc w:val="center"/>
              <w:rPr>
                <w:iCs/>
                <w:color w:val="000000"/>
              </w:rPr>
            </w:pPr>
            <w:r w:rsidRPr="00D24693">
              <w:rPr>
                <w:iCs/>
                <w:color w:val="000000"/>
              </w:rPr>
              <w:t>2</w:t>
            </w:r>
          </w:p>
        </w:tc>
      </w:tr>
      <w:tr w:rsidR="009B41E7" w:rsidRPr="00001FAE" w:rsidTr="003E6629">
        <w:tc>
          <w:tcPr>
            <w:tcW w:w="7904" w:type="dxa"/>
          </w:tcPr>
          <w:p w:rsidR="009B41E7" w:rsidRPr="00001FAE" w:rsidRDefault="009B41E7" w:rsidP="003E6629">
            <w:pPr>
              <w:jc w:val="both"/>
              <w:rPr>
                <w:b/>
              </w:rPr>
            </w:pPr>
            <w:r w:rsidRPr="00001FAE">
              <w:rPr>
                <w:b/>
              </w:rPr>
              <w:t>Самостоятельная работа обучающегося (всего)</w:t>
            </w:r>
          </w:p>
        </w:tc>
        <w:tc>
          <w:tcPr>
            <w:tcW w:w="1800" w:type="dxa"/>
          </w:tcPr>
          <w:p w:rsidR="009B41E7" w:rsidRPr="00001FAE" w:rsidRDefault="009B41E7" w:rsidP="003E6629">
            <w:pPr>
              <w:jc w:val="center"/>
              <w:rPr>
                <w:b/>
                <w:iCs/>
                <w:color w:val="000000"/>
              </w:rPr>
            </w:pPr>
            <w:r w:rsidRPr="00001FAE">
              <w:rPr>
                <w:b/>
                <w:iCs/>
                <w:color w:val="000000"/>
              </w:rPr>
              <w:t>0</w:t>
            </w:r>
          </w:p>
        </w:tc>
      </w:tr>
      <w:tr w:rsidR="009B41E7" w:rsidRPr="00001FAE" w:rsidTr="003E6629">
        <w:trPr>
          <w:trHeight w:val="349"/>
        </w:trPr>
        <w:tc>
          <w:tcPr>
            <w:tcW w:w="9704" w:type="dxa"/>
            <w:gridSpan w:val="2"/>
          </w:tcPr>
          <w:p w:rsidR="009B41E7" w:rsidRPr="00001FAE" w:rsidRDefault="009B41E7" w:rsidP="003E6629">
            <w:pPr>
              <w:rPr>
                <w:b/>
              </w:rPr>
            </w:pPr>
            <w:r w:rsidRPr="00001FAE">
              <w:rPr>
                <w:b/>
                <w:iCs/>
              </w:rPr>
              <w:t>Итоговая аттестация в форме дифференцированного зачёта</w:t>
            </w:r>
            <w:r w:rsidRPr="00001FAE">
              <w:rPr>
                <w:b/>
              </w:rPr>
              <w:t xml:space="preserve"> </w:t>
            </w:r>
          </w:p>
        </w:tc>
      </w:tr>
    </w:tbl>
    <w:p w:rsidR="009B41E7" w:rsidRDefault="009B41E7" w:rsidP="009B41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9B41E7" w:rsidRDefault="009B41E7" w:rsidP="009B41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901A21" w:rsidRPr="00430B53" w:rsidRDefault="00734BF5" w:rsidP="009B41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Pr>
          <w:b/>
          <w:caps/>
        </w:rPr>
        <w:t>ОУД.07</w:t>
      </w:r>
      <w:r w:rsidR="00901A21" w:rsidRPr="00430B53">
        <w:rPr>
          <w:b/>
          <w:caps/>
        </w:rPr>
        <w:t xml:space="preserve"> </w:t>
      </w:r>
      <w:r w:rsidR="003E6629">
        <w:rPr>
          <w:b/>
          <w:caps/>
        </w:rPr>
        <w:t>химия</w:t>
      </w:r>
    </w:p>
    <w:p w:rsidR="00901A21" w:rsidRPr="00430B53" w:rsidRDefault="00901A21" w:rsidP="00901A21">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430B53">
        <w:tab/>
      </w:r>
    </w:p>
    <w:p w:rsidR="003D2E99" w:rsidRPr="003D2E99" w:rsidRDefault="003D2E99" w:rsidP="003D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bCs/>
        </w:rPr>
      </w:pPr>
      <w:r>
        <w:rPr>
          <w:b/>
          <w:bCs/>
        </w:rPr>
        <w:t xml:space="preserve">ПЛАНИРУЕМЫЕ </w:t>
      </w:r>
      <w:r w:rsidRPr="00CC165E">
        <w:rPr>
          <w:b/>
          <w:bCs/>
        </w:rPr>
        <w:t>РЕЗУЛЬТАТЫ ОСВОЕНИЯ УЧЕБНОЙ ДИСЦИПЛИНЫ</w:t>
      </w:r>
    </w:p>
    <w:p w:rsidR="003D2E99" w:rsidRDefault="003D2E99" w:rsidP="003D2E99">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C165E">
        <w:rPr>
          <w:b/>
        </w:rPr>
        <w:tab/>
      </w:r>
      <w:r w:rsidRPr="00CD710B">
        <w:t>Освоение содержания учебной дисциплины «</w:t>
      </w:r>
      <w:r>
        <w:t>Химия</w:t>
      </w:r>
      <w:r w:rsidRPr="00CD710B">
        <w:t>» обеспечивает дости</w:t>
      </w:r>
      <w:r>
        <w:t xml:space="preserve">жение следующих результатов: </w:t>
      </w:r>
    </w:p>
    <w:p w:rsidR="003D2E99" w:rsidRPr="00247C4A" w:rsidRDefault="003D2E99" w:rsidP="003D2E99">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247C4A">
        <w:rPr>
          <w:b/>
        </w:rPr>
        <w:t xml:space="preserve">личностных: </w:t>
      </w:r>
    </w:p>
    <w:p w:rsidR="003D2E99" w:rsidRPr="00247C4A" w:rsidRDefault="003D2E99" w:rsidP="003D2E99">
      <w:pPr>
        <w:widowControl w:val="0"/>
        <w:suppressAutoHyphens/>
        <w:autoSpaceDE w:val="0"/>
        <w:autoSpaceDN w:val="0"/>
        <w:adjustRightInd w:val="0"/>
        <w:jc w:val="both"/>
        <w:textAlignment w:val="center"/>
        <w:rPr>
          <w:b/>
          <w:bCs/>
          <w:color w:val="000000"/>
          <w:position w:val="6"/>
        </w:rPr>
      </w:pPr>
      <w:r w:rsidRPr="00247C4A">
        <w:rPr>
          <w:b/>
          <w:bCs/>
          <w:color w:val="000000"/>
          <w:position w:val="6"/>
        </w:rPr>
        <w:t>1. Гражданского воспитания:</w:t>
      </w:r>
    </w:p>
    <w:p w:rsidR="003D2E99" w:rsidRDefault="003D2E99" w:rsidP="003D2E99">
      <w:pPr>
        <w:widowControl w:val="0"/>
        <w:autoSpaceDE w:val="0"/>
        <w:autoSpaceDN w:val="0"/>
        <w:adjustRightInd w:val="0"/>
        <w:jc w:val="both"/>
        <w:textAlignment w:val="center"/>
        <w:rPr>
          <w:color w:val="000000"/>
        </w:rPr>
      </w:pPr>
      <w:r w:rsidRPr="00247C4A">
        <w:rPr>
          <w:color w:val="000000"/>
        </w:rPr>
        <w:t xml:space="preserve">осознания </w:t>
      </w:r>
      <w:proofErr w:type="gramStart"/>
      <w:r w:rsidRPr="00247C4A">
        <w:rPr>
          <w:color w:val="000000"/>
        </w:rPr>
        <w:t>обучающимися</w:t>
      </w:r>
      <w:proofErr w:type="gramEnd"/>
      <w:r w:rsidRPr="00247C4A">
        <w:rPr>
          <w:color w:val="000000"/>
        </w:rPr>
        <w:t xml:space="preserve"> своих конституционных прав и обязанностей, уважения к закону и правопорядку;</w:t>
      </w:r>
    </w:p>
    <w:p w:rsidR="003D2E99" w:rsidRPr="00247C4A" w:rsidRDefault="003D2E99" w:rsidP="003D2E99">
      <w:pPr>
        <w:widowControl w:val="0"/>
        <w:autoSpaceDE w:val="0"/>
        <w:autoSpaceDN w:val="0"/>
        <w:adjustRightInd w:val="0"/>
        <w:jc w:val="both"/>
        <w:textAlignment w:val="center"/>
        <w:rPr>
          <w:color w:val="000000"/>
        </w:rPr>
      </w:pPr>
      <w:r w:rsidRPr="00247C4A">
        <w:rPr>
          <w:color w:val="000000"/>
        </w:rPr>
        <w:t xml:space="preserve">представления о социальных нормах и правилах межличностных отношений в коллективе; </w:t>
      </w:r>
    </w:p>
    <w:p w:rsidR="003D2E99" w:rsidRPr="00247C4A" w:rsidRDefault="003D2E99" w:rsidP="003D2E99">
      <w:pPr>
        <w:widowControl w:val="0"/>
        <w:autoSpaceDE w:val="0"/>
        <w:autoSpaceDN w:val="0"/>
        <w:adjustRightInd w:val="0"/>
        <w:jc w:val="both"/>
        <w:textAlignment w:val="center"/>
        <w:rPr>
          <w:color w:val="000000"/>
        </w:rPr>
      </w:pPr>
      <w:r w:rsidRPr="00247C4A">
        <w:rPr>
          <w:color w:val="000000"/>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D2E99" w:rsidRPr="00247C4A" w:rsidRDefault="003D2E99" w:rsidP="003D2E99">
      <w:pPr>
        <w:widowControl w:val="0"/>
        <w:autoSpaceDE w:val="0"/>
        <w:autoSpaceDN w:val="0"/>
        <w:adjustRightInd w:val="0"/>
        <w:jc w:val="both"/>
        <w:textAlignment w:val="center"/>
        <w:rPr>
          <w:color w:val="000000"/>
        </w:rPr>
      </w:pPr>
      <w:r w:rsidRPr="00247C4A">
        <w:rPr>
          <w:color w:val="000000"/>
        </w:rPr>
        <w:t>способности понимать и принимать мотивы, намерения, логику и аргументы других при анализе различных видов учебной деятельности;</w:t>
      </w:r>
    </w:p>
    <w:p w:rsidR="003D2E99" w:rsidRPr="00247C4A" w:rsidRDefault="003D2E99" w:rsidP="003D2E99">
      <w:pPr>
        <w:widowControl w:val="0"/>
        <w:suppressAutoHyphens/>
        <w:autoSpaceDE w:val="0"/>
        <w:autoSpaceDN w:val="0"/>
        <w:adjustRightInd w:val="0"/>
        <w:jc w:val="both"/>
        <w:textAlignment w:val="center"/>
        <w:rPr>
          <w:b/>
          <w:bCs/>
          <w:color w:val="000000"/>
          <w:position w:val="6"/>
        </w:rPr>
      </w:pPr>
      <w:r w:rsidRPr="00247C4A">
        <w:rPr>
          <w:b/>
          <w:bCs/>
          <w:color w:val="000000"/>
          <w:position w:val="6"/>
        </w:rPr>
        <w:t>2. Патриотического воспитания:</w:t>
      </w:r>
    </w:p>
    <w:p w:rsidR="003D2E99" w:rsidRPr="00247C4A" w:rsidRDefault="003D2E99" w:rsidP="003D2E99">
      <w:pPr>
        <w:widowControl w:val="0"/>
        <w:autoSpaceDE w:val="0"/>
        <w:autoSpaceDN w:val="0"/>
        <w:adjustRightInd w:val="0"/>
        <w:jc w:val="both"/>
        <w:textAlignment w:val="center"/>
        <w:rPr>
          <w:color w:val="000000"/>
        </w:rPr>
      </w:pPr>
      <w:r w:rsidRPr="00247C4A">
        <w:rPr>
          <w:color w:val="000000"/>
        </w:rPr>
        <w:t xml:space="preserve">ценностного отношения к историческому и научному наследию отечественной химии; </w:t>
      </w:r>
    </w:p>
    <w:p w:rsidR="003D2E99" w:rsidRPr="00247C4A" w:rsidRDefault="003D2E99" w:rsidP="003D2E99">
      <w:pPr>
        <w:widowControl w:val="0"/>
        <w:autoSpaceDE w:val="0"/>
        <w:autoSpaceDN w:val="0"/>
        <w:adjustRightInd w:val="0"/>
        <w:jc w:val="both"/>
        <w:textAlignment w:val="center"/>
        <w:rPr>
          <w:color w:val="000000"/>
        </w:rPr>
      </w:pPr>
      <w:r w:rsidRPr="00247C4A">
        <w:rPr>
          <w:color w:val="000000"/>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3D2E99" w:rsidRPr="00247C4A" w:rsidRDefault="003D2E99" w:rsidP="003D2E99">
      <w:pPr>
        <w:widowControl w:val="0"/>
        <w:autoSpaceDE w:val="0"/>
        <w:autoSpaceDN w:val="0"/>
        <w:adjustRightInd w:val="0"/>
        <w:jc w:val="both"/>
        <w:textAlignment w:val="center"/>
        <w:rPr>
          <w:color w:val="000000"/>
        </w:rPr>
      </w:pPr>
      <w:r w:rsidRPr="00247C4A">
        <w:rPr>
          <w:color w:val="000000"/>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3D2E99" w:rsidRPr="00247C4A" w:rsidRDefault="003D2E99" w:rsidP="003D2E99">
      <w:pPr>
        <w:widowControl w:val="0"/>
        <w:suppressAutoHyphens/>
        <w:autoSpaceDE w:val="0"/>
        <w:autoSpaceDN w:val="0"/>
        <w:adjustRightInd w:val="0"/>
        <w:jc w:val="both"/>
        <w:textAlignment w:val="center"/>
        <w:rPr>
          <w:b/>
          <w:bCs/>
          <w:color w:val="000000"/>
          <w:position w:val="6"/>
        </w:rPr>
      </w:pPr>
      <w:r w:rsidRPr="00247C4A">
        <w:rPr>
          <w:b/>
          <w:bCs/>
          <w:color w:val="000000"/>
          <w:position w:val="6"/>
        </w:rPr>
        <w:t>3. Духовно-нравственного воспитания:</w:t>
      </w:r>
    </w:p>
    <w:p w:rsidR="003D2E99" w:rsidRPr="00247C4A" w:rsidRDefault="003D2E99" w:rsidP="003D2E99">
      <w:pPr>
        <w:widowControl w:val="0"/>
        <w:autoSpaceDE w:val="0"/>
        <w:autoSpaceDN w:val="0"/>
        <w:adjustRightInd w:val="0"/>
        <w:jc w:val="both"/>
        <w:textAlignment w:val="center"/>
        <w:rPr>
          <w:color w:val="000000"/>
        </w:rPr>
      </w:pPr>
      <w:r w:rsidRPr="00247C4A">
        <w:rPr>
          <w:color w:val="000000"/>
        </w:rPr>
        <w:t>нравственного сознания, этического поведения;</w:t>
      </w:r>
    </w:p>
    <w:p w:rsidR="003D2E99" w:rsidRPr="00247C4A" w:rsidRDefault="003D2E99" w:rsidP="003D2E99">
      <w:pPr>
        <w:widowControl w:val="0"/>
        <w:autoSpaceDE w:val="0"/>
        <w:autoSpaceDN w:val="0"/>
        <w:adjustRightInd w:val="0"/>
        <w:jc w:val="both"/>
        <w:textAlignment w:val="center"/>
        <w:rPr>
          <w:color w:val="000000"/>
        </w:rPr>
      </w:pPr>
      <w:r w:rsidRPr="00247C4A">
        <w:rPr>
          <w:color w:val="000000"/>
        </w:rPr>
        <w:lastRenderedPageBreak/>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D2E99" w:rsidRDefault="003D2E99" w:rsidP="003D2E99">
      <w:pPr>
        <w:widowControl w:val="0"/>
        <w:autoSpaceDE w:val="0"/>
        <w:autoSpaceDN w:val="0"/>
        <w:adjustRightInd w:val="0"/>
        <w:ind w:left="283" w:hanging="283"/>
        <w:jc w:val="both"/>
        <w:textAlignment w:val="center"/>
        <w:rPr>
          <w:color w:val="000000"/>
        </w:rPr>
      </w:pPr>
      <w:r w:rsidRPr="00247C4A">
        <w:rPr>
          <w:color w:val="000000"/>
        </w:rPr>
        <w:t>готовности оценивать своё поведение и пос</w:t>
      </w:r>
      <w:r>
        <w:rPr>
          <w:color w:val="000000"/>
        </w:rPr>
        <w:t>тупки своих товарищей с позиций;</w:t>
      </w:r>
    </w:p>
    <w:p w:rsidR="003D2E99" w:rsidRPr="00247C4A" w:rsidRDefault="003D2E99" w:rsidP="003D2E99">
      <w:pPr>
        <w:widowControl w:val="0"/>
        <w:autoSpaceDE w:val="0"/>
        <w:autoSpaceDN w:val="0"/>
        <w:adjustRightInd w:val="0"/>
        <w:ind w:left="283" w:hanging="283"/>
        <w:jc w:val="both"/>
        <w:textAlignment w:val="center"/>
        <w:rPr>
          <w:color w:val="000000"/>
        </w:rPr>
      </w:pPr>
      <w:r w:rsidRPr="00247C4A">
        <w:rPr>
          <w:color w:val="000000"/>
        </w:rPr>
        <w:t xml:space="preserve">нравственных и правовых норм и </w:t>
      </w:r>
      <w:proofErr w:type="gramStart"/>
      <w:r w:rsidRPr="00247C4A">
        <w:rPr>
          <w:color w:val="000000"/>
        </w:rPr>
        <w:t>осо­знание</w:t>
      </w:r>
      <w:proofErr w:type="gramEnd"/>
      <w:r w:rsidRPr="00247C4A">
        <w:rPr>
          <w:color w:val="000000"/>
        </w:rPr>
        <w:t xml:space="preserve"> последствий этих поступков;</w:t>
      </w:r>
    </w:p>
    <w:p w:rsidR="003D2E99" w:rsidRPr="00247C4A" w:rsidRDefault="003D2E99" w:rsidP="003D2E99">
      <w:pPr>
        <w:widowControl w:val="0"/>
        <w:suppressAutoHyphens/>
        <w:autoSpaceDE w:val="0"/>
        <w:autoSpaceDN w:val="0"/>
        <w:adjustRightInd w:val="0"/>
        <w:jc w:val="both"/>
        <w:textAlignment w:val="center"/>
        <w:rPr>
          <w:b/>
          <w:bCs/>
          <w:color w:val="000000"/>
          <w:position w:val="6"/>
        </w:rPr>
      </w:pPr>
      <w:r w:rsidRPr="00247C4A">
        <w:rPr>
          <w:b/>
          <w:bCs/>
          <w:color w:val="000000"/>
          <w:position w:val="6"/>
        </w:rPr>
        <w:t>4. Формирования культуры здоровья:</w:t>
      </w:r>
    </w:p>
    <w:p w:rsidR="003D2E99" w:rsidRPr="00247C4A" w:rsidRDefault="003D2E99" w:rsidP="003D2E99">
      <w:pPr>
        <w:widowControl w:val="0"/>
        <w:autoSpaceDE w:val="0"/>
        <w:autoSpaceDN w:val="0"/>
        <w:adjustRightInd w:val="0"/>
        <w:jc w:val="both"/>
        <w:textAlignment w:val="center"/>
        <w:rPr>
          <w:color w:val="000000"/>
        </w:rPr>
      </w:pPr>
      <w:r w:rsidRPr="00247C4A">
        <w:rPr>
          <w:color w:val="000000"/>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D2E99" w:rsidRPr="00247C4A" w:rsidRDefault="003D2E99" w:rsidP="003D2E99">
      <w:pPr>
        <w:widowControl w:val="0"/>
        <w:autoSpaceDE w:val="0"/>
        <w:autoSpaceDN w:val="0"/>
        <w:adjustRightInd w:val="0"/>
        <w:jc w:val="both"/>
        <w:textAlignment w:val="center"/>
        <w:rPr>
          <w:color w:val="000000"/>
        </w:rPr>
      </w:pPr>
      <w:r w:rsidRPr="00247C4A">
        <w:rPr>
          <w:color w:val="000000"/>
        </w:rPr>
        <w:t xml:space="preserve">соблюдения правил безопасного обращения с веществами в быту, повседневной жизни и в трудовой деятельности; </w:t>
      </w:r>
    </w:p>
    <w:p w:rsidR="003D2E99" w:rsidRDefault="003D2E99" w:rsidP="003D2E99">
      <w:pPr>
        <w:widowControl w:val="0"/>
        <w:autoSpaceDE w:val="0"/>
        <w:autoSpaceDN w:val="0"/>
        <w:adjustRightInd w:val="0"/>
        <w:jc w:val="both"/>
        <w:textAlignment w:val="center"/>
        <w:rPr>
          <w:color w:val="000000"/>
        </w:rPr>
      </w:pPr>
      <w:r w:rsidRPr="00247C4A">
        <w:rPr>
          <w:color w:val="000000"/>
        </w:rPr>
        <w:t>понимания ценности правил индивидуального и коллективного безопасного поведения в ситуациях, угрожающих здоровью и жизни людей; ос</w:t>
      </w:r>
      <w:r>
        <w:rPr>
          <w:color w:val="000000"/>
        </w:rPr>
        <w:t>ознания последствий и неприятия;</w:t>
      </w:r>
    </w:p>
    <w:p w:rsidR="003D2E99" w:rsidRPr="00247C4A" w:rsidRDefault="003D2E99" w:rsidP="003D2E99">
      <w:pPr>
        <w:widowControl w:val="0"/>
        <w:autoSpaceDE w:val="0"/>
        <w:autoSpaceDN w:val="0"/>
        <w:adjustRightInd w:val="0"/>
        <w:jc w:val="both"/>
        <w:textAlignment w:val="center"/>
        <w:rPr>
          <w:color w:val="000000"/>
        </w:rPr>
      </w:pPr>
      <w:r w:rsidRPr="00247C4A">
        <w:rPr>
          <w:color w:val="000000"/>
        </w:rPr>
        <w:t>вредных привычек (употребления алкоголя, наркотиков, курения);</w:t>
      </w:r>
    </w:p>
    <w:p w:rsidR="003D2E99" w:rsidRPr="00247C4A" w:rsidRDefault="003D2E99" w:rsidP="003D2E99">
      <w:pPr>
        <w:widowControl w:val="0"/>
        <w:suppressAutoHyphens/>
        <w:autoSpaceDE w:val="0"/>
        <w:autoSpaceDN w:val="0"/>
        <w:adjustRightInd w:val="0"/>
        <w:jc w:val="both"/>
        <w:textAlignment w:val="center"/>
        <w:rPr>
          <w:b/>
          <w:bCs/>
          <w:color w:val="000000"/>
          <w:position w:val="6"/>
        </w:rPr>
      </w:pPr>
      <w:r w:rsidRPr="00247C4A">
        <w:rPr>
          <w:b/>
          <w:bCs/>
          <w:color w:val="000000"/>
          <w:position w:val="6"/>
        </w:rPr>
        <w:t>5. Трудового воспитания:</w:t>
      </w:r>
    </w:p>
    <w:p w:rsidR="003D2E99" w:rsidRPr="00247C4A" w:rsidRDefault="003D2E99" w:rsidP="003D2E99">
      <w:pPr>
        <w:widowControl w:val="0"/>
        <w:autoSpaceDE w:val="0"/>
        <w:autoSpaceDN w:val="0"/>
        <w:adjustRightInd w:val="0"/>
        <w:jc w:val="both"/>
        <w:textAlignment w:val="center"/>
        <w:rPr>
          <w:color w:val="000000"/>
        </w:rPr>
      </w:pPr>
      <w:r w:rsidRPr="00247C4A">
        <w:rPr>
          <w:color w:val="000000"/>
        </w:rPr>
        <w:t>коммуникативной компетентности в учебно-исследовательской деятельности, общественно полезной, творческой и других видах деятельности;</w:t>
      </w:r>
    </w:p>
    <w:p w:rsidR="003D2E99" w:rsidRPr="00247C4A" w:rsidRDefault="003D2E99" w:rsidP="003D2E99">
      <w:pPr>
        <w:widowControl w:val="0"/>
        <w:autoSpaceDE w:val="0"/>
        <w:autoSpaceDN w:val="0"/>
        <w:adjustRightInd w:val="0"/>
        <w:jc w:val="both"/>
        <w:textAlignment w:val="center"/>
        <w:rPr>
          <w:color w:val="000000"/>
        </w:rPr>
      </w:pPr>
      <w:r w:rsidRPr="00247C4A">
        <w:rPr>
          <w:color w:val="000000"/>
        </w:rPr>
        <w:t>установки на активное участие в решении практических задач социальной</w:t>
      </w:r>
      <w:r>
        <w:rPr>
          <w:color w:val="000000"/>
        </w:rPr>
        <w:t xml:space="preserve"> направленности (в рамках своей</w:t>
      </w:r>
      <w:r w:rsidRPr="00247C4A">
        <w:rPr>
          <w:color w:val="000000"/>
        </w:rPr>
        <w:t xml:space="preserve"> </w:t>
      </w:r>
      <w:r>
        <w:rPr>
          <w:color w:val="000000"/>
        </w:rPr>
        <w:t>группы, техникума</w:t>
      </w:r>
      <w:r w:rsidRPr="00247C4A">
        <w:rPr>
          <w:color w:val="000000"/>
        </w:rPr>
        <w:t xml:space="preserve">); </w:t>
      </w:r>
    </w:p>
    <w:p w:rsidR="003D2E99" w:rsidRPr="00247C4A" w:rsidRDefault="003D2E99" w:rsidP="003D2E99">
      <w:pPr>
        <w:widowControl w:val="0"/>
        <w:autoSpaceDE w:val="0"/>
        <w:autoSpaceDN w:val="0"/>
        <w:adjustRightInd w:val="0"/>
        <w:jc w:val="both"/>
        <w:textAlignment w:val="center"/>
        <w:rPr>
          <w:color w:val="000000"/>
        </w:rPr>
      </w:pPr>
      <w:r w:rsidRPr="00247C4A">
        <w:rPr>
          <w:color w:val="000000"/>
        </w:rPr>
        <w:t xml:space="preserve">интереса к практическому изучению профессий различного рода, в том числе на основе применения предметных знаний по химии; </w:t>
      </w:r>
    </w:p>
    <w:p w:rsidR="003D2E99" w:rsidRPr="00247C4A" w:rsidRDefault="003D2E99" w:rsidP="003D2E99">
      <w:pPr>
        <w:widowControl w:val="0"/>
        <w:autoSpaceDE w:val="0"/>
        <w:autoSpaceDN w:val="0"/>
        <w:adjustRightInd w:val="0"/>
        <w:jc w:val="both"/>
        <w:textAlignment w:val="center"/>
        <w:rPr>
          <w:color w:val="000000"/>
        </w:rPr>
      </w:pPr>
      <w:r w:rsidRPr="00247C4A">
        <w:rPr>
          <w:color w:val="000000"/>
        </w:rPr>
        <w:t xml:space="preserve">уважения к труду, людям труда и результатам трудовой деятельности; </w:t>
      </w:r>
    </w:p>
    <w:p w:rsidR="003D2E99" w:rsidRPr="00247C4A" w:rsidRDefault="003D2E99" w:rsidP="003D2E99">
      <w:pPr>
        <w:widowControl w:val="0"/>
        <w:autoSpaceDE w:val="0"/>
        <w:autoSpaceDN w:val="0"/>
        <w:adjustRightInd w:val="0"/>
        <w:jc w:val="both"/>
        <w:textAlignment w:val="center"/>
        <w:rPr>
          <w:color w:val="000000"/>
        </w:rPr>
      </w:pPr>
      <w:r w:rsidRPr="00247C4A">
        <w:rPr>
          <w:color w:val="000000"/>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D2E99" w:rsidRPr="00247C4A" w:rsidRDefault="003D2E99" w:rsidP="003D2E99">
      <w:pPr>
        <w:widowControl w:val="0"/>
        <w:suppressAutoHyphens/>
        <w:autoSpaceDE w:val="0"/>
        <w:autoSpaceDN w:val="0"/>
        <w:adjustRightInd w:val="0"/>
        <w:jc w:val="both"/>
        <w:textAlignment w:val="center"/>
        <w:rPr>
          <w:b/>
          <w:bCs/>
          <w:color w:val="000000"/>
          <w:position w:val="6"/>
        </w:rPr>
      </w:pPr>
      <w:r w:rsidRPr="00247C4A">
        <w:rPr>
          <w:b/>
          <w:bCs/>
          <w:color w:val="000000"/>
          <w:position w:val="6"/>
        </w:rPr>
        <w:t>6. Экологического воспитания:</w:t>
      </w:r>
    </w:p>
    <w:p w:rsidR="003D2E99" w:rsidRPr="00247C4A" w:rsidRDefault="003D2E99" w:rsidP="003D2E99">
      <w:pPr>
        <w:widowControl w:val="0"/>
        <w:autoSpaceDE w:val="0"/>
        <w:autoSpaceDN w:val="0"/>
        <w:adjustRightInd w:val="0"/>
        <w:jc w:val="both"/>
        <w:textAlignment w:val="center"/>
        <w:rPr>
          <w:color w:val="000000"/>
        </w:rPr>
      </w:pPr>
      <w:r w:rsidRPr="00247C4A">
        <w:rPr>
          <w:color w:val="000000"/>
        </w:rPr>
        <w:t>экологически целесообразного отношения к природе, как источнику существования жизни на Земле;</w:t>
      </w:r>
    </w:p>
    <w:p w:rsidR="003D2E99" w:rsidRPr="00247C4A" w:rsidRDefault="003D2E99" w:rsidP="003D2E99">
      <w:pPr>
        <w:widowControl w:val="0"/>
        <w:autoSpaceDE w:val="0"/>
        <w:autoSpaceDN w:val="0"/>
        <w:adjustRightInd w:val="0"/>
        <w:jc w:val="both"/>
        <w:textAlignment w:val="center"/>
        <w:rPr>
          <w:color w:val="000000"/>
        </w:rPr>
      </w:pPr>
      <w:r w:rsidRPr="00247C4A">
        <w:rPr>
          <w:color w:val="000000"/>
        </w:rPr>
        <w:t xml:space="preserve">понимания глобального характера экологических проблем, влияния </w:t>
      </w:r>
      <w:proofErr w:type="gramStart"/>
      <w:r w:rsidRPr="00247C4A">
        <w:rPr>
          <w:color w:val="000000"/>
        </w:rPr>
        <w:t>экономических процессов</w:t>
      </w:r>
      <w:proofErr w:type="gramEnd"/>
      <w:r w:rsidRPr="00247C4A">
        <w:rPr>
          <w:color w:val="000000"/>
        </w:rPr>
        <w:t xml:space="preserve"> на состояние природной и социальной среды; </w:t>
      </w:r>
    </w:p>
    <w:p w:rsidR="003D2E99" w:rsidRPr="00247C4A" w:rsidRDefault="003D2E99" w:rsidP="003D2E99">
      <w:pPr>
        <w:widowControl w:val="0"/>
        <w:autoSpaceDE w:val="0"/>
        <w:autoSpaceDN w:val="0"/>
        <w:adjustRightInd w:val="0"/>
        <w:jc w:val="both"/>
        <w:textAlignment w:val="center"/>
        <w:rPr>
          <w:color w:val="000000"/>
        </w:rPr>
      </w:pPr>
      <w:r w:rsidRPr="00247C4A">
        <w:rPr>
          <w:color w:val="000000"/>
        </w:rPr>
        <w:t>осознания необходимости использования достижений химии для решения вопросов рационального природопользования;</w:t>
      </w:r>
    </w:p>
    <w:p w:rsidR="003D2E99" w:rsidRPr="00247C4A" w:rsidRDefault="003D2E99" w:rsidP="003D2E99">
      <w:pPr>
        <w:widowControl w:val="0"/>
        <w:autoSpaceDE w:val="0"/>
        <w:autoSpaceDN w:val="0"/>
        <w:adjustRightInd w:val="0"/>
        <w:jc w:val="both"/>
        <w:textAlignment w:val="center"/>
        <w:rPr>
          <w:color w:val="000000"/>
        </w:rPr>
      </w:pPr>
      <w:r w:rsidRPr="00247C4A">
        <w:rPr>
          <w:color w:val="000000"/>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D2E99" w:rsidRPr="00247C4A" w:rsidRDefault="003D2E99" w:rsidP="003D2E99">
      <w:pPr>
        <w:widowControl w:val="0"/>
        <w:autoSpaceDE w:val="0"/>
        <w:autoSpaceDN w:val="0"/>
        <w:adjustRightInd w:val="0"/>
        <w:jc w:val="both"/>
        <w:textAlignment w:val="center"/>
        <w:rPr>
          <w:color w:val="000000"/>
        </w:rPr>
      </w:pPr>
      <w:r w:rsidRPr="00247C4A">
        <w:rPr>
          <w:color w:val="000000"/>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247C4A">
        <w:rPr>
          <w:color w:val="000000"/>
        </w:rPr>
        <w:t>хемофобии</w:t>
      </w:r>
      <w:proofErr w:type="spellEnd"/>
      <w:r w:rsidRPr="00247C4A">
        <w:rPr>
          <w:color w:val="000000"/>
        </w:rPr>
        <w:t>;</w:t>
      </w:r>
    </w:p>
    <w:p w:rsidR="003D2E99" w:rsidRPr="00247C4A" w:rsidRDefault="003D2E99" w:rsidP="003D2E99">
      <w:pPr>
        <w:widowControl w:val="0"/>
        <w:suppressAutoHyphens/>
        <w:autoSpaceDE w:val="0"/>
        <w:autoSpaceDN w:val="0"/>
        <w:adjustRightInd w:val="0"/>
        <w:jc w:val="both"/>
        <w:textAlignment w:val="center"/>
        <w:rPr>
          <w:b/>
          <w:bCs/>
          <w:color w:val="000000"/>
          <w:position w:val="6"/>
        </w:rPr>
      </w:pPr>
      <w:r w:rsidRPr="00247C4A">
        <w:rPr>
          <w:b/>
          <w:bCs/>
          <w:color w:val="000000"/>
          <w:position w:val="6"/>
        </w:rPr>
        <w:t>7. Ценности научного познания:</w:t>
      </w:r>
    </w:p>
    <w:p w:rsidR="003D2E99" w:rsidRPr="00247C4A" w:rsidRDefault="003D2E99" w:rsidP="003D2E99">
      <w:pPr>
        <w:widowControl w:val="0"/>
        <w:autoSpaceDE w:val="0"/>
        <w:autoSpaceDN w:val="0"/>
        <w:adjustRightInd w:val="0"/>
        <w:jc w:val="both"/>
        <w:textAlignment w:val="center"/>
        <w:rPr>
          <w:color w:val="000000"/>
        </w:rPr>
      </w:pPr>
      <w:proofErr w:type="spellStart"/>
      <w:r w:rsidRPr="00247C4A">
        <w:rPr>
          <w:color w:val="000000"/>
        </w:rPr>
        <w:t>сформированности</w:t>
      </w:r>
      <w:proofErr w:type="spellEnd"/>
      <w:r w:rsidRPr="00247C4A">
        <w:rPr>
          <w:color w:val="000000"/>
        </w:rPr>
        <w:t xml:space="preserve"> мировоззрения, соответствующего современному уровню развития науки и общественной практики; </w:t>
      </w:r>
    </w:p>
    <w:p w:rsidR="003D2E99" w:rsidRPr="00247C4A" w:rsidRDefault="003D2E99" w:rsidP="003D2E99">
      <w:pPr>
        <w:widowControl w:val="0"/>
        <w:autoSpaceDE w:val="0"/>
        <w:autoSpaceDN w:val="0"/>
        <w:adjustRightInd w:val="0"/>
        <w:jc w:val="both"/>
        <w:textAlignment w:val="center"/>
        <w:rPr>
          <w:color w:val="000000"/>
        </w:rPr>
      </w:pPr>
      <w:r w:rsidRPr="00247C4A">
        <w:rPr>
          <w:color w:val="000000"/>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D2E99" w:rsidRPr="00247C4A" w:rsidRDefault="003D2E99" w:rsidP="003D2E99">
      <w:pPr>
        <w:widowControl w:val="0"/>
        <w:autoSpaceDE w:val="0"/>
        <w:autoSpaceDN w:val="0"/>
        <w:adjustRightInd w:val="0"/>
        <w:jc w:val="both"/>
        <w:textAlignment w:val="center"/>
        <w:rPr>
          <w:color w:val="000000"/>
        </w:rPr>
      </w:pPr>
      <w:r w:rsidRPr="00247C4A">
        <w:rPr>
          <w:color w:val="000000"/>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D2E99" w:rsidRPr="00247C4A" w:rsidRDefault="003D2E99" w:rsidP="003D2E99">
      <w:pPr>
        <w:widowControl w:val="0"/>
        <w:autoSpaceDE w:val="0"/>
        <w:autoSpaceDN w:val="0"/>
        <w:adjustRightInd w:val="0"/>
        <w:jc w:val="both"/>
        <w:textAlignment w:val="center"/>
        <w:rPr>
          <w:color w:val="000000"/>
        </w:rPr>
      </w:pPr>
      <w:proofErr w:type="spellStart"/>
      <w:proofErr w:type="gramStart"/>
      <w:r w:rsidRPr="00247C4A">
        <w:rPr>
          <w:color w:val="000000"/>
        </w:rPr>
        <w:t>естественно-научной</w:t>
      </w:r>
      <w:proofErr w:type="spellEnd"/>
      <w:proofErr w:type="gramEnd"/>
      <w:r w:rsidRPr="00247C4A">
        <w:rPr>
          <w:color w:val="000000"/>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w:t>
      </w:r>
      <w:r w:rsidRPr="00247C4A">
        <w:rPr>
          <w:color w:val="000000"/>
        </w:rPr>
        <w:lastRenderedPageBreak/>
        <w:t>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D2E99" w:rsidRPr="00247C4A" w:rsidRDefault="003D2E99" w:rsidP="003D2E99">
      <w:pPr>
        <w:widowControl w:val="0"/>
        <w:autoSpaceDE w:val="0"/>
        <w:autoSpaceDN w:val="0"/>
        <w:adjustRightInd w:val="0"/>
        <w:jc w:val="both"/>
        <w:textAlignment w:val="center"/>
        <w:rPr>
          <w:color w:val="000000"/>
        </w:rPr>
      </w:pPr>
      <w:r w:rsidRPr="00247C4A">
        <w:rPr>
          <w:color w:val="000000"/>
        </w:rPr>
        <w:t>способности самостоятельно использовать химические знания для решения проблем в реальных жизненных ситуациях;</w:t>
      </w:r>
    </w:p>
    <w:p w:rsidR="003D2E99" w:rsidRPr="00247C4A" w:rsidRDefault="003D2E99" w:rsidP="003D2E99">
      <w:pPr>
        <w:widowControl w:val="0"/>
        <w:autoSpaceDE w:val="0"/>
        <w:autoSpaceDN w:val="0"/>
        <w:adjustRightInd w:val="0"/>
        <w:jc w:val="both"/>
        <w:textAlignment w:val="center"/>
        <w:rPr>
          <w:color w:val="000000"/>
        </w:rPr>
      </w:pPr>
      <w:r w:rsidRPr="00247C4A">
        <w:rPr>
          <w:color w:val="000000"/>
        </w:rPr>
        <w:t xml:space="preserve">интереса к познанию и исследовательской деятельности; </w:t>
      </w:r>
    </w:p>
    <w:p w:rsidR="003D2E99" w:rsidRPr="00247C4A" w:rsidRDefault="003D2E99" w:rsidP="003D2E99">
      <w:pPr>
        <w:widowControl w:val="0"/>
        <w:autoSpaceDE w:val="0"/>
        <w:autoSpaceDN w:val="0"/>
        <w:adjustRightInd w:val="0"/>
        <w:jc w:val="both"/>
        <w:textAlignment w:val="center"/>
        <w:rPr>
          <w:color w:val="000000"/>
        </w:rPr>
      </w:pPr>
      <w:r w:rsidRPr="00247C4A">
        <w:rPr>
          <w:color w:val="000000"/>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D2E99" w:rsidRPr="00247C4A" w:rsidRDefault="003D2E99" w:rsidP="003D2E99">
      <w:pPr>
        <w:widowControl w:val="0"/>
        <w:autoSpaceDE w:val="0"/>
        <w:autoSpaceDN w:val="0"/>
        <w:adjustRightInd w:val="0"/>
        <w:ind w:left="283" w:hanging="283"/>
        <w:jc w:val="both"/>
        <w:textAlignment w:val="center"/>
        <w:rPr>
          <w:color w:val="000000"/>
        </w:rPr>
      </w:pPr>
      <w:r w:rsidRPr="00247C4A">
        <w:rPr>
          <w:color w:val="000000"/>
        </w:rPr>
        <w:t>интереса к особенностям труда в различных сферах профессиональной деятельности.</w:t>
      </w:r>
    </w:p>
    <w:p w:rsidR="003D2E99" w:rsidRDefault="003D2E99" w:rsidP="003D2E9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3D2E99" w:rsidRPr="00CD710B" w:rsidRDefault="003D2E99" w:rsidP="003D2E9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roofErr w:type="spellStart"/>
      <w:r w:rsidRPr="00CD710B">
        <w:rPr>
          <w:b/>
        </w:rPr>
        <w:t>метапредметных</w:t>
      </w:r>
      <w:proofErr w:type="spellEnd"/>
      <w:r w:rsidRPr="00CD710B">
        <w:rPr>
          <w:b/>
        </w:rPr>
        <w:t xml:space="preserve">: </w:t>
      </w:r>
    </w:p>
    <w:p w:rsidR="003D2E99" w:rsidRPr="00B81B97" w:rsidRDefault="003D2E99" w:rsidP="003D2E99">
      <w:pPr>
        <w:widowControl w:val="0"/>
        <w:autoSpaceDE w:val="0"/>
        <w:autoSpaceDN w:val="0"/>
        <w:adjustRightInd w:val="0"/>
        <w:ind w:firstLine="283"/>
        <w:jc w:val="both"/>
        <w:textAlignment w:val="center"/>
        <w:rPr>
          <w:b/>
          <w:bCs/>
          <w:i/>
          <w:iCs/>
          <w:color w:val="000000"/>
        </w:rPr>
      </w:pPr>
      <w:r w:rsidRPr="00B81B97">
        <w:rPr>
          <w:b/>
          <w:bCs/>
          <w:i/>
          <w:iCs/>
          <w:color w:val="000000"/>
        </w:rPr>
        <w:t>Овладение универсальными учебными познавательными действиями:</w:t>
      </w:r>
    </w:p>
    <w:p w:rsidR="003D2E99" w:rsidRPr="00B81B97" w:rsidRDefault="003D2E99" w:rsidP="003D2E99">
      <w:pPr>
        <w:widowControl w:val="0"/>
        <w:suppressAutoHyphens/>
        <w:autoSpaceDE w:val="0"/>
        <w:autoSpaceDN w:val="0"/>
        <w:adjustRightInd w:val="0"/>
        <w:jc w:val="both"/>
        <w:textAlignment w:val="center"/>
        <w:rPr>
          <w:b/>
          <w:bCs/>
          <w:color w:val="000000"/>
          <w:position w:val="6"/>
        </w:rPr>
      </w:pPr>
      <w:r w:rsidRPr="00B81B97">
        <w:rPr>
          <w:b/>
          <w:bCs/>
          <w:color w:val="000000"/>
          <w:position w:val="6"/>
        </w:rPr>
        <w:t>1. Базовыми логическими действиями:</w:t>
      </w:r>
    </w:p>
    <w:p w:rsidR="003D2E99" w:rsidRPr="00B81B97" w:rsidRDefault="003D2E99" w:rsidP="003D2E99">
      <w:pPr>
        <w:widowControl w:val="0"/>
        <w:autoSpaceDE w:val="0"/>
        <w:autoSpaceDN w:val="0"/>
        <w:adjustRightInd w:val="0"/>
        <w:jc w:val="both"/>
        <w:textAlignment w:val="center"/>
        <w:rPr>
          <w:color w:val="000000"/>
        </w:rPr>
      </w:pPr>
      <w:r w:rsidRPr="00B81B97">
        <w:rPr>
          <w:color w:val="000000"/>
        </w:rPr>
        <w:t xml:space="preserve">самостоятельно формулировать и актуализировать проблему, всесторонне её рассматривать; </w:t>
      </w:r>
    </w:p>
    <w:p w:rsidR="003D2E99" w:rsidRPr="00B81B97" w:rsidRDefault="003D2E99" w:rsidP="003D2E99">
      <w:pPr>
        <w:widowControl w:val="0"/>
        <w:autoSpaceDE w:val="0"/>
        <w:autoSpaceDN w:val="0"/>
        <w:adjustRightInd w:val="0"/>
        <w:jc w:val="both"/>
        <w:textAlignment w:val="center"/>
        <w:rPr>
          <w:color w:val="000000"/>
        </w:rPr>
      </w:pPr>
      <w:r w:rsidRPr="00B81B97">
        <w:rPr>
          <w:color w:val="000000"/>
        </w:rPr>
        <w:t>определять цели деятельности, задавая параметры и критерии их достижения, соотносить результаты деятельности с поставленными целями;</w:t>
      </w:r>
    </w:p>
    <w:p w:rsidR="003D2E99" w:rsidRPr="00B81B97" w:rsidRDefault="003D2E99" w:rsidP="003D2E99">
      <w:pPr>
        <w:widowControl w:val="0"/>
        <w:autoSpaceDE w:val="0"/>
        <w:autoSpaceDN w:val="0"/>
        <w:adjustRightInd w:val="0"/>
        <w:jc w:val="both"/>
        <w:textAlignment w:val="center"/>
        <w:rPr>
          <w:color w:val="000000"/>
        </w:rPr>
      </w:pPr>
      <w:r w:rsidRPr="00B81B97">
        <w:rPr>
          <w:color w:val="000000"/>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3D2E99" w:rsidRPr="00B81B97" w:rsidRDefault="003D2E99" w:rsidP="003D2E99">
      <w:pPr>
        <w:widowControl w:val="0"/>
        <w:autoSpaceDE w:val="0"/>
        <w:autoSpaceDN w:val="0"/>
        <w:adjustRightInd w:val="0"/>
        <w:jc w:val="both"/>
        <w:textAlignment w:val="center"/>
        <w:rPr>
          <w:color w:val="000000"/>
        </w:rPr>
      </w:pPr>
      <w:r w:rsidRPr="00B81B97">
        <w:rPr>
          <w:color w:val="000000"/>
        </w:rPr>
        <w:t xml:space="preserve">выбирать основания и критерии для классификации веществ и химических реакций; </w:t>
      </w:r>
    </w:p>
    <w:p w:rsidR="003D2E99" w:rsidRPr="00B81B97" w:rsidRDefault="003D2E99" w:rsidP="003D2E99">
      <w:pPr>
        <w:widowControl w:val="0"/>
        <w:autoSpaceDE w:val="0"/>
        <w:autoSpaceDN w:val="0"/>
        <w:adjustRightInd w:val="0"/>
        <w:jc w:val="both"/>
        <w:textAlignment w:val="center"/>
        <w:rPr>
          <w:color w:val="000000"/>
        </w:rPr>
      </w:pPr>
      <w:r w:rsidRPr="00B81B97">
        <w:rPr>
          <w:color w:val="000000"/>
        </w:rPr>
        <w:t xml:space="preserve">устанавливать причинно-следственные связи между изучаемыми явлениями; </w:t>
      </w:r>
    </w:p>
    <w:p w:rsidR="003D2E99" w:rsidRPr="00B81B97" w:rsidRDefault="003D2E99" w:rsidP="003D2E99">
      <w:pPr>
        <w:widowControl w:val="0"/>
        <w:autoSpaceDE w:val="0"/>
        <w:autoSpaceDN w:val="0"/>
        <w:adjustRightInd w:val="0"/>
        <w:jc w:val="both"/>
        <w:textAlignment w:val="center"/>
        <w:rPr>
          <w:color w:val="000000"/>
        </w:rPr>
      </w:pPr>
      <w:r w:rsidRPr="00B81B97">
        <w:rPr>
          <w:color w:val="000000"/>
        </w:rPr>
        <w:t xml:space="preserve">строить </w:t>
      </w:r>
      <w:proofErr w:type="gramStart"/>
      <w:r w:rsidRPr="00B81B97">
        <w:rPr>
          <w:color w:val="000000"/>
        </w:rPr>
        <w:t>логические рассуждения</w:t>
      </w:r>
      <w:proofErr w:type="gramEnd"/>
      <w:r w:rsidRPr="00B81B97">
        <w:rPr>
          <w:color w:val="000000"/>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3D2E99" w:rsidRPr="00B81B97" w:rsidRDefault="003D2E99" w:rsidP="003D2E99">
      <w:pPr>
        <w:widowControl w:val="0"/>
        <w:autoSpaceDE w:val="0"/>
        <w:autoSpaceDN w:val="0"/>
        <w:adjustRightInd w:val="0"/>
        <w:jc w:val="both"/>
        <w:textAlignment w:val="center"/>
        <w:rPr>
          <w:color w:val="000000"/>
        </w:rPr>
      </w:pPr>
      <w:r w:rsidRPr="00B81B97">
        <w:rPr>
          <w:color w:val="000000"/>
        </w:rPr>
        <w:t xml:space="preserve">применять в процессе </w:t>
      </w:r>
      <w:proofErr w:type="gramStart"/>
      <w:r w:rsidRPr="00B81B97">
        <w:rPr>
          <w:color w:val="000000"/>
        </w:rPr>
        <w:t>познания</w:t>
      </w:r>
      <w:proofErr w:type="gramEnd"/>
      <w:r w:rsidRPr="00B81B97">
        <w:rPr>
          <w:color w:val="000000"/>
        </w:rPr>
        <w:t xml:space="preserve">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D2E99" w:rsidRPr="00B81B97" w:rsidRDefault="003D2E99" w:rsidP="003D2E99">
      <w:pPr>
        <w:widowControl w:val="0"/>
        <w:suppressAutoHyphens/>
        <w:autoSpaceDE w:val="0"/>
        <w:autoSpaceDN w:val="0"/>
        <w:adjustRightInd w:val="0"/>
        <w:jc w:val="both"/>
        <w:textAlignment w:val="center"/>
        <w:rPr>
          <w:b/>
          <w:bCs/>
          <w:color w:val="000000"/>
          <w:position w:val="6"/>
        </w:rPr>
      </w:pPr>
      <w:r w:rsidRPr="00B81B97">
        <w:rPr>
          <w:b/>
          <w:bCs/>
          <w:color w:val="000000"/>
          <w:position w:val="6"/>
        </w:rPr>
        <w:t>2. Базовыми исследовательскими действиями:</w:t>
      </w:r>
    </w:p>
    <w:p w:rsidR="003D2E99" w:rsidRPr="00B81B97" w:rsidRDefault="003D2E99" w:rsidP="003D2E99">
      <w:pPr>
        <w:widowControl w:val="0"/>
        <w:autoSpaceDE w:val="0"/>
        <w:autoSpaceDN w:val="0"/>
        <w:adjustRightInd w:val="0"/>
        <w:jc w:val="both"/>
        <w:textAlignment w:val="center"/>
        <w:rPr>
          <w:color w:val="000000"/>
        </w:rPr>
      </w:pPr>
      <w:r w:rsidRPr="00B81B97">
        <w:rPr>
          <w:color w:val="000000"/>
        </w:rPr>
        <w:t>владеть основами методов научного познания веществ и химических реакций;</w:t>
      </w:r>
    </w:p>
    <w:p w:rsidR="003D2E99" w:rsidRPr="00B81B97" w:rsidRDefault="003D2E99" w:rsidP="003D2E99">
      <w:pPr>
        <w:widowControl w:val="0"/>
        <w:autoSpaceDE w:val="0"/>
        <w:autoSpaceDN w:val="0"/>
        <w:adjustRightInd w:val="0"/>
        <w:jc w:val="both"/>
        <w:textAlignment w:val="center"/>
        <w:rPr>
          <w:color w:val="000000"/>
        </w:rPr>
      </w:pPr>
      <w:proofErr w:type="gramStart"/>
      <w:r w:rsidRPr="00B81B97">
        <w:rPr>
          <w:color w:val="000000"/>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roofErr w:type="gramEnd"/>
    </w:p>
    <w:p w:rsidR="003D2E99" w:rsidRPr="00B81B97" w:rsidRDefault="003D2E99" w:rsidP="003D2E99">
      <w:pPr>
        <w:widowControl w:val="0"/>
        <w:autoSpaceDE w:val="0"/>
        <w:autoSpaceDN w:val="0"/>
        <w:adjustRightInd w:val="0"/>
        <w:jc w:val="both"/>
        <w:textAlignment w:val="center"/>
        <w:rPr>
          <w:color w:val="000000"/>
        </w:rPr>
      </w:pPr>
      <w:r w:rsidRPr="00B81B97">
        <w:rPr>
          <w:color w:val="000000"/>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D2E99" w:rsidRPr="00B81B97" w:rsidRDefault="003D2E99" w:rsidP="003D2E99">
      <w:pPr>
        <w:widowControl w:val="0"/>
        <w:autoSpaceDE w:val="0"/>
        <w:autoSpaceDN w:val="0"/>
        <w:adjustRightInd w:val="0"/>
        <w:jc w:val="both"/>
        <w:textAlignment w:val="center"/>
        <w:rPr>
          <w:color w:val="000000"/>
        </w:rPr>
      </w:pPr>
      <w:r w:rsidRPr="00B81B97">
        <w:rPr>
          <w:color w:val="000000"/>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D2E99" w:rsidRPr="00B81B97" w:rsidRDefault="003D2E99" w:rsidP="003D2E99">
      <w:pPr>
        <w:widowControl w:val="0"/>
        <w:suppressAutoHyphens/>
        <w:autoSpaceDE w:val="0"/>
        <w:autoSpaceDN w:val="0"/>
        <w:adjustRightInd w:val="0"/>
        <w:jc w:val="both"/>
        <w:textAlignment w:val="center"/>
        <w:rPr>
          <w:b/>
          <w:bCs/>
          <w:color w:val="000000"/>
          <w:position w:val="6"/>
        </w:rPr>
      </w:pPr>
      <w:r w:rsidRPr="00B81B97">
        <w:rPr>
          <w:b/>
          <w:bCs/>
          <w:color w:val="000000"/>
          <w:position w:val="6"/>
        </w:rPr>
        <w:t>3. Приёмами работы с информацией:</w:t>
      </w:r>
    </w:p>
    <w:p w:rsidR="003D2E99" w:rsidRPr="00B81B97" w:rsidRDefault="003D2E99" w:rsidP="003D2E99">
      <w:pPr>
        <w:widowControl w:val="0"/>
        <w:autoSpaceDE w:val="0"/>
        <w:autoSpaceDN w:val="0"/>
        <w:adjustRightInd w:val="0"/>
        <w:jc w:val="both"/>
        <w:textAlignment w:val="center"/>
        <w:rPr>
          <w:color w:val="000000"/>
        </w:rPr>
      </w:pPr>
      <w:r w:rsidRPr="00B81B97">
        <w:rPr>
          <w:color w:val="000000"/>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D2E99" w:rsidRPr="00B81B97" w:rsidRDefault="003D2E99" w:rsidP="003D2E99">
      <w:pPr>
        <w:widowControl w:val="0"/>
        <w:autoSpaceDE w:val="0"/>
        <w:autoSpaceDN w:val="0"/>
        <w:adjustRightInd w:val="0"/>
        <w:jc w:val="both"/>
        <w:textAlignment w:val="center"/>
        <w:rPr>
          <w:color w:val="000000"/>
        </w:rPr>
      </w:pPr>
      <w:r w:rsidRPr="00B81B97">
        <w:rPr>
          <w:color w:val="000000"/>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D2E99" w:rsidRPr="00B81B97" w:rsidRDefault="003D2E99" w:rsidP="003D2E99">
      <w:pPr>
        <w:widowControl w:val="0"/>
        <w:autoSpaceDE w:val="0"/>
        <w:autoSpaceDN w:val="0"/>
        <w:adjustRightInd w:val="0"/>
        <w:jc w:val="both"/>
        <w:textAlignment w:val="center"/>
        <w:rPr>
          <w:color w:val="000000"/>
        </w:rPr>
      </w:pPr>
      <w:r w:rsidRPr="00B81B97">
        <w:rPr>
          <w:color w:val="000000"/>
        </w:rPr>
        <w:t xml:space="preserve">приобретать опыт использования информационно-коммуникативных технологий и различных поисковых систем; </w:t>
      </w:r>
    </w:p>
    <w:p w:rsidR="003D2E99" w:rsidRPr="00B81B97" w:rsidRDefault="003D2E99" w:rsidP="003D2E99">
      <w:pPr>
        <w:widowControl w:val="0"/>
        <w:autoSpaceDE w:val="0"/>
        <w:autoSpaceDN w:val="0"/>
        <w:adjustRightInd w:val="0"/>
        <w:jc w:val="both"/>
        <w:textAlignment w:val="center"/>
        <w:rPr>
          <w:color w:val="000000"/>
        </w:rPr>
      </w:pPr>
      <w:r w:rsidRPr="00B81B97">
        <w:rPr>
          <w:color w:val="000000"/>
        </w:rPr>
        <w:lastRenderedPageBreak/>
        <w:t>самостоятельно выбирать оптимальную форму представления информации (схемы, графики, диаграммы, таблицы, рисунки и т. п.);</w:t>
      </w:r>
    </w:p>
    <w:p w:rsidR="003D2E99" w:rsidRPr="00B81B97" w:rsidRDefault="003D2E99" w:rsidP="003D2E99">
      <w:pPr>
        <w:widowControl w:val="0"/>
        <w:autoSpaceDE w:val="0"/>
        <w:autoSpaceDN w:val="0"/>
        <w:adjustRightInd w:val="0"/>
        <w:jc w:val="both"/>
        <w:textAlignment w:val="center"/>
        <w:rPr>
          <w:color w:val="000000"/>
        </w:rPr>
      </w:pPr>
      <w:r w:rsidRPr="00B81B97">
        <w:rPr>
          <w:color w:val="000000"/>
        </w:rPr>
        <w:t xml:space="preserve">использовать научный язык в качестве средства при работе с химической информацией: применять </w:t>
      </w:r>
      <w:proofErr w:type="spellStart"/>
      <w:r w:rsidRPr="00B81B97">
        <w:rPr>
          <w:color w:val="000000"/>
        </w:rPr>
        <w:t>межпредметные</w:t>
      </w:r>
      <w:proofErr w:type="spellEnd"/>
      <w:r w:rsidRPr="00B81B97">
        <w:rPr>
          <w:color w:val="000000"/>
        </w:rPr>
        <w:t xml:space="preserve"> (физические и математические) знаки и символы, формулы, аббревиатуры, номенклатуру;</w:t>
      </w:r>
    </w:p>
    <w:p w:rsidR="003D2E99" w:rsidRPr="00B81B97" w:rsidRDefault="003D2E99" w:rsidP="003D2E99">
      <w:pPr>
        <w:widowControl w:val="0"/>
        <w:autoSpaceDE w:val="0"/>
        <w:autoSpaceDN w:val="0"/>
        <w:adjustRightInd w:val="0"/>
        <w:jc w:val="both"/>
        <w:textAlignment w:val="center"/>
        <w:rPr>
          <w:color w:val="000000"/>
        </w:rPr>
      </w:pPr>
      <w:r w:rsidRPr="00B81B97">
        <w:rPr>
          <w:color w:val="000000"/>
        </w:rPr>
        <w:t>использовать и преобразовывать знаково-символические средства наглядности.</w:t>
      </w:r>
    </w:p>
    <w:p w:rsidR="003D2E99" w:rsidRPr="00B81B97" w:rsidRDefault="003D2E99" w:rsidP="003D2E99">
      <w:pPr>
        <w:widowControl w:val="0"/>
        <w:autoSpaceDE w:val="0"/>
        <w:autoSpaceDN w:val="0"/>
        <w:adjustRightInd w:val="0"/>
        <w:ind w:firstLine="283"/>
        <w:jc w:val="both"/>
        <w:textAlignment w:val="center"/>
        <w:rPr>
          <w:b/>
          <w:bCs/>
          <w:i/>
          <w:iCs/>
          <w:color w:val="000000"/>
        </w:rPr>
      </w:pPr>
      <w:r w:rsidRPr="00B81B97">
        <w:rPr>
          <w:b/>
          <w:bCs/>
          <w:i/>
          <w:iCs/>
          <w:color w:val="000000"/>
        </w:rPr>
        <w:t>Овладение универсальными коммуникативными действиями:</w:t>
      </w:r>
    </w:p>
    <w:p w:rsidR="003D2E99" w:rsidRPr="00B81B97" w:rsidRDefault="003D2E99" w:rsidP="003D2E99">
      <w:pPr>
        <w:widowControl w:val="0"/>
        <w:autoSpaceDE w:val="0"/>
        <w:autoSpaceDN w:val="0"/>
        <w:adjustRightInd w:val="0"/>
        <w:jc w:val="both"/>
        <w:textAlignment w:val="center"/>
        <w:rPr>
          <w:color w:val="000000"/>
        </w:rPr>
      </w:pPr>
      <w:r w:rsidRPr="00B81B97">
        <w:rPr>
          <w:color w:val="000000"/>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D2E99" w:rsidRPr="00B81B97" w:rsidRDefault="003D2E99" w:rsidP="003D2E99">
      <w:pPr>
        <w:widowControl w:val="0"/>
        <w:autoSpaceDE w:val="0"/>
        <w:autoSpaceDN w:val="0"/>
        <w:adjustRightInd w:val="0"/>
        <w:jc w:val="both"/>
        <w:textAlignment w:val="center"/>
        <w:rPr>
          <w:color w:val="000000"/>
        </w:rPr>
      </w:pPr>
      <w:r w:rsidRPr="00B81B97">
        <w:rPr>
          <w:color w:val="000000"/>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D2E99" w:rsidRPr="00B81B97" w:rsidRDefault="003D2E99" w:rsidP="003D2E99">
      <w:pPr>
        <w:widowControl w:val="0"/>
        <w:autoSpaceDE w:val="0"/>
        <w:autoSpaceDN w:val="0"/>
        <w:adjustRightInd w:val="0"/>
        <w:ind w:firstLine="283"/>
        <w:jc w:val="both"/>
        <w:textAlignment w:val="center"/>
        <w:rPr>
          <w:b/>
          <w:bCs/>
          <w:i/>
          <w:iCs/>
          <w:color w:val="000000"/>
        </w:rPr>
      </w:pPr>
      <w:r w:rsidRPr="00B81B97">
        <w:rPr>
          <w:b/>
          <w:bCs/>
          <w:i/>
          <w:iCs/>
          <w:color w:val="000000"/>
        </w:rPr>
        <w:t xml:space="preserve">Овладение универсальными регулятивными </w:t>
      </w:r>
      <w:proofErr w:type="gramStart"/>
      <w:r w:rsidRPr="00B81B97">
        <w:rPr>
          <w:b/>
          <w:bCs/>
          <w:i/>
          <w:iCs/>
          <w:color w:val="000000"/>
        </w:rPr>
        <w:t>дейст­виями</w:t>
      </w:r>
      <w:proofErr w:type="gramEnd"/>
      <w:r w:rsidRPr="00B81B97">
        <w:rPr>
          <w:b/>
          <w:bCs/>
          <w:i/>
          <w:iCs/>
          <w:color w:val="000000"/>
        </w:rPr>
        <w:t>:</w:t>
      </w:r>
    </w:p>
    <w:p w:rsidR="003D2E99" w:rsidRPr="00B81B97" w:rsidRDefault="003D2E99" w:rsidP="003D2E99">
      <w:pPr>
        <w:widowControl w:val="0"/>
        <w:autoSpaceDE w:val="0"/>
        <w:autoSpaceDN w:val="0"/>
        <w:adjustRightInd w:val="0"/>
        <w:jc w:val="both"/>
        <w:textAlignment w:val="center"/>
        <w:rPr>
          <w:color w:val="000000"/>
        </w:rPr>
      </w:pPr>
      <w:r w:rsidRPr="00B81B97">
        <w:rPr>
          <w:color w:val="000000"/>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D2E99" w:rsidRPr="00B81B97" w:rsidRDefault="003D2E99" w:rsidP="003D2E99">
      <w:pPr>
        <w:widowControl w:val="0"/>
        <w:autoSpaceDE w:val="0"/>
        <w:autoSpaceDN w:val="0"/>
        <w:adjustRightInd w:val="0"/>
        <w:jc w:val="both"/>
        <w:textAlignment w:val="center"/>
        <w:rPr>
          <w:color w:val="000000"/>
        </w:rPr>
      </w:pPr>
      <w:r w:rsidRPr="00B81B97">
        <w:rPr>
          <w:color w:val="000000"/>
        </w:rPr>
        <w:t>осуществлять самоконтроль своей деятельности на основе самоанализа и самооценки.</w:t>
      </w:r>
    </w:p>
    <w:p w:rsidR="003D2E99" w:rsidRDefault="003D2E99" w:rsidP="003D2E9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3D2E99" w:rsidRPr="00CD710B" w:rsidRDefault="003D2E99" w:rsidP="003D2E9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CD710B">
        <w:rPr>
          <w:b/>
        </w:rPr>
        <w:t xml:space="preserve">предметных:  </w:t>
      </w:r>
    </w:p>
    <w:p w:rsidR="003D2E99" w:rsidRPr="00255F4A" w:rsidRDefault="003D2E99" w:rsidP="003D2E99">
      <w:pPr>
        <w:tabs>
          <w:tab w:val="left" w:pos="4140"/>
        </w:tabs>
        <w:jc w:val="both"/>
      </w:pPr>
      <w:r w:rsidRPr="00255F4A">
        <w:t xml:space="preserve">1) </w:t>
      </w:r>
      <w:proofErr w:type="spellStart"/>
      <w:r w:rsidRPr="00255F4A">
        <w:t>сформированность</w:t>
      </w:r>
      <w:proofErr w:type="spellEnd"/>
      <w:r w:rsidRPr="00255F4A">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D2E99" w:rsidRPr="00255F4A" w:rsidRDefault="003D2E99" w:rsidP="003D2E99">
      <w:pPr>
        <w:tabs>
          <w:tab w:val="left" w:pos="4140"/>
        </w:tabs>
        <w:jc w:val="both"/>
      </w:pPr>
      <w:r w:rsidRPr="00255F4A">
        <w:t xml:space="preserve">2) владение системой химических знаний, которая включает: основополагающие понятия (химический элемент, атом, электронная оболочка атома, </w:t>
      </w:r>
      <w:proofErr w:type="spellStart"/>
      <w:r w:rsidRPr="00255F4A">
        <w:t>s</w:t>
      </w:r>
      <w:proofErr w:type="spellEnd"/>
      <w:r w:rsidRPr="00255F4A">
        <w:t xml:space="preserve">-, </w:t>
      </w:r>
      <w:proofErr w:type="spellStart"/>
      <w:proofErr w:type="gramStart"/>
      <w:r w:rsidRPr="00255F4A">
        <w:t>р</w:t>
      </w:r>
      <w:proofErr w:type="spellEnd"/>
      <w:proofErr w:type="gramEnd"/>
      <w:r w:rsidRPr="00255F4A">
        <w:t xml:space="preserve">-, d-электронные </w:t>
      </w:r>
      <w:proofErr w:type="spellStart"/>
      <w:r w:rsidRPr="00255F4A">
        <w:t>орбитали</w:t>
      </w:r>
      <w:proofErr w:type="spellEnd"/>
      <w:r w:rsidRPr="00255F4A">
        <w:t xml:space="preserve"> атомов, ион, молекула, валентность, </w:t>
      </w:r>
      <w:proofErr w:type="spellStart"/>
      <w:r w:rsidRPr="00255F4A">
        <w:t>электроотрицательность</w:t>
      </w:r>
      <w:proofErr w:type="spellEnd"/>
      <w:r w:rsidRPr="00255F4A">
        <w:t xml:space="preserve">,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w:t>
      </w:r>
      <w:proofErr w:type="gramStart"/>
      <w:r w:rsidRPr="00255F4A">
        <w:t xml:space="preserve">кристаллическая решетка, типы химических реакций (окислительно-восстановительные, </w:t>
      </w:r>
      <w:proofErr w:type="spellStart"/>
      <w:r w:rsidRPr="00255F4A">
        <w:t>экзо-и</w:t>
      </w:r>
      <w:proofErr w:type="spellEnd"/>
      <w:r w:rsidRPr="00255F4A">
        <w:t xml:space="preserve"> эндотермические, реакции ионного обмена), раствор, электролиты, </w:t>
      </w:r>
      <w:proofErr w:type="spellStart"/>
      <w:r w:rsidRPr="00255F4A">
        <w:t>неэлектролиты</w:t>
      </w:r>
      <w:proofErr w:type="spellEnd"/>
      <w:r w:rsidRPr="00255F4A">
        <w:t>,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w:t>
      </w:r>
      <w:proofErr w:type="gramEnd"/>
      <w:r w:rsidRPr="00255F4A">
        <w:t xml:space="preserve"> </w:t>
      </w:r>
      <w:proofErr w:type="gramStart"/>
      <w:r w:rsidRPr="00255F4A">
        <w:t xml:space="preserve">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rsidRPr="00255F4A">
        <w:t>фактологические</w:t>
      </w:r>
      <w:proofErr w:type="spellEnd"/>
      <w:r w:rsidRPr="00255F4A">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roofErr w:type="gramEnd"/>
    </w:p>
    <w:p w:rsidR="003D2E99" w:rsidRPr="00255F4A" w:rsidRDefault="003D2E99" w:rsidP="003D2E99">
      <w:pPr>
        <w:tabs>
          <w:tab w:val="left" w:pos="4140"/>
        </w:tabs>
        <w:jc w:val="both"/>
      </w:pPr>
      <w:r w:rsidRPr="00255F4A">
        <w:t xml:space="preserve">3) </w:t>
      </w:r>
      <w:proofErr w:type="spellStart"/>
      <w:r w:rsidRPr="00255F4A">
        <w:t>сформированность</w:t>
      </w:r>
      <w:proofErr w:type="spellEnd"/>
      <w:r w:rsidRPr="00255F4A">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3D2E99" w:rsidRPr="00255F4A" w:rsidRDefault="003D2E99" w:rsidP="003D2E99">
      <w:pPr>
        <w:tabs>
          <w:tab w:val="left" w:pos="4140"/>
        </w:tabs>
        <w:jc w:val="both"/>
      </w:pPr>
      <w:proofErr w:type="gramStart"/>
      <w:r w:rsidRPr="00255F4A">
        <w:t xml:space="preserve">4) </w:t>
      </w:r>
      <w:proofErr w:type="spellStart"/>
      <w:r w:rsidRPr="00255F4A">
        <w:t>сформированность</w:t>
      </w:r>
      <w:proofErr w:type="spellEnd"/>
      <w:r w:rsidRPr="00255F4A">
        <w:t xml:space="preserve"> умений использовать наименования химических соединений международного союза теоретической и прикладной химии и тривиальные названия </w:t>
      </w:r>
      <w:r w:rsidRPr="00255F4A">
        <w:lastRenderedPageBreak/>
        <w:t>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w:t>
      </w:r>
      <w:proofErr w:type="gramEnd"/>
      <w:r w:rsidRPr="00255F4A">
        <w:t xml:space="preserve"> подтверждать характерные химические свойства веществ соответствующими экспериментами и записями уравнений химических реакций;</w:t>
      </w:r>
    </w:p>
    <w:p w:rsidR="003D2E99" w:rsidRPr="00255F4A" w:rsidRDefault="003D2E99" w:rsidP="003D2E99">
      <w:pPr>
        <w:tabs>
          <w:tab w:val="left" w:pos="4140"/>
        </w:tabs>
        <w:jc w:val="both"/>
      </w:pPr>
      <w:r w:rsidRPr="00255F4A">
        <w:t xml:space="preserve">5) </w:t>
      </w:r>
      <w:proofErr w:type="spellStart"/>
      <w:r w:rsidRPr="00255F4A">
        <w:t>сформированность</w:t>
      </w:r>
      <w:proofErr w:type="spellEnd"/>
      <w:r w:rsidRPr="00255F4A">
        <w:t xml:space="preserve">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3D2E99" w:rsidRPr="00255F4A" w:rsidRDefault="003D2E99" w:rsidP="003D2E99">
      <w:pPr>
        <w:tabs>
          <w:tab w:val="left" w:pos="4140"/>
        </w:tabs>
        <w:jc w:val="both"/>
      </w:pPr>
      <w:r w:rsidRPr="00255F4A">
        <w:t>6) владение основными методами научного познания веществ и химических явлений (наблюдение, измерение, эксперимент, моделирование);</w:t>
      </w:r>
    </w:p>
    <w:p w:rsidR="003D2E99" w:rsidRPr="00255F4A" w:rsidRDefault="003D2E99" w:rsidP="003D2E99">
      <w:pPr>
        <w:tabs>
          <w:tab w:val="left" w:pos="4140"/>
        </w:tabs>
        <w:jc w:val="both"/>
      </w:pPr>
      <w:r w:rsidRPr="00255F4A">
        <w:t xml:space="preserve">7) </w:t>
      </w:r>
      <w:proofErr w:type="spellStart"/>
      <w:r w:rsidRPr="00255F4A">
        <w:t>сформированность</w:t>
      </w:r>
      <w:proofErr w:type="spellEnd"/>
      <w:r w:rsidRPr="00255F4A">
        <w:t xml:space="preserve">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3D2E99" w:rsidRPr="00255F4A" w:rsidRDefault="003D2E99" w:rsidP="003D2E99">
      <w:pPr>
        <w:tabs>
          <w:tab w:val="left" w:pos="4140"/>
        </w:tabs>
        <w:jc w:val="both"/>
      </w:pPr>
      <w:r w:rsidRPr="00255F4A">
        <w:t xml:space="preserve">8) </w:t>
      </w:r>
      <w:proofErr w:type="spellStart"/>
      <w:r w:rsidRPr="00255F4A">
        <w:t>сформированность</w:t>
      </w:r>
      <w:proofErr w:type="spellEnd"/>
      <w:r w:rsidRPr="00255F4A">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w:t>
      </w:r>
      <w:proofErr w:type="gramStart"/>
      <w:r w:rsidRPr="00255F4A">
        <w:t>т-</w:t>
      </w:r>
      <w:proofErr w:type="gramEnd"/>
      <w:r w:rsidRPr="00255F4A">
        <w:t xml:space="preserve">, карбонат- и </w:t>
      </w:r>
      <w:proofErr w:type="spellStart"/>
      <w:r w:rsidRPr="00255F4A">
        <w:t>хлорид-анионы</w:t>
      </w:r>
      <w:proofErr w:type="spellEnd"/>
      <w:r w:rsidRPr="00255F4A">
        <w:t>,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D2E99" w:rsidRPr="00255F4A" w:rsidRDefault="003D2E99" w:rsidP="003D2E99">
      <w:pPr>
        <w:tabs>
          <w:tab w:val="left" w:pos="4140"/>
        </w:tabs>
        <w:jc w:val="both"/>
      </w:pPr>
      <w:r w:rsidRPr="00255F4A">
        <w:t xml:space="preserve">9) </w:t>
      </w:r>
      <w:proofErr w:type="spellStart"/>
      <w:r w:rsidRPr="00255F4A">
        <w:t>сформированность</w:t>
      </w:r>
      <w:proofErr w:type="spellEnd"/>
      <w:r w:rsidRPr="00255F4A">
        <w:t xml:space="preserve"> умения анализировать химическую информацию, получаемую из разных источников (средств массовой информации, сеть Интернет и другие);</w:t>
      </w:r>
    </w:p>
    <w:p w:rsidR="003D2E99" w:rsidRPr="00255F4A" w:rsidRDefault="003D2E99" w:rsidP="003D2E99">
      <w:pPr>
        <w:tabs>
          <w:tab w:val="left" w:pos="4140"/>
        </w:tabs>
        <w:jc w:val="both"/>
      </w:pPr>
      <w:r w:rsidRPr="00255F4A">
        <w:t xml:space="preserve">10) </w:t>
      </w:r>
      <w:proofErr w:type="spellStart"/>
      <w:r w:rsidRPr="00255F4A">
        <w:t>сформированность</w:t>
      </w:r>
      <w:proofErr w:type="spellEnd"/>
      <w:r w:rsidRPr="00255F4A">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3D2E99" w:rsidRPr="00255F4A" w:rsidRDefault="003D2E99" w:rsidP="003D2E99">
      <w:pPr>
        <w:tabs>
          <w:tab w:val="left" w:pos="4140"/>
        </w:tabs>
        <w:jc w:val="both"/>
      </w:pPr>
      <w:r w:rsidRPr="00255F4A">
        <w:t xml:space="preserve">11) для обучающихся с ограниченными возможностями здоровья: </w:t>
      </w:r>
      <w:proofErr w:type="spellStart"/>
      <w:r w:rsidRPr="00255F4A">
        <w:t>сформированность</w:t>
      </w:r>
      <w:proofErr w:type="spellEnd"/>
      <w:r w:rsidRPr="00255F4A">
        <w:t xml:space="preserve"> умения применять знания об основных доступных методах познания веществ и химических явлений;</w:t>
      </w:r>
    </w:p>
    <w:p w:rsidR="003D2E99" w:rsidRDefault="003D2E99" w:rsidP="003D2E99">
      <w:pPr>
        <w:tabs>
          <w:tab w:val="left" w:pos="4140"/>
        </w:tabs>
        <w:jc w:val="both"/>
      </w:pPr>
      <w:r w:rsidRPr="00255F4A">
        <w:t xml:space="preserve">12) для слепых и слабовидящих обучающихся: </w:t>
      </w:r>
      <w:proofErr w:type="spellStart"/>
      <w:r w:rsidRPr="00255F4A">
        <w:t>сформированность</w:t>
      </w:r>
      <w:proofErr w:type="spellEnd"/>
      <w:r w:rsidRPr="00255F4A">
        <w:t xml:space="preserve"> умения использовать рельефно точечную систему обозначений Л. Брайля для записи химических формул.</w:t>
      </w:r>
    </w:p>
    <w:p w:rsidR="003D2E99" w:rsidRPr="00255F4A" w:rsidRDefault="003D2E99" w:rsidP="003D2E99">
      <w:pPr>
        <w:tabs>
          <w:tab w:val="left" w:pos="4140"/>
        </w:tabs>
      </w:pPr>
    </w:p>
    <w:p w:rsidR="003D2E99" w:rsidRPr="00CC165E" w:rsidRDefault="003D2E99" w:rsidP="003D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rPr>
      </w:pPr>
      <w:r w:rsidRPr="00CC165E">
        <w:rPr>
          <w:b/>
        </w:rPr>
        <w:t>СТРУКТУРА И СОДЕРЖАНИЕ УЧЕБНОЙ ДИСЦИПЛИНЫ</w:t>
      </w:r>
    </w:p>
    <w:p w:rsidR="003D2E99" w:rsidRDefault="003D2E99" w:rsidP="003D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3D2E99" w:rsidRPr="00001FAE" w:rsidTr="00280247">
        <w:trPr>
          <w:trHeight w:val="143"/>
        </w:trPr>
        <w:tc>
          <w:tcPr>
            <w:tcW w:w="7904" w:type="dxa"/>
          </w:tcPr>
          <w:p w:rsidR="003D2E99" w:rsidRPr="00001FAE" w:rsidRDefault="003D2E99" w:rsidP="00280247">
            <w:pPr>
              <w:jc w:val="center"/>
            </w:pPr>
            <w:r w:rsidRPr="00001FAE">
              <w:rPr>
                <w:b/>
              </w:rPr>
              <w:t>Вид учебной работы</w:t>
            </w:r>
          </w:p>
        </w:tc>
        <w:tc>
          <w:tcPr>
            <w:tcW w:w="1800" w:type="dxa"/>
          </w:tcPr>
          <w:p w:rsidR="003D2E99" w:rsidRPr="00001FAE" w:rsidRDefault="003D2E99" w:rsidP="00280247">
            <w:pPr>
              <w:jc w:val="center"/>
            </w:pPr>
            <w:r w:rsidRPr="00001FAE">
              <w:rPr>
                <w:b/>
              </w:rPr>
              <w:t>Объем часов</w:t>
            </w:r>
          </w:p>
        </w:tc>
      </w:tr>
      <w:tr w:rsidR="003D2E99" w:rsidRPr="00001FAE" w:rsidTr="00280247">
        <w:trPr>
          <w:trHeight w:val="285"/>
        </w:trPr>
        <w:tc>
          <w:tcPr>
            <w:tcW w:w="7904" w:type="dxa"/>
          </w:tcPr>
          <w:p w:rsidR="003D2E99" w:rsidRPr="00001FAE" w:rsidRDefault="003D2E99" w:rsidP="00280247">
            <w:pPr>
              <w:rPr>
                <w:b/>
              </w:rPr>
            </w:pPr>
            <w:r w:rsidRPr="00001FAE">
              <w:rPr>
                <w:b/>
              </w:rPr>
              <w:t>Максимальная учебная нагрузка (всего)</w:t>
            </w:r>
          </w:p>
        </w:tc>
        <w:tc>
          <w:tcPr>
            <w:tcW w:w="1800" w:type="dxa"/>
          </w:tcPr>
          <w:p w:rsidR="003D2E99" w:rsidRPr="00001FAE" w:rsidRDefault="003D2E99" w:rsidP="00280247">
            <w:pPr>
              <w:jc w:val="center"/>
              <w:rPr>
                <w:b/>
                <w:iCs/>
                <w:color w:val="000000"/>
              </w:rPr>
            </w:pPr>
            <w:r>
              <w:rPr>
                <w:b/>
                <w:iCs/>
                <w:color w:val="000000"/>
              </w:rPr>
              <w:t>70</w:t>
            </w:r>
          </w:p>
        </w:tc>
      </w:tr>
      <w:tr w:rsidR="003D2E99" w:rsidRPr="00001FAE" w:rsidTr="00280247">
        <w:tc>
          <w:tcPr>
            <w:tcW w:w="7904" w:type="dxa"/>
          </w:tcPr>
          <w:p w:rsidR="003D2E99" w:rsidRPr="00001FAE" w:rsidRDefault="003D2E99" w:rsidP="00280247">
            <w:pPr>
              <w:jc w:val="both"/>
            </w:pPr>
            <w:r w:rsidRPr="00001FAE">
              <w:rPr>
                <w:b/>
              </w:rPr>
              <w:t xml:space="preserve">Нагрузка во взаимодействии с преподавателем </w:t>
            </w:r>
          </w:p>
        </w:tc>
        <w:tc>
          <w:tcPr>
            <w:tcW w:w="1800" w:type="dxa"/>
          </w:tcPr>
          <w:p w:rsidR="003D2E99" w:rsidRPr="00001FAE" w:rsidRDefault="003D2E99" w:rsidP="00280247">
            <w:pPr>
              <w:jc w:val="center"/>
              <w:rPr>
                <w:b/>
                <w:iCs/>
                <w:color w:val="000000"/>
              </w:rPr>
            </w:pPr>
            <w:r>
              <w:rPr>
                <w:b/>
                <w:iCs/>
                <w:color w:val="000000"/>
              </w:rPr>
              <w:t>70</w:t>
            </w:r>
          </w:p>
        </w:tc>
      </w:tr>
      <w:tr w:rsidR="003D2E99" w:rsidRPr="00001FAE" w:rsidTr="00280247">
        <w:tc>
          <w:tcPr>
            <w:tcW w:w="7904" w:type="dxa"/>
          </w:tcPr>
          <w:p w:rsidR="003D2E99" w:rsidRPr="00B97028" w:rsidRDefault="003D2E99" w:rsidP="00280247">
            <w:pPr>
              <w:jc w:val="both"/>
            </w:pPr>
            <w:r w:rsidRPr="00B97028">
              <w:t>в том числе</w:t>
            </w:r>
          </w:p>
        </w:tc>
        <w:tc>
          <w:tcPr>
            <w:tcW w:w="1800" w:type="dxa"/>
          </w:tcPr>
          <w:p w:rsidR="003D2E99" w:rsidRPr="00B97028" w:rsidRDefault="003D2E99" w:rsidP="00280247">
            <w:pPr>
              <w:jc w:val="center"/>
              <w:rPr>
                <w:iCs/>
                <w:color w:val="000000"/>
              </w:rPr>
            </w:pPr>
          </w:p>
        </w:tc>
      </w:tr>
      <w:tr w:rsidR="003D2E99" w:rsidRPr="00001FAE" w:rsidTr="00280247">
        <w:tc>
          <w:tcPr>
            <w:tcW w:w="7904" w:type="dxa"/>
          </w:tcPr>
          <w:p w:rsidR="003D2E99" w:rsidRPr="00B97028" w:rsidRDefault="003D2E99" w:rsidP="00280247">
            <w:pPr>
              <w:jc w:val="both"/>
            </w:pPr>
            <w:r w:rsidRPr="00B97028">
              <w:t>консультации</w:t>
            </w:r>
          </w:p>
        </w:tc>
        <w:tc>
          <w:tcPr>
            <w:tcW w:w="1800" w:type="dxa"/>
          </w:tcPr>
          <w:p w:rsidR="003D2E99" w:rsidRPr="00B97028" w:rsidRDefault="003D2E99" w:rsidP="00280247">
            <w:pPr>
              <w:jc w:val="center"/>
              <w:rPr>
                <w:iCs/>
                <w:color w:val="000000"/>
              </w:rPr>
            </w:pPr>
            <w:r w:rsidRPr="00B97028">
              <w:rPr>
                <w:iCs/>
                <w:color w:val="000000"/>
              </w:rPr>
              <w:t>2</w:t>
            </w:r>
          </w:p>
        </w:tc>
      </w:tr>
      <w:tr w:rsidR="003D2E99" w:rsidRPr="00001FAE" w:rsidTr="00280247">
        <w:tc>
          <w:tcPr>
            <w:tcW w:w="7904" w:type="dxa"/>
          </w:tcPr>
          <w:p w:rsidR="003D2E99" w:rsidRPr="00001FAE" w:rsidRDefault="003D2E99" w:rsidP="00280247">
            <w:pPr>
              <w:jc w:val="both"/>
              <w:rPr>
                <w:b/>
              </w:rPr>
            </w:pPr>
            <w:r w:rsidRPr="00001FAE">
              <w:rPr>
                <w:b/>
              </w:rPr>
              <w:t>Самостоятельная работа обучающегося (всего)</w:t>
            </w:r>
          </w:p>
        </w:tc>
        <w:tc>
          <w:tcPr>
            <w:tcW w:w="1800" w:type="dxa"/>
          </w:tcPr>
          <w:p w:rsidR="003D2E99" w:rsidRPr="00001FAE" w:rsidRDefault="003D2E99" w:rsidP="00280247">
            <w:pPr>
              <w:jc w:val="center"/>
              <w:rPr>
                <w:b/>
                <w:iCs/>
                <w:color w:val="000000"/>
              </w:rPr>
            </w:pPr>
            <w:r w:rsidRPr="00001FAE">
              <w:rPr>
                <w:b/>
                <w:iCs/>
                <w:color w:val="000000"/>
              </w:rPr>
              <w:t>0</w:t>
            </w:r>
          </w:p>
        </w:tc>
      </w:tr>
      <w:tr w:rsidR="003D2E99" w:rsidRPr="00001FAE" w:rsidTr="00280247">
        <w:trPr>
          <w:trHeight w:val="349"/>
        </w:trPr>
        <w:tc>
          <w:tcPr>
            <w:tcW w:w="9704" w:type="dxa"/>
            <w:gridSpan w:val="2"/>
          </w:tcPr>
          <w:p w:rsidR="003D2E99" w:rsidRPr="00001FAE" w:rsidRDefault="003D2E99" w:rsidP="00280247">
            <w:pPr>
              <w:rPr>
                <w:b/>
              </w:rPr>
            </w:pPr>
            <w:r w:rsidRPr="00001FAE">
              <w:rPr>
                <w:b/>
                <w:iCs/>
              </w:rPr>
              <w:t>Итоговая аттестация в форме дифференцированного зачёта</w:t>
            </w:r>
            <w:r w:rsidRPr="00001FAE">
              <w:rPr>
                <w:b/>
              </w:rPr>
              <w:t xml:space="preserve"> </w:t>
            </w:r>
          </w:p>
        </w:tc>
      </w:tr>
    </w:tbl>
    <w:p w:rsidR="000839AF" w:rsidRPr="00797FF7" w:rsidRDefault="000839AF" w:rsidP="003D2E9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734BF5" w:rsidRDefault="00734BF5"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p>
    <w:p w:rsidR="00734BF5" w:rsidRDefault="00734BF5" w:rsidP="0073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r>
        <w:rPr>
          <w:b/>
          <w:caps/>
        </w:rPr>
        <w:lastRenderedPageBreak/>
        <w:t>ОУД.08</w:t>
      </w:r>
      <w:r w:rsidRPr="00797FF7">
        <w:rPr>
          <w:b/>
          <w:caps/>
        </w:rPr>
        <w:t xml:space="preserve"> </w:t>
      </w:r>
      <w:r w:rsidR="007B7418">
        <w:rPr>
          <w:b/>
          <w:caps/>
        </w:rPr>
        <w:t>обществознание</w:t>
      </w:r>
    </w:p>
    <w:p w:rsidR="007B7418" w:rsidRPr="00797FF7" w:rsidRDefault="007B7418" w:rsidP="0073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p>
    <w:p w:rsidR="007B7418" w:rsidRPr="007B7418" w:rsidRDefault="007B7418" w:rsidP="007B7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bCs/>
        </w:rPr>
      </w:pPr>
      <w:r>
        <w:rPr>
          <w:b/>
          <w:bCs/>
        </w:rPr>
        <w:t xml:space="preserve">ПЛАНИРУЕМЫЕ </w:t>
      </w:r>
      <w:r w:rsidRPr="00CC165E">
        <w:rPr>
          <w:b/>
          <w:bCs/>
        </w:rPr>
        <w:t>РЕЗУЛЬТАТЫ ОСВОЕНИЯ УЧЕБНОЙ ДИСЦИПЛИНЫ</w:t>
      </w:r>
    </w:p>
    <w:p w:rsidR="007B7418" w:rsidRDefault="007B7418" w:rsidP="007B741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C165E">
        <w:rPr>
          <w:b/>
        </w:rPr>
        <w:tab/>
      </w:r>
      <w:r w:rsidRPr="00CD710B">
        <w:t>Освоение содержания учебной дисциплины «</w:t>
      </w:r>
      <w:r>
        <w:t>Обществознание</w:t>
      </w:r>
      <w:r w:rsidRPr="00CD710B">
        <w:t>» обеспечивает дости</w:t>
      </w:r>
      <w:r>
        <w:t xml:space="preserve">жение следующих результатов: </w:t>
      </w:r>
    </w:p>
    <w:p w:rsidR="007B7418" w:rsidRPr="001B2A07" w:rsidRDefault="007B7418" w:rsidP="007B741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1B2A07">
        <w:rPr>
          <w:b/>
        </w:rPr>
        <w:t xml:space="preserve">личностных: </w:t>
      </w:r>
    </w:p>
    <w:p w:rsidR="007B7418" w:rsidRPr="001B2A07" w:rsidRDefault="007B7418" w:rsidP="007B7418">
      <w:pPr>
        <w:pStyle w:val="Pa9"/>
        <w:spacing w:line="240" w:lineRule="auto"/>
        <w:ind w:firstLine="220"/>
        <w:jc w:val="both"/>
        <w:rPr>
          <w:rFonts w:ascii="Times New Roman" w:hAnsi="Times New Roman"/>
          <w:color w:val="000000"/>
        </w:rPr>
      </w:pPr>
      <w:r w:rsidRPr="001B2A07">
        <w:rPr>
          <w:rFonts w:ascii="Times New Roman" w:hAnsi="Times New Roman"/>
          <w:b/>
          <w:bCs/>
          <w:i/>
          <w:iCs/>
          <w:color w:val="000000"/>
        </w:rPr>
        <w:t>Гражданского воспитания</w:t>
      </w:r>
      <w:r w:rsidRPr="001B2A07">
        <w:rPr>
          <w:rFonts w:ascii="Times New Roman" w:hAnsi="Times New Roman"/>
          <w:b/>
          <w:bCs/>
          <w:color w:val="000000"/>
        </w:rPr>
        <w:t>:</w:t>
      </w:r>
    </w:p>
    <w:p w:rsidR="007B7418" w:rsidRPr="001B2A07" w:rsidRDefault="007B7418" w:rsidP="007B7418">
      <w:pPr>
        <w:pStyle w:val="Pa2"/>
        <w:spacing w:line="240" w:lineRule="auto"/>
        <w:jc w:val="both"/>
        <w:rPr>
          <w:rFonts w:ascii="Times New Roman" w:hAnsi="Times New Roman"/>
          <w:color w:val="000000"/>
        </w:rPr>
      </w:pPr>
      <w:proofErr w:type="spellStart"/>
      <w:r w:rsidRPr="001B2A07">
        <w:rPr>
          <w:rFonts w:ascii="Times New Roman" w:hAnsi="Times New Roman"/>
          <w:color w:val="000000"/>
        </w:rPr>
        <w:t>сформированность</w:t>
      </w:r>
      <w:proofErr w:type="spellEnd"/>
      <w:r w:rsidRPr="001B2A07">
        <w:rPr>
          <w:rFonts w:ascii="Times New Roman" w:hAnsi="Times New Roman"/>
          <w:color w:val="000000"/>
        </w:rPr>
        <w:t xml:space="preserve"> гражданской позиции обучающегося как активного и ответственного члена российского общества;</w:t>
      </w:r>
    </w:p>
    <w:p w:rsidR="007B7418" w:rsidRPr="001B2A07" w:rsidRDefault="007B7418" w:rsidP="007B7418">
      <w:pPr>
        <w:pStyle w:val="Pa2"/>
        <w:spacing w:line="240" w:lineRule="auto"/>
        <w:jc w:val="both"/>
        <w:rPr>
          <w:rFonts w:ascii="Times New Roman" w:hAnsi="Times New Roman"/>
          <w:color w:val="000000"/>
        </w:rPr>
      </w:pPr>
      <w:r w:rsidRPr="001B2A07">
        <w:rPr>
          <w:rFonts w:ascii="Times New Roman" w:hAnsi="Times New Roman"/>
          <w:color w:val="000000"/>
        </w:rPr>
        <w:t>осознание своих конституционных прав и обязанностей, уважение закона и правопорядка;</w:t>
      </w:r>
    </w:p>
    <w:p w:rsidR="007B7418" w:rsidRPr="001B2A07" w:rsidRDefault="007B7418" w:rsidP="007B7418">
      <w:pPr>
        <w:pStyle w:val="Pa2"/>
        <w:spacing w:line="240" w:lineRule="auto"/>
        <w:jc w:val="both"/>
        <w:rPr>
          <w:rFonts w:ascii="Times New Roman" w:hAnsi="Times New Roman"/>
          <w:color w:val="000000"/>
        </w:rPr>
      </w:pPr>
      <w:r w:rsidRPr="001B2A07">
        <w:rPr>
          <w:rFonts w:ascii="Times New Roman" w:hAnsi="Times New Roman"/>
          <w:color w:val="000000"/>
        </w:rPr>
        <w:t>принятие традиционных национальных, общ</w:t>
      </w:r>
      <w:r>
        <w:rPr>
          <w:rFonts w:ascii="Times New Roman" w:hAnsi="Times New Roman"/>
          <w:color w:val="000000"/>
        </w:rPr>
        <w:t xml:space="preserve">ечеловеческих гуманистических и </w:t>
      </w:r>
      <w:r w:rsidRPr="001B2A07">
        <w:rPr>
          <w:rFonts w:ascii="Times New Roman" w:hAnsi="Times New Roman"/>
          <w:color w:val="000000"/>
        </w:rPr>
        <w:t xml:space="preserve">демократических ценностей; уважение ценностей иных культур, </w:t>
      </w:r>
      <w:proofErr w:type="spellStart"/>
      <w:r w:rsidRPr="001B2A07">
        <w:rPr>
          <w:rFonts w:ascii="Times New Roman" w:hAnsi="Times New Roman"/>
          <w:color w:val="000000"/>
        </w:rPr>
        <w:t>конфессий</w:t>
      </w:r>
      <w:proofErr w:type="spellEnd"/>
      <w:r w:rsidRPr="001B2A07">
        <w:rPr>
          <w:rFonts w:ascii="Times New Roman" w:hAnsi="Times New Roman"/>
          <w:color w:val="000000"/>
        </w:rPr>
        <w:t>;</w:t>
      </w:r>
    </w:p>
    <w:p w:rsidR="007B7418" w:rsidRPr="001B2A07" w:rsidRDefault="007B7418" w:rsidP="007B7418">
      <w:pPr>
        <w:pStyle w:val="Pa2"/>
        <w:spacing w:line="240" w:lineRule="auto"/>
        <w:jc w:val="both"/>
        <w:rPr>
          <w:rFonts w:ascii="Times New Roman" w:hAnsi="Times New Roman"/>
          <w:color w:val="000000"/>
        </w:rPr>
      </w:pPr>
      <w:r w:rsidRPr="001B2A07">
        <w:rPr>
          <w:rFonts w:ascii="Times New Roman" w:hAnsi="Times New Roman"/>
          <w:color w:val="000000"/>
        </w:rPr>
        <w:t>готовность противостоя</w:t>
      </w:r>
      <w:r>
        <w:rPr>
          <w:rFonts w:ascii="Times New Roman" w:hAnsi="Times New Roman"/>
          <w:color w:val="000000"/>
        </w:rPr>
        <w:t>ть идеологии экстремизма, нацио</w:t>
      </w:r>
      <w:r w:rsidRPr="001B2A07">
        <w:rPr>
          <w:rFonts w:ascii="Times New Roman" w:hAnsi="Times New Roman"/>
          <w:color w:val="000000"/>
        </w:rPr>
        <w:t>нализма, ксенофобии, дискриминации по социальным, рели</w:t>
      </w:r>
      <w:r w:rsidRPr="001B2A07">
        <w:rPr>
          <w:rFonts w:ascii="Times New Roman" w:hAnsi="Times New Roman"/>
          <w:color w:val="000000"/>
        </w:rPr>
        <w:softHyphen/>
        <w:t>гиозным, расовым, национальным признакам;</w:t>
      </w:r>
    </w:p>
    <w:p w:rsidR="007B7418" w:rsidRPr="001B2A07" w:rsidRDefault="007B7418" w:rsidP="007B7418">
      <w:pPr>
        <w:pStyle w:val="Pa2"/>
        <w:spacing w:line="240" w:lineRule="auto"/>
        <w:jc w:val="both"/>
        <w:rPr>
          <w:rFonts w:ascii="Times New Roman" w:hAnsi="Times New Roman"/>
          <w:color w:val="000000"/>
        </w:rPr>
      </w:pPr>
      <w:r w:rsidRPr="001B2A07">
        <w:rPr>
          <w:rFonts w:ascii="Times New Roman" w:hAnsi="Times New Roman"/>
          <w:color w:val="000000"/>
        </w:rPr>
        <w:t>готовность вести совместную деятельность в интересах гражданского общества, участвовать в самоуправлении шко</w:t>
      </w:r>
      <w:r w:rsidRPr="001B2A07">
        <w:rPr>
          <w:rFonts w:ascii="Times New Roman" w:hAnsi="Times New Roman"/>
          <w:color w:val="000000"/>
        </w:rPr>
        <w:softHyphen/>
        <w:t>лы и детско-юношеских организаций;</w:t>
      </w:r>
    </w:p>
    <w:p w:rsidR="007B7418" w:rsidRPr="001B2A07" w:rsidRDefault="007B7418" w:rsidP="007B7418">
      <w:pPr>
        <w:pStyle w:val="Pa2"/>
        <w:spacing w:line="240" w:lineRule="auto"/>
        <w:jc w:val="both"/>
        <w:rPr>
          <w:rFonts w:ascii="Times New Roman" w:hAnsi="Times New Roman"/>
          <w:color w:val="000000"/>
        </w:rPr>
      </w:pPr>
      <w:r w:rsidRPr="001B2A07">
        <w:rPr>
          <w:rFonts w:ascii="Times New Roman" w:hAnsi="Times New Roman"/>
          <w:color w:val="000000"/>
        </w:rPr>
        <w:t>умение взаимодействовать с социальными институтами в соответствии с их функциями и назначением;</w:t>
      </w:r>
    </w:p>
    <w:p w:rsidR="007B7418" w:rsidRPr="001B2A07" w:rsidRDefault="007B7418" w:rsidP="007B7418">
      <w:pPr>
        <w:pStyle w:val="Pa2"/>
        <w:spacing w:line="240" w:lineRule="auto"/>
        <w:jc w:val="both"/>
        <w:rPr>
          <w:rFonts w:ascii="Times New Roman" w:hAnsi="Times New Roman"/>
          <w:color w:val="000000"/>
        </w:rPr>
      </w:pPr>
      <w:r w:rsidRPr="001B2A07">
        <w:rPr>
          <w:rFonts w:ascii="Times New Roman" w:hAnsi="Times New Roman"/>
          <w:color w:val="000000"/>
        </w:rPr>
        <w:t>готовность к гуманитарной и волонтерской деятельности.</w:t>
      </w:r>
    </w:p>
    <w:p w:rsidR="007B7418" w:rsidRPr="001B2A07" w:rsidRDefault="007B7418" w:rsidP="007B7418">
      <w:pPr>
        <w:pStyle w:val="Pa9"/>
        <w:spacing w:line="240" w:lineRule="auto"/>
        <w:ind w:firstLine="220"/>
        <w:jc w:val="both"/>
        <w:rPr>
          <w:rFonts w:ascii="Times New Roman" w:hAnsi="Times New Roman"/>
          <w:color w:val="000000"/>
        </w:rPr>
      </w:pPr>
      <w:r w:rsidRPr="001B2A07">
        <w:rPr>
          <w:rFonts w:ascii="Times New Roman" w:hAnsi="Times New Roman"/>
          <w:b/>
          <w:bCs/>
          <w:i/>
          <w:iCs/>
          <w:color w:val="000000"/>
        </w:rPr>
        <w:t>Патриотического воспитания</w:t>
      </w:r>
      <w:r w:rsidRPr="001B2A07">
        <w:rPr>
          <w:rFonts w:ascii="Times New Roman" w:hAnsi="Times New Roman"/>
          <w:b/>
          <w:bCs/>
          <w:color w:val="000000"/>
        </w:rPr>
        <w:t>:</w:t>
      </w:r>
    </w:p>
    <w:p w:rsidR="007B7418" w:rsidRPr="001B2A07" w:rsidRDefault="007B7418" w:rsidP="007B7418">
      <w:pPr>
        <w:pStyle w:val="Pa2"/>
        <w:spacing w:line="240" w:lineRule="auto"/>
        <w:jc w:val="both"/>
        <w:rPr>
          <w:rFonts w:ascii="Times New Roman" w:hAnsi="Times New Roman"/>
          <w:color w:val="000000"/>
        </w:rPr>
      </w:pPr>
      <w:proofErr w:type="spellStart"/>
      <w:r w:rsidRPr="001B2A07">
        <w:rPr>
          <w:rFonts w:ascii="Times New Roman" w:hAnsi="Times New Roman"/>
          <w:color w:val="000000"/>
        </w:rPr>
        <w:t>сформированность</w:t>
      </w:r>
      <w:proofErr w:type="spellEnd"/>
      <w:r w:rsidRPr="001B2A07">
        <w:rPr>
          <w:rFonts w:ascii="Times New Roman" w:hAnsi="Times New Roman"/>
          <w:color w:val="000000"/>
        </w:rPr>
        <w:t xml:space="preserve"> российской гражданской идентичности, патриотизма, уважения к св</w:t>
      </w:r>
      <w:r>
        <w:rPr>
          <w:rFonts w:ascii="Times New Roman" w:hAnsi="Times New Roman"/>
          <w:color w:val="000000"/>
        </w:rPr>
        <w:t>оему народу, чувства ответствен</w:t>
      </w:r>
      <w:r w:rsidRPr="001B2A07">
        <w:rPr>
          <w:rFonts w:ascii="Times New Roman" w:hAnsi="Times New Roman"/>
          <w:color w:val="000000"/>
        </w:rPr>
        <w:t>ности перед Родиной, гордости за свой край, свою Родину, свой язык и культуру,</w:t>
      </w:r>
      <w:r>
        <w:rPr>
          <w:rFonts w:ascii="Times New Roman" w:hAnsi="Times New Roman"/>
          <w:color w:val="000000"/>
        </w:rPr>
        <w:t xml:space="preserve"> прошлое и настоящее многонацио</w:t>
      </w:r>
      <w:r w:rsidRPr="001B2A07">
        <w:rPr>
          <w:rFonts w:ascii="Times New Roman" w:hAnsi="Times New Roman"/>
          <w:color w:val="000000"/>
        </w:rPr>
        <w:t>нального народа России;</w:t>
      </w:r>
    </w:p>
    <w:p w:rsidR="007B7418" w:rsidRPr="001B2A07" w:rsidRDefault="007B7418" w:rsidP="007B741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color w:val="000000"/>
        </w:rPr>
      </w:pPr>
      <w:r w:rsidRPr="001B2A07">
        <w:rPr>
          <w:color w:val="000000"/>
        </w:rPr>
        <w:t>ценностное отношение к</w:t>
      </w:r>
      <w:r>
        <w:rPr>
          <w:color w:val="000000"/>
        </w:rPr>
        <w:t xml:space="preserve"> государственным символам, исто</w:t>
      </w:r>
      <w:r w:rsidRPr="001B2A07">
        <w:rPr>
          <w:color w:val="000000"/>
        </w:rPr>
        <w:t>рическому и природному наследию, памятникам, традициям</w:t>
      </w:r>
      <w:r>
        <w:rPr>
          <w:color w:val="000000"/>
        </w:rPr>
        <w:t xml:space="preserve"> </w:t>
      </w:r>
      <w:r w:rsidRPr="001B2A07">
        <w:rPr>
          <w:color w:val="000000"/>
        </w:rPr>
        <w:t>народов России; достижениям России в науке, искусстве, спорте, технологиях, труде;</w:t>
      </w:r>
    </w:p>
    <w:p w:rsidR="007B7418" w:rsidRPr="001B2A07" w:rsidRDefault="007B7418" w:rsidP="007B7418">
      <w:pPr>
        <w:pStyle w:val="Pa2"/>
        <w:spacing w:line="240" w:lineRule="auto"/>
        <w:jc w:val="both"/>
        <w:rPr>
          <w:rFonts w:ascii="Times New Roman" w:hAnsi="Times New Roman"/>
          <w:color w:val="000000"/>
        </w:rPr>
      </w:pPr>
      <w:r w:rsidRPr="001B2A07">
        <w:rPr>
          <w:rFonts w:ascii="Times New Roman" w:hAnsi="Times New Roman"/>
          <w:color w:val="000000"/>
        </w:rPr>
        <w:t>идейная убежденность, готовность к служению Отечеству и его защите, ответственность за его судьбу.</w:t>
      </w:r>
    </w:p>
    <w:p w:rsidR="007B7418" w:rsidRPr="001B2A07" w:rsidRDefault="007B7418" w:rsidP="007B7418">
      <w:pPr>
        <w:pStyle w:val="Pa2"/>
        <w:spacing w:line="240" w:lineRule="auto"/>
        <w:ind w:firstLine="220"/>
        <w:jc w:val="both"/>
        <w:rPr>
          <w:rFonts w:ascii="Times New Roman" w:hAnsi="Times New Roman"/>
          <w:color w:val="000000"/>
        </w:rPr>
      </w:pPr>
      <w:r w:rsidRPr="001B2A07">
        <w:rPr>
          <w:rFonts w:ascii="Times New Roman" w:hAnsi="Times New Roman"/>
          <w:b/>
          <w:bCs/>
          <w:i/>
          <w:iCs/>
          <w:color w:val="000000"/>
        </w:rPr>
        <w:t>Духовно-нравственного воспитания</w:t>
      </w:r>
      <w:r w:rsidRPr="001B2A07">
        <w:rPr>
          <w:rFonts w:ascii="Times New Roman" w:hAnsi="Times New Roman"/>
          <w:b/>
          <w:bCs/>
          <w:color w:val="000000"/>
        </w:rPr>
        <w:t>:</w:t>
      </w:r>
    </w:p>
    <w:p w:rsidR="007B7418" w:rsidRPr="001B2A07" w:rsidRDefault="007B7418" w:rsidP="007B7418">
      <w:pPr>
        <w:pStyle w:val="Pa2"/>
        <w:spacing w:line="240" w:lineRule="auto"/>
        <w:jc w:val="both"/>
        <w:rPr>
          <w:rFonts w:ascii="Times New Roman" w:hAnsi="Times New Roman"/>
          <w:color w:val="000000"/>
        </w:rPr>
      </w:pPr>
      <w:r w:rsidRPr="001B2A07">
        <w:rPr>
          <w:rFonts w:ascii="Times New Roman" w:hAnsi="Times New Roman"/>
          <w:color w:val="000000"/>
        </w:rPr>
        <w:t>осознание духовных ценностей российского народа;</w:t>
      </w:r>
    </w:p>
    <w:p w:rsidR="007B7418" w:rsidRPr="001B2A07" w:rsidRDefault="007B7418" w:rsidP="007B7418">
      <w:pPr>
        <w:pStyle w:val="Pa2"/>
        <w:spacing w:line="240" w:lineRule="auto"/>
        <w:jc w:val="both"/>
        <w:rPr>
          <w:rFonts w:ascii="Times New Roman" w:hAnsi="Times New Roman"/>
          <w:color w:val="000000"/>
        </w:rPr>
      </w:pPr>
      <w:proofErr w:type="spellStart"/>
      <w:r w:rsidRPr="001B2A07">
        <w:rPr>
          <w:rFonts w:ascii="Times New Roman" w:hAnsi="Times New Roman"/>
          <w:color w:val="000000"/>
        </w:rPr>
        <w:t>сформированность</w:t>
      </w:r>
      <w:proofErr w:type="spellEnd"/>
      <w:r w:rsidRPr="001B2A07">
        <w:rPr>
          <w:rFonts w:ascii="Times New Roman" w:hAnsi="Times New Roman"/>
          <w:color w:val="000000"/>
        </w:rPr>
        <w:t xml:space="preserve"> нравст</w:t>
      </w:r>
      <w:r>
        <w:rPr>
          <w:rFonts w:ascii="Times New Roman" w:hAnsi="Times New Roman"/>
          <w:color w:val="000000"/>
        </w:rPr>
        <w:t>венного сознания, этического по</w:t>
      </w:r>
      <w:r w:rsidRPr="001B2A07">
        <w:rPr>
          <w:rFonts w:ascii="Times New Roman" w:hAnsi="Times New Roman"/>
          <w:color w:val="000000"/>
        </w:rPr>
        <w:t>ведения;</w:t>
      </w:r>
    </w:p>
    <w:p w:rsidR="007B7418" w:rsidRPr="001B2A07" w:rsidRDefault="007B7418" w:rsidP="007B7418">
      <w:pPr>
        <w:pStyle w:val="Pa2"/>
        <w:spacing w:line="240" w:lineRule="auto"/>
        <w:jc w:val="both"/>
        <w:rPr>
          <w:rFonts w:ascii="Times New Roman" w:hAnsi="Times New Roman"/>
          <w:color w:val="000000"/>
        </w:rPr>
      </w:pPr>
      <w:r w:rsidRPr="001B2A07">
        <w:rPr>
          <w:rFonts w:ascii="Times New Roman" w:hAnsi="Times New Roman"/>
          <w:color w:val="000000"/>
        </w:rPr>
        <w:t>способность оценивать ситуацию и принимать осознанные решения, ориентируясь на морально-нравственные нормы и ценности;</w:t>
      </w:r>
    </w:p>
    <w:p w:rsidR="007B7418" w:rsidRPr="001B2A07" w:rsidRDefault="007B7418" w:rsidP="007B7418">
      <w:pPr>
        <w:pStyle w:val="Pa2"/>
        <w:spacing w:line="240" w:lineRule="auto"/>
        <w:jc w:val="both"/>
        <w:rPr>
          <w:rFonts w:ascii="Times New Roman" w:hAnsi="Times New Roman"/>
          <w:color w:val="000000"/>
        </w:rPr>
      </w:pPr>
      <w:r w:rsidRPr="001B2A07">
        <w:rPr>
          <w:rFonts w:ascii="Times New Roman" w:hAnsi="Times New Roman"/>
          <w:color w:val="000000"/>
        </w:rPr>
        <w:t>осознание личного вклад</w:t>
      </w:r>
      <w:r>
        <w:rPr>
          <w:rFonts w:ascii="Times New Roman" w:hAnsi="Times New Roman"/>
          <w:color w:val="000000"/>
        </w:rPr>
        <w:t>а в построение устойчивого буду</w:t>
      </w:r>
      <w:r w:rsidRPr="001B2A07">
        <w:rPr>
          <w:rFonts w:ascii="Times New Roman" w:hAnsi="Times New Roman"/>
          <w:color w:val="000000"/>
        </w:rPr>
        <w:t>щего;</w:t>
      </w:r>
    </w:p>
    <w:p w:rsidR="007B7418" w:rsidRPr="001B2A07" w:rsidRDefault="007B7418" w:rsidP="007B7418">
      <w:pPr>
        <w:pStyle w:val="Pa2"/>
        <w:spacing w:line="240" w:lineRule="auto"/>
        <w:jc w:val="both"/>
        <w:rPr>
          <w:rFonts w:ascii="Times New Roman" w:hAnsi="Times New Roman"/>
          <w:color w:val="000000"/>
        </w:rPr>
      </w:pPr>
      <w:r w:rsidRPr="001B2A07">
        <w:rPr>
          <w:rFonts w:ascii="Times New Roman" w:hAnsi="Times New Roman"/>
          <w:color w:val="000000"/>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B7418" w:rsidRPr="001B2A07" w:rsidRDefault="007B7418" w:rsidP="007B7418">
      <w:pPr>
        <w:pStyle w:val="Pa2"/>
        <w:spacing w:line="240" w:lineRule="auto"/>
        <w:ind w:firstLine="220"/>
        <w:jc w:val="both"/>
        <w:rPr>
          <w:rFonts w:ascii="Times New Roman" w:hAnsi="Times New Roman"/>
          <w:color w:val="000000"/>
        </w:rPr>
      </w:pPr>
      <w:r w:rsidRPr="001B2A07">
        <w:rPr>
          <w:rFonts w:ascii="Times New Roman" w:hAnsi="Times New Roman"/>
          <w:b/>
          <w:bCs/>
          <w:i/>
          <w:iCs/>
          <w:color w:val="000000"/>
        </w:rPr>
        <w:t>Эстетического воспитания</w:t>
      </w:r>
      <w:r w:rsidRPr="001B2A07">
        <w:rPr>
          <w:rFonts w:ascii="Times New Roman" w:hAnsi="Times New Roman"/>
          <w:b/>
          <w:bCs/>
          <w:color w:val="000000"/>
        </w:rPr>
        <w:t>:</w:t>
      </w:r>
    </w:p>
    <w:p w:rsidR="007B7418" w:rsidRPr="001B2A07" w:rsidRDefault="007B7418" w:rsidP="007B7418">
      <w:pPr>
        <w:pStyle w:val="Pa2"/>
        <w:spacing w:line="240" w:lineRule="auto"/>
        <w:jc w:val="both"/>
        <w:rPr>
          <w:rFonts w:ascii="Times New Roman" w:hAnsi="Times New Roman"/>
          <w:color w:val="000000"/>
        </w:rPr>
      </w:pPr>
      <w:r w:rsidRPr="001B2A07">
        <w:rPr>
          <w:rFonts w:ascii="Times New Roman" w:hAnsi="Times New Roman"/>
          <w:color w:val="000000"/>
        </w:rPr>
        <w:t xml:space="preserve">эстетическое отношение к миру, включая эстетику быта, научного и технического </w:t>
      </w:r>
      <w:r>
        <w:rPr>
          <w:rFonts w:ascii="Times New Roman" w:hAnsi="Times New Roman"/>
          <w:color w:val="000000"/>
        </w:rPr>
        <w:t>творчества, спорта, труда, обще</w:t>
      </w:r>
      <w:r w:rsidRPr="001B2A07">
        <w:rPr>
          <w:rFonts w:ascii="Times New Roman" w:hAnsi="Times New Roman"/>
          <w:color w:val="000000"/>
        </w:rPr>
        <w:t>ственных отношений;</w:t>
      </w:r>
    </w:p>
    <w:p w:rsidR="007B7418" w:rsidRPr="001B2A07" w:rsidRDefault="007B7418" w:rsidP="007B7418">
      <w:pPr>
        <w:pStyle w:val="Pa2"/>
        <w:spacing w:line="240" w:lineRule="auto"/>
        <w:jc w:val="both"/>
        <w:rPr>
          <w:rFonts w:ascii="Times New Roman" w:hAnsi="Times New Roman"/>
          <w:color w:val="000000"/>
        </w:rPr>
      </w:pPr>
      <w:r w:rsidRPr="001B2A07">
        <w:rPr>
          <w:rFonts w:ascii="Times New Roman" w:hAnsi="Times New Roman"/>
          <w:color w:val="000000"/>
        </w:rPr>
        <w:t>способность воспринимать различные виды иск</w:t>
      </w:r>
      <w:r>
        <w:rPr>
          <w:rFonts w:ascii="Times New Roman" w:hAnsi="Times New Roman"/>
          <w:color w:val="000000"/>
        </w:rPr>
        <w:t>усства, тра</w:t>
      </w:r>
      <w:r w:rsidRPr="001B2A07">
        <w:rPr>
          <w:rFonts w:ascii="Times New Roman" w:hAnsi="Times New Roman"/>
          <w:color w:val="000000"/>
        </w:rPr>
        <w:t>диции и творчество своег</w:t>
      </w:r>
      <w:r>
        <w:rPr>
          <w:rFonts w:ascii="Times New Roman" w:hAnsi="Times New Roman"/>
          <w:color w:val="000000"/>
        </w:rPr>
        <w:t>о и других народов, ощущать эмо</w:t>
      </w:r>
      <w:r w:rsidRPr="001B2A07">
        <w:rPr>
          <w:rFonts w:ascii="Times New Roman" w:hAnsi="Times New Roman"/>
          <w:color w:val="000000"/>
        </w:rPr>
        <w:t>циональное воздействие искусства;</w:t>
      </w:r>
    </w:p>
    <w:p w:rsidR="007B7418" w:rsidRPr="001B2A07" w:rsidRDefault="007B7418" w:rsidP="007B7418">
      <w:pPr>
        <w:pStyle w:val="Pa2"/>
        <w:spacing w:line="240" w:lineRule="auto"/>
        <w:jc w:val="both"/>
        <w:rPr>
          <w:rFonts w:ascii="Times New Roman" w:hAnsi="Times New Roman"/>
          <w:color w:val="000000"/>
        </w:rPr>
      </w:pPr>
      <w:r w:rsidRPr="001B2A07">
        <w:rPr>
          <w:rFonts w:ascii="Times New Roman" w:hAnsi="Times New Roman"/>
          <w:color w:val="000000"/>
        </w:rPr>
        <w:t>убежденность в значимо</w:t>
      </w:r>
      <w:r>
        <w:rPr>
          <w:rFonts w:ascii="Times New Roman" w:hAnsi="Times New Roman"/>
          <w:color w:val="000000"/>
        </w:rPr>
        <w:t>сти для личности и общества оте</w:t>
      </w:r>
      <w:r w:rsidRPr="001B2A07">
        <w:rPr>
          <w:rFonts w:ascii="Times New Roman" w:hAnsi="Times New Roman"/>
          <w:color w:val="000000"/>
        </w:rPr>
        <w:t>чественного и мирового искусства, этнических культурных традиций и народного творчества;</w:t>
      </w:r>
    </w:p>
    <w:p w:rsidR="007B7418" w:rsidRPr="001B2A07" w:rsidRDefault="007B7418" w:rsidP="007B7418">
      <w:pPr>
        <w:pStyle w:val="Pa2"/>
        <w:spacing w:line="240" w:lineRule="auto"/>
        <w:jc w:val="both"/>
        <w:rPr>
          <w:rFonts w:ascii="Times New Roman" w:hAnsi="Times New Roman"/>
          <w:color w:val="000000"/>
        </w:rPr>
      </w:pPr>
      <w:r w:rsidRPr="001B2A07">
        <w:rPr>
          <w:rFonts w:ascii="Times New Roman" w:hAnsi="Times New Roman"/>
          <w:color w:val="000000"/>
        </w:rPr>
        <w:t>стремление проявлять качества творческой личности.</w:t>
      </w:r>
    </w:p>
    <w:p w:rsidR="007B7418" w:rsidRPr="001B2A07" w:rsidRDefault="007B7418" w:rsidP="007B7418">
      <w:pPr>
        <w:pStyle w:val="Pa2"/>
        <w:spacing w:line="240" w:lineRule="auto"/>
        <w:ind w:firstLine="220"/>
        <w:jc w:val="both"/>
        <w:rPr>
          <w:rFonts w:ascii="Times New Roman" w:hAnsi="Times New Roman"/>
          <w:color w:val="000000"/>
        </w:rPr>
      </w:pPr>
      <w:r w:rsidRPr="001B2A07">
        <w:rPr>
          <w:rFonts w:ascii="Times New Roman" w:hAnsi="Times New Roman"/>
          <w:b/>
          <w:bCs/>
          <w:i/>
          <w:iCs/>
          <w:color w:val="000000"/>
        </w:rPr>
        <w:t>Физического воспитания</w:t>
      </w:r>
      <w:r w:rsidRPr="001B2A07">
        <w:rPr>
          <w:rFonts w:ascii="Times New Roman" w:hAnsi="Times New Roman"/>
          <w:b/>
          <w:bCs/>
          <w:color w:val="000000"/>
        </w:rPr>
        <w:t>:</w:t>
      </w:r>
    </w:p>
    <w:p w:rsidR="007B7418" w:rsidRPr="001B2A07" w:rsidRDefault="007B7418" w:rsidP="007B7418">
      <w:pPr>
        <w:pStyle w:val="Pa2"/>
        <w:spacing w:line="240" w:lineRule="auto"/>
        <w:jc w:val="both"/>
        <w:rPr>
          <w:rFonts w:ascii="Times New Roman" w:hAnsi="Times New Roman"/>
          <w:color w:val="000000"/>
        </w:rPr>
      </w:pPr>
      <w:proofErr w:type="spellStart"/>
      <w:r w:rsidRPr="001B2A07">
        <w:rPr>
          <w:rFonts w:ascii="Times New Roman" w:hAnsi="Times New Roman"/>
          <w:color w:val="000000"/>
        </w:rPr>
        <w:t>сформированность</w:t>
      </w:r>
      <w:proofErr w:type="spellEnd"/>
      <w:r w:rsidRPr="001B2A07">
        <w:rPr>
          <w:rFonts w:ascii="Times New Roman" w:hAnsi="Times New Roman"/>
          <w:color w:val="000000"/>
        </w:rPr>
        <w:t xml:space="preserve"> здорового и безопасного образа жизни, ответственного отношения к своему здоровью, потребность в физическом совершенствовании;</w:t>
      </w:r>
    </w:p>
    <w:p w:rsidR="007B7418" w:rsidRPr="001B2A07" w:rsidRDefault="007B7418" w:rsidP="007B7418">
      <w:pPr>
        <w:pStyle w:val="Pa2"/>
        <w:spacing w:line="240" w:lineRule="auto"/>
        <w:jc w:val="both"/>
        <w:rPr>
          <w:rFonts w:ascii="Times New Roman" w:hAnsi="Times New Roman"/>
          <w:color w:val="000000"/>
        </w:rPr>
      </w:pPr>
      <w:r w:rsidRPr="001B2A07">
        <w:rPr>
          <w:rFonts w:ascii="Times New Roman" w:hAnsi="Times New Roman"/>
          <w:color w:val="000000"/>
        </w:rPr>
        <w:t>активное неприятие вредных привычек и иных форм п</w:t>
      </w:r>
      <w:r>
        <w:rPr>
          <w:rFonts w:ascii="Times New Roman" w:hAnsi="Times New Roman"/>
          <w:color w:val="000000"/>
        </w:rPr>
        <w:t>ри</w:t>
      </w:r>
      <w:r w:rsidRPr="001B2A07">
        <w:rPr>
          <w:rFonts w:ascii="Times New Roman" w:hAnsi="Times New Roman"/>
          <w:color w:val="000000"/>
        </w:rPr>
        <w:t>чинения вреда физическому и психическому здоровью.</w:t>
      </w:r>
    </w:p>
    <w:p w:rsidR="007B7418" w:rsidRPr="001B2A07" w:rsidRDefault="007B7418" w:rsidP="007B7418">
      <w:pPr>
        <w:pStyle w:val="Pa2"/>
        <w:spacing w:line="240" w:lineRule="auto"/>
        <w:ind w:firstLine="220"/>
        <w:jc w:val="both"/>
        <w:rPr>
          <w:rFonts w:ascii="Times New Roman" w:hAnsi="Times New Roman"/>
          <w:color w:val="000000"/>
        </w:rPr>
      </w:pPr>
      <w:r w:rsidRPr="001B2A07">
        <w:rPr>
          <w:rFonts w:ascii="Times New Roman" w:hAnsi="Times New Roman"/>
          <w:b/>
          <w:bCs/>
          <w:i/>
          <w:iCs/>
          <w:color w:val="000000"/>
        </w:rPr>
        <w:t>Трудового воспитания</w:t>
      </w:r>
      <w:r w:rsidRPr="001B2A07">
        <w:rPr>
          <w:rFonts w:ascii="Times New Roman" w:hAnsi="Times New Roman"/>
          <w:b/>
          <w:bCs/>
          <w:color w:val="000000"/>
        </w:rPr>
        <w:t>:</w:t>
      </w:r>
    </w:p>
    <w:p w:rsidR="007B7418" w:rsidRPr="001B2A07" w:rsidRDefault="007B7418" w:rsidP="007B7418">
      <w:pPr>
        <w:pStyle w:val="Pa2"/>
        <w:spacing w:line="240" w:lineRule="auto"/>
        <w:jc w:val="both"/>
        <w:rPr>
          <w:rFonts w:ascii="Times New Roman" w:hAnsi="Times New Roman"/>
          <w:color w:val="000000"/>
        </w:rPr>
      </w:pPr>
      <w:r w:rsidRPr="001B2A07">
        <w:rPr>
          <w:rFonts w:ascii="Times New Roman" w:hAnsi="Times New Roman"/>
          <w:color w:val="000000"/>
        </w:rPr>
        <w:t>готовность к труду, осозн</w:t>
      </w:r>
      <w:r>
        <w:rPr>
          <w:rFonts w:ascii="Times New Roman" w:hAnsi="Times New Roman"/>
          <w:color w:val="000000"/>
        </w:rPr>
        <w:t>ание ценности мастерства, трудо</w:t>
      </w:r>
      <w:r w:rsidRPr="001B2A07">
        <w:rPr>
          <w:rFonts w:ascii="Times New Roman" w:hAnsi="Times New Roman"/>
          <w:color w:val="000000"/>
        </w:rPr>
        <w:t>любие;</w:t>
      </w:r>
    </w:p>
    <w:p w:rsidR="007B7418" w:rsidRPr="001B2A07" w:rsidRDefault="007B7418" w:rsidP="007B7418">
      <w:pPr>
        <w:pStyle w:val="Pa2"/>
        <w:spacing w:line="240" w:lineRule="auto"/>
        <w:jc w:val="both"/>
        <w:rPr>
          <w:rFonts w:ascii="Times New Roman" w:hAnsi="Times New Roman"/>
          <w:color w:val="000000"/>
        </w:rPr>
      </w:pPr>
      <w:r w:rsidRPr="001B2A07">
        <w:rPr>
          <w:rFonts w:ascii="Times New Roman" w:hAnsi="Times New Roman"/>
          <w:color w:val="000000"/>
        </w:rPr>
        <w:lastRenderedPageBreak/>
        <w:t>готовность к активной с</w:t>
      </w:r>
      <w:r>
        <w:rPr>
          <w:rFonts w:ascii="Times New Roman" w:hAnsi="Times New Roman"/>
          <w:color w:val="000000"/>
        </w:rPr>
        <w:t>оциально направленной деятельно</w:t>
      </w:r>
      <w:r w:rsidRPr="001B2A07">
        <w:rPr>
          <w:rFonts w:ascii="Times New Roman" w:hAnsi="Times New Roman"/>
          <w:color w:val="000000"/>
        </w:rPr>
        <w:t>сти, способность инициировать, планировать и самостоятель</w:t>
      </w:r>
      <w:r w:rsidRPr="001B2A07">
        <w:rPr>
          <w:rFonts w:ascii="Times New Roman" w:hAnsi="Times New Roman"/>
          <w:color w:val="000000"/>
        </w:rPr>
        <w:softHyphen/>
        <w:t>но выполнять такую деятельность;</w:t>
      </w:r>
    </w:p>
    <w:p w:rsidR="007B7418" w:rsidRPr="001B2A07" w:rsidRDefault="007B7418" w:rsidP="007B7418">
      <w:pPr>
        <w:pStyle w:val="Pa2"/>
        <w:spacing w:line="240" w:lineRule="auto"/>
        <w:jc w:val="both"/>
        <w:rPr>
          <w:rFonts w:ascii="Times New Roman" w:hAnsi="Times New Roman"/>
          <w:color w:val="000000"/>
        </w:rPr>
      </w:pPr>
      <w:r w:rsidRPr="001B2A07">
        <w:rPr>
          <w:rFonts w:ascii="Times New Roman" w:hAnsi="Times New Roman"/>
          <w:color w:val="000000"/>
        </w:rPr>
        <w:t xml:space="preserve">интерес к различным </w:t>
      </w:r>
      <w:r>
        <w:rPr>
          <w:rFonts w:ascii="Times New Roman" w:hAnsi="Times New Roman"/>
          <w:color w:val="000000"/>
        </w:rPr>
        <w:t>сферам профессиональной деятель</w:t>
      </w:r>
      <w:r w:rsidRPr="001B2A07">
        <w:rPr>
          <w:rFonts w:ascii="Times New Roman" w:hAnsi="Times New Roman"/>
          <w:color w:val="000000"/>
        </w:rPr>
        <w:t xml:space="preserve">ности, умение совершать </w:t>
      </w:r>
      <w:r>
        <w:rPr>
          <w:rFonts w:ascii="Times New Roman" w:hAnsi="Times New Roman"/>
          <w:color w:val="000000"/>
        </w:rPr>
        <w:t>осознанный выбор будущей профес</w:t>
      </w:r>
      <w:r w:rsidRPr="001B2A07">
        <w:rPr>
          <w:rFonts w:ascii="Times New Roman" w:hAnsi="Times New Roman"/>
          <w:color w:val="000000"/>
        </w:rPr>
        <w:t>сии и реализовывать собственные жизненные планы; моти</w:t>
      </w:r>
      <w:r w:rsidRPr="001B2A07">
        <w:rPr>
          <w:rFonts w:ascii="Times New Roman" w:hAnsi="Times New Roman"/>
          <w:color w:val="000000"/>
        </w:rPr>
        <w:softHyphen/>
        <w:t>вация к эффективному тр</w:t>
      </w:r>
      <w:r>
        <w:rPr>
          <w:rFonts w:ascii="Times New Roman" w:hAnsi="Times New Roman"/>
          <w:color w:val="000000"/>
        </w:rPr>
        <w:t>уду и постоянному профессиональ</w:t>
      </w:r>
      <w:r w:rsidRPr="001B2A07">
        <w:rPr>
          <w:rFonts w:ascii="Times New Roman" w:hAnsi="Times New Roman"/>
          <w:color w:val="000000"/>
        </w:rPr>
        <w:t>ному росту, к учету общественных потребностей при предстоящем выборе сферы деятельности;</w:t>
      </w:r>
    </w:p>
    <w:p w:rsidR="007B7418" w:rsidRPr="001B2A07" w:rsidRDefault="007B7418" w:rsidP="007B7418">
      <w:pPr>
        <w:pStyle w:val="Pa2"/>
        <w:spacing w:line="240" w:lineRule="auto"/>
        <w:jc w:val="both"/>
        <w:rPr>
          <w:rFonts w:ascii="Times New Roman" w:hAnsi="Times New Roman"/>
          <w:color w:val="000000"/>
        </w:rPr>
      </w:pPr>
      <w:r w:rsidRPr="001B2A07">
        <w:rPr>
          <w:rFonts w:ascii="Times New Roman" w:hAnsi="Times New Roman"/>
          <w:color w:val="000000"/>
        </w:rPr>
        <w:t>готовность и способность к образованию и самообразова</w:t>
      </w:r>
      <w:r w:rsidRPr="001B2A07">
        <w:rPr>
          <w:rFonts w:ascii="Times New Roman" w:hAnsi="Times New Roman"/>
          <w:color w:val="000000"/>
        </w:rPr>
        <w:softHyphen/>
        <w:t>нию на протяжении жизни.</w:t>
      </w:r>
    </w:p>
    <w:p w:rsidR="007B7418" w:rsidRPr="001B2A07" w:rsidRDefault="007B7418" w:rsidP="007B7418">
      <w:pPr>
        <w:pStyle w:val="Pa2"/>
        <w:spacing w:line="240" w:lineRule="auto"/>
        <w:ind w:firstLine="220"/>
        <w:jc w:val="both"/>
        <w:rPr>
          <w:rFonts w:ascii="Times New Roman" w:hAnsi="Times New Roman"/>
          <w:color w:val="000000"/>
        </w:rPr>
      </w:pPr>
      <w:r w:rsidRPr="001B2A07">
        <w:rPr>
          <w:rFonts w:ascii="Times New Roman" w:hAnsi="Times New Roman"/>
          <w:b/>
          <w:bCs/>
          <w:i/>
          <w:iCs/>
          <w:color w:val="000000"/>
        </w:rPr>
        <w:t>Экологического воспитания</w:t>
      </w:r>
      <w:r w:rsidRPr="001B2A07">
        <w:rPr>
          <w:rFonts w:ascii="Times New Roman" w:hAnsi="Times New Roman"/>
          <w:b/>
          <w:bCs/>
          <w:color w:val="000000"/>
        </w:rPr>
        <w:t>:</w:t>
      </w:r>
    </w:p>
    <w:p w:rsidR="007B7418" w:rsidRPr="001B2A07" w:rsidRDefault="007B7418" w:rsidP="007B7418">
      <w:pPr>
        <w:pStyle w:val="Pa2"/>
        <w:spacing w:line="240" w:lineRule="auto"/>
        <w:jc w:val="both"/>
        <w:rPr>
          <w:rFonts w:ascii="Times New Roman" w:hAnsi="Times New Roman"/>
          <w:color w:val="000000"/>
        </w:rPr>
      </w:pPr>
      <w:proofErr w:type="spellStart"/>
      <w:r w:rsidRPr="001B2A07">
        <w:rPr>
          <w:rFonts w:ascii="Times New Roman" w:hAnsi="Times New Roman"/>
          <w:color w:val="000000"/>
        </w:rPr>
        <w:t>сформированность</w:t>
      </w:r>
      <w:proofErr w:type="spellEnd"/>
      <w:r w:rsidRPr="001B2A07">
        <w:rPr>
          <w:rFonts w:ascii="Times New Roman" w:hAnsi="Times New Roman"/>
          <w:color w:val="000000"/>
        </w:rPr>
        <w:t xml:space="preserve"> экологической культуры, понимание влияния социально-экономических процессов на состояние природной и социальной среды, осозна</w:t>
      </w:r>
      <w:r>
        <w:rPr>
          <w:rFonts w:ascii="Times New Roman" w:hAnsi="Times New Roman"/>
          <w:color w:val="000000"/>
        </w:rPr>
        <w:t>ние глобального ха</w:t>
      </w:r>
      <w:r w:rsidRPr="001B2A07">
        <w:rPr>
          <w:rFonts w:ascii="Times New Roman" w:hAnsi="Times New Roman"/>
          <w:color w:val="000000"/>
        </w:rPr>
        <w:t>рактера экологических проблем;</w:t>
      </w:r>
    </w:p>
    <w:p w:rsidR="007B7418" w:rsidRPr="001B2A07" w:rsidRDefault="007B7418" w:rsidP="007B7418">
      <w:pPr>
        <w:pStyle w:val="Pa2"/>
        <w:spacing w:line="240" w:lineRule="auto"/>
        <w:jc w:val="both"/>
        <w:rPr>
          <w:rFonts w:ascii="Times New Roman" w:hAnsi="Times New Roman"/>
          <w:color w:val="000000"/>
        </w:rPr>
      </w:pPr>
      <w:r w:rsidRPr="001B2A07">
        <w:rPr>
          <w:rFonts w:ascii="Times New Roman" w:hAnsi="Times New Roman"/>
          <w:color w:val="000000"/>
        </w:rPr>
        <w:t>планирование и осуществ</w:t>
      </w:r>
      <w:r>
        <w:rPr>
          <w:rFonts w:ascii="Times New Roman" w:hAnsi="Times New Roman"/>
          <w:color w:val="000000"/>
        </w:rPr>
        <w:t>ление действий в окружающей сре</w:t>
      </w:r>
      <w:r w:rsidRPr="001B2A07">
        <w:rPr>
          <w:rFonts w:ascii="Times New Roman" w:hAnsi="Times New Roman"/>
          <w:color w:val="000000"/>
        </w:rPr>
        <w:t>де на основе знания целей устойчивого развития человечества;</w:t>
      </w:r>
    </w:p>
    <w:p w:rsidR="007B7418" w:rsidRPr="001B2A07" w:rsidRDefault="007B7418" w:rsidP="007B7418">
      <w:pPr>
        <w:pStyle w:val="Pa2"/>
        <w:spacing w:line="240" w:lineRule="auto"/>
        <w:jc w:val="both"/>
        <w:rPr>
          <w:rFonts w:ascii="Times New Roman" w:hAnsi="Times New Roman"/>
          <w:color w:val="000000"/>
        </w:rPr>
      </w:pPr>
      <w:r w:rsidRPr="001B2A07">
        <w:rPr>
          <w:rFonts w:ascii="Times New Roman" w:hAnsi="Times New Roman"/>
          <w:color w:val="000000"/>
        </w:rPr>
        <w:t>активное неприятие де</w:t>
      </w:r>
      <w:r>
        <w:rPr>
          <w:rFonts w:ascii="Times New Roman" w:hAnsi="Times New Roman"/>
          <w:color w:val="000000"/>
        </w:rPr>
        <w:t>йствий, приносящих вред окружаю</w:t>
      </w:r>
      <w:r w:rsidRPr="001B2A07">
        <w:rPr>
          <w:rFonts w:ascii="Times New Roman" w:hAnsi="Times New Roman"/>
          <w:color w:val="000000"/>
        </w:rPr>
        <w:t>щей среде;</w:t>
      </w:r>
    </w:p>
    <w:p w:rsidR="007B7418" w:rsidRPr="001B2A07" w:rsidRDefault="007B7418" w:rsidP="007B7418">
      <w:pPr>
        <w:pStyle w:val="Pa2"/>
        <w:spacing w:line="240" w:lineRule="auto"/>
        <w:jc w:val="both"/>
        <w:rPr>
          <w:rFonts w:ascii="Times New Roman" w:hAnsi="Times New Roman"/>
          <w:color w:val="000000"/>
        </w:rPr>
      </w:pPr>
      <w:r w:rsidRPr="001B2A07">
        <w:rPr>
          <w:rFonts w:ascii="Times New Roman" w:hAnsi="Times New Roman"/>
          <w:color w:val="000000"/>
        </w:rPr>
        <w:t>умение прогнозировать неблагоприятные экологические последствия предпринимаемых действий, предотвращать их;</w:t>
      </w:r>
    </w:p>
    <w:p w:rsidR="007B7418" w:rsidRPr="001B2A07" w:rsidRDefault="007B7418" w:rsidP="007B7418">
      <w:pPr>
        <w:pStyle w:val="Pa2"/>
        <w:spacing w:line="240" w:lineRule="auto"/>
        <w:jc w:val="both"/>
        <w:rPr>
          <w:rFonts w:ascii="Times New Roman" w:hAnsi="Times New Roman"/>
          <w:color w:val="000000"/>
        </w:rPr>
      </w:pPr>
      <w:r w:rsidRPr="001B2A07">
        <w:rPr>
          <w:rFonts w:ascii="Times New Roman" w:hAnsi="Times New Roman"/>
          <w:color w:val="000000"/>
        </w:rPr>
        <w:t>расширение опыта деяте</w:t>
      </w:r>
      <w:r>
        <w:rPr>
          <w:rFonts w:ascii="Times New Roman" w:hAnsi="Times New Roman"/>
          <w:color w:val="000000"/>
        </w:rPr>
        <w:t>льности экологической направлен</w:t>
      </w:r>
      <w:r w:rsidRPr="001B2A07">
        <w:rPr>
          <w:rFonts w:ascii="Times New Roman" w:hAnsi="Times New Roman"/>
          <w:color w:val="000000"/>
        </w:rPr>
        <w:t>ности.</w:t>
      </w:r>
    </w:p>
    <w:p w:rsidR="007B7418" w:rsidRPr="001B2A07" w:rsidRDefault="007B7418" w:rsidP="007B7418">
      <w:pPr>
        <w:pStyle w:val="Pa2"/>
        <w:spacing w:line="240" w:lineRule="auto"/>
        <w:ind w:firstLine="220"/>
        <w:jc w:val="both"/>
        <w:rPr>
          <w:rFonts w:ascii="Times New Roman" w:hAnsi="Times New Roman"/>
          <w:color w:val="000000"/>
        </w:rPr>
      </w:pPr>
      <w:r w:rsidRPr="001B2A07">
        <w:rPr>
          <w:rFonts w:ascii="Times New Roman" w:hAnsi="Times New Roman"/>
          <w:b/>
          <w:bCs/>
          <w:i/>
          <w:iCs/>
          <w:color w:val="000000"/>
        </w:rPr>
        <w:t>Ценности научного познания</w:t>
      </w:r>
      <w:r w:rsidRPr="001B2A07">
        <w:rPr>
          <w:rFonts w:ascii="Times New Roman" w:hAnsi="Times New Roman"/>
          <w:b/>
          <w:bCs/>
          <w:color w:val="000000"/>
        </w:rPr>
        <w:t>:</w:t>
      </w:r>
    </w:p>
    <w:p w:rsidR="007B7418" w:rsidRPr="001B2A07" w:rsidRDefault="007B7418" w:rsidP="007B7418">
      <w:pPr>
        <w:pStyle w:val="Pa2"/>
        <w:spacing w:line="240" w:lineRule="auto"/>
        <w:jc w:val="both"/>
        <w:rPr>
          <w:rFonts w:ascii="Times New Roman" w:hAnsi="Times New Roman"/>
          <w:color w:val="000000"/>
        </w:rPr>
      </w:pPr>
      <w:proofErr w:type="spellStart"/>
      <w:r w:rsidRPr="001B2A07">
        <w:rPr>
          <w:rFonts w:ascii="Times New Roman" w:hAnsi="Times New Roman"/>
          <w:color w:val="000000"/>
        </w:rPr>
        <w:t>сформированность</w:t>
      </w:r>
      <w:proofErr w:type="spellEnd"/>
      <w:r w:rsidRPr="001B2A07">
        <w:rPr>
          <w:rFonts w:ascii="Times New Roman" w:hAnsi="Times New Roman"/>
          <w:color w:val="000000"/>
        </w:rPr>
        <w:t xml:space="preserve"> мир</w:t>
      </w:r>
      <w:r>
        <w:rPr>
          <w:rFonts w:ascii="Times New Roman" w:hAnsi="Times New Roman"/>
          <w:color w:val="000000"/>
        </w:rPr>
        <w:t>овоззрения, соответствующего со</w:t>
      </w:r>
      <w:r w:rsidRPr="001B2A07">
        <w:rPr>
          <w:rFonts w:ascii="Times New Roman" w:hAnsi="Times New Roman"/>
          <w:color w:val="000000"/>
        </w:rPr>
        <w:t>временному уровню развития науки, включая социальные науки, и общественной практики, основанного на диалоге культур, способствующег</w:t>
      </w:r>
      <w:r>
        <w:rPr>
          <w:rFonts w:ascii="Times New Roman" w:hAnsi="Times New Roman"/>
          <w:color w:val="000000"/>
        </w:rPr>
        <w:t>о осознанию своего места в поли</w:t>
      </w:r>
      <w:r w:rsidRPr="001B2A07">
        <w:rPr>
          <w:rFonts w:ascii="Times New Roman" w:hAnsi="Times New Roman"/>
          <w:color w:val="000000"/>
        </w:rPr>
        <w:t>культурном мире;</w:t>
      </w:r>
    </w:p>
    <w:p w:rsidR="007B7418" w:rsidRPr="001B2A07" w:rsidRDefault="007B7418" w:rsidP="007B7418">
      <w:pPr>
        <w:pStyle w:val="Pa2"/>
        <w:spacing w:line="240" w:lineRule="auto"/>
        <w:jc w:val="both"/>
        <w:rPr>
          <w:rFonts w:ascii="Times New Roman" w:hAnsi="Times New Roman"/>
          <w:color w:val="000000"/>
        </w:rPr>
      </w:pPr>
      <w:r w:rsidRPr="001B2A07">
        <w:rPr>
          <w:rFonts w:ascii="Times New Roman" w:hAnsi="Times New Roman"/>
          <w:color w:val="000000"/>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w:t>
      </w:r>
      <w:r>
        <w:rPr>
          <w:rFonts w:ascii="Times New Roman" w:hAnsi="Times New Roman"/>
          <w:color w:val="000000"/>
        </w:rPr>
        <w:t>ческой и политической коммуника</w:t>
      </w:r>
      <w:r w:rsidRPr="001B2A07">
        <w:rPr>
          <w:rFonts w:ascii="Times New Roman" w:hAnsi="Times New Roman"/>
          <w:color w:val="000000"/>
        </w:rPr>
        <w:t>ции;</w:t>
      </w:r>
    </w:p>
    <w:p w:rsidR="007B7418" w:rsidRPr="001B2A07" w:rsidRDefault="007B7418" w:rsidP="007B7418">
      <w:pPr>
        <w:pStyle w:val="Pa2"/>
        <w:spacing w:line="240" w:lineRule="auto"/>
        <w:jc w:val="both"/>
        <w:rPr>
          <w:rFonts w:ascii="Times New Roman" w:hAnsi="Times New Roman"/>
          <w:color w:val="000000"/>
        </w:rPr>
      </w:pPr>
      <w:r w:rsidRPr="001B2A07">
        <w:rPr>
          <w:rFonts w:ascii="Times New Roman" w:hAnsi="Times New Roman"/>
          <w:color w:val="000000"/>
        </w:rPr>
        <w:t>осознание ценности научн</w:t>
      </w:r>
      <w:r>
        <w:rPr>
          <w:rFonts w:ascii="Times New Roman" w:hAnsi="Times New Roman"/>
          <w:color w:val="000000"/>
        </w:rPr>
        <w:t>ой деятельности, готовность осу</w:t>
      </w:r>
      <w:r w:rsidRPr="001B2A07">
        <w:rPr>
          <w:rFonts w:ascii="Times New Roman" w:hAnsi="Times New Roman"/>
          <w:color w:val="000000"/>
        </w:rPr>
        <w:t>ществлять проектную и ис</w:t>
      </w:r>
      <w:r>
        <w:rPr>
          <w:rFonts w:ascii="Times New Roman" w:hAnsi="Times New Roman"/>
          <w:color w:val="000000"/>
        </w:rPr>
        <w:t>следовательскую деятельность ин</w:t>
      </w:r>
      <w:r w:rsidRPr="001B2A07">
        <w:rPr>
          <w:rFonts w:ascii="Times New Roman" w:hAnsi="Times New Roman"/>
          <w:color w:val="000000"/>
        </w:rPr>
        <w:t>дивидуально и в группе</w:t>
      </w:r>
      <w:r>
        <w:rPr>
          <w:rFonts w:ascii="Times New Roman" w:hAnsi="Times New Roman"/>
          <w:color w:val="000000"/>
        </w:rPr>
        <w:t>; мотивация к познанию и творче</w:t>
      </w:r>
      <w:r w:rsidRPr="001B2A07">
        <w:rPr>
          <w:rFonts w:ascii="Times New Roman" w:hAnsi="Times New Roman"/>
          <w:color w:val="000000"/>
        </w:rPr>
        <w:t>ству, обучению и самообучению на протяжении всей жизни, интерес к изучению социальных и гуманитарных дисциплин.</w:t>
      </w:r>
    </w:p>
    <w:p w:rsidR="007B7418" w:rsidRDefault="007B7418" w:rsidP="007B741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B7418" w:rsidRPr="00CD710B" w:rsidRDefault="007B7418" w:rsidP="007B741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roofErr w:type="spellStart"/>
      <w:r w:rsidRPr="00CD710B">
        <w:rPr>
          <w:b/>
        </w:rPr>
        <w:t>метапредметных</w:t>
      </w:r>
      <w:proofErr w:type="spellEnd"/>
      <w:r w:rsidRPr="00CD710B">
        <w:rPr>
          <w:b/>
        </w:rPr>
        <w:t xml:space="preserve">: </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b/>
          <w:bCs/>
          <w:color w:val="000000"/>
        </w:rPr>
        <w:t>1. Овладение универ</w:t>
      </w:r>
      <w:r>
        <w:rPr>
          <w:rFonts w:ascii="Times New Roman" w:hAnsi="Times New Roman"/>
          <w:b/>
          <w:bCs/>
          <w:color w:val="000000"/>
        </w:rPr>
        <w:t>сальными учебными познавательны</w:t>
      </w:r>
      <w:r w:rsidRPr="00DB5DB6">
        <w:rPr>
          <w:rFonts w:ascii="Times New Roman" w:hAnsi="Times New Roman"/>
          <w:b/>
          <w:bCs/>
          <w:color w:val="000000"/>
        </w:rPr>
        <w:t>ми действиями</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i/>
          <w:iCs/>
          <w:color w:val="000000"/>
        </w:rPr>
        <w:t>Базовые логические действия</w:t>
      </w:r>
      <w:r w:rsidRPr="00DB5DB6">
        <w:rPr>
          <w:rFonts w:ascii="Times New Roman" w:hAnsi="Times New Roman"/>
          <w:color w:val="000000"/>
        </w:rPr>
        <w:t>:</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самостоятельно форму</w:t>
      </w:r>
      <w:r>
        <w:rPr>
          <w:rFonts w:ascii="Times New Roman" w:hAnsi="Times New Roman"/>
          <w:color w:val="000000"/>
        </w:rPr>
        <w:t>лировать и актуализировать соци</w:t>
      </w:r>
      <w:r w:rsidRPr="00DB5DB6">
        <w:rPr>
          <w:rFonts w:ascii="Times New Roman" w:hAnsi="Times New Roman"/>
          <w:color w:val="000000"/>
        </w:rPr>
        <w:t>альную проблему, рассматривать ее всесторонне;</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устанавливать существенный признак или основания для сравнения, классификации и обобщения социальных объек</w:t>
      </w:r>
      <w:r w:rsidRPr="00DB5DB6">
        <w:rPr>
          <w:rFonts w:ascii="Times New Roman" w:hAnsi="Times New Roman"/>
          <w:color w:val="000000"/>
        </w:rPr>
        <w:softHyphen/>
        <w:t>тов, явлений и процессов;</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определять цели познавательной деятельности, задавать параметры и критерии их достижения;</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выявлять закономерност</w:t>
      </w:r>
      <w:r>
        <w:rPr>
          <w:rFonts w:ascii="Times New Roman" w:hAnsi="Times New Roman"/>
          <w:color w:val="000000"/>
        </w:rPr>
        <w:t>и и противоречия в рассматривае</w:t>
      </w:r>
      <w:r w:rsidRPr="00DB5DB6">
        <w:rPr>
          <w:rFonts w:ascii="Times New Roman" w:hAnsi="Times New Roman"/>
          <w:color w:val="000000"/>
        </w:rPr>
        <w:t>мых социальных явлениях и процессах;</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вносить коррективы в д</w:t>
      </w:r>
      <w:r>
        <w:rPr>
          <w:rFonts w:ascii="Times New Roman" w:hAnsi="Times New Roman"/>
          <w:color w:val="000000"/>
        </w:rPr>
        <w:t>еятельность (с учетом разных ви</w:t>
      </w:r>
      <w:r w:rsidRPr="00DB5DB6">
        <w:rPr>
          <w:rFonts w:ascii="Times New Roman" w:hAnsi="Times New Roman"/>
          <w:color w:val="000000"/>
        </w:rPr>
        <w:t>дов деятельности), оценив</w:t>
      </w:r>
      <w:r>
        <w:rPr>
          <w:rFonts w:ascii="Times New Roman" w:hAnsi="Times New Roman"/>
          <w:color w:val="000000"/>
        </w:rPr>
        <w:t>ать соответствие результатов це</w:t>
      </w:r>
      <w:r w:rsidRPr="00DB5DB6">
        <w:rPr>
          <w:rFonts w:ascii="Times New Roman" w:hAnsi="Times New Roman"/>
          <w:color w:val="000000"/>
        </w:rPr>
        <w:t>лям, оценивать риски последствий деятельности;</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координировать и выполнять работу в условиях реального, виртуального и комбинированного взаимодействия;</w:t>
      </w:r>
    </w:p>
    <w:p w:rsidR="007B7418" w:rsidRPr="00DB5DB6" w:rsidRDefault="007B7418" w:rsidP="007B741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color w:val="000000"/>
        </w:rPr>
      </w:pPr>
      <w:r w:rsidRPr="00DB5DB6">
        <w:rPr>
          <w:color w:val="000000"/>
        </w:rPr>
        <w:t xml:space="preserve">развивать </w:t>
      </w:r>
      <w:proofErr w:type="spellStart"/>
      <w:r w:rsidRPr="00DB5DB6">
        <w:rPr>
          <w:color w:val="000000"/>
        </w:rPr>
        <w:t>креативное</w:t>
      </w:r>
      <w:proofErr w:type="spellEnd"/>
      <w:r w:rsidRPr="00DB5DB6">
        <w:rPr>
          <w:color w:val="000000"/>
        </w:rPr>
        <w:t xml:space="preserve"> мышление при решении жизненных проблем, в том числе учебно-познавательных.</w:t>
      </w:r>
    </w:p>
    <w:p w:rsidR="007B7418" w:rsidRPr="00DB5DB6" w:rsidRDefault="007B7418" w:rsidP="007B7418">
      <w:pPr>
        <w:pStyle w:val="Pa2"/>
        <w:spacing w:line="240" w:lineRule="auto"/>
        <w:ind w:firstLine="220"/>
        <w:jc w:val="both"/>
        <w:rPr>
          <w:rFonts w:ascii="Times New Roman" w:hAnsi="Times New Roman"/>
          <w:color w:val="000000"/>
        </w:rPr>
      </w:pPr>
      <w:r w:rsidRPr="00DB5DB6">
        <w:rPr>
          <w:rFonts w:ascii="Times New Roman" w:hAnsi="Times New Roman"/>
          <w:i/>
          <w:iCs/>
          <w:color w:val="000000"/>
        </w:rPr>
        <w:t>Базовые исследовательские действия</w:t>
      </w:r>
      <w:r w:rsidRPr="00DB5DB6">
        <w:rPr>
          <w:rFonts w:ascii="Times New Roman" w:hAnsi="Times New Roman"/>
          <w:color w:val="000000"/>
        </w:rPr>
        <w:t>:</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развивать навыки учебно-исследовательской и проектной деятельности, навыки разрешения проблем;</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lastRenderedPageBreak/>
        <w:t>осуществлять деятельность по получению нового знания, его интерпретации, преоб</w:t>
      </w:r>
      <w:r>
        <w:rPr>
          <w:rFonts w:ascii="Times New Roman" w:hAnsi="Times New Roman"/>
          <w:color w:val="000000"/>
        </w:rPr>
        <w:t>разованию и применению в различ</w:t>
      </w:r>
      <w:r w:rsidRPr="00DB5DB6">
        <w:rPr>
          <w:rFonts w:ascii="Times New Roman" w:hAnsi="Times New Roman"/>
          <w:color w:val="000000"/>
        </w:rPr>
        <w:t>ных учебных ситуациях, в том числе при создании учебных и социальных проектов;</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формировать научный тип мышления, применять научную терминологию, ключевые понятия и методы социальных наук;</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ставить и формулироват</w:t>
      </w:r>
      <w:r>
        <w:rPr>
          <w:rFonts w:ascii="Times New Roman" w:hAnsi="Times New Roman"/>
          <w:color w:val="000000"/>
        </w:rPr>
        <w:t>ь собственные задачи в образова</w:t>
      </w:r>
      <w:r w:rsidRPr="00DB5DB6">
        <w:rPr>
          <w:rFonts w:ascii="Times New Roman" w:hAnsi="Times New Roman"/>
          <w:color w:val="000000"/>
        </w:rPr>
        <w:t>тельной деятельности и жизненных ситуациях;</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выявлять причинно-сле</w:t>
      </w:r>
      <w:r>
        <w:rPr>
          <w:rFonts w:ascii="Times New Roman" w:hAnsi="Times New Roman"/>
          <w:color w:val="000000"/>
        </w:rPr>
        <w:t>дственные связи социальных явле</w:t>
      </w:r>
      <w:r w:rsidRPr="00DB5DB6">
        <w:rPr>
          <w:rFonts w:ascii="Times New Roman" w:hAnsi="Times New Roman"/>
          <w:color w:val="000000"/>
        </w:rPr>
        <w:t>ний и процессов и актуализировать познавательную задачу, выдвигать гипотезу ее реш</w:t>
      </w:r>
      <w:r>
        <w:rPr>
          <w:rFonts w:ascii="Times New Roman" w:hAnsi="Times New Roman"/>
          <w:color w:val="000000"/>
        </w:rPr>
        <w:t>ения, находить аргументы для до</w:t>
      </w:r>
      <w:r w:rsidRPr="00DB5DB6">
        <w:rPr>
          <w:rFonts w:ascii="Times New Roman" w:hAnsi="Times New Roman"/>
          <w:color w:val="000000"/>
        </w:rPr>
        <w:t>казательства своих утверж</w:t>
      </w:r>
      <w:r>
        <w:rPr>
          <w:rFonts w:ascii="Times New Roman" w:hAnsi="Times New Roman"/>
          <w:color w:val="000000"/>
        </w:rPr>
        <w:t>дений, задавать параметры и кри</w:t>
      </w:r>
      <w:r w:rsidRPr="00DB5DB6">
        <w:rPr>
          <w:rFonts w:ascii="Times New Roman" w:hAnsi="Times New Roman"/>
          <w:color w:val="000000"/>
        </w:rPr>
        <w:t>терии решения;</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анализировать результат</w:t>
      </w:r>
      <w:r>
        <w:rPr>
          <w:rFonts w:ascii="Times New Roman" w:hAnsi="Times New Roman"/>
          <w:color w:val="000000"/>
        </w:rPr>
        <w:t>ы, полученные в ходе решения за</w:t>
      </w:r>
      <w:r w:rsidRPr="00DB5DB6">
        <w:rPr>
          <w:rFonts w:ascii="Times New Roman" w:hAnsi="Times New Roman"/>
          <w:color w:val="000000"/>
        </w:rPr>
        <w:t>дачи, критически оценива</w:t>
      </w:r>
      <w:r>
        <w:rPr>
          <w:rFonts w:ascii="Times New Roman" w:hAnsi="Times New Roman"/>
          <w:color w:val="000000"/>
        </w:rPr>
        <w:t>ть их достоверность, прогнозиро</w:t>
      </w:r>
      <w:r w:rsidRPr="00DB5DB6">
        <w:rPr>
          <w:rFonts w:ascii="Times New Roman" w:hAnsi="Times New Roman"/>
          <w:color w:val="000000"/>
        </w:rPr>
        <w:t>вать изменение в новых условиях;</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уметь переносить знания</w:t>
      </w:r>
      <w:r>
        <w:rPr>
          <w:rFonts w:ascii="Times New Roman" w:hAnsi="Times New Roman"/>
          <w:color w:val="000000"/>
        </w:rPr>
        <w:t xml:space="preserve"> об общественных объектах, явле</w:t>
      </w:r>
      <w:r w:rsidRPr="00DB5DB6">
        <w:rPr>
          <w:rFonts w:ascii="Times New Roman" w:hAnsi="Times New Roman"/>
          <w:color w:val="000000"/>
        </w:rPr>
        <w:t>ниях и процессах в познавательную и практическую области жизнедеятельности;</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уметь интегрировать з</w:t>
      </w:r>
      <w:r>
        <w:rPr>
          <w:rFonts w:ascii="Times New Roman" w:hAnsi="Times New Roman"/>
          <w:color w:val="000000"/>
        </w:rPr>
        <w:t>нания из разных предметных обла</w:t>
      </w:r>
      <w:r w:rsidRPr="00DB5DB6">
        <w:rPr>
          <w:rFonts w:ascii="Times New Roman" w:hAnsi="Times New Roman"/>
          <w:color w:val="000000"/>
        </w:rPr>
        <w:t>стей;</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выдвигать новые идеи, предлагать оригинальные подходы и решения;</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ставить проблемы и задачи, допускающие альтернативные решения.</w:t>
      </w:r>
    </w:p>
    <w:p w:rsidR="007B7418" w:rsidRPr="00DB5DB6" w:rsidRDefault="007B7418" w:rsidP="007B7418">
      <w:pPr>
        <w:pStyle w:val="Pa2"/>
        <w:spacing w:line="240" w:lineRule="auto"/>
        <w:ind w:firstLine="220"/>
        <w:jc w:val="both"/>
        <w:rPr>
          <w:rFonts w:ascii="Times New Roman" w:hAnsi="Times New Roman"/>
          <w:color w:val="000000"/>
        </w:rPr>
      </w:pPr>
      <w:r w:rsidRPr="00DB5DB6">
        <w:rPr>
          <w:rFonts w:ascii="Times New Roman" w:hAnsi="Times New Roman"/>
          <w:i/>
          <w:iCs/>
          <w:color w:val="000000"/>
        </w:rPr>
        <w:t>Работа с информацией</w:t>
      </w:r>
      <w:r w:rsidRPr="00DB5DB6">
        <w:rPr>
          <w:rFonts w:ascii="Times New Roman" w:hAnsi="Times New Roman"/>
          <w:color w:val="000000"/>
        </w:rPr>
        <w:t>:</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владеть навыками получения социальной информации из источников разных типов,</w:t>
      </w:r>
      <w:r>
        <w:rPr>
          <w:rFonts w:ascii="Times New Roman" w:hAnsi="Times New Roman"/>
          <w:color w:val="000000"/>
        </w:rPr>
        <w:t xml:space="preserve"> самостоятельно осуществлять по</w:t>
      </w:r>
      <w:r w:rsidRPr="00DB5DB6">
        <w:rPr>
          <w:rFonts w:ascii="Times New Roman" w:hAnsi="Times New Roman"/>
          <w:color w:val="000000"/>
        </w:rPr>
        <w:t>иск, анализ, систематизацию и интерпретацию информации различных видов и форм представления;</w:t>
      </w:r>
    </w:p>
    <w:p w:rsidR="007B7418" w:rsidRPr="00DB5DB6" w:rsidRDefault="007B7418" w:rsidP="007B741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color w:val="000000"/>
        </w:rPr>
      </w:pPr>
      <w:r w:rsidRPr="00DB5DB6">
        <w:rPr>
          <w:color w:val="000000"/>
        </w:rPr>
        <w:t>создавать тексты в разл</w:t>
      </w:r>
      <w:r>
        <w:rPr>
          <w:color w:val="000000"/>
        </w:rPr>
        <w:t>ичных форматах с учетом назначе</w:t>
      </w:r>
      <w:r w:rsidRPr="00DB5DB6">
        <w:rPr>
          <w:color w:val="000000"/>
        </w:rPr>
        <w:t xml:space="preserve">ния информации и целевой аудитории, </w:t>
      </w:r>
      <w:r>
        <w:rPr>
          <w:color w:val="000000"/>
        </w:rPr>
        <w:t>выбирая оптималь</w:t>
      </w:r>
      <w:r w:rsidRPr="00DB5DB6">
        <w:rPr>
          <w:color w:val="000000"/>
        </w:rPr>
        <w:t>ную форму представления и визуализации;</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оценивать достовернос</w:t>
      </w:r>
      <w:r>
        <w:rPr>
          <w:rFonts w:ascii="Times New Roman" w:hAnsi="Times New Roman"/>
          <w:color w:val="000000"/>
        </w:rPr>
        <w:t>ть, легитимность информации раз</w:t>
      </w:r>
      <w:r w:rsidRPr="00DB5DB6">
        <w:rPr>
          <w:rFonts w:ascii="Times New Roman" w:hAnsi="Times New Roman"/>
          <w:color w:val="000000"/>
        </w:rPr>
        <w:t>личных видов и форм пре</w:t>
      </w:r>
      <w:r>
        <w:rPr>
          <w:rFonts w:ascii="Times New Roman" w:hAnsi="Times New Roman"/>
          <w:color w:val="000000"/>
        </w:rPr>
        <w:t>дставления (в том числе получен</w:t>
      </w:r>
      <w:r w:rsidRPr="00DB5DB6">
        <w:rPr>
          <w:rFonts w:ascii="Times New Roman" w:hAnsi="Times New Roman"/>
          <w:color w:val="000000"/>
        </w:rPr>
        <w:t xml:space="preserve">ной из </w:t>
      </w:r>
      <w:proofErr w:type="spellStart"/>
      <w:proofErr w:type="gramStart"/>
      <w:r w:rsidRPr="00DB5DB6">
        <w:rPr>
          <w:rFonts w:ascii="Times New Roman" w:hAnsi="Times New Roman"/>
          <w:color w:val="000000"/>
        </w:rPr>
        <w:t>интернет-источников</w:t>
      </w:r>
      <w:proofErr w:type="spellEnd"/>
      <w:proofErr w:type="gramEnd"/>
      <w:r w:rsidRPr="00DB5DB6">
        <w:rPr>
          <w:rFonts w:ascii="Times New Roman" w:hAnsi="Times New Roman"/>
          <w:color w:val="000000"/>
        </w:rPr>
        <w:t>), ее соответствие правовым и морально-этическим нормам;</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использовать средства</w:t>
      </w:r>
      <w:r>
        <w:rPr>
          <w:rFonts w:ascii="Times New Roman" w:hAnsi="Times New Roman"/>
          <w:color w:val="000000"/>
        </w:rPr>
        <w:t xml:space="preserve"> информационных и коммуникацион</w:t>
      </w:r>
      <w:r w:rsidRPr="00DB5DB6">
        <w:rPr>
          <w:rFonts w:ascii="Times New Roman" w:hAnsi="Times New Roman"/>
          <w:color w:val="000000"/>
        </w:rPr>
        <w:t xml:space="preserve">ных технологий в решении когнитивных, коммуникативных и организационных задач </w:t>
      </w:r>
      <w:r>
        <w:rPr>
          <w:rFonts w:ascii="Times New Roman" w:hAnsi="Times New Roman"/>
          <w:color w:val="000000"/>
        </w:rPr>
        <w:t>с соблюдением требований эргоно</w:t>
      </w:r>
      <w:r w:rsidRPr="00DB5DB6">
        <w:rPr>
          <w:rFonts w:ascii="Times New Roman" w:hAnsi="Times New Roman"/>
          <w:color w:val="000000"/>
        </w:rPr>
        <w:t>мики, техники безопасности, гигиены, ресурсосбережения, правовых и этических норм, норм информационной безопас</w:t>
      </w:r>
      <w:r w:rsidRPr="00DB5DB6">
        <w:rPr>
          <w:rFonts w:ascii="Times New Roman" w:hAnsi="Times New Roman"/>
          <w:color w:val="000000"/>
        </w:rPr>
        <w:softHyphen/>
        <w:t>ности;</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владеть навыками распознавания и защиты информации, информационной безопасности личности.</w:t>
      </w:r>
    </w:p>
    <w:p w:rsidR="007B7418" w:rsidRPr="00DB5DB6" w:rsidRDefault="007B7418" w:rsidP="007B7418">
      <w:pPr>
        <w:pStyle w:val="Pa2"/>
        <w:spacing w:line="240" w:lineRule="auto"/>
        <w:ind w:firstLine="220"/>
        <w:jc w:val="both"/>
        <w:rPr>
          <w:rFonts w:ascii="Times New Roman" w:hAnsi="Times New Roman"/>
          <w:color w:val="000000"/>
        </w:rPr>
      </w:pPr>
      <w:r w:rsidRPr="00DB5DB6">
        <w:rPr>
          <w:rFonts w:ascii="Times New Roman" w:hAnsi="Times New Roman"/>
          <w:b/>
          <w:bCs/>
          <w:color w:val="000000"/>
        </w:rPr>
        <w:t>2. Овладение универсальными коммуникативными дей</w:t>
      </w:r>
      <w:r w:rsidRPr="00DB5DB6">
        <w:rPr>
          <w:rFonts w:ascii="Times New Roman" w:hAnsi="Times New Roman"/>
          <w:b/>
          <w:bCs/>
          <w:color w:val="000000"/>
        </w:rPr>
        <w:softHyphen/>
        <w:t>ствиями</w:t>
      </w:r>
    </w:p>
    <w:p w:rsidR="007B7418" w:rsidRPr="00DB5DB6" w:rsidRDefault="007B7418" w:rsidP="007B7418">
      <w:pPr>
        <w:pStyle w:val="Pa2"/>
        <w:spacing w:line="240" w:lineRule="auto"/>
        <w:ind w:firstLine="220"/>
        <w:jc w:val="both"/>
        <w:rPr>
          <w:rFonts w:ascii="Times New Roman" w:hAnsi="Times New Roman"/>
          <w:color w:val="000000"/>
        </w:rPr>
      </w:pPr>
      <w:r w:rsidRPr="00DB5DB6">
        <w:rPr>
          <w:rFonts w:ascii="Times New Roman" w:hAnsi="Times New Roman"/>
          <w:i/>
          <w:iCs/>
          <w:color w:val="000000"/>
        </w:rPr>
        <w:t>Общение</w:t>
      </w:r>
      <w:r w:rsidRPr="00DB5DB6">
        <w:rPr>
          <w:rFonts w:ascii="Times New Roman" w:hAnsi="Times New Roman"/>
          <w:color w:val="000000"/>
        </w:rPr>
        <w:t>:</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осуществлять коммуникации во всех сферах жизни;</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распознавать невербальные средства общения, понимать значение социальных знако</w:t>
      </w:r>
      <w:r>
        <w:rPr>
          <w:rFonts w:ascii="Times New Roman" w:hAnsi="Times New Roman"/>
          <w:color w:val="000000"/>
        </w:rPr>
        <w:t>в, распознавать предпосылки кон</w:t>
      </w:r>
      <w:r w:rsidRPr="00DB5DB6">
        <w:rPr>
          <w:rFonts w:ascii="Times New Roman" w:hAnsi="Times New Roman"/>
          <w:color w:val="000000"/>
        </w:rPr>
        <w:t>фликтных ситуаций и смягчать конфликты;</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владеть различным</w:t>
      </w:r>
      <w:r>
        <w:rPr>
          <w:rFonts w:ascii="Times New Roman" w:hAnsi="Times New Roman"/>
          <w:color w:val="000000"/>
        </w:rPr>
        <w:t>и способами общения и взаимодей</w:t>
      </w:r>
      <w:r w:rsidRPr="00DB5DB6">
        <w:rPr>
          <w:rFonts w:ascii="Times New Roman" w:hAnsi="Times New Roman"/>
          <w:color w:val="000000"/>
        </w:rPr>
        <w:t xml:space="preserve">ствия; </w:t>
      </w:r>
      <w:proofErr w:type="spellStart"/>
      <w:r w:rsidRPr="00DB5DB6">
        <w:rPr>
          <w:rFonts w:ascii="Times New Roman" w:hAnsi="Times New Roman"/>
          <w:color w:val="000000"/>
        </w:rPr>
        <w:t>аргументированно</w:t>
      </w:r>
      <w:proofErr w:type="spellEnd"/>
      <w:r w:rsidRPr="00DB5DB6">
        <w:rPr>
          <w:rFonts w:ascii="Times New Roman" w:hAnsi="Times New Roman"/>
          <w:color w:val="000000"/>
        </w:rPr>
        <w:t xml:space="preserve"> вести диалог, умет</w:t>
      </w:r>
      <w:r>
        <w:rPr>
          <w:rFonts w:ascii="Times New Roman" w:hAnsi="Times New Roman"/>
          <w:color w:val="000000"/>
        </w:rPr>
        <w:t>ь смягчать кон</w:t>
      </w:r>
      <w:r w:rsidRPr="00DB5DB6">
        <w:rPr>
          <w:rFonts w:ascii="Times New Roman" w:hAnsi="Times New Roman"/>
          <w:color w:val="000000"/>
        </w:rPr>
        <w:t>фликтные ситуации;</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 xml:space="preserve">развернуто и логично </w:t>
      </w:r>
      <w:r>
        <w:rPr>
          <w:rFonts w:ascii="Times New Roman" w:hAnsi="Times New Roman"/>
          <w:color w:val="000000"/>
        </w:rPr>
        <w:t>излагать свою точку зрения с ис</w:t>
      </w:r>
      <w:r w:rsidRPr="00DB5DB6">
        <w:rPr>
          <w:rFonts w:ascii="Times New Roman" w:hAnsi="Times New Roman"/>
          <w:color w:val="000000"/>
        </w:rPr>
        <w:t>пользованием языковых средств.</w:t>
      </w:r>
    </w:p>
    <w:p w:rsidR="007B7418" w:rsidRPr="00DB5DB6" w:rsidRDefault="007B7418" w:rsidP="007B7418">
      <w:pPr>
        <w:pStyle w:val="Pa2"/>
        <w:spacing w:line="240" w:lineRule="auto"/>
        <w:ind w:firstLine="220"/>
        <w:jc w:val="both"/>
        <w:rPr>
          <w:rFonts w:ascii="Times New Roman" w:hAnsi="Times New Roman"/>
          <w:color w:val="000000"/>
        </w:rPr>
      </w:pPr>
      <w:r w:rsidRPr="00DB5DB6">
        <w:rPr>
          <w:rFonts w:ascii="Times New Roman" w:hAnsi="Times New Roman"/>
          <w:i/>
          <w:iCs/>
          <w:color w:val="000000"/>
        </w:rPr>
        <w:t>Совместная деятельность</w:t>
      </w:r>
      <w:r w:rsidRPr="00DB5DB6">
        <w:rPr>
          <w:rFonts w:ascii="Times New Roman" w:hAnsi="Times New Roman"/>
          <w:color w:val="000000"/>
        </w:rPr>
        <w:t>:</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понимать и использов</w:t>
      </w:r>
      <w:r>
        <w:rPr>
          <w:rFonts w:ascii="Times New Roman" w:hAnsi="Times New Roman"/>
          <w:color w:val="000000"/>
        </w:rPr>
        <w:t>ать преимущества командной и ин</w:t>
      </w:r>
      <w:r w:rsidRPr="00DB5DB6">
        <w:rPr>
          <w:rFonts w:ascii="Times New Roman" w:hAnsi="Times New Roman"/>
          <w:color w:val="000000"/>
        </w:rPr>
        <w:t>дивидуальной работы;</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выбирать тематику и методы совместных действий с учетом общих интересов и возможностей каждого члена коллектива;</w:t>
      </w:r>
    </w:p>
    <w:p w:rsidR="007B7418"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w:t>
      </w:r>
      <w:r w:rsidRPr="00DB5DB6">
        <w:rPr>
          <w:rFonts w:ascii="Times New Roman" w:hAnsi="Times New Roman"/>
          <w:color w:val="000000"/>
        </w:rPr>
        <w:softHyphen/>
        <w:t>ков, обсуждать результаты совместной работы;</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оценивать качество своег</w:t>
      </w:r>
      <w:r>
        <w:rPr>
          <w:rFonts w:ascii="Times New Roman" w:hAnsi="Times New Roman"/>
          <w:color w:val="000000"/>
        </w:rPr>
        <w:t>о вклада и вклада каждого участ</w:t>
      </w:r>
      <w:r w:rsidRPr="00DB5DB6">
        <w:rPr>
          <w:rFonts w:ascii="Times New Roman" w:hAnsi="Times New Roman"/>
          <w:color w:val="000000"/>
        </w:rPr>
        <w:t>ника команды в общий р</w:t>
      </w:r>
      <w:r>
        <w:rPr>
          <w:rFonts w:ascii="Times New Roman" w:hAnsi="Times New Roman"/>
          <w:color w:val="000000"/>
        </w:rPr>
        <w:t>езультат по разработанным крите</w:t>
      </w:r>
      <w:r w:rsidRPr="00DB5DB6">
        <w:rPr>
          <w:rFonts w:ascii="Times New Roman" w:hAnsi="Times New Roman"/>
          <w:color w:val="000000"/>
        </w:rPr>
        <w:t>риям;</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lastRenderedPageBreak/>
        <w:t>предлагать новые учеб</w:t>
      </w:r>
      <w:r>
        <w:rPr>
          <w:rFonts w:ascii="Times New Roman" w:hAnsi="Times New Roman"/>
          <w:color w:val="000000"/>
        </w:rPr>
        <w:t>ные исследовательские и социаль</w:t>
      </w:r>
      <w:r w:rsidRPr="00DB5DB6">
        <w:rPr>
          <w:rFonts w:ascii="Times New Roman" w:hAnsi="Times New Roman"/>
          <w:color w:val="000000"/>
        </w:rPr>
        <w:t>ные проекты, оцениват</w:t>
      </w:r>
      <w:r>
        <w:rPr>
          <w:rFonts w:ascii="Times New Roman" w:hAnsi="Times New Roman"/>
          <w:color w:val="000000"/>
        </w:rPr>
        <w:t>ь идеи с позиции новизны, ориги</w:t>
      </w:r>
      <w:r w:rsidRPr="00DB5DB6">
        <w:rPr>
          <w:rFonts w:ascii="Times New Roman" w:hAnsi="Times New Roman"/>
          <w:color w:val="000000"/>
        </w:rPr>
        <w:t>нальности, практической значимости;</w:t>
      </w:r>
    </w:p>
    <w:p w:rsidR="007B7418" w:rsidRPr="00DB5DB6" w:rsidRDefault="007B7418" w:rsidP="007B741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color w:val="000000"/>
        </w:rPr>
      </w:pPr>
      <w:r w:rsidRPr="00DB5DB6">
        <w:rPr>
          <w:color w:val="000000"/>
        </w:rPr>
        <w:t>осуществлять позитивное</w:t>
      </w:r>
      <w:r>
        <w:rPr>
          <w:color w:val="000000"/>
        </w:rPr>
        <w:t xml:space="preserve"> стратегическое поведение в раз</w:t>
      </w:r>
      <w:r w:rsidRPr="00DB5DB6">
        <w:rPr>
          <w:color w:val="000000"/>
        </w:rPr>
        <w:t>личных ситуациях, проявлять творчество и воображение, быть инициативным.</w:t>
      </w:r>
    </w:p>
    <w:p w:rsidR="007B7418" w:rsidRPr="00DB5DB6" w:rsidRDefault="007B7418" w:rsidP="007B7418">
      <w:pPr>
        <w:pStyle w:val="Pa2"/>
        <w:spacing w:line="240" w:lineRule="auto"/>
        <w:ind w:firstLine="220"/>
        <w:jc w:val="both"/>
        <w:rPr>
          <w:rFonts w:ascii="Times New Roman" w:hAnsi="Times New Roman"/>
          <w:color w:val="000000"/>
        </w:rPr>
      </w:pPr>
      <w:r w:rsidRPr="00DB5DB6">
        <w:rPr>
          <w:rFonts w:ascii="Times New Roman" w:hAnsi="Times New Roman"/>
          <w:b/>
          <w:bCs/>
          <w:color w:val="000000"/>
        </w:rPr>
        <w:t>3. Овладение универсальными регулятивными действиями</w:t>
      </w:r>
    </w:p>
    <w:p w:rsidR="007B7418" w:rsidRPr="00DB5DB6" w:rsidRDefault="007B7418" w:rsidP="007B7418">
      <w:pPr>
        <w:pStyle w:val="Pa2"/>
        <w:spacing w:line="240" w:lineRule="auto"/>
        <w:ind w:firstLine="220"/>
        <w:jc w:val="both"/>
        <w:rPr>
          <w:rFonts w:ascii="Times New Roman" w:hAnsi="Times New Roman"/>
          <w:color w:val="000000"/>
        </w:rPr>
      </w:pPr>
      <w:r w:rsidRPr="00DB5DB6">
        <w:rPr>
          <w:rFonts w:ascii="Times New Roman" w:hAnsi="Times New Roman"/>
          <w:i/>
          <w:iCs/>
          <w:color w:val="000000"/>
        </w:rPr>
        <w:t>Самоорганизация</w:t>
      </w:r>
      <w:r w:rsidRPr="00DB5DB6">
        <w:rPr>
          <w:rFonts w:ascii="Times New Roman" w:hAnsi="Times New Roman"/>
          <w:color w:val="000000"/>
        </w:rPr>
        <w:t>:</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самостоятельно осущ</w:t>
      </w:r>
      <w:r>
        <w:rPr>
          <w:rFonts w:ascii="Times New Roman" w:hAnsi="Times New Roman"/>
          <w:color w:val="000000"/>
        </w:rPr>
        <w:t>ествлять познавательную деятель</w:t>
      </w:r>
      <w:r w:rsidRPr="00DB5DB6">
        <w:rPr>
          <w:rFonts w:ascii="Times New Roman" w:hAnsi="Times New Roman"/>
          <w:color w:val="000000"/>
        </w:rPr>
        <w:t>ность, выявлять пробле</w:t>
      </w:r>
      <w:r>
        <w:rPr>
          <w:rFonts w:ascii="Times New Roman" w:hAnsi="Times New Roman"/>
          <w:color w:val="000000"/>
        </w:rPr>
        <w:t>мы, ставить и формулировать соб</w:t>
      </w:r>
      <w:r w:rsidRPr="00DB5DB6">
        <w:rPr>
          <w:rFonts w:ascii="Times New Roman" w:hAnsi="Times New Roman"/>
          <w:color w:val="000000"/>
        </w:rPr>
        <w:t>ственные задачи в образ</w:t>
      </w:r>
      <w:r>
        <w:rPr>
          <w:rFonts w:ascii="Times New Roman" w:hAnsi="Times New Roman"/>
          <w:color w:val="000000"/>
        </w:rPr>
        <w:t>овательной деятельности и в жиз</w:t>
      </w:r>
      <w:r w:rsidRPr="00DB5DB6">
        <w:rPr>
          <w:rFonts w:ascii="Times New Roman" w:hAnsi="Times New Roman"/>
          <w:color w:val="000000"/>
        </w:rPr>
        <w:t>ненных ситуациях;</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самостоятельно составл</w:t>
      </w:r>
      <w:r>
        <w:rPr>
          <w:rFonts w:ascii="Times New Roman" w:hAnsi="Times New Roman"/>
          <w:color w:val="000000"/>
        </w:rPr>
        <w:t>ять план решения проблемы с уче</w:t>
      </w:r>
      <w:r w:rsidRPr="00DB5DB6">
        <w:rPr>
          <w:rFonts w:ascii="Times New Roman" w:hAnsi="Times New Roman"/>
          <w:color w:val="000000"/>
        </w:rPr>
        <w:t xml:space="preserve">том имеющихся ресурсов, </w:t>
      </w:r>
      <w:r>
        <w:rPr>
          <w:rFonts w:ascii="Times New Roman" w:hAnsi="Times New Roman"/>
          <w:color w:val="000000"/>
        </w:rPr>
        <w:t>собственных возможностей и пред</w:t>
      </w:r>
      <w:r w:rsidRPr="00DB5DB6">
        <w:rPr>
          <w:rFonts w:ascii="Times New Roman" w:hAnsi="Times New Roman"/>
          <w:color w:val="000000"/>
        </w:rPr>
        <w:t>почтений;</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давать оценку новым с</w:t>
      </w:r>
      <w:r>
        <w:rPr>
          <w:rFonts w:ascii="Times New Roman" w:hAnsi="Times New Roman"/>
          <w:color w:val="000000"/>
        </w:rPr>
        <w:t>итуациям, возникающим в познава</w:t>
      </w:r>
      <w:r w:rsidRPr="00DB5DB6">
        <w:rPr>
          <w:rFonts w:ascii="Times New Roman" w:hAnsi="Times New Roman"/>
          <w:color w:val="000000"/>
        </w:rPr>
        <w:t>тельной и практической д</w:t>
      </w:r>
      <w:r>
        <w:rPr>
          <w:rFonts w:ascii="Times New Roman" w:hAnsi="Times New Roman"/>
          <w:color w:val="000000"/>
        </w:rPr>
        <w:t>еятельности, в межличностных от</w:t>
      </w:r>
      <w:r w:rsidRPr="00DB5DB6">
        <w:rPr>
          <w:rFonts w:ascii="Times New Roman" w:hAnsi="Times New Roman"/>
          <w:color w:val="000000"/>
        </w:rPr>
        <w:t>ношениях;</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расширять рамки учебного предмета на основе личных предпочтений;</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делать осознанный выбор стратегий поведения, решений при наличии альтернати</w:t>
      </w:r>
      <w:r>
        <w:rPr>
          <w:rFonts w:ascii="Times New Roman" w:hAnsi="Times New Roman"/>
          <w:color w:val="000000"/>
        </w:rPr>
        <w:t>в, аргументировать сделанный вы</w:t>
      </w:r>
      <w:r w:rsidRPr="00DB5DB6">
        <w:rPr>
          <w:rFonts w:ascii="Times New Roman" w:hAnsi="Times New Roman"/>
          <w:color w:val="000000"/>
        </w:rPr>
        <w:t>бор, брать ответственность за принятое решение;</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оценивать приобретенный опыт;</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способствовать формированию и проявлению</w:t>
      </w:r>
      <w:r>
        <w:rPr>
          <w:rFonts w:ascii="Times New Roman" w:hAnsi="Times New Roman"/>
          <w:color w:val="000000"/>
        </w:rPr>
        <w:t xml:space="preserve"> широкой эру</w:t>
      </w:r>
      <w:r w:rsidRPr="00DB5DB6">
        <w:rPr>
          <w:rFonts w:ascii="Times New Roman" w:hAnsi="Times New Roman"/>
          <w:color w:val="000000"/>
        </w:rPr>
        <w:t>диции в разных областях знаний, постоянно повышать свой образовательный и культурный уровень.</w:t>
      </w:r>
    </w:p>
    <w:p w:rsidR="007B7418" w:rsidRPr="00DB5DB6" w:rsidRDefault="007B7418" w:rsidP="007B7418">
      <w:pPr>
        <w:pStyle w:val="Pa2"/>
        <w:spacing w:line="240" w:lineRule="auto"/>
        <w:ind w:firstLine="220"/>
        <w:jc w:val="both"/>
        <w:rPr>
          <w:rFonts w:ascii="Times New Roman" w:hAnsi="Times New Roman"/>
          <w:color w:val="000000"/>
        </w:rPr>
      </w:pPr>
      <w:r w:rsidRPr="00DB5DB6">
        <w:rPr>
          <w:rFonts w:ascii="Times New Roman" w:hAnsi="Times New Roman"/>
          <w:i/>
          <w:iCs/>
          <w:color w:val="000000"/>
        </w:rPr>
        <w:t>Самоконтроль</w:t>
      </w:r>
      <w:r w:rsidRPr="00DB5DB6">
        <w:rPr>
          <w:rFonts w:ascii="Times New Roman" w:hAnsi="Times New Roman"/>
          <w:color w:val="000000"/>
        </w:rPr>
        <w:t>:</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давать оценку новым сит</w:t>
      </w:r>
      <w:r>
        <w:rPr>
          <w:rFonts w:ascii="Times New Roman" w:hAnsi="Times New Roman"/>
          <w:color w:val="000000"/>
        </w:rPr>
        <w:t>уациям, вносить коррективы в де</w:t>
      </w:r>
      <w:r w:rsidRPr="00DB5DB6">
        <w:rPr>
          <w:rFonts w:ascii="Times New Roman" w:hAnsi="Times New Roman"/>
          <w:color w:val="000000"/>
        </w:rPr>
        <w:t>ятельность, оценивать соответствие результатов целям;</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владеть навыками познавате</w:t>
      </w:r>
      <w:r>
        <w:rPr>
          <w:rFonts w:ascii="Times New Roman" w:hAnsi="Times New Roman"/>
          <w:color w:val="000000"/>
        </w:rPr>
        <w:t>льной рефлексии как осозна</w:t>
      </w:r>
      <w:r w:rsidRPr="00DB5DB6">
        <w:rPr>
          <w:rFonts w:ascii="Times New Roman" w:hAnsi="Times New Roman"/>
          <w:color w:val="000000"/>
        </w:rPr>
        <w:t>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уметь оценивать риск</w:t>
      </w:r>
      <w:r>
        <w:rPr>
          <w:rFonts w:ascii="Times New Roman" w:hAnsi="Times New Roman"/>
          <w:color w:val="000000"/>
        </w:rPr>
        <w:t>и и своевременно принимать реше</w:t>
      </w:r>
      <w:r w:rsidRPr="00DB5DB6">
        <w:rPr>
          <w:rFonts w:ascii="Times New Roman" w:hAnsi="Times New Roman"/>
          <w:color w:val="000000"/>
        </w:rPr>
        <w:t>ния по их снижению;</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 xml:space="preserve">принимать мотивы и </w:t>
      </w:r>
      <w:r>
        <w:rPr>
          <w:rFonts w:ascii="Times New Roman" w:hAnsi="Times New Roman"/>
          <w:color w:val="000000"/>
        </w:rPr>
        <w:t>аргументы других при анализе ре</w:t>
      </w:r>
      <w:r w:rsidRPr="00DB5DB6">
        <w:rPr>
          <w:rFonts w:ascii="Times New Roman" w:hAnsi="Times New Roman"/>
          <w:color w:val="000000"/>
        </w:rPr>
        <w:t>зультатов деятельности.</w:t>
      </w:r>
    </w:p>
    <w:p w:rsidR="007B7418" w:rsidRPr="00DB5DB6" w:rsidRDefault="007B7418" w:rsidP="007B7418">
      <w:pPr>
        <w:pStyle w:val="Pa2"/>
        <w:spacing w:line="240" w:lineRule="auto"/>
        <w:ind w:firstLine="220"/>
        <w:jc w:val="both"/>
        <w:rPr>
          <w:rFonts w:ascii="Times New Roman" w:hAnsi="Times New Roman"/>
          <w:color w:val="000000"/>
        </w:rPr>
      </w:pPr>
      <w:r w:rsidRPr="00DB5DB6">
        <w:rPr>
          <w:rFonts w:ascii="Times New Roman" w:hAnsi="Times New Roman"/>
          <w:i/>
          <w:iCs/>
          <w:color w:val="000000"/>
        </w:rPr>
        <w:t>Принятие себя и других</w:t>
      </w:r>
      <w:r w:rsidRPr="00DB5DB6">
        <w:rPr>
          <w:rFonts w:ascii="Times New Roman" w:hAnsi="Times New Roman"/>
          <w:color w:val="000000"/>
        </w:rPr>
        <w:t>:</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принимать себя, понимая свои недостатки и достоинства;</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 xml:space="preserve">принимать мотивы и </w:t>
      </w:r>
      <w:r>
        <w:rPr>
          <w:rFonts w:ascii="Times New Roman" w:hAnsi="Times New Roman"/>
          <w:color w:val="000000"/>
        </w:rPr>
        <w:t>аргументы других при анализе ре</w:t>
      </w:r>
      <w:r w:rsidRPr="00DB5DB6">
        <w:rPr>
          <w:rFonts w:ascii="Times New Roman" w:hAnsi="Times New Roman"/>
          <w:color w:val="000000"/>
        </w:rPr>
        <w:t>зультатов деятельности;</w:t>
      </w:r>
    </w:p>
    <w:p w:rsidR="007B7418" w:rsidRPr="00DB5DB6" w:rsidRDefault="007B7418" w:rsidP="007B7418">
      <w:pPr>
        <w:pStyle w:val="Pa2"/>
        <w:spacing w:line="240" w:lineRule="auto"/>
        <w:jc w:val="both"/>
        <w:rPr>
          <w:rFonts w:ascii="Times New Roman" w:hAnsi="Times New Roman"/>
          <w:color w:val="000000"/>
        </w:rPr>
      </w:pPr>
      <w:r w:rsidRPr="00DB5DB6">
        <w:rPr>
          <w:rFonts w:ascii="Times New Roman" w:hAnsi="Times New Roman"/>
          <w:color w:val="000000"/>
        </w:rPr>
        <w:t>признавать свое право и право других на ошибки;</w:t>
      </w:r>
    </w:p>
    <w:p w:rsidR="007B7418" w:rsidRPr="00DB5DB6" w:rsidRDefault="007B7418" w:rsidP="007B741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color w:val="000000"/>
        </w:rPr>
      </w:pPr>
      <w:r w:rsidRPr="00DB5DB6">
        <w:rPr>
          <w:color w:val="000000"/>
        </w:rPr>
        <w:t>развивать способность понимать мир с позиции другого человека.</w:t>
      </w:r>
    </w:p>
    <w:p w:rsidR="007B7418" w:rsidRDefault="007B7418" w:rsidP="007B741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cs="SchoolBookSanPin"/>
          <w:color w:val="000000"/>
          <w:sz w:val="20"/>
          <w:szCs w:val="20"/>
        </w:rPr>
      </w:pPr>
    </w:p>
    <w:p w:rsidR="007B7418" w:rsidRDefault="007B7418" w:rsidP="007B741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B7418" w:rsidRPr="00CD710B" w:rsidRDefault="007B7418" w:rsidP="007B741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CD710B">
        <w:rPr>
          <w:b/>
        </w:rPr>
        <w:t xml:space="preserve">предметных:  </w:t>
      </w:r>
    </w:p>
    <w:p w:rsidR="007B7418" w:rsidRPr="00255F4A" w:rsidRDefault="007B7418" w:rsidP="007B7418">
      <w:pPr>
        <w:tabs>
          <w:tab w:val="left" w:pos="4140"/>
        </w:tabs>
        <w:jc w:val="both"/>
      </w:pPr>
      <w:r w:rsidRPr="00255F4A">
        <w:t xml:space="preserve">1) </w:t>
      </w:r>
      <w:proofErr w:type="spellStart"/>
      <w:r w:rsidRPr="00255F4A">
        <w:t>сформированность</w:t>
      </w:r>
      <w:proofErr w:type="spellEnd"/>
      <w:r w:rsidRPr="00255F4A">
        <w:t xml:space="preserve"> знаний об (о):</w:t>
      </w:r>
    </w:p>
    <w:p w:rsidR="007B7418" w:rsidRPr="00255F4A" w:rsidRDefault="007B7418" w:rsidP="007B7418">
      <w:pPr>
        <w:tabs>
          <w:tab w:val="left" w:pos="4140"/>
        </w:tabs>
        <w:jc w:val="both"/>
      </w:pPr>
      <w:proofErr w:type="gramStart"/>
      <w:r w:rsidRPr="00255F4A">
        <w:t>обществе</w:t>
      </w:r>
      <w:proofErr w:type="gramEnd"/>
      <w:r w:rsidRPr="00255F4A">
        <w:t xml:space="preserve"> как целостной развивающейся системе в единстве и взаимодействии основных сфер и институтов;</w:t>
      </w:r>
    </w:p>
    <w:p w:rsidR="007B7418" w:rsidRPr="00255F4A" w:rsidRDefault="007B7418" w:rsidP="007B7418">
      <w:pPr>
        <w:tabs>
          <w:tab w:val="left" w:pos="4140"/>
        </w:tabs>
        <w:jc w:val="both"/>
      </w:pPr>
      <w:proofErr w:type="gramStart"/>
      <w:r w:rsidRPr="00255F4A">
        <w:t>основах</w:t>
      </w:r>
      <w:proofErr w:type="gramEnd"/>
      <w:r w:rsidRPr="00255F4A">
        <w:t xml:space="preserve"> социальной динамики;</w:t>
      </w:r>
    </w:p>
    <w:p w:rsidR="007B7418" w:rsidRPr="00255F4A" w:rsidRDefault="007B7418" w:rsidP="007B7418">
      <w:pPr>
        <w:tabs>
          <w:tab w:val="left" w:pos="4140"/>
        </w:tabs>
        <w:jc w:val="both"/>
      </w:pPr>
      <w:proofErr w:type="gramStart"/>
      <w:r w:rsidRPr="00255F4A">
        <w:t>особенностях</w:t>
      </w:r>
      <w:proofErr w:type="gramEnd"/>
      <w:r w:rsidRPr="00255F4A">
        <w:t xml:space="preserve"> процесса </w:t>
      </w:r>
      <w:proofErr w:type="spellStart"/>
      <w:r w:rsidRPr="00255F4A">
        <w:t>цифровизации</w:t>
      </w:r>
      <w:proofErr w:type="spellEnd"/>
      <w:r w:rsidRPr="00255F4A">
        <w:t xml:space="preserve"> и влиянии массовых коммуникаций на все сферы жизни общества; глобальных проблемах и вызовах современности;</w:t>
      </w:r>
    </w:p>
    <w:p w:rsidR="007B7418" w:rsidRPr="00255F4A" w:rsidRDefault="007B7418" w:rsidP="007B7418">
      <w:pPr>
        <w:tabs>
          <w:tab w:val="left" w:pos="4140"/>
        </w:tabs>
        <w:jc w:val="both"/>
      </w:pPr>
      <w:proofErr w:type="gramStart"/>
      <w:r w:rsidRPr="00255F4A">
        <w:t>перспективах</w:t>
      </w:r>
      <w:proofErr w:type="gramEnd"/>
      <w:r w:rsidRPr="00255F4A">
        <w:t xml:space="preserve"> развития современного общества, в том числе тенденций развития Российской Федерации;</w:t>
      </w:r>
    </w:p>
    <w:p w:rsidR="007B7418" w:rsidRPr="00255F4A" w:rsidRDefault="007B7418" w:rsidP="007B7418">
      <w:pPr>
        <w:tabs>
          <w:tab w:val="left" w:pos="4140"/>
        </w:tabs>
        <w:jc w:val="both"/>
      </w:pPr>
      <w:proofErr w:type="gramStart"/>
      <w:r w:rsidRPr="00255F4A">
        <w:t>человеке</w:t>
      </w:r>
      <w:proofErr w:type="gramEnd"/>
      <w:r w:rsidRPr="00255F4A">
        <w:t xml:space="preserve"> как субъекте общественных отношений и сознательной деятельности;</w:t>
      </w:r>
    </w:p>
    <w:p w:rsidR="007B7418" w:rsidRPr="00255F4A" w:rsidRDefault="007B7418" w:rsidP="007B7418">
      <w:pPr>
        <w:tabs>
          <w:tab w:val="left" w:pos="4140"/>
        </w:tabs>
        <w:jc w:val="both"/>
      </w:pPr>
      <w:proofErr w:type="gramStart"/>
      <w:r w:rsidRPr="00255F4A">
        <w:t>особенностях</w:t>
      </w:r>
      <w:proofErr w:type="gramEnd"/>
      <w:r w:rsidRPr="00255F4A">
        <w:t xml:space="preserve">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7B7418" w:rsidRPr="00255F4A" w:rsidRDefault="007B7418" w:rsidP="007B7418">
      <w:pPr>
        <w:tabs>
          <w:tab w:val="left" w:pos="4140"/>
        </w:tabs>
        <w:jc w:val="both"/>
      </w:pPr>
      <w:proofErr w:type="gramStart"/>
      <w:r w:rsidRPr="00255F4A">
        <w:t>значении</w:t>
      </w:r>
      <w:proofErr w:type="gramEnd"/>
      <w:r w:rsidRPr="00255F4A">
        <w:t xml:space="preserve">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255F4A">
        <w:t>импортозамещения</w:t>
      </w:r>
      <w:proofErr w:type="spellEnd"/>
      <w:r w:rsidRPr="00255F4A">
        <w:t>, особенностях рыночных отношений в современной экономике;</w:t>
      </w:r>
    </w:p>
    <w:p w:rsidR="007B7418" w:rsidRPr="00255F4A" w:rsidRDefault="007B7418" w:rsidP="007B7418">
      <w:pPr>
        <w:tabs>
          <w:tab w:val="left" w:pos="4140"/>
        </w:tabs>
        <w:jc w:val="both"/>
      </w:pPr>
      <w:r w:rsidRPr="00255F4A">
        <w:lastRenderedPageBreak/>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7B7418" w:rsidRPr="00255F4A" w:rsidRDefault="007B7418" w:rsidP="007B7418">
      <w:pPr>
        <w:tabs>
          <w:tab w:val="left" w:pos="4140"/>
        </w:tabs>
        <w:jc w:val="both"/>
      </w:pPr>
      <w:proofErr w:type="gramStart"/>
      <w:r w:rsidRPr="00255F4A">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roofErr w:type="gramEnd"/>
    </w:p>
    <w:p w:rsidR="007B7418" w:rsidRPr="00255F4A" w:rsidRDefault="007B7418" w:rsidP="007B7418">
      <w:pPr>
        <w:tabs>
          <w:tab w:val="left" w:pos="4140"/>
        </w:tabs>
        <w:jc w:val="both"/>
      </w:pPr>
      <w:r w:rsidRPr="00255F4A">
        <w:t xml:space="preserve">конституционном </w:t>
      </w:r>
      <w:proofErr w:type="gramStart"/>
      <w:r w:rsidRPr="00255F4A">
        <w:t>статусе</w:t>
      </w:r>
      <w:proofErr w:type="gramEnd"/>
      <w:r w:rsidRPr="00255F4A">
        <w:t xml:space="preserve"> и полномочиях органов государственной власти;</w:t>
      </w:r>
    </w:p>
    <w:p w:rsidR="007B7418" w:rsidRPr="00255F4A" w:rsidRDefault="007B7418" w:rsidP="007B7418">
      <w:pPr>
        <w:tabs>
          <w:tab w:val="left" w:pos="4140"/>
        </w:tabs>
        <w:jc w:val="both"/>
      </w:pPr>
      <w:r w:rsidRPr="00255F4A">
        <w:t>системе прав человека и гражданина в Российской Федерации, правах ребенка и механизмах защиты прав в Российской Федерации;</w:t>
      </w:r>
    </w:p>
    <w:p w:rsidR="007B7418" w:rsidRPr="00255F4A" w:rsidRDefault="007B7418" w:rsidP="007B7418">
      <w:pPr>
        <w:tabs>
          <w:tab w:val="left" w:pos="4140"/>
        </w:tabs>
        <w:jc w:val="both"/>
      </w:pPr>
      <w:proofErr w:type="gramStart"/>
      <w:r w:rsidRPr="00255F4A">
        <w:t>правовом регулирования гражданских, семейных, трудовых, налоговых, образовательных, административных, уголовных общественных отношений;</w:t>
      </w:r>
      <w:proofErr w:type="gramEnd"/>
    </w:p>
    <w:p w:rsidR="007B7418" w:rsidRPr="00255F4A" w:rsidRDefault="007B7418" w:rsidP="007B7418">
      <w:pPr>
        <w:tabs>
          <w:tab w:val="left" w:pos="4140"/>
        </w:tabs>
        <w:jc w:val="both"/>
      </w:pPr>
      <w:r w:rsidRPr="00255F4A">
        <w:t>системе права и законодательства Российской Федерации;</w:t>
      </w:r>
    </w:p>
    <w:p w:rsidR="007B7418" w:rsidRPr="00255F4A" w:rsidRDefault="007B7418" w:rsidP="007B7418">
      <w:pPr>
        <w:tabs>
          <w:tab w:val="left" w:pos="4140"/>
        </w:tabs>
        <w:jc w:val="both"/>
      </w:pPr>
      <w:proofErr w:type="gramStart"/>
      <w:r w:rsidRPr="00255F4A">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roofErr w:type="gramEnd"/>
    </w:p>
    <w:p w:rsidR="007B7418" w:rsidRPr="00255F4A" w:rsidRDefault="007B7418" w:rsidP="007B7418">
      <w:pPr>
        <w:tabs>
          <w:tab w:val="left" w:pos="4140"/>
        </w:tabs>
        <w:jc w:val="both"/>
      </w:pPr>
      <w:proofErr w:type="gramStart"/>
      <w:r w:rsidRPr="00255F4A">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roofErr w:type="gramEnd"/>
    </w:p>
    <w:p w:rsidR="007B7418" w:rsidRPr="00255F4A" w:rsidRDefault="007B7418" w:rsidP="007B7418">
      <w:pPr>
        <w:tabs>
          <w:tab w:val="left" w:pos="4140"/>
        </w:tabs>
        <w:jc w:val="both"/>
      </w:pPr>
      <w:proofErr w:type="gramStart"/>
      <w:r w:rsidRPr="00255F4A">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roofErr w:type="gramEnd"/>
    </w:p>
    <w:p w:rsidR="007B7418" w:rsidRPr="00255F4A" w:rsidRDefault="007B7418" w:rsidP="007B7418">
      <w:pPr>
        <w:tabs>
          <w:tab w:val="left" w:pos="4140"/>
        </w:tabs>
        <w:jc w:val="both"/>
      </w:pPr>
      <w:r w:rsidRPr="00255F4A">
        <w:t xml:space="preserve">5) связи социальных объектов и явлений с помощью различных знаковых систем; </w:t>
      </w:r>
      <w:proofErr w:type="spellStart"/>
      <w:r w:rsidRPr="00255F4A">
        <w:t>сформированность</w:t>
      </w:r>
      <w:proofErr w:type="spellEnd"/>
      <w:r w:rsidRPr="00255F4A">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7B7418" w:rsidRPr="00255F4A" w:rsidRDefault="007B7418" w:rsidP="007B7418">
      <w:pPr>
        <w:tabs>
          <w:tab w:val="left" w:pos="4140"/>
        </w:tabs>
        <w:jc w:val="both"/>
      </w:pPr>
      <w:proofErr w:type="gramStart"/>
      <w:r w:rsidRPr="00255F4A">
        <w:t xml:space="preserve">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255F4A">
        <w:t>интернет-ресурсах</w:t>
      </w:r>
      <w:proofErr w:type="spellEnd"/>
      <w:r w:rsidRPr="00255F4A">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roofErr w:type="gramEnd"/>
      <w:r w:rsidRPr="00255F4A">
        <w:t xml:space="preserve"> </w:t>
      </w:r>
      <w:proofErr w:type="gramStart"/>
      <w:r w:rsidRPr="00255F4A">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roofErr w:type="gramEnd"/>
    </w:p>
    <w:p w:rsidR="007B7418" w:rsidRPr="00255F4A" w:rsidRDefault="007B7418" w:rsidP="007B7418">
      <w:pPr>
        <w:tabs>
          <w:tab w:val="left" w:pos="4140"/>
        </w:tabs>
        <w:jc w:val="both"/>
      </w:pPr>
      <w:proofErr w:type="gramStart"/>
      <w:r w:rsidRPr="00255F4A">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roofErr w:type="gramEnd"/>
    </w:p>
    <w:p w:rsidR="007B7418" w:rsidRPr="00255F4A" w:rsidRDefault="007B7418" w:rsidP="007B7418">
      <w:pPr>
        <w:tabs>
          <w:tab w:val="left" w:pos="4140"/>
        </w:tabs>
        <w:jc w:val="both"/>
      </w:pPr>
      <w:proofErr w:type="gramStart"/>
      <w:r w:rsidRPr="00255F4A">
        <w:lastRenderedPageBreak/>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w:t>
      </w:r>
      <w:proofErr w:type="gramEnd"/>
      <w:r w:rsidRPr="00255F4A">
        <w:t xml:space="preserve"> использовать средства информационно-коммуникационных технологий в решении различных задач;</w:t>
      </w:r>
    </w:p>
    <w:p w:rsidR="007B7418" w:rsidRPr="00255F4A" w:rsidRDefault="007B7418" w:rsidP="007B7418">
      <w:pPr>
        <w:tabs>
          <w:tab w:val="left" w:pos="4140"/>
        </w:tabs>
        <w:jc w:val="both"/>
      </w:pPr>
      <w:r w:rsidRPr="00255F4A">
        <w:t xml:space="preserve">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w:t>
      </w:r>
      <w:proofErr w:type="gramStart"/>
      <w:r w:rsidRPr="00255F4A">
        <w:t>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roofErr w:type="gramEnd"/>
    </w:p>
    <w:p w:rsidR="007B7418" w:rsidRPr="00255F4A" w:rsidRDefault="007B7418" w:rsidP="007B7418">
      <w:pPr>
        <w:tabs>
          <w:tab w:val="left" w:pos="4140"/>
        </w:tabs>
        <w:jc w:val="both"/>
      </w:pPr>
      <w:r w:rsidRPr="00255F4A">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255F4A">
        <w:t>сформированность</w:t>
      </w:r>
      <w:proofErr w:type="spellEnd"/>
      <w:r w:rsidRPr="00255F4A">
        <w:t xml:space="preserve"> гражданской ответственности в части уплаты налогов для развития общества и государства;</w:t>
      </w:r>
    </w:p>
    <w:p w:rsidR="007B7418" w:rsidRPr="00255F4A" w:rsidRDefault="007B7418" w:rsidP="007B7418">
      <w:pPr>
        <w:tabs>
          <w:tab w:val="left" w:pos="4140"/>
        </w:tabs>
        <w:jc w:val="both"/>
      </w:pPr>
      <w:r w:rsidRPr="00255F4A">
        <w:t xml:space="preserve">11) </w:t>
      </w:r>
      <w:proofErr w:type="spellStart"/>
      <w:r w:rsidRPr="00255F4A">
        <w:t>сформированность</w:t>
      </w:r>
      <w:proofErr w:type="spellEnd"/>
      <w:r w:rsidRPr="00255F4A">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7B7418" w:rsidRPr="00255F4A" w:rsidRDefault="007B7418" w:rsidP="007B7418">
      <w:pPr>
        <w:tabs>
          <w:tab w:val="left" w:pos="4140"/>
        </w:tabs>
        <w:jc w:val="both"/>
      </w:pPr>
      <w:r w:rsidRPr="00255F4A">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7B7418" w:rsidRPr="00255F4A" w:rsidRDefault="007B7418" w:rsidP="007B7418">
      <w:pPr>
        <w:tabs>
          <w:tab w:val="left" w:pos="4140"/>
        </w:tabs>
      </w:pPr>
    </w:p>
    <w:p w:rsidR="007B7418" w:rsidRPr="00CC165E" w:rsidRDefault="007B7418" w:rsidP="007B7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sidRPr="00CC165E">
        <w:rPr>
          <w:b/>
        </w:rPr>
        <w:t>СТРУКТУРА И СОДЕРЖАНИЕ УЧЕБНОЙ ДИСЦИПЛИНЫ</w:t>
      </w:r>
    </w:p>
    <w:p w:rsidR="007B7418" w:rsidRDefault="007B7418" w:rsidP="007B7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7B7418" w:rsidRPr="00001FAE" w:rsidTr="00280247">
        <w:trPr>
          <w:trHeight w:val="143"/>
        </w:trPr>
        <w:tc>
          <w:tcPr>
            <w:tcW w:w="7904" w:type="dxa"/>
          </w:tcPr>
          <w:p w:rsidR="007B7418" w:rsidRPr="00001FAE" w:rsidRDefault="007B7418" w:rsidP="00280247">
            <w:pPr>
              <w:jc w:val="center"/>
            </w:pPr>
            <w:r w:rsidRPr="00001FAE">
              <w:rPr>
                <w:b/>
              </w:rPr>
              <w:t>Вид учебной работы</w:t>
            </w:r>
          </w:p>
        </w:tc>
        <w:tc>
          <w:tcPr>
            <w:tcW w:w="1800" w:type="dxa"/>
          </w:tcPr>
          <w:p w:rsidR="007B7418" w:rsidRPr="00001FAE" w:rsidRDefault="007B7418" w:rsidP="00280247">
            <w:pPr>
              <w:jc w:val="center"/>
            </w:pPr>
            <w:r w:rsidRPr="00001FAE">
              <w:rPr>
                <w:b/>
              </w:rPr>
              <w:t>Объем часов</w:t>
            </w:r>
          </w:p>
        </w:tc>
      </w:tr>
      <w:tr w:rsidR="007B7418" w:rsidRPr="00001FAE" w:rsidTr="00280247">
        <w:trPr>
          <w:trHeight w:val="285"/>
        </w:trPr>
        <w:tc>
          <w:tcPr>
            <w:tcW w:w="7904" w:type="dxa"/>
          </w:tcPr>
          <w:p w:rsidR="007B7418" w:rsidRPr="00001FAE" w:rsidRDefault="007B7418" w:rsidP="00280247">
            <w:pPr>
              <w:rPr>
                <w:b/>
              </w:rPr>
            </w:pPr>
            <w:r w:rsidRPr="00001FAE">
              <w:rPr>
                <w:b/>
              </w:rPr>
              <w:t>Максимальная учебная нагрузка (всего)</w:t>
            </w:r>
          </w:p>
        </w:tc>
        <w:tc>
          <w:tcPr>
            <w:tcW w:w="1800" w:type="dxa"/>
          </w:tcPr>
          <w:p w:rsidR="007B7418" w:rsidRPr="00001FAE" w:rsidRDefault="007B7418" w:rsidP="00280247">
            <w:pPr>
              <w:jc w:val="center"/>
              <w:rPr>
                <w:b/>
                <w:iCs/>
                <w:color w:val="000000"/>
              </w:rPr>
            </w:pPr>
            <w:r>
              <w:rPr>
                <w:b/>
                <w:iCs/>
                <w:color w:val="000000"/>
              </w:rPr>
              <w:t>98</w:t>
            </w:r>
          </w:p>
        </w:tc>
      </w:tr>
      <w:tr w:rsidR="007B7418" w:rsidRPr="00001FAE" w:rsidTr="00280247">
        <w:tc>
          <w:tcPr>
            <w:tcW w:w="7904" w:type="dxa"/>
          </w:tcPr>
          <w:p w:rsidR="007B7418" w:rsidRPr="00001FAE" w:rsidRDefault="007B7418" w:rsidP="00280247">
            <w:pPr>
              <w:jc w:val="both"/>
            </w:pPr>
            <w:r w:rsidRPr="00001FAE">
              <w:rPr>
                <w:b/>
              </w:rPr>
              <w:t xml:space="preserve">Нагрузка во взаимодействии с преподавателем </w:t>
            </w:r>
          </w:p>
        </w:tc>
        <w:tc>
          <w:tcPr>
            <w:tcW w:w="1800" w:type="dxa"/>
          </w:tcPr>
          <w:p w:rsidR="007B7418" w:rsidRPr="00001FAE" w:rsidRDefault="007B7418" w:rsidP="00280247">
            <w:pPr>
              <w:jc w:val="center"/>
              <w:rPr>
                <w:b/>
                <w:iCs/>
                <w:color w:val="000000"/>
              </w:rPr>
            </w:pPr>
            <w:r>
              <w:rPr>
                <w:b/>
                <w:iCs/>
                <w:color w:val="000000"/>
              </w:rPr>
              <w:t>98</w:t>
            </w:r>
          </w:p>
        </w:tc>
      </w:tr>
      <w:tr w:rsidR="007B7418" w:rsidRPr="00001FAE" w:rsidTr="00280247">
        <w:tc>
          <w:tcPr>
            <w:tcW w:w="7904" w:type="dxa"/>
          </w:tcPr>
          <w:p w:rsidR="007B7418" w:rsidRPr="00B97028" w:rsidRDefault="007B7418" w:rsidP="00280247">
            <w:pPr>
              <w:jc w:val="both"/>
            </w:pPr>
            <w:r w:rsidRPr="00B97028">
              <w:t>в том числе</w:t>
            </w:r>
          </w:p>
        </w:tc>
        <w:tc>
          <w:tcPr>
            <w:tcW w:w="1800" w:type="dxa"/>
          </w:tcPr>
          <w:p w:rsidR="007B7418" w:rsidRPr="00B97028" w:rsidRDefault="007B7418" w:rsidP="00280247">
            <w:pPr>
              <w:jc w:val="center"/>
              <w:rPr>
                <w:iCs/>
                <w:color w:val="000000"/>
              </w:rPr>
            </w:pPr>
          </w:p>
        </w:tc>
      </w:tr>
      <w:tr w:rsidR="007B7418" w:rsidRPr="00001FAE" w:rsidTr="00280247">
        <w:tc>
          <w:tcPr>
            <w:tcW w:w="7904" w:type="dxa"/>
          </w:tcPr>
          <w:p w:rsidR="007B7418" w:rsidRPr="00B97028" w:rsidRDefault="007B7418" w:rsidP="00280247">
            <w:pPr>
              <w:jc w:val="both"/>
            </w:pPr>
            <w:r w:rsidRPr="00B97028">
              <w:t>консультации</w:t>
            </w:r>
          </w:p>
        </w:tc>
        <w:tc>
          <w:tcPr>
            <w:tcW w:w="1800" w:type="dxa"/>
          </w:tcPr>
          <w:p w:rsidR="007B7418" w:rsidRPr="00B97028" w:rsidRDefault="007B7418" w:rsidP="00280247">
            <w:pPr>
              <w:jc w:val="center"/>
              <w:rPr>
                <w:iCs/>
                <w:color w:val="000000"/>
              </w:rPr>
            </w:pPr>
            <w:r w:rsidRPr="00B97028">
              <w:rPr>
                <w:iCs/>
                <w:color w:val="000000"/>
              </w:rPr>
              <w:t>2</w:t>
            </w:r>
          </w:p>
        </w:tc>
      </w:tr>
      <w:tr w:rsidR="007B7418" w:rsidRPr="00001FAE" w:rsidTr="00280247">
        <w:tc>
          <w:tcPr>
            <w:tcW w:w="7904" w:type="dxa"/>
          </w:tcPr>
          <w:p w:rsidR="007B7418" w:rsidRPr="00001FAE" w:rsidRDefault="007B7418" w:rsidP="00280247">
            <w:pPr>
              <w:jc w:val="both"/>
              <w:rPr>
                <w:b/>
              </w:rPr>
            </w:pPr>
            <w:r w:rsidRPr="00001FAE">
              <w:rPr>
                <w:b/>
              </w:rPr>
              <w:t>Самостоятельная работа обучающегося (всего)</w:t>
            </w:r>
          </w:p>
        </w:tc>
        <w:tc>
          <w:tcPr>
            <w:tcW w:w="1800" w:type="dxa"/>
          </w:tcPr>
          <w:p w:rsidR="007B7418" w:rsidRPr="00001FAE" w:rsidRDefault="007B7418" w:rsidP="00280247">
            <w:pPr>
              <w:jc w:val="center"/>
              <w:rPr>
                <w:b/>
                <w:iCs/>
                <w:color w:val="000000"/>
              </w:rPr>
            </w:pPr>
            <w:r w:rsidRPr="00001FAE">
              <w:rPr>
                <w:b/>
                <w:iCs/>
                <w:color w:val="000000"/>
              </w:rPr>
              <w:t>0</w:t>
            </w:r>
          </w:p>
        </w:tc>
      </w:tr>
      <w:tr w:rsidR="007B7418" w:rsidRPr="00001FAE" w:rsidTr="00280247">
        <w:trPr>
          <w:trHeight w:val="349"/>
        </w:trPr>
        <w:tc>
          <w:tcPr>
            <w:tcW w:w="9704" w:type="dxa"/>
            <w:gridSpan w:val="2"/>
          </w:tcPr>
          <w:p w:rsidR="007B7418" w:rsidRPr="00001FAE" w:rsidRDefault="007B7418" w:rsidP="00280247">
            <w:pPr>
              <w:rPr>
                <w:b/>
              </w:rPr>
            </w:pPr>
            <w:r w:rsidRPr="00001FAE">
              <w:rPr>
                <w:b/>
                <w:iCs/>
              </w:rPr>
              <w:t>Итоговая аттестация в форме дифференцированного зачёта</w:t>
            </w:r>
            <w:r w:rsidRPr="00001FAE">
              <w:rPr>
                <w:b/>
              </w:rPr>
              <w:t xml:space="preserve"> </w:t>
            </w:r>
          </w:p>
        </w:tc>
      </w:tr>
    </w:tbl>
    <w:p w:rsidR="00734BF5" w:rsidRDefault="00734BF5" w:rsidP="007B741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rPr>
      </w:pPr>
    </w:p>
    <w:p w:rsidR="00734BF5" w:rsidRDefault="00734BF5"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p>
    <w:p w:rsidR="00734BF5" w:rsidRPr="00797FF7" w:rsidRDefault="00734BF5" w:rsidP="00734BF5">
      <w:pPr>
        <w:widowControl w:val="0"/>
        <w:autoSpaceDE w:val="0"/>
        <w:autoSpaceDN w:val="0"/>
        <w:adjustRightInd w:val="0"/>
        <w:ind w:left="222"/>
        <w:jc w:val="center"/>
        <w:rPr>
          <w:b/>
          <w:bCs/>
          <w:caps/>
          <w:position w:val="-1"/>
        </w:rPr>
      </w:pPr>
      <w:r>
        <w:rPr>
          <w:b/>
          <w:bCs/>
          <w:caps/>
          <w:position w:val="-1"/>
        </w:rPr>
        <w:t>ОУД.09</w:t>
      </w:r>
      <w:r w:rsidRPr="00797FF7">
        <w:rPr>
          <w:b/>
          <w:bCs/>
          <w:caps/>
          <w:position w:val="-1"/>
        </w:rPr>
        <w:t xml:space="preserve"> </w:t>
      </w:r>
      <w:r w:rsidR="002B2CE1">
        <w:rPr>
          <w:b/>
          <w:bCs/>
          <w:caps/>
          <w:position w:val="-1"/>
        </w:rPr>
        <w:t>биология</w:t>
      </w:r>
    </w:p>
    <w:p w:rsidR="00734BF5" w:rsidRDefault="00734BF5" w:rsidP="00734BF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2B2CE1" w:rsidRPr="00462378" w:rsidRDefault="002B2CE1" w:rsidP="002B2CE1">
      <w:pPr>
        <w:pStyle w:val="a4"/>
        <w:spacing w:line="240" w:lineRule="auto"/>
        <w:ind w:left="720" w:right="0" w:firstLine="0"/>
        <w:rPr>
          <w:b/>
          <w:bCs/>
        </w:rPr>
      </w:pPr>
      <w:r w:rsidRPr="0022259D">
        <w:rPr>
          <w:b/>
          <w:caps/>
        </w:rPr>
        <w:t>планируемые</w:t>
      </w:r>
      <w:r w:rsidRPr="0022259D">
        <w:rPr>
          <w:b/>
          <w:bCs/>
        </w:rPr>
        <w:t xml:space="preserve"> РЕЗУЛЬТАТЫ ОСВОЕНИЯ УЧЕБНОЙ ДИСЦИПЛИНЫ</w:t>
      </w:r>
    </w:p>
    <w:p w:rsidR="002B2CE1" w:rsidRPr="00250CD3" w:rsidRDefault="002B2CE1" w:rsidP="002B2CE1">
      <w:pPr>
        <w:pStyle w:val="a4"/>
        <w:spacing w:line="240" w:lineRule="auto"/>
        <w:rPr>
          <w:b/>
          <w:bCs/>
        </w:rPr>
      </w:pPr>
      <w:r w:rsidRPr="00250CD3">
        <w:rPr>
          <w:b/>
          <w:bCs/>
        </w:rPr>
        <w:t xml:space="preserve">Освоение содержания учебной дисциплины «Биология», обеспечивает достижение студентами следующих результатов: </w:t>
      </w:r>
    </w:p>
    <w:p w:rsidR="002B2CE1" w:rsidRPr="00250CD3" w:rsidRDefault="002B2CE1" w:rsidP="002B2CE1">
      <w:pPr>
        <w:pStyle w:val="a4"/>
        <w:spacing w:line="240" w:lineRule="auto"/>
        <w:rPr>
          <w:b/>
          <w:bCs/>
        </w:rPr>
      </w:pPr>
      <w:r w:rsidRPr="00250CD3">
        <w:rPr>
          <w:b/>
          <w:bCs/>
        </w:rPr>
        <w:lastRenderedPageBreak/>
        <w:t xml:space="preserve">личностных: </w:t>
      </w:r>
    </w:p>
    <w:p w:rsidR="002B2CE1" w:rsidRPr="00250CD3" w:rsidRDefault="002B2CE1" w:rsidP="002B2CE1">
      <w:pPr>
        <w:pStyle w:val="a4"/>
        <w:spacing w:line="240" w:lineRule="auto"/>
      </w:pPr>
      <w:r w:rsidRPr="00250CD3">
        <w:t>1.</w:t>
      </w:r>
      <w:r w:rsidRPr="00250CD3">
        <w:tab/>
        <w:t>Гражданского воспитания:</w:t>
      </w:r>
    </w:p>
    <w:p w:rsidR="002B2CE1" w:rsidRPr="00250CD3" w:rsidRDefault="002B2CE1" w:rsidP="002B2CE1">
      <w:pPr>
        <w:pStyle w:val="a4"/>
        <w:spacing w:line="240" w:lineRule="auto"/>
      </w:pPr>
      <w:r w:rsidRPr="00250CD3">
        <w:t>—</w:t>
      </w:r>
      <w:r w:rsidRPr="00250CD3">
        <w:tab/>
      </w:r>
      <w:proofErr w:type="spellStart"/>
      <w:r w:rsidRPr="00250CD3">
        <w:t>сформированность</w:t>
      </w:r>
      <w:proofErr w:type="spellEnd"/>
      <w:r w:rsidRPr="00250CD3">
        <w:t xml:space="preserve"> гражданской позиции обучающегося как активного и ответственного члена российского общества;</w:t>
      </w:r>
    </w:p>
    <w:p w:rsidR="002B2CE1" w:rsidRPr="00250CD3" w:rsidRDefault="002B2CE1" w:rsidP="002B2CE1">
      <w:pPr>
        <w:pStyle w:val="a4"/>
        <w:spacing w:line="240" w:lineRule="auto"/>
      </w:pPr>
      <w:r w:rsidRPr="00250CD3">
        <w:t>—</w:t>
      </w:r>
      <w:r w:rsidRPr="00250CD3">
        <w:tab/>
        <w:t>осознание своих конституционных прав и обязанностей, уважение закона и правопорядка;</w:t>
      </w:r>
    </w:p>
    <w:p w:rsidR="002B2CE1" w:rsidRPr="00250CD3" w:rsidRDefault="002B2CE1" w:rsidP="002B2CE1">
      <w:pPr>
        <w:pStyle w:val="a4"/>
        <w:spacing w:line="240" w:lineRule="auto"/>
      </w:pPr>
      <w:r w:rsidRPr="00250CD3">
        <w:t>—</w:t>
      </w:r>
      <w:r w:rsidRPr="00250CD3">
        <w:tab/>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2B2CE1" w:rsidRPr="00250CD3" w:rsidRDefault="002B2CE1" w:rsidP="002B2CE1">
      <w:pPr>
        <w:pStyle w:val="a4"/>
        <w:spacing w:line="240" w:lineRule="auto"/>
      </w:pPr>
      <w:r w:rsidRPr="00250CD3">
        <w:t>—</w:t>
      </w:r>
      <w:r w:rsidRPr="00250CD3">
        <w:tab/>
        <w:t>способность определять собственную позицию по отношению к явлениям современной жизни и объяснять её;</w:t>
      </w:r>
    </w:p>
    <w:p w:rsidR="002B2CE1" w:rsidRPr="00250CD3" w:rsidRDefault="002B2CE1" w:rsidP="002B2CE1">
      <w:pPr>
        <w:pStyle w:val="a4"/>
        <w:spacing w:line="240" w:lineRule="auto"/>
      </w:pPr>
      <w:r w:rsidRPr="00250CD3">
        <w:t>—</w:t>
      </w:r>
      <w:r w:rsidRPr="00250CD3">
        <w:tab/>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2B2CE1" w:rsidRPr="00250CD3" w:rsidRDefault="002B2CE1" w:rsidP="002B2CE1">
      <w:pPr>
        <w:pStyle w:val="a4"/>
        <w:spacing w:line="240" w:lineRule="auto"/>
      </w:pPr>
      <w:r w:rsidRPr="00250CD3">
        <w:t>—</w:t>
      </w:r>
      <w:r w:rsidRPr="00250CD3">
        <w:tab/>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rsidR="002B2CE1" w:rsidRPr="00250CD3" w:rsidRDefault="002B2CE1" w:rsidP="002B2CE1">
      <w:pPr>
        <w:pStyle w:val="a4"/>
        <w:spacing w:line="240" w:lineRule="auto"/>
      </w:pPr>
      <w:r w:rsidRPr="00250CD3">
        <w:t>—</w:t>
      </w:r>
      <w:r w:rsidRPr="00250CD3">
        <w:tab/>
        <w:t>готовность к гуманитарной и волонтёрской деятельности.</w:t>
      </w:r>
    </w:p>
    <w:p w:rsidR="002B2CE1" w:rsidRPr="00250CD3" w:rsidRDefault="002B2CE1" w:rsidP="002B2CE1">
      <w:pPr>
        <w:pStyle w:val="a4"/>
        <w:spacing w:line="240" w:lineRule="auto"/>
      </w:pPr>
      <w:r w:rsidRPr="00250CD3">
        <w:t>2.</w:t>
      </w:r>
      <w:r w:rsidRPr="00250CD3">
        <w:tab/>
        <w:t>Патриотического воспитания:</w:t>
      </w:r>
    </w:p>
    <w:p w:rsidR="002B2CE1" w:rsidRPr="00250CD3" w:rsidRDefault="002B2CE1" w:rsidP="002B2CE1">
      <w:pPr>
        <w:pStyle w:val="a4"/>
        <w:spacing w:line="240" w:lineRule="auto"/>
      </w:pPr>
      <w:r w:rsidRPr="00250CD3">
        <w:t>—</w:t>
      </w:r>
      <w:r w:rsidRPr="00250CD3">
        <w:tab/>
      </w:r>
      <w:proofErr w:type="spellStart"/>
      <w:r w:rsidRPr="00250CD3">
        <w:t>сформированность</w:t>
      </w:r>
      <w:proofErr w:type="spellEnd"/>
      <w:r w:rsidRPr="00250CD3">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B2CE1" w:rsidRPr="00250CD3" w:rsidRDefault="002B2CE1" w:rsidP="002B2CE1">
      <w:pPr>
        <w:pStyle w:val="a4"/>
        <w:spacing w:line="240" w:lineRule="auto"/>
      </w:pPr>
      <w:r w:rsidRPr="00250CD3">
        <w:t>—</w:t>
      </w:r>
      <w:r w:rsidRPr="00250CD3">
        <w:tab/>
        <w:t>ценностное отношение к природному наследию и памятникам природы; достижениям России в науке, искусстве, спорте, технологиях, труде;</w:t>
      </w:r>
    </w:p>
    <w:p w:rsidR="002B2CE1" w:rsidRPr="00250CD3" w:rsidRDefault="002B2CE1" w:rsidP="002B2CE1">
      <w:pPr>
        <w:pStyle w:val="a4"/>
        <w:spacing w:line="240" w:lineRule="auto"/>
      </w:pPr>
      <w:r w:rsidRPr="00250CD3">
        <w:t>—</w:t>
      </w:r>
      <w:r w:rsidRPr="00250CD3">
        <w:tab/>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rsidR="002B2CE1" w:rsidRPr="00250CD3" w:rsidRDefault="002B2CE1" w:rsidP="002B2CE1">
      <w:pPr>
        <w:pStyle w:val="a4"/>
        <w:spacing w:line="240" w:lineRule="auto"/>
      </w:pPr>
      <w:r w:rsidRPr="00250CD3">
        <w:t>—</w:t>
      </w:r>
      <w:r w:rsidRPr="00250CD3">
        <w:tab/>
        <w:t>идейная убеждённость, готовность к служению Отечеству и его защите, ответственность за его судьбу.</w:t>
      </w:r>
    </w:p>
    <w:p w:rsidR="002B2CE1" w:rsidRPr="00250CD3" w:rsidRDefault="002B2CE1" w:rsidP="002B2CE1">
      <w:pPr>
        <w:pStyle w:val="a4"/>
        <w:spacing w:line="240" w:lineRule="auto"/>
      </w:pPr>
      <w:r w:rsidRPr="00250CD3">
        <w:t>3.</w:t>
      </w:r>
      <w:r w:rsidRPr="00250CD3">
        <w:tab/>
        <w:t>Духовно-нравственного воспитания:</w:t>
      </w:r>
    </w:p>
    <w:p w:rsidR="002B2CE1" w:rsidRPr="00250CD3" w:rsidRDefault="002B2CE1" w:rsidP="002B2CE1">
      <w:pPr>
        <w:pStyle w:val="a4"/>
        <w:spacing w:line="240" w:lineRule="auto"/>
      </w:pPr>
      <w:r w:rsidRPr="00250CD3">
        <w:t>—</w:t>
      </w:r>
      <w:r w:rsidRPr="00250CD3">
        <w:tab/>
        <w:t>осознание духовных ценностей российского народа;</w:t>
      </w:r>
    </w:p>
    <w:p w:rsidR="002B2CE1" w:rsidRPr="00250CD3" w:rsidRDefault="002B2CE1" w:rsidP="002B2CE1">
      <w:pPr>
        <w:pStyle w:val="a4"/>
        <w:spacing w:line="240" w:lineRule="auto"/>
      </w:pPr>
      <w:r w:rsidRPr="00250CD3">
        <w:t>—</w:t>
      </w:r>
      <w:r w:rsidRPr="00250CD3">
        <w:tab/>
      </w:r>
      <w:proofErr w:type="spellStart"/>
      <w:r w:rsidRPr="00250CD3">
        <w:t>сформированность</w:t>
      </w:r>
      <w:proofErr w:type="spellEnd"/>
      <w:r w:rsidRPr="00250CD3">
        <w:t xml:space="preserve"> нравственного сознания, этического поведения;</w:t>
      </w:r>
    </w:p>
    <w:p w:rsidR="002B2CE1" w:rsidRPr="00250CD3" w:rsidRDefault="002B2CE1" w:rsidP="002B2CE1">
      <w:pPr>
        <w:pStyle w:val="a4"/>
        <w:spacing w:line="240" w:lineRule="auto"/>
      </w:pPr>
      <w:r w:rsidRPr="00250CD3">
        <w:t>—</w:t>
      </w:r>
      <w:r w:rsidRPr="00250CD3">
        <w:tab/>
        <w:t>способность оценивать ситуацию и принимать осознанные решения, ориентируясь на морально-нравственные нормы и ценности;</w:t>
      </w:r>
    </w:p>
    <w:p w:rsidR="002B2CE1" w:rsidRPr="00250CD3" w:rsidRDefault="002B2CE1" w:rsidP="002B2CE1">
      <w:pPr>
        <w:pStyle w:val="a4"/>
        <w:spacing w:line="240" w:lineRule="auto"/>
      </w:pPr>
      <w:r w:rsidRPr="00250CD3">
        <w:t>—</w:t>
      </w:r>
      <w:r w:rsidRPr="00250CD3">
        <w:tab/>
        <w:t>осознание личного вклада в построение устойчивого будущего;</w:t>
      </w:r>
    </w:p>
    <w:p w:rsidR="002B2CE1" w:rsidRPr="00250CD3" w:rsidRDefault="002B2CE1" w:rsidP="002B2CE1">
      <w:pPr>
        <w:pStyle w:val="a4"/>
        <w:spacing w:line="240" w:lineRule="auto"/>
      </w:pPr>
      <w:r w:rsidRPr="00250CD3">
        <w:t>—</w:t>
      </w:r>
      <w:r w:rsidRPr="00250CD3">
        <w:tab/>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B2CE1" w:rsidRPr="00250CD3" w:rsidRDefault="002B2CE1" w:rsidP="002B2CE1">
      <w:pPr>
        <w:pStyle w:val="a4"/>
        <w:spacing w:line="240" w:lineRule="auto"/>
      </w:pPr>
      <w:r w:rsidRPr="00250CD3">
        <w:t>4.</w:t>
      </w:r>
      <w:r w:rsidRPr="00250CD3">
        <w:tab/>
        <w:t>Эстетического воспитания:</w:t>
      </w:r>
    </w:p>
    <w:p w:rsidR="002B2CE1" w:rsidRPr="00250CD3" w:rsidRDefault="002B2CE1" w:rsidP="002B2CE1">
      <w:pPr>
        <w:pStyle w:val="a4"/>
        <w:spacing w:line="240" w:lineRule="auto"/>
      </w:pPr>
      <w:r w:rsidRPr="00250CD3">
        <w:t>—</w:t>
      </w:r>
      <w:r w:rsidRPr="00250CD3">
        <w:tab/>
        <w:t>эстетическое отношение к миру, включая эстетику быта, научного и технического творчества, спорта, труда, общественных отношений;</w:t>
      </w:r>
    </w:p>
    <w:p w:rsidR="002B2CE1" w:rsidRPr="00250CD3" w:rsidRDefault="002B2CE1" w:rsidP="002B2CE1">
      <w:pPr>
        <w:pStyle w:val="a4"/>
        <w:spacing w:line="240" w:lineRule="auto"/>
      </w:pPr>
      <w:r w:rsidRPr="00250CD3">
        <w:t>—</w:t>
      </w:r>
      <w:r w:rsidRPr="00250CD3">
        <w:tab/>
        <w:t>понимание эмоционального воздействия живой природы и её ценности;</w:t>
      </w:r>
    </w:p>
    <w:p w:rsidR="002B2CE1" w:rsidRPr="00250CD3" w:rsidRDefault="002B2CE1" w:rsidP="002B2CE1">
      <w:pPr>
        <w:pStyle w:val="a4"/>
        <w:spacing w:line="240" w:lineRule="auto"/>
      </w:pPr>
      <w:r w:rsidRPr="00250CD3">
        <w:t>—</w:t>
      </w:r>
      <w:r w:rsidRPr="00250CD3">
        <w:tab/>
        <w:t>готовность к самовыражению в разных видах искусства, стремление проявлять качества творческой личности.</w:t>
      </w:r>
    </w:p>
    <w:p w:rsidR="002B2CE1" w:rsidRPr="00250CD3" w:rsidRDefault="002B2CE1" w:rsidP="002B2CE1">
      <w:pPr>
        <w:pStyle w:val="a4"/>
        <w:spacing w:line="240" w:lineRule="auto"/>
      </w:pPr>
      <w:r w:rsidRPr="00250CD3">
        <w:t>5.</w:t>
      </w:r>
      <w:r w:rsidRPr="00250CD3">
        <w:tab/>
        <w:t>Физического воспитания:</w:t>
      </w:r>
    </w:p>
    <w:p w:rsidR="002B2CE1" w:rsidRPr="00250CD3" w:rsidRDefault="002B2CE1" w:rsidP="002B2CE1">
      <w:pPr>
        <w:pStyle w:val="a4"/>
        <w:spacing w:line="240" w:lineRule="auto"/>
      </w:pPr>
      <w:r w:rsidRPr="00250CD3">
        <w:t>—</w:t>
      </w:r>
      <w:r w:rsidRPr="00250CD3">
        <w:tab/>
        <w:t xml:space="preserve">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w:t>
      </w:r>
      <w:r w:rsidRPr="00250CD3">
        <w:lastRenderedPageBreak/>
        <w:t>активность), бережного, ответственного и компетентного отношения к собственному физическому и психическому здоровью;</w:t>
      </w:r>
    </w:p>
    <w:p w:rsidR="002B2CE1" w:rsidRPr="00250CD3" w:rsidRDefault="002B2CE1" w:rsidP="002B2CE1">
      <w:pPr>
        <w:pStyle w:val="a4"/>
        <w:spacing w:line="240" w:lineRule="auto"/>
      </w:pPr>
      <w:r w:rsidRPr="00250CD3">
        <w:t>—</w:t>
      </w:r>
      <w:r w:rsidRPr="00250CD3">
        <w:tab/>
        <w:t>понимание ценности правил индивидуального и коллективного безопасного поведения в ситуациях, угрожающих здоровью и жизни людей;</w:t>
      </w:r>
    </w:p>
    <w:p w:rsidR="002B2CE1" w:rsidRPr="00250CD3" w:rsidRDefault="002B2CE1" w:rsidP="002B2CE1">
      <w:pPr>
        <w:pStyle w:val="a4"/>
        <w:spacing w:line="240" w:lineRule="auto"/>
      </w:pPr>
      <w:r w:rsidRPr="00250CD3">
        <w:t>—</w:t>
      </w:r>
      <w:r w:rsidRPr="00250CD3">
        <w:tab/>
        <w:t>осознание последствий и неприятие вредных привычек (употребления алкоголя, наркотиков, курения).</w:t>
      </w:r>
    </w:p>
    <w:p w:rsidR="002B2CE1" w:rsidRPr="00250CD3" w:rsidRDefault="002B2CE1" w:rsidP="002B2CE1">
      <w:pPr>
        <w:pStyle w:val="a4"/>
        <w:spacing w:line="240" w:lineRule="auto"/>
      </w:pPr>
      <w:r w:rsidRPr="00250CD3">
        <w:t>6.</w:t>
      </w:r>
      <w:r w:rsidRPr="00250CD3">
        <w:tab/>
        <w:t>Трудового воспитания:</w:t>
      </w:r>
    </w:p>
    <w:p w:rsidR="002B2CE1" w:rsidRPr="00250CD3" w:rsidRDefault="002B2CE1" w:rsidP="002B2CE1">
      <w:pPr>
        <w:pStyle w:val="a4"/>
        <w:spacing w:line="240" w:lineRule="auto"/>
      </w:pPr>
      <w:r w:rsidRPr="00250CD3">
        <w:t>—</w:t>
      </w:r>
      <w:r w:rsidRPr="00250CD3">
        <w:tab/>
        <w:t>готовность к труду, осознание ценности мастерства, трудолюбие;</w:t>
      </w:r>
    </w:p>
    <w:p w:rsidR="002B2CE1" w:rsidRPr="00250CD3" w:rsidRDefault="002B2CE1" w:rsidP="002B2CE1">
      <w:pPr>
        <w:pStyle w:val="a4"/>
        <w:spacing w:line="240" w:lineRule="auto"/>
      </w:pPr>
      <w:r w:rsidRPr="00250CD3">
        <w:t>—</w:t>
      </w:r>
      <w:r w:rsidRPr="00250CD3">
        <w:tab/>
        <w:t>готовность к активной деятельности технологической и социальной направленности, способность инициировать,</w:t>
      </w:r>
    </w:p>
    <w:p w:rsidR="002B2CE1" w:rsidRPr="00250CD3" w:rsidRDefault="002B2CE1" w:rsidP="002B2CE1">
      <w:pPr>
        <w:pStyle w:val="a4"/>
        <w:spacing w:line="240" w:lineRule="auto"/>
        <w:rPr>
          <w:b/>
          <w:bCs/>
        </w:rPr>
      </w:pPr>
      <w:proofErr w:type="spellStart"/>
      <w:r w:rsidRPr="00250CD3">
        <w:rPr>
          <w:b/>
          <w:bCs/>
        </w:rPr>
        <w:t>метапредметных</w:t>
      </w:r>
      <w:proofErr w:type="spellEnd"/>
      <w:r w:rsidRPr="00250CD3">
        <w:rPr>
          <w:b/>
          <w:bCs/>
        </w:rPr>
        <w:t>:</w:t>
      </w:r>
    </w:p>
    <w:p w:rsidR="002B2CE1" w:rsidRPr="00250CD3" w:rsidRDefault="002B2CE1" w:rsidP="002B2CE1">
      <w:pPr>
        <w:pStyle w:val="a4"/>
        <w:spacing w:line="240" w:lineRule="auto"/>
      </w:pPr>
      <w:r w:rsidRPr="00250CD3">
        <w:t>Овладение универсальными учебными познавательными действиями:</w:t>
      </w:r>
    </w:p>
    <w:p w:rsidR="002B2CE1" w:rsidRPr="00250CD3" w:rsidRDefault="002B2CE1" w:rsidP="002B2CE1">
      <w:pPr>
        <w:pStyle w:val="a4"/>
        <w:spacing w:line="240" w:lineRule="auto"/>
      </w:pPr>
      <w:r w:rsidRPr="00250CD3">
        <w:t>1)</w:t>
      </w:r>
      <w:r w:rsidRPr="00250CD3">
        <w:tab/>
        <w:t>базовые логические действия:</w:t>
      </w:r>
    </w:p>
    <w:p w:rsidR="002B2CE1" w:rsidRPr="00250CD3" w:rsidRDefault="002B2CE1" w:rsidP="002B2CE1">
      <w:pPr>
        <w:pStyle w:val="a4"/>
        <w:spacing w:line="240" w:lineRule="auto"/>
      </w:pPr>
      <w:r w:rsidRPr="00250CD3">
        <w:t>—</w:t>
      </w:r>
      <w:r w:rsidRPr="00250CD3">
        <w:tab/>
        <w:t>самостоятельно формулировать и актуализировать проблему, рассматривать её всесторонне;</w:t>
      </w:r>
    </w:p>
    <w:p w:rsidR="002B2CE1" w:rsidRPr="00250CD3" w:rsidRDefault="002B2CE1" w:rsidP="002B2CE1">
      <w:pPr>
        <w:pStyle w:val="a4"/>
        <w:spacing w:line="240" w:lineRule="auto"/>
      </w:pPr>
      <w:r w:rsidRPr="00250CD3">
        <w:t>—</w:t>
      </w:r>
      <w:r w:rsidRPr="00250CD3">
        <w:tab/>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2B2CE1" w:rsidRPr="00250CD3" w:rsidRDefault="002B2CE1" w:rsidP="002B2CE1">
      <w:pPr>
        <w:pStyle w:val="a4"/>
        <w:spacing w:line="240" w:lineRule="auto"/>
      </w:pPr>
      <w:r w:rsidRPr="00250CD3">
        <w:t>—</w:t>
      </w:r>
      <w:r w:rsidRPr="00250CD3">
        <w:tab/>
        <w:t>определять цели деятельности, задавая параметры и критерии их достижения, соотносить результаты деятельности с поставленными целями;</w:t>
      </w:r>
    </w:p>
    <w:p w:rsidR="002B2CE1" w:rsidRPr="00250CD3" w:rsidRDefault="002B2CE1" w:rsidP="002B2CE1">
      <w:pPr>
        <w:pStyle w:val="a4"/>
        <w:spacing w:line="240" w:lineRule="auto"/>
      </w:pPr>
      <w:r w:rsidRPr="00250CD3">
        <w:t>—</w:t>
      </w:r>
      <w:r w:rsidRPr="00250CD3">
        <w:tab/>
        <w:t>использовать биологические понятия для объяснения фактов и явлений живой природы;</w:t>
      </w:r>
    </w:p>
    <w:p w:rsidR="002B2CE1" w:rsidRPr="00250CD3" w:rsidRDefault="002B2CE1" w:rsidP="002B2CE1">
      <w:pPr>
        <w:pStyle w:val="a4"/>
        <w:spacing w:line="240" w:lineRule="auto"/>
      </w:pPr>
      <w:r w:rsidRPr="00250CD3">
        <w:t>—</w:t>
      </w:r>
      <w:r w:rsidRPr="00250CD3">
        <w:tab/>
        <w:t xml:space="preserve">строить </w:t>
      </w:r>
      <w:proofErr w:type="gramStart"/>
      <w:r w:rsidRPr="00250CD3">
        <w:t>логические рассуждения</w:t>
      </w:r>
      <w:proofErr w:type="gramEnd"/>
      <w:r w:rsidRPr="00250CD3">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2B2CE1" w:rsidRPr="00250CD3" w:rsidRDefault="002B2CE1" w:rsidP="002B2CE1">
      <w:pPr>
        <w:pStyle w:val="a4"/>
        <w:spacing w:line="240" w:lineRule="auto"/>
      </w:pPr>
      <w:r w:rsidRPr="00250CD3">
        <w:t>—</w:t>
      </w:r>
      <w:r w:rsidRPr="00250CD3">
        <w:tab/>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2B2CE1" w:rsidRPr="00250CD3" w:rsidRDefault="002B2CE1" w:rsidP="002B2CE1">
      <w:pPr>
        <w:pStyle w:val="a4"/>
        <w:spacing w:line="240" w:lineRule="auto"/>
      </w:pPr>
      <w:r w:rsidRPr="00250CD3">
        <w:t>—</w:t>
      </w:r>
      <w:r w:rsidRPr="00250CD3">
        <w:tab/>
        <w:t>разрабатывать план решения проблемы с учётом анализа имеющихся материальных и нематериальных ресурсов;</w:t>
      </w:r>
    </w:p>
    <w:p w:rsidR="002B2CE1" w:rsidRPr="00250CD3" w:rsidRDefault="002B2CE1" w:rsidP="002B2CE1">
      <w:pPr>
        <w:pStyle w:val="a4"/>
        <w:spacing w:line="240" w:lineRule="auto"/>
      </w:pPr>
      <w:r w:rsidRPr="00250CD3">
        <w:t>—</w:t>
      </w:r>
      <w:r w:rsidRPr="00250CD3">
        <w:tab/>
        <w:t>вносить коррективы в деятельность, оценивать соответствие результатов целям, оценивать риски последствий деятельности;</w:t>
      </w:r>
    </w:p>
    <w:p w:rsidR="002B2CE1" w:rsidRPr="00250CD3" w:rsidRDefault="002B2CE1" w:rsidP="002B2CE1">
      <w:pPr>
        <w:pStyle w:val="a4"/>
        <w:spacing w:line="240" w:lineRule="auto"/>
      </w:pPr>
      <w:r w:rsidRPr="00250CD3">
        <w:t>—</w:t>
      </w:r>
      <w:r w:rsidRPr="00250CD3">
        <w:tab/>
        <w:t>координировать и выполнять работу в</w:t>
      </w:r>
      <w:r>
        <w:t xml:space="preserve"> </w:t>
      </w:r>
      <w:r w:rsidRPr="00250CD3">
        <w:t>условиях реального, виртуального и комбинированного взаимодействия;</w:t>
      </w:r>
    </w:p>
    <w:p w:rsidR="002B2CE1" w:rsidRPr="00250CD3" w:rsidRDefault="002B2CE1" w:rsidP="002B2CE1">
      <w:pPr>
        <w:pStyle w:val="a4"/>
        <w:spacing w:line="240" w:lineRule="auto"/>
      </w:pPr>
      <w:r w:rsidRPr="00250CD3">
        <w:t>—</w:t>
      </w:r>
      <w:r w:rsidRPr="00250CD3">
        <w:tab/>
        <w:t xml:space="preserve">развивать </w:t>
      </w:r>
      <w:proofErr w:type="spellStart"/>
      <w:r w:rsidRPr="00250CD3">
        <w:t>креативное</w:t>
      </w:r>
      <w:proofErr w:type="spellEnd"/>
      <w:r w:rsidRPr="00250CD3">
        <w:t xml:space="preserve"> мышление при решении жизненных проблем;</w:t>
      </w:r>
    </w:p>
    <w:p w:rsidR="002B2CE1" w:rsidRPr="00250CD3" w:rsidRDefault="002B2CE1" w:rsidP="002B2CE1">
      <w:pPr>
        <w:pStyle w:val="a4"/>
        <w:spacing w:line="240" w:lineRule="auto"/>
      </w:pPr>
      <w:r w:rsidRPr="00250CD3">
        <w:t>2)</w:t>
      </w:r>
      <w:r w:rsidRPr="00250CD3">
        <w:tab/>
        <w:t>базовые исследовательские действия:</w:t>
      </w:r>
    </w:p>
    <w:p w:rsidR="002B2CE1" w:rsidRPr="00250CD3" w:rsidRDefault="002B2CE1" w:rsidP="002B2CE1">
      <w:pPr>
        <w:pStyle w:val="a4"/>
        <w:spacing w:line="240" w:lineRule="auto"/>
      </w:pPr>
      <w:r w:rsidRPr="00250CD3">
        <w:t>—</w:t>
      </w:r>
      <w:r w:rsidRPr="00250CD3">
        <w:tab/>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rsidR="002B2CE1" w:rsidRPr="00250CD3" w:rsidRDefault="002B2CE1" w:rsidP="002B2CE1">
      <w:pPr>
        <w:pStyle w:val="a4"/>
        <w:spacing w:line="240" w:lineRule="auto"/>
      </w:pPr>
      <w:r w:rsidRPr="00250CD3">
        <w:t>—</w:t>
      </w:r>
      <w:r w:rsidRPr="00250CD3">
        <w:tab/>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2B2CE1" w:rsidRPr="00250CD3" w:rsidRDefault="002B2CE1" w:rsidP="002B2CE1">
      <w:pPr>
        <w:pStyle w:val="a4"/>
        <w:spacing w:line="240" w:lineRule="auto"/>
      </w:pPr>
      <w:r w:rsidRPr="00250CD3">
        <w:t>—</w:t>
      </w:r>
      <w:r w:rsidRPr="00250CD3">
        <w:tab/>
        <w:t>формировать научный тип мышления, владеть научной терминологией, ключевыми понятиями и методами;</w:t>
      </w:r>
    </w:p>
    <w:p w:rsidR="002B2CE1" w:rsidRPr="00250CD3" w:rsidRDefault="002B2CE1" w:rsidP="002B2CE1">
      <w:pPr>
        <w:pStyle w:val="a4"/>
        <w:spacing w:line="240" w:lineRule="auto"/>
      </w:pPr>
      <w:r w:rsidRPr="00250CD3">
        <w:t>—</w:t>
      </w:r>
      <w:r w:rsidRPr="00250CD3">
        <w:tab/>
        <w:t>ставить и формулировать собственные задачи в образовательной деятельности и жизненных ситуациях;</w:t>
      </w:r>
    </w:p>
    <w:p w:rsidR="002B2CE1" w:rsidRPr="00250CD3" w:rsidRDefault="002B2CE1" w:rsidP="002B2CE1">
      <w:pPr>
        <w:pStyle w:val="a4"/>
        <w:spacing w:line="240" w:lineRule="auto"/>
      </w:pPr>
      <w:r w:rsidRPr="00250CD3">
        <w:t>—</w:t>
      </w:r>
      <w:r w:rsidRPr="00250CD3">
        <w:tab/>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B2CE1" w:rsidRPr="00250CD3" w:rsidRDefault="002B2CE1" w:rsidP="002B2CE1">
      <w:pPr>
        <w:pStyle w:val="a4"/>
        <w:spacing w:line="240" w:lineRule="auto"/>
      </w:pPr>
      <w:r w:rsidRPr="00250CD3">
        <w:lastRenderedPageBreak/>
        <w:t>—</w:t>
      </w:r>
      <w:r w:rsidRPr="00250CD3">
        <w:tab/>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B2CE1" w:rsidRPr="00250CD3" w:rsidRDefault="002B2CE1" w:rsidP="002B2CE1">
      <w:pPr>
        <w:pStyle w:val="a4"/>
        <w:spacing w:line="240" w:lineRule="auto"/>
      </w:pPr>
      <w:r w:rsidRPr="00250CD3">
        <w:t>—</w:t>
      </w:r>
      <w:r w:rsidRPr="00250CD3">
        <w:tab/>
        <w:t>давать оценку новым ситуациям, оценивать приобретённый опыт;</w:t>
      </w:r>
    </w:p>
    <w:p w:rsidR="002B2CE1" w:rsidRPr="00250CD3" w:rsidRDefault="002B2CE1" w:rsidP="002B2CE1">
      <w:pPr>
        <w:pStyle w:val="a4"/>
        <w:spacing w:line="240" w:lineRule="auto"/>
      </w:pPr>
      <w:r w:rsidRPr="00250CD3">
        <w:t>—</w:t>
      </w:r>
      <w:r w:rsidRPr="00250CD3">
        <w:tab/>
        <w:t>осуществлять целенаправленный поиск переноса средств и способов действия в профессиональную среду;</w:t>
      </w:r>
    </w:p>
    <w:p w:rsidR="002B2CE1" w:rsidRPr="00250CD3" w:rsidRDefault="002B2CE1" w:rsidP="002B2CE1">
      <w:pPr>
        <w:pStyle w:val="a4"/>
        <w:spacing w:line="240" w:lineRule="auto"/>
      </w:pPr>
      <w:r w:rsidRPr="00250CD3">
        <w:t>—</w:t>
      </w:r>
      <w:r w:rsidRPr="00250CD3">
        <w:tab/>
        <w:t>уметь переносить знания в познавательную и практическую области жизнедеятельности;</w:t>
      </w:r>
    </w:p>
    <w:p w:rsidR="002B2CE1" w:rsidRPr="00250CD3" w:rsidRDefault="002B2CE1" w:rsidP="002B2CE1">
      <w:pPr>
        <w:pStyle w:val="a4"/>
        <w:spacing w:line="240" w:lineRule="auto"/>
      </w:pPr>
      <w:r w:rsidRPr="00250CD3">
        <w:t>—</w:t>
      </w:r>
      <w:r w:rsidRPr="00250CD3">
        <w:tab/>
        <w:t>уметь интегрировать знания из разных предметных областей;</w:t>
      </w:r>
    </w:p>
    <w:p w:rsidR="002B2CE1" w:rsidRPr="00250CD3" w:rsidRDefault="002B2CE1" w:rsidP="002B2CE1">
      <w:pPr>
        <w:pStyle w:val="a4"/>
        <w:spacing w:line="240" w:lineRule="auto"/>
      </w:pPr>
      <w:r w:rsidRPr="00250CD3">
        <w:t>—</w:t>
      </w:r>
      <w:r w:rsidRPr="00250CD3">
        <w:tab/>
        <w:t>выдвигать новые идеи, предлагать оригинальные подходы и решения; ставить проблемы и задачи, допускающие альтернативные решения;</w:t>
      </w:r>
    </w:p>
    <w:p w:rsidR="002B2CE1" w:rsidRPr="00250CD3" w:rsidRDefault="002B2CE1" w:rsidP="002B2CE1">
      <w:pPr>
        <w:pStyle w:val="a4"/>
        <w:spacing w:line="240" w:lineRule="auto"/>
      </w:pPr>
      <w:r w:rsidRPr="00250CD3">
        <w:t>3)</w:t>
      </w:r>
      <w:r w:rsidRPr="00250CD3">
        <w:tab/>
        <w:t>действия по работе с информацией:</w:t>
      </w:r>
    </w:p>
    <w:p w:rsidR="002B2CE1" w:rsidRPr="00250CD3" w:rsidRDefault="002B2CE1" w:rsidP="002B2CE1">
      <w:pPr>
        <w:pStyle w:val="a4"/>
        <w:spacing w:line="240" w:lineRule="auto"/>
      </w:pPr>
      <w:r w:rsidRPr="00250CD3">
        <w:t>—</w:t>
      </w:r>
      <w:r w:rsidRPr="00250CD3">
        <w:tab/>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2B2CE1" w:rsidRPr="00250CD3" w:rsidRDefault="002B2CE1" w:rsidP="002B2CE1">
      <w:pPr>
        <w:pStyle w:val="a4"/>
        <w:spacing w:line="240" w:lineRule="auto"/>
      </w:pPr>
      <w:r w:rsidRPr="00250CD3">
        <w:t>—</w:t>
      </w:r>
      <w:r w:rsidRPr="00250CD3">
        <w:tab/>
        <w:t>формулировать запросы и применять различные методы при поиске и отборе биологической информации, необходимой для выполнения учебных задач;</w:t>
      </w:r>
    </w:p>
    <w:p w:rsidR="002B2CE1" w:rsidRPr="00250CD3" w:rsidRDefault="002B2CE1" w:rsidP="002B2CE1">
      <w:pPr>
        <w:pStyle w:val="a4"/>
        <w:spacing w:line="240" w:lineRule="auto"/>
      </w:pPr>
      <w:r w:rsidRPr="00250CD3">
        <w:t>—</w:t>
      </w:r>
      <w:r w:rsidRPr="00250CD3">
        <w:tab/>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2B2CE1" w:rsidRPr="00250CD3" w:rsidRDefault="002B2CE1" w:rsidP="002B2CE1">
      <w:pPr>
        <w:pStyle w:val="a4"/>
        <w:spacing w:line="240" w:lineRule="auto"/>
      </w:pPr>
      <w:r w:rsidRPr="00250CD3">
        <w:t>—</w:t>
      </w:r>
      <w:r w:rsidRPr="00250CD3">
        <w:tab/>
        <w:t>самостоятельно выбирать оптимальную форму представления биологической информации (схемы, графики, диаграммы, таблицы, рисунки и  др.</w:t>
      </w:r>
      <w:proofErr w:type="gramStart"/>
      <w:r w:rsidRPr="00250CD3">
        <w:t xml:space="preserve"> )</w:t>
      </w:r>
      <w:proofErr w:type="gramEnd"/>
      <w:r w:rsidRPr="00250CD3">
        <w:t>;</w:t>
      </w:r>
    </w:p>
    <w:p w:rsidR="002B2CE1" w:rsidRPr="00250CD3" w:rsidRDefault="002B2CE1" w:rsidP="002B2CE1">
      <w:pPr>
        <w:pStyle w:val="a4"/>
        <w:spacing w:line="240" w:lineRule="auto"/>
      </w:pPr>
      <w:r w:rsidRPr="00250CD3">
        <w:t>—</w:t>
      </w:r>
      <w:r w:rsidRPr="00250CD3">
        <w:tab/>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2B2CE1" w:rsidRPr="00250CD3" w:rsidRDefault="002B2CE1" w:rsidP="002B2CE1">
      <w:pPr>
        <w:pStyle w:val="a4"/>
        <w:spacing w:line="240" w:lineRule="auto"/>
      </w:pPr>
      <w:r w:rsidRPr="00250CD3">
        <w:t>—</w:t>
      </w:r>
      <w:r w:rsidRPr="00250CD3">
        <w:tab/>
        <w:t>владеть навыками распознавания и защиты информации, информационной безопасности личности.</w:t>
      </w:r>
    </w:p>
    <w:p w:rsidR="002B2CE1" w:rsidRPr="00250CD3" w:rsidRDefault="002B2CE1" w:rsidP="002B2CE1">
      <w:pPr>
        <w:pStyle w:val="a4"/>
        <w:spacing w:line="240" w:lineRule="auto"/>
      </w:pPr>
      <w:r w:rsidRPr="00250CD3">
        <w:t>Овладение</w:t>
      </w:r>
      <w:r w:rsidRPr="00250CD3">
        <w:tab/>
        <w:t>универсальными</w:t>
      </w:r>
      <w:r>
        <w:t xml:space="preserve"> </w:t>
      </w:r>
      <w:r w:rsidRPr="00250CD3">
        <w:t>коммуникативными действиями:</w:t>
      </w:r>
    </w:p>
    <w:p w:rsidR="002B2CE1" w:rsidRPr="00250CD3" w:rsidRDefault="002B2CE1" w:rsidP="002B2CE1">
      <w:pPr>
        <w:pStyle w:val="a4"/>
        <w:spacing w:line="240" w:lineRule="auto"/>
      </w:pPr>
      <w:r w:rsidRPr="00250CD3">
        <w:t>1)</w:t>
      </w:r>
      <w:r w:rsidRPr="00250CD3">
        <w:tab/>
        <w:t>общение:</w:t>
      </w:r>
    </w:p>
    <w:p w:rsidR="002B2CE1" w:rsidRPr="00250CD3" w:rsidRDefault="002B2CE1" w:rsidP="002B2CE1">
      <w:pPr>
        <w:pStyle w:val="a4"/>
        <w:spacing w:line="240" w:lineRule="auto"/>
      </w:pPr>
      <w:r w:rsidRPr="00250CD3">
        <w:t>—</w:t>
      </w:r>
      <w:r w:rsidRPr="00250CD3">
        <w:tab/>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2B2CE1" w:rsidRPr="00250CD3" w:rsidRDefault="002B2CE1" w:rsidP="002B2CE1">
      <w:pPr>
        <w:pStyle w:val="a4"/>
        <w:spacing w:line="240" w:lineRule="auto"/>
      </w:pPr>
      <w:r w:rsidRPr="00250CD3">
        <w:t>—</w:t>
      </w:r>
      <w:r w:rsidRPr="00250CD3">
        <w:tab/>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2B2CE1" w:rsidRPr="00250CD3" w:rsidRDefault="002B2CE1" w:rsidP="002B2CE1">
      <w:pPr>
        <w:pStyle w:val="a4"/>
        <w:spacing w:line="240" w:lineRule="auto"/>
      </w:pPr>
      <w:r w:rsidRPr="00250CD3">
        <w:t>—</w:t>
      </w:r>
      <w:r w:rsidRPr="00250CD3">
        <w:tab/>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2B2CE1" w:rsidRPr="00250CD3" w:rsidRDefault="002B2CE1" w:rsidP="002B2CE1">
      <w:pPr>
        <w:pStyle w:val="a4"/>
        <w:spacing w:line="240" w:lineRule="auto"/>
      </w:pPr>
      <w:r w:rsidRPr="00250CD3">
        <w:t>—</w:t>
      </w:r>
      <w:r w:rsidRPr="00250CD3">
        <w:tab/>
        <w:t>развёрнуто и логично излагать свою точку зрения с использованием языковых средств;</w:t>
      </w:r>
    </w:p>
    <w:p w:rsidR="002B2CE1" w:rsidRPr="00250CD3" w:rsidRDefault="002B2CE1" w:rsidP="002B2CE1">
      <w:pPr>
        <w:pStyle w:val="a4"/>
        <w:spacing w:line="240" w:lineRule="auto"/>
      </w:pPr>
      <w:r w:rsidRPr="00250CD3">
        <w:t>2)</w:t>
      </w:r>
      <w:r w:rsidRPr="00250CD3">
        <w:tab/>
        <w:t>совместная деятельность:</w:t>
      </w:r>
    </w:p>
    <w:p w:rsidR="002B2CE1" w:rsidRPr="00250CD3" w:rsidRDefault="002B2CE1" w:rsidP="002B2CE1">
      <w:pPr>
        <w:pStyle w:val="a4"/>
        <w:spacing w:line="240" w:lineRule="auto"/>
      </w:pPr>
      <w:r w:rsidRPr="00250CD3">
        <w:t>—</w:t>
      </w:r>
      <w:r w:rsidRPr="00250CD3">
        <w:tab/>
        <w:t xml:space="preserve">понимать и использовать преимущества командной и индивидуальной работы при решении биологической проблемы, </w:t>
      </w:r>
      <w:r w:rsidRPr="00250CD3">
        <w:lastRenderedPageBreak/>
        <w:t>обосновывать необходимость применения групповых форм взаимодействия при решении учебной задачи;</w:t>
      </w:r>
    </w:p>
    <w:p w:rsidR="002B2CE1" w:rsidRPr="00250CD3" w:rsidRDefault="002B2CE1" w:rsidP="002B2CE1">
      <w:pPr>
        <w:pStyle w:val="a4"/>
        <w:spacing w:line="240" w:lineRule="auto"/>
      </w:pPr>
      <w:r w:rsidRPr="00250CD3">
        <w:t>—</w:t>
      </w:r>
      <w:r w:rsidRPr="00250CD3">
        <w:tab/>
        <w:t>выбирать тематику и методы совместных действий с учётом общих интересов и возможностей каждого члена коллектива;</w:t>
      </w:r>
    </w:p>
    <w:p w:rsidR="002B2CE1" w:rsidRPr="00250CD3" w:rsidRDefault="002B2CE1" w:rsidP="002B2CE1">
      <w:pPr>
        <w:pStyle w:val="a4"/>
        <w:spacing w:line="240" w:lineRule="auto"/>
      </w:pPr>
      <w:r w:rsidRPr="00250CD3">
        <w:t>—</w:t>
      </w:r>
      <w:r w:rsidRPr="00250CD3">
        <w:tab/>
        <w:t>принимать цель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2B2CE1" w:rsidRPr="00250CD3" w:rsidRDefault="002B2CE1" w:rsidP="002B2CE1">
      <w:pPr>
        <w:pStyle w:val="a4"/>
        <w:spacing w:line="240" w:lineRule="auto"/>
      </w:pPr>
      <w:r w:rsidRPr="00250CD3">
        <w:t>—</w:t>
      </w:r>
      <w:r w:rsidRPr="00250CD3">
        <w:tab/>
        <w:t>оценивать качество своего вклада и вклада каждого участника команды в общий результат по разработанным критериям;</w:t>
      </w:r>
    </w:p>
    <w:p w:rsidR="002B2CE1" w:rsidRPr="00250CD3" w:rsidRDefault="002B2CE1" w:rsidP="002B2CE1">
      <w:pPr>
        <w:pStyle w:val="a4"/>
        <w:spacing w:line="240" w:lineRule="auto"/>
      </w:pPr>
      <w:r w:rsidRPr="00250CD3">
        <w:t>—</w:t>
      </w:r>
      <w:r w:rsidRPr="00250CD3">
        <w:tab/>
        <w:t>предлагать новые проекты, оценивать идеи с позиции новизны, оригинальности, практической значимости;</w:t>
      </w:r>
    </w:p>
    <w:p w:rsidR="002B2CE1" w:rsidRPr="00250CD3" w:rsidRDefault="002B2CE1" w:rsidP="002B2CE1">
      <w:pPr>
        <w:pStyle w:val="a4"/>
        <w:spacing w:line="240" w:lineRule="auto"/>
      </w:pPr>
      <w:r w:rsidRPr="00250CD3">
        <w:t>—</w:t>
      </w:r>
      <w:r w:rsidRPr="00250CD3">
        <w:tab/>
        <w:t>осуществлять позитивное стратегическое поведение в различных ситуациях, проявлять творчество и воображение, быть инициативным.</w:t>
      </w:r>
    </w:p>
    <w:p w:rsidR="002B2CE1" w:rsidRPr="00250CD3" w:rsidRDefault="002B2CE1" w:rsidP="002B2CE1">
      <w:pPr>
        <w:pStyle w:val="a4"/>
        <w:spacing w:line="240" w:lineRule="auto"/>
      </w:pPr>
      <w:r w:rsidRPr="00250CD3">
        <w:t>Овладение универсальными регулятивными действиями:</w:t>
      </w:r>
    </w:p>
    <w:p w:rsidR="002B2CE1" w:rsidRPr="00250CD3" w:rsidRDefault="002B2CE1" w:rsidP="002B2CE1">
      <w:pPr>
        <w:pStyle w:val="a4"/>
        <w:spacing w:line="240" w:lineRule="auto"/>
      </w:pPr>
      <w:r w:rsidRPr="00250CD3">
        <w:t>1)</w:t>
      </w:r>
      <w:r w:rsidRPr="00250CD3">
        <w:tab/>
        <w:t>самоорганизация:</w:t>
      </w:r>
    </w:p>
    <w:p w:rsidR="002B2CE1" w:rsidRPr="00250CD3" w:rsidRDefault="002B2CE1" w:rsidP="002B2CE1">
      <w:pPr>
        <w:pStyle w:val="a4"/>
        <w:spacing w:line="240" w:lineRule="auto"/>
      </w:pPr>
      <w:r w:rsidRPr="00250CD3">
        <w:t>—</w:t>
      </w:r>
      <w:r w:rsidRPr="00250CD3">
        <w:tab/>
        <w:t>использовать биологические знания для выявления проблем и их решения в жизненных и учебных ситуациях;</w:t>
      </w:r>
    </w:p>
    <w:p w:rsidR="002B2CE1" w:rsidRPr="00250CD3" w:rsidRDefault="002B2CE1" w:rsidP="002B2CE1">
      <w:pPr>
        <w:pStyle w:val="a4"/>
        <w:spacing w:line="240" w:lineRule="auto"/>
      </w:pPr>
      <w:r w:rsidRPr="00250CD3">
        <w:t>—</w:t>
      </w:r>
      <w:r w:rsidRPr="00250CD3">
        <w:tab/>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2B2CE1" w:rsidRPr="00250CD3" w:rsidRDefault="002B2CE1" w:rsidP="002B2CE1">
      <w:pPr>
        <w:pStyle w:val="a4"/>
        <w:spacing w:line="240" w:lineRule="auto"/>
      </w:pPr>
      <w:r w:rsidRPr="00250CD3">
        <w:t>—</w:t>
      </w:r>
      <w:r w:rsidRPr="00250CD3">
        <w:tab/>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B2CE1" w:rsidRPr="00250CD3" w:rsidRDefault="002B2CE1" w:rsidP="002B2CE1">
      <w:pPr>
        <w:pStyle w:val="a4"/>
        <w:spacing w:line="240" w:lineRule="auto"/>
      </w:pPr>
      <w:r w:rsidRPr="00250CD3">
        <w:t>—</w:t>
      </w:r>
      <w:r w:rsidRPr="00250CD3">
        <w:tab/>
        <w:t>самостоятельно составлять план решения проблемы с учётом имеющихся ресурсов, собственных возможностей и предпочтений;</w:t>
      </w:r>
    </w:p>
    <w:p w:rsidR="002B2CE1" w:rsidRPr="00250CD3" w:rsidRDefault="002B2CE1" w:rsidP="002B2CE1">
      <w:pPr>
        <w:pStyle w:val="a4"/>
        <w:spacing w:line="240" w:lineRule="auto"/>
      </w:pPr>
      <w:r w:rsidRPr="00250CD3">
        <w:t>—</w:t>
      </w:r>
      <w:r w:rsidRPr="00250CD3">
        <w:tab/>
        <w:t>давать оценку новым ситуациям;</w:t>
      </w:r>
    </w:p>
    <w:p w:rsidR="002B2CE1" w:rsidRPr="00250CD3" w:rsidRDefault="002B2CE1" w:rsidP="002B2CE1">
      <w:pPr>
        <w:pStyle w:val="a4"/>
        <w:spacing w:line="240" w:lineRule="auto"/>
      </w:pPr>
      <w:r w:rsidRPr="00250CD3">
        <w:t>—</w:t>
      </w:r>
      <w:r w:rsidRPr="00250CD3">
        <w:tab/>
        <w:t>расширять рамки учебного предмета на основе личных предпочтений;</w:t>
      </w:r>
    </w:p>
    <w:p w:rsidR="002B2CE1" w:rsidRPr="00250CD3" w:rsidRDefault="002B2CE1" w:rsidP="002B2CE1">
      <w:pPr>
        <w:pStyle w:val="a4"/>
        <w:spacing w:line="240" w:lineRule="auto"/>
      </w:pPr>
      <w:r w:rsidRPr="00250CD3">
        <w:t>—</w:t>
      </w:r>
      <w:r w:rsidRPr="00250CD3">
        <w:tab/>
        <w:t>делать осознанный выбор, аргументировать его, брать ответственность за решение;</w:t>
      </w:r>
    </w:p>
    <w:p w:rsidR="002B2CE1" w:rsidRPr="00250CD3" w:rsidRDefault="002B2CE1" w:rsidP="002B2CE1">
      <w:pPr>
        <w:pStyle w:val="a4"/>
        <w:spacing w:line="240" w:lineRule="auto"/>
      </w:pPr>
      <w:r w:rsidRPr="00250CD3">
        <w:t>—</w:t>
      </w:r>
      <w:r w:rsidRPr="00250CD3">
        <w:tab/>
        <w:t>оценивать приобретённый опыт;</w:t>
      </w:r>
    </w:p>
    <w:p w:rsidR="002B2CE1" w:rsidRPr="00250CD3" w:rsidRDefault="002B2CE1" w:rsidP="002B2CE1">
      <w:pPr>
        <w:pStyle w:val="a4"/>
        <w:spacing w:line="240" w:lineRule="auto"/>
      </w:pPr>
      <w:r w:rsidRPr="00250CD3">
        <w:t>—</w:t>
      </w:r>
      <w:r w:rsidRPr="00250CD3">
        <w:tab/>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B2CE1" w:rsidRPr="00250CD3" w:rsidRDefault="002B2CE1" w:rsidP="002B2CE1">
      <w:pPr>
        <w:pStyle w:val="a4"/>
        <w:spacing w:line="240" w:lineRule="auto"/>
      </w:pPr>
      <w:r w:rsidRPr="00250CD3">
        <w:t>2)</w:t>
      </w:r>
      <w:r w:rsidRPr="00250CD3">
        <w:tab/>
        <w:t>самоконтроль:</w:t>
      </w:r>
    </w:p>
    <w:p w:rsidR="002B2CE1" w:rsidRPr="00250CD3" w:rsidRDefault="002B2CE1" w:rsidP="002B2CE1">
      <w:pPr>
        <w:pStyle w:val="a4"/>
        <w:spacing w:line="240" w:lineRule="auto"/>
      </w:pPr>
      <w:r w:rsidRPr="00250CD3">
        <w:t>—</w:t>
      </w:r>
      <w:r w:rsidRPr="00250CD3">
        <w:tab/>
        <w:t>давать оценку новым ситуациям, вносить коррективы в деятельность, оценивать соответствие результатов целям;</w:t>
      </w:r>
    </w:p>
    <w:p w:rsidR="002B2CE1" w:rsidRPr="00250CD3" w:rsidRDefault="002B2CE1" w:rsidP="002B2CE1">
      <w:pPr>
        <w:pStyle w:val="a4"/>
        <w:spacing w:line="240" w:lineRule="auto"/>
      </w:pPr>
      <w:r w:rsidRPr="00250CD3">
        <w:t>—</w:t>
      </w:r>
      <w:r w:rsidRPr="00250CD3">
        <w:tab/>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2B2CE1" w:rsidRPr="00250CD3" w:rsidRDefault="002B2CE1" w:rsidP="002B2CE1">
      <w:pPr>
        <w:pStyle w:val="a4"/>
        <w:spacing w:line="240" w:lineRule="auto"/>
      </w:pPr>
      <w:r w:rsidRPr="00250CD3">
        <w:t>—</w:t>
      </w:r>
      <w:r w:rsidRPr="00250CD3">
        <w:tab/>
        <w:t>уметь оценивать риски и своевременно принимать решения по их снижению;</w:t>
      </w:r>
    </w:p>
    <w:p w:rsidR="002B2CE1" w:rsidRPr="00250CD3" w:rsidRDefault="002B2CE1" w:rsidP="002B2CE1">
      <w:pPr>
        <w:pStyle w:val="a4"/>
        <w:spacing w:line="240" w:lineRule="auto"/>
      </w:pPr>
      <w:r w:rsidRPr="00250CD3">
        <w:t>—</w:t>
      </w:r>
      <w:r w:rsidRPr="00250CD3">
        <w:tab/>
        <w:t>принимать мотивы и аргументы других при анализе результатов деятельности;</w:t>
      </w:r>
    </w:p>
    <w:p w:rsidR="002B2CE1" w:rsidRPr="00250CD3" w:rsidRDefault="002B2CE1" w:rsidP="002B2CE1">
      <w:pPr>
        <w:pStyle w:val="a4"/>
        <w:spacing w:line="240" w:lineRule="auto"/>
      </w:pPr>
      <w:r w:rsidRPr="00250CD3">
        <w:t>3)</w:t>
      </w:r>
      <w:r w:rsidRPr="00250CD3">
        <w:tab/>
        <w:t>принятие себя и других:</w:t>
      </w:r>
    </w:p>
    <w:p w:rsidR="002B2CE1" w:rsidRPr="00250CD3" w:rsidRDefault="002B2CE1" w:rsidP="002B2CE1">
      <w:pPr>
        <w:pStyle w:val="a4"/>
        <w:spacing w:line="240" w:lineRule="auto"/>
      </w:pPr>
      <w:r w:rsidRPr="00250CD3">
        <w:t>—</w:t>
      </w:r>
      <w:r w:rsidRPr="00250CD3">
        <w:tab/>
        <w:t>принимать себя, понимая свои недостатки и достоинства;</w:t>
      </w:r>
    </w:p>
    <w:p w:rsidR="002B2CE1" w:rsidRPr="00250CD3" w:rsidRDefault="002B2CE1" w:rsidP="002B2CE1">
      <w:pPr>
        <w:pStyle w:val="a4"/>
        <w:spacing w:line="240" w:lineRule="auto"/>
      </w:pPr>
      <w:r w:rsidRPr="00250CD3">
        <w:t>—</w:t>
      </w:r>
      <w:r w:rsidRPr="00250CD3">
        <w:tab/>
        <w:t>принимать мотивы и аргументы других при анализе результатов деятельности;</w:t>
      </w:r>
    </w:p>
    <w:p w:rsidR="002B2CE1" w:rsidRPr="00250CD3" w:rsidRDefault="002B2CE1" w:rsidP="002B2CE1">
      <w:pPr>
        <w:pStyle w:val="a4"/>
        <w:spacing w:line="240" w:lineRule="auto"/>
      </w:pPr>
      <w:r w:rsidRPr="00250CD3">
        <w:t>—</w:t>
      </w:r>
      <w:r w:rsidRPr="00250CD3">
        <w:tab/>
        <w:t>признавать своё право и право других на ошибки;</w:t>
      </w:r>
    </w:p>
    <w:p w:rsidR="002B2CE1" w:rsidRPr="00250CD3" w:rsidRDefault="002B2CE1" w:rsidP="002B2CE1">
      <w:pPr>
        <w:pStyle w:val="a4"/>
        <w:spacing w:line="240" w:lineRule="auto"/>
      </w:pPr>
      <w:r w:rsidRPr="00250CD3">
        <w:t>—</w:t>
      </w:r>
      <w:r w:rsidRPr="00250CD3">
        <w:tab/>
        <w:t>развивать способность понимать мир с позиции другого человека.</w:t>
      </w:r>
    </w:p>
    <w:p w:rsidR="002B2CE1" w:rsidRPr="00462378" w:rsidRDefault="002B2CE1" w:rsidP="002B2CE1">
      <w:pPr>
        <w:pStyle w:val="a4"/>
        <w:spacing w:line="240" w:lineRule="auto"/>
        <w:ind w:left="0"/>
        <w:rPr>
          <w:b/>
          <w:bCs/>
        </w:rPr>
      </w:pPr>
    </w:p>
    <w:p w:rsidR="002B2CE1" w:rsidRPr="00462378" w:rsidRDefault="002B2CE1" w:rsidP="002B2CE1">
      <w:pPr>
        <w:pStyle w:val="a4"/>
        <w:spacing w:line="240" w:lineRule="auto"/>
        <w:rPr>
          <w:b/>
          <w:bCs/>
        </w:rPr>
      </w:pPr>
      <w:r w:rsidRPr="00462378">
        <w:rPr>
          <w:b/>
          <w:bCs/>
        </w:rPr>
        <w:lastRenderedPageBreak/>
        <w:t xml:space="preserve">предметных: </w:t>
      </w:r>
    </w:p>
    <w:p w:rsidR="002B2CE1" w:rsidRPr="0013720A" w:rsidRDefault="002B2CE1" w:rsidP="00AD704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proofErr w:type="spellStart"/>
      <w:r w:rsidRPr="0013720A">
        <w:rPr>
          <w:bCs/>
          <w:lang w:eastAsia="en-US"/>
        </w:rPr>
        <w:t>сформированность</w:t>
      </w:r>
      <w:proofErr w:type="spellEnd"/>
      <w:r w:rsidRPr="0013720A">
        <w:rPr>
          <w:bCs/>
          <w:lang w:eastAsia="en-US"/>
        </w:rPr>
        <w:t xml:space="preserve"> знаний о месте и роли биологии в системе научного знания; функциональной грамотности человека для решения жизненных проблем;</w:t>
      </w:r>
    </w:p>
    <w:p w:rsidR="002B2CE1" w:rsidRPr="0013720A" w:rsidRDefault="002B2CE1" w:rsidP="00AD704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proofErr w:type="spellStart"/>
      <w:proofErr w:type="gramStart"/>
      <w:r w:rsidRPr="0013720A">
        <w:rPr>
          <w:bCs/>
          <w:lang w:eastAsia="en-US"/>
        </w:rPr>
        <w:t>сформированность</w:t>
      </w:r>
      <w:proofErr w:type="spellEnd"/>
      <w:r w:rsidRPr="0013720A">
        <w:rPr>
          <w:bCs/>
          <w:lang w:eastAsia="en-US"/>
        </w:rP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sidRPr="0013720A">
        <w:rPr>
          <w:bCs/>
          <w:lang w:eastAsia="en-US"/>
        </w:rPr>
        <w:t>саморегуляция</w:t>
      </w:r>
      <w:proofErr w:type="spellEnd"/>
      <w:r w:rsidRPr="0013720A">
        <w:rPr>
          <w:bCs/>
          <w:lang w:eastAsia="en-US"/>
        </w:rPr>
        <w:t xml:space="preserve">), биосинтез белка, структурная организация живых систем, дискретность, </w:t>
      </w:r>
      <w:proofErr w:type="spellStart"/>
      <w:r w:rsidRPr="0013720A">
        <w:rPr>
          <w:bCs/>
          <w:lang w:eastAsia="en-US"/>
        </w:rPr>
        <w:t>саморегуляция</w:t>
      </w:r>
      <w:proofErr w:type="spellEnd"/>
      <w:r w:rsidRPr="0013720A">
        <w:rPr>
          <w:bCs/>
          <w:lang w:eastAsia="en-US"/>
        </w:rPr>
        <w:t xml:space="preserve">, самовоспроизведение (репродукция), наследственность, изменчивость, </w:t>
      </w:r>
      <w:proofErr w:type="spellStart"/>
      <w:r w:rsidRPr="0013720A">
        <w:rPr>
          <w:bCs/>
          <w:lang w:eastAsia="en-US"/>
        </w:rPr>
        <w:t>энергозависимость</w:t>
      </w:r>
      <w:proofErr w:type="spellEnd"/>
      <w:r w:rsidRPr="0013720A">
        <w:rPr>
          <w:bCs/>
          <w:lang w:eastAsia="en-US"/>
        </w:rPr>
        <w:t>, рост и развитие, уровневая организация;</w:t>
      </w:r>
      <w:proofErr w:type="gramEnd"/>
    </w:p>
    <w:p w:rsidR="002B2CE1" w:rsidRPr="0013720A" w:rsidRDefault="002B2CE1" w:rsidP="00AD704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proofErr w:type="spellStart"/>
      <w:r w:rsidRPr="0013720A">
        <w:rPr>
          <w:bCs/>
          <w:lang w:eastAsia="en-US"/>
        </w:rPr>
        <w:t>сформированность</w:t>
      </w:r>
      <w:proofErr w:type="spellEnd"/>
      <w:r w:rsidRPr="0013720A">
        <w:rPr>
          <w:bCs/>
          <w:lang w:eastAsia="en-US"/>
        </w:rP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2B2CE1" w:rsidRPr="0013720A" w:rsidRDefault="002B2CE1" w:rsidP="00AD704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proofErr w:type="spellStart"/>
      <w:r w:rsidRPr="0013720A">
        <w:rPr>
          <w:bCs/>
          <w:lang w:eastAsia="en-US"/>
        </w:rPr>
        <w:t>сформированность</w:t>
      </w:r>
      <w:proofErr w:type="spellEnd"/>
      <w:r w:rsidRPr="0013720A">
        <w:rPr>
          <w:bCs/>
          <w:lang w:eastAsia="en-US"/>
        </w:rPr>
        <w:t xml:space="preserve"> умения раскрывать основополагающие биологические законы и закономерности (Г.</w:t>
      </w:r>
      <w:r>
        <w:rPr>
          <w:bCs/>
          <w:lang w:eastAsia="en-US"/>
        </w:rPr>
        <w:t xml:space="preserve"> </w:t>
      </w:r>
      <w:r w:rsidRPr="0013720A">
        <w:rPr>
          <w:bCs/>
          <w:lang w:eastAsia="en-US"/>
        </w:rPr>
        <w:t>Менделя, Т.</w:t>
      </w:r>
      <w:r>
        <w:rPr>
          <w:bCs/>
          <w:lang w:eastAsia="en-US"/>
        </w:rPr>
        <w:t xml:space="preserve"> </w:t>
      </w:r>
      <w:r w:rsidRPr="0013720A">
        <w:rPr>
          <w:bCs/>
          <w:lang w:eastAsia="en-US"/>
        </w:rPr>
        <w:t>Моргана, Н.И.</w:t>
      </w:r>
      <w:r>
        <w:rPr>
          <w:bCs/>
          <w:lang w:eastAsia="en-US"/>
        </w:rPr>
        <w:t xml:space="preserve"> </w:t>
      </w:r>
      <w:r w:rsidRPr="0013720A">
        <w:rPr>
          <w:bCs/>
          <w:lang w:eastAsia="en-US"/>
        </w:rPr>
        <w:t>Вавилова, Э.</w:t>
      </w:r>
      <w:r>
        <w:rPr>
          <w:bCs/>
          <w:lang w:eastAsia="en-US"/>
        </w:rPr>
        <w:t xml:space="preserve"> </w:t>
      </w:r>
      <w:r w:rsidRPr="0013720A">
        <w:rPr>
          <w:bCs/>
          <w:lang w:eastAsia="en-US"/>
        </w:rPr>
        <w:t>Геккеля, Ф.</w:t>
      </w:r>
      <w:r>
        <w:rPr>
          <w:bCs/>
          <w:lang w:eastAsia="en-US"/>
        </w:rPr>
        <w:t xml:space="preserve"> </w:t>
      </w:r>
      <w:r w:rsidRPr="0013720A">
        <w:rPr>
          <w:bCs/>
          <w:lang w:eastAsia="en-US"/>
        </w:rPr>
        <w:t>Мюллера, К.</w:t>
      </w:r>
      <w:r>
        <w:rPr>
          <w:bCs/>
          <w:lang w:eastAsia="en-US"/>
        </w:rPr>
        <w:t xml:space="preserve"> </w:t>
      </w:r>
      <w:r w:rsidRPr="0013720A">
        <w:rPr>
          <w:bCs/>
          <w:lang w:eastAsia="en-US"/>
        </w:rPr>
        <w:t>Бэра), границы их применимости к живым системам;</w:t>
      </w:r>
    </w:p>
    <w:p w:rsidR="002B2CE1" w:rsidRPr="0013720A" w:rsidRDefault="002B2CE1" w:rsidP="00AD704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13720A">
        <w:rPr>
          <w:bCs/>
          <w:lang w:eastAsia="en-US"/>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2B2CE1" w:rsidRPr="0013720A" w:rsidRDefault="002B2CE1" w:rsidP="00AD704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proofErr w:type="spellStart"/>
      <w:r w:rsidRPr="0013720A">
        <w:rPr>
          <w:bCs/>
          <w:lang w:eastAsia="en-US"/>
        </w:rPr>
        <w:t>сформированность</w:t>
      </w:r>
      <w:proofErr w:type="spellEnd"/>
      <w:r w:rsidRPr="0013720A">
        <w:rPr>
          <w:bCs/>
          <w:lang w:eastAsia="en-US"/>
        </w:rP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w:t>
      </w:r>
      <w:proofErr w:type="gramStart"/>
      <w:r w:rsidRPr="0013720A">
        <w:rPr>
          <w:bCs/>
          <w:lang w:eastAsia="en-US"/>
        </w:rPr>
        <w:t>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roofErr w:type="gramEnd"/>
    </w:p>
    <w:p w:rsidR="002B2CE1" w:rsidRPr="0013720A" w:rsidRDefault="002B2CE1" w:rsidP="00AD704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proofErr w:type="spellStart"/>
      <w:r w:rsidRPr="0013720A">
        <w:rPr>
          <w:bCs/>
          <w:lang w:eastAsia="en-US"/>
        </w:rPr>
        <w:t>сформированность</w:t>
      </w:r>
      <w:proofErr w:type="spellEnd"/>
      <w:r w:rsidRPr="0013720A">
        <w:rPr>
          <w:bCs/>
          <w:lang w:eastAsia="en-US"/>
        </w:rP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2B2CE1" w:rsidRPr="0013720A" w:rsidRDefault="002B2CE1" w:rsidP="00AD704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proofErr w:type="spellStart"/>
      <w:r w:rsidRPr="0013720A">
        <w:rPr>
          <w:bCs/>
          <w:lang w:eastAsia="en-US"/>
        </w:rPr>
        <w:t>сформированность</w:t>
      </w:r>
      <w:proofErr w:type="spellEnd"/>
      <w:r w:rsidRPr="0013720A">
        <w:rPr>
          <w:bCs/>
          <w:lang w:eastAsia="en-US"/>
        </w:rP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2B2CE1" w:rsidRPr="0013720A" w:rsidRDefault="002B2CE1" w:rsidP="00AD704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proofErr w:type="spellStart"/>
      <w:r w:rsidRPr="0013720A">
        <w:rPr>
          <w:bCs/>
          <w:lang w:eastAsia="en-US"/>
        </w:rPr>
        <w:t>сформированность</w:t>
      </w:r>
      <w:proofErr w:type="spellEnd"/>
      <w:r w:rsidRPr="0013720A">
        <w:rPr>
          <w:bCs/>
          <w:lang w:eastAsia="en-US"/>
        </w:rP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2B2CE1" w:rsidRDefault="002B2CE1" w:rsidP="00AD704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proofErr w:type="spellStart"/>
      <w:r w:rsidRPr="0013720A">
        <w:rPr>
          <w:bCs/>
          <w:lang w:eastAsia="en-US"/>
        </w:rPr>
        <w:t>сформированность</w:t>
      </w:r>
      <w:proofErr w:type="spellEnd"/>
      <w:r w:rsidRPr="0013720A">
        <w:rPr>
          <w:bCs/>
          <w:lang w:eastAsia="en-US"/>
        </w:rPr>
        <w:t xml:space="preserve">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2B2CE1" w:rsidRDefault="002B2CE1" w:rsidP="002B2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p>
    <w:p w:rsidR="002B2CE1" w:rsidRPr="00623A0B" w:rsidRDefault="002B2CE1" w:rsidP="002B2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pPr>
      <w:r w:rsidRPr="00026E26">
        <w:rPr>
          <w:b/>
          <w:bCs/>
        </w:rPr>
        <w:t>СТРУКТУРА И СОДЕРЖАНИЕ УЧЕБНОЙ ДИСЦИПЛИНЫ</w:t>
      </w:r>
    </w:p>
    <w:p w:rsidR="002B2CE1" w:rsidRPr="00026E26" w:rsidRDefault="002B2CE1" w:rsidP="002B2CE1">
      <w:pPr>
        <w:pStyle w:val="Default"/>
        <w:rPr>
          <w:b/>
          <w:bCs/>
        </w:rPr>
      </w:pPr>
      <w:r w:rsidRPr="00026E26">
        <w:rPr>
          <w:b/>
          <w:bCs/>
        </w:rPr>
        <w:t>Объем учебной дисциплины и виды учебной работы</w:t>
      </w:r>
    </w:p>
    <w:tbl>
      <w:tblPr>
        <w:tblpPr w:leftFromText="180" w:rightFromText="180" w:vertAnchor="text" w:horzAnchor="margin" w:tblpY="65"/>
        <w:tblW w:w="9020" w:type="dxa"/>
        <w:tblLayout w:type="fixed"/>
        <w:tblLook w:val="0000"/>
      </w:tblPr>
      <w:tblGrid>
        <w:gridCol w:w="6140"/>
        <w:gridCol w:w="2880"/>
      </w:tblGrid>
      <w:tr w:rsidR="002B2CE1" w:rsidRPr="006B3F58" w:rsidTr="00280247">
        <w:trPr>
          <w:trHeight w:val="695"/>
        </w:trPr>
        <w:tc>
          <w:tcPr>
            <w:tcW w:w="6140" w:type="dxa"/>
            <w:tcBorders>
              <w:top w:val="single" w:sz="8" w:space="0" w:color="000000"/>
              <w:left w:val="single" w:sz="8" w:space="0" w:color="000000"/>
              <w:bottom w:val="single" w:sz="8" w:space="0" w:color="000000"/>
              <w:right w:val="single" w:sz="8" w:space="0" w:color="000000"/>
            </w:tcBorders>
          </w:tcPr>
          <w:p w:rsidR="002B2CE1" w:rsidRPr="00026E26" w:rsidRDefault="002B2CE1" w:rsidP="00280247">
            <w:pPr>
              <w:pStyle w:val="Default"/>
              <w:jc w:val="right"/>
            </w:pPr>
            <w:r w:rsidRPr="00026E26">
              <w:rPr>
                <w:b/>
                <w:bCs/>
              </w:rPr>
              <w:t>Вид учебной работы</w:t>
            </w:r>
          </w:p>
        </w:tc>
        <w:tc>
          <w:tcPr>
            <w:tcW w:w="2880" w:type="dxa"/>
            <w:tcBorders>
              <w:top w:val="single" w:sz="8" w:space="0" w:color="000000"/>
              <w:left w:val="single" w:sz="8" w:space="0" w:color="000000"/>
              <w:bottom w:val="single" w:sz="8" w:space="0" w:color="000000"/>
              <w:right w:val="single" w:sz="8" w:space="0" w:color="000000"/>
            </w:tcBorders>
          </w:tcPr>
          <w:p w:rsidR="002B2CE1" w:rsidRPr="00026E26" w:rsidRDefault="002B2CE1" w:rsidP="00280247">
            <w:pPr>
              <w:pStyle w:val="Default"/>
              <w:jc w:val="right"/>
            </w:pPr>
            <w:r w:rsidRPr="00026E26">
              <w:rPr>
                <w:b/>
                <w:bCs/>
              </w:rPr>
              <w:t>Количество часов</w:t>
            </w:r>
          </w:p>
        </w:tc>
      </w:tr>
      <w:tr w:rsidR="002B2CE1" w:rsidRPr="006B3F58" w:rsidTr="00280247">
        <w:trPr>
          <w:trHeight w:val="372"/>
        </w:trPr>
        <w:tc>
          <w:tcPr>
            <w:tcW w:w="6140" w:type="dxa"/>
            <w:tcBorders>
              <w:top w:val="single" w:sz="8" w:space="0" w:color="000000"/>
              <w:left w:val="single" w:sz="8" w:space="0" w:color="000000"/>
              <w:bottom w:val="single" w:sz="8" w:space="0" w:color="000000"/>
              <w:right w:val="single" w:sz="8" w:space="0" w:color="000000"/>
            </w:tcBorders>
          </w:tcPr>
          <w:p w:rsidR="002B2CE1" w:rsidRPr="00026E26" w:rsidRDefault="002B2CE1" w:rsidP="00280247">
            <w:pPr>
              <w:pStyle w:val="Default"/>
              <w:jc w:val="right"/>
            </w:pPr>
            <w:r w:rsidRPr="00026E26">
              <w:rPr>
                <w:b/>
                <w:bCs/>
              </w:rPr>
              <w:t>Максимальная учебная нагрузка (всего)</w:t>
            </w:r>
          </w:p>
        </w:tc>
        <w:tc>
          <w:tcPr>
            <w:tcW w:w="2880" w:type="dxa"/>
            <w:tcBorders>
              <w:top w:val="single" w:sz="8" w:space="0" w:color="000000"/>
              <w:left w:val="single" w:sz="8" w:space="0" w:color="000000"/>
              <w:bottom w:val="single" w:sz="8" w:space="0" w:color="000000"/>
              <w:right w:val="single" w:sz="8" w:space="0" w:color="000000"/>
            </w:tcBorders>
          </w:tcPr>
          <w:p w:rsidR="002B2CE1" w:rsidRPr="00026E26" w:rsidRDefault="002B2CE1" w:rsidP="00280247">
            <w:pPr>
              <w:pStyle w:val="Default"/>
              <w:jc w:val="center"/>
              <w:rPr>
                <w:color w:val="auto"/>
              </w:rPr>
            </w:pPr>
            <w:r>
              <w:rPr>
                <w:b/>
                <w:bCs/>
                <w:color w:val="auto"/>
              </w:rPr>
              <w:t>46</w:t>
            </w:r>
          </w:p>
        </w:tc>
      </w:tr>
      <w:tr w:rsidR="002B2CE1" w:rsidRPr="006B3F58" w:rsidTr="00280247">
        <w:trPr>
          <w:trHeight w:val="372"/>
        </w:trPr>
        <w:tc>
          <w:tcPr>
            <w:tcW w:w="6140" w:type="dxa"/>
            <w:tcBorders>
              <w:top w:val="single" w:sz="8" w:space="0" w:color="000000"/>
              <w:left w:val="single" w:sz="8" w:space="0" w:color="000000"/>
              <w:bottom w:val="single" w:sz="8" w:space="0" w:color="000000"/>
              <w:right w:val="single" w:sz="8" w:space="0" w:color="000000"/>
            </w:tcBorders>
          </w:tcPr>
          <w:p w:rsidR="002B2CE1" w:rsidRPr="00026E26" w:rsidRDefault="002B2CE1" w:rsidP="00280247">
            <w:pPr>
              <w:pStyle w:val="Default"/>
              <w:jc w:val="right"/>
            </w:pPr>
            <w:r w:rsidRPr="00026E26">
              <w:rPr>
                <w:b/>
                <w:bCs/>
              </w:rPr>
              <w:t>Обязательная аудиторная учебная нагрузка (всего)</w:t>
            </w:r>
          </w:p>
        </w:tc>
        <w:tc>
          <w:tcPr>
            <w:tcW w:w="2880" w:type="dxa"/>
            <w:tcBorders>
              <w:top w:val="single" w:sz="8" w:space="0" w:color="000000"/>
              <w:left w:val="single" w:sz="8" w:space="0" w:color="000000"/>
              <w:bottom w:val="single" w:sz="8" w:space="0" w:color="000000"/>
              <w:right w:val="single" w:sz="8" w:space="0" w:color="000000"/>
            </w:tcBorders>
          </w:tcPr>
          <w:p w:rsidR="002B2CE1" w:rsidRPr="00026E26" w:rsidRDefault="002B2CE1" w:rsidP="00280247">
            <w:pPr>
              <w:pStyle w:val="Default"/>
              <w:jc w:val="center"/>
              <w:rPr>
                <w:color w:val="auto"/>
              </w:rPr>
            </w:pPr>
            <w:r>
              <w:rPr>
                <w:b/>
                <w:bCs/>
                <w:color w:val="auto"/>
              </w:rPr>
              <w:t>46</w:t>
            </w:r>
          </w:p>
        </w:tc>
      </w:tr>
      <w:tr w:rsidR="002B2CE1" w:rsidRPr="006B3F58" w:rsidTr="00280247">
        <w:trPr>
          <w:trHeight w:val="372"/>
        </w:trPr>
        <w:tc>
          <w:tcPr>
            <w:tcW w:w="6140" w:type="dxa"/>
            <w:tcBorders>
              <w:top w:val="single" w:sz="8" w:space="0" w:color="000000"/>
              <w:left w:val="single" w:sz="8" w:space="0" w:color="000000"/>
              <w:bottom w:val="single" w:sz="8" w:space="0" w:color="000000"/>
              <w:right w:val="single" w:sz="8" w:space="0" w:color="000000"/>
            </w:tcBorders>
          </w:tcPr>
          <w:p w:rsidR="002B2CE1" w:rsidRPr="001038CD" w:rsidRDefault="002B2CE1" w:rsidP="00280247">
            <w:pPr>
              <w:pStyle w:val="Default"/>
              <w:rPr>
                <w:bCs/>
              </w:rPr>
            </w:pPr>
            <w:r>
              <w:rPr>
                <w:bCs/>
              </w:rPr>
              <w:t>в</w:t>
            </w:r>
            <w:r w:rsidRPr="001038CD">
              <w:rPr>
                <w:bCs/>
              </w:rPr>
              <w:t xml:space="preserve"> том числе</w:t>
            </w:r>
          </w:p>
        </w:tc>
        <w:tc>
          <w:tcPr>
            <w:tcW w:w="2880" w:type="dxa"/>
            <w:tcBorders>
              <w:top w:val="single" w:sz="8" w:space="0" w:color="000000"/>
              <w:left w:val="single" w:sz="8" w:space="0" w:color="000000"/>
              <w:bottom w:val="single" w:sz="8" w:space="0" w:color="000000"/>
              <w:right w:val="single" w:sz="8" w:space="0" w:color="000000"/>
            </w:tcBorders>
          </w:tcPr>
          <w:p w:rsidR="002B2CE1" w:rsidRPr="001038CD" w:rsidRDefault="002B2CE1" w:rsidP="00280247">
            <w:pPr>
              <w:pStyle w:val="Default"/>
              <w:jc w:val="center"/>
              <w:rPr>
                <w:bCs/>
                <w:color w:val="auto"/>
              </w:rPr>
            </w:pPr>
          </w:p>
        </w:tc>
      </w:tr>
      <w:tr w:rsidR="002B2CE1" w:rsidRPr="006B3F58" w:rsidTr="00280247">
        <w:trPr>
          <w:trHeight w:val="55"/>
        </w:trPr>
        <w:tc>
          <w:tcPr>
            <w:tcW w:w="6140" w:type="dxa"/>
            <w:tcBorders>
              <w:top w:val="single" w:sz="8" w:space="0" w:color="000000"/>
              <w:left w:val="single" w:sz="8" w:space="0" w:color="000000"/>
              <w:bottom w:val="single" w:sz="8" w:space="0" w:color="000000"/>
              <w:right w:val="single" w:sz="8" w:space="0" w:color="000000"/>
            </w:tcBorders>
          </w:tcPr>
          <w:p w:rsidR="002B2CE1" w:rsidRPr="001038CD" w:rsidRDefault="002B2CE1" w:rsidP="00280247">
            <w:pPr>
              <w:pStyle w:val="Default"/>
              <w:rPr>
                <w:bCs/>
              </w:rPr>
            </w:pPr>
            <w:r w:rsidRPr="001038CD">
              <w:rPr>
                <w:bCs/>
              </w:rPr>
              <w:t>консультации</w:t>
            </w:r>
          </w:p>
        </w:tc>
        <w:tc>
          <w:tcPr>
            <w:tcW w:w="2880" w:type="dxa"/>
            <w:tcBorders>
              <w:top w:val="single" w:sz="8" w:space="0" w:color="000000"/>
              <w:left w:val="single" w:sz="8" w:space="0" w:color="000000"/>
              <w:bottom w:val="single" w:sz="8" w:space="0" w:color="000000"/>
              <w:right w:val="single" w:sz="8" w:space="0" w:color="000000"/>
            </w:tcBorders>
          </w:tcPr>
          <w:p w:rsidR="002B2CE1" w:rsidRPr="001038CD" w:rsidRDefault="002B2CE1" w:rsidP="00280247">
            <w:pPr>
              <w:pStyle w:val="Default"/>
              <w:jc w:val="center"/>
              <w:rPr>
                <w:bCs/>
                <w:color w:val="auto"/>
              </w:rPr>
            </w:pPr>
            <w:r w:rsidRPr="001038CD">
              <w:rPr>
                <w:bCs/>
                <w:color w:val="auto"/>
              </w:rPr>
              <w:t>2</w:t>
            </w:r>
          </w:p>
        </w:tc>
      </w:tr>
      <w:tr w:rsidR="002B2CE1" w:rsidRPr="006B3F58" w:rsidTr="00280247">
        <w:trPr>
          <w:trHeight w:val="372"/>
        </w:trPr>
        <w:tc>
          <w:tcPr>
            <w:tcW w:w="6140" w:type="dxa"/>
            <w:tcBorders>
              <w:top w:val="single" w:sz="8" w:space="0" w:color="000000"/>
              <w:left w:val="single" w:sz="8" w:space="0" w:color="000000"/>
              <w:bottom w:val="single" w:sz="8" w:space="0" w:color="000000"/>
              <w:right w:val="single" w:sz="8" w:space="0" w:color="000000"/>
            </w:tcBorders>
          </w:tcPr>
          <w:p w:rsidR="002B2CE1" w:rsidRPr="00026E26" w:rsidRDefault="002B2CE1" w:rsidP="00280247">
            <w:pPr>
              <w:pStyle w:val="Default"/>
              <w:jc w:val="right"/>
            </w:pPr>
            <w:r w:rsidRPr="00026E26">
              <w:rPr>
                <w:b/>
                <w:bCs/>
              </w:rPr>
              <w:t>Самостоятельная работа обучающегося (всего)</w:t>
            </w:r>
          </w:p>
        </w:tc>
        <w:tc>
          <w:tcPr>
            <w:tcW w:w="2880" w:type="dxa"/>
            <w:tcBorders>
              <w:top w:val="single" w:sz="8" w:space="0" w:color="000000"/>
              <w:left w:val="single" w:sz="8" w:space="0" w:color="000000"/>
              <w:bottom w:val="single" w:sz="8" w:space="0" w:color="000000"/>
              <w:right w:val="single" w:sz="8" w:space="0" w:color="000000"/>
            </w:tcBorders>
          </w:tcPr>
          <w:p w:rsidR="002B2CE1" w:rsidRPr="00026E26" w:rsidRDefault="002B2CE1" w:rsidP="00280247">
            <w:pPr>
              <w:pStyle w:val="Default"/>
              <w:jc w:val="center"/>
              <w:rPr>
                <w:color w:val="auto"/>
              </w:rPr>
            </w:pPr>
            <w:r>
              <w:rPr>
                <w:b/>
                <w:bCs/>
                <w:color w:val="auto"/>
              </w:rPr>
              <w:t>0</w:t>
            </w:r>
          </w:p>
        </w:tc>
      </w:tr>
      <w:tr w:rsidR="002B2CE1" w:rsidRPr="006B3F58" w:rsidTr="00280247">
        <w:trPr>
          <w:trHeight w:val="372"/>
        </w:trPr>
        <w:tc>
          <w:tcPr>
            <w:tcW w:w="9020" w:type="dxa"/>
            <w:gridSpan w:val="2"/>
            <w:tcBorders>
              <w:top w:val="single" w:sz="8" w:space="0" w:color="000000"/>
              <w:left w:val="single" w:sz="8" w:space="0" w:color="000000"/>
              <w:bottom w:val="single" w:sz="8" w:space="0" w:color="000000"/>
              <w:right w:val="single" w:sz="8" w:space="0" w:color="000000"/>
            </w:tcBorders>
          </w:tcPr>
          <w:p w:rsidR="002B2CE1" w:rsidRPr="00026E26" w:rsidRDefault="002B2CE1" w:rsidP="00280247">
            <w:pPr>
              <w:pStyle w:val="Default"/>
              <w:tabs>
                <w:tab w:val="left" w:pos="9020"/>
              </w:tabs>
            </w:pPr>
            <w:r w:rsidRPr="00026E26">
              <w:rPr>
                <w:b/>
                <w:bCs/>
              </w:rPr>
              <w:t xml:space="preserve">Итоговая аттестация </w:t>
            </w:r>
            <w:r w:rsidRPr="00026E26">
              <w:t xml:space="preserve">в форме дифференцированного зачета             </w:t>
            </w:r>
          </w:p>
        </w:tc>
      </w:tr>
    </w:tbl>
    <w:p w:rsidR="00734BF5" w:rsidRDefault="00734BF5" w:rsidP="002B2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734BF5" w:rsidRPr="00734BF5" w:rsidRDefault="00734BF5" w:rsidP="00734BF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r>
        <w:rPr>
          <w:b/>
          <w:bCs/>
          <w:caps/>
        </w:rPr>
        <w:t>ОУД 10</w:t>
      </w:r>
      <w:r w:rsidRPr="00797FF7">
        <w:rPr>
          <w:b/>
          <w:bCs/>
          <w:caps/>
        </w:rPr>
        <w:t xml:space="preserve"> География</w:t>
      </w:r>
    </w:p>
    <w:p w:rsidR="0077300E" w:rsidRDefault="0077300E" w:rsidP="0077300E">
      <w:pPr>
        <w:pStyle w:val="a4"/>
        <w:spacing w:line="240" w:lineRule="auto"/>
        <w:ind w:right="0" w:firstLine="0"/>
        <w:rPr>
          <w:bCs/>
        </w:rPr>
      </w:pPr>
    </w:p>
    <w:p w:rsidR="0077300E" w:rsidRPr="00462378" w:rsidRDefault="0077300E" w:rsidP="0077300E">
      <w:pPr>
        <w:pStyle w:val="a4"/>
        <w:spacing w:line="240" w:lineRule="auto"/>
        <w:ind w:right="0" w:firstLine="0"/>
        <w:rPr>
          <w:b/>
          <w:bCs/>
        </w:rPr>
      </w:pPr>
      <w:r>
        <w:rPr>
          <w:b/>
          <w:bCs/>
        </w:rPr>
        <w:t xml:space="preserve">ПЛАНИРУЕМЫЕ </w:t>
      </w:r>
      <w:r w:rsidRPr="001D743D">
        <w:rPr>
          <w:b/>
          <w:bCs/>
        </w:rPr>
        <w:t>РЕЗУЛЬТАТЫ ОСВОЕНИЯ УЧЕБНОЙ ДИСЦИПЛИНЫ</w:t>
      </w:r>
    </w:p>
    <w:p w:rsidR="0077300E" w:rsidRPr="00E567ED" w:rsidRDefault="0077300E" w:rsidP="0077300E">
      <w:pPr>
        <w:pStyle w:val="a4"/>
        <w:spacing w:line="240" w:lineRule="auto"/>
        <w:rPr>
          <w:bCs/>
        </w:rPr>
      </w:pPr>
      <w:r w:rsidRPr="00E567ED">
        <w:rPr>
          <w:bCs/>
        </w:rPr>
        <w:t xml:space="preserve">Освоение содержания учебной дисциплины «География», обеспечивает достижение студентами следующих результатов: </w:t>
      </w:r>
    </w:p>
    <w:p w:rsidR="0077300E" w:rsidRDefault="0077300E" w:rsidP="0077300E">
      <w:pPr>
        <w:pStyle w:val="a4"/>
        <w:spacing w:line="240" w:lineRule="auto"/>
        <w:rPr>
          <w:b/>
          <w:bCs/>
        </w:rPr>
      </w:pPr>
      <w:r w:rsidRPr="00462378">
        <w:rPr>
          <w:b/>
          <w:bCs/>
        </w:rPr>
        <w:t xml:space="preserve">личностных: </w:t>
      </w:r>
    </w:p>
    <w:p w:rsidR="0077300E" w:rsidRPr="00817F06" w:rsidRDefault="0077300E" w:rsidP="0077300E">
      <w:pPr>
        <w:pStyle w:val="a4"/>
        <w:spacing w:line="240" w:lineRule="auto"/>
      </w:pPr>
      <w:r w:rsidRPr="009F3A90">
        <w:rPr>
          <w:b/>
          <w:bCs/>
        </w:rPr>
        <w:t>1.</w:t>
      </w:r>
      <w:r w:rsidRPr="009F3A90">
        <w:rPr>
          <w:b/>
          <w:bCs/>
        </w:rPr>
        <w:tab/>
      </w:r>
      <w:r w:rsidRPr="00817F06">
        <w:t>Гражданского воспитания:</w:t>
      </w:r>
    </w:p>
    <w:p w:rsidR="0077300E" w:rsidRPr="00817F06" w:rsidRDefault="0077300E" w:rsidP="0077300E">
      <w:pPr>
        <w:pStyle w:val="a4"/>
        <w:spacing w:line="240" w:lineRule="auto"/>
      </w:pPr>
      <w:r w:rsidRPr="00817F06">
        <w:t>—</w:t>
      </w:r>
      <w:r w:rsidRPr="00817F06">
        <w:tab/>
      </w:r>
      <w:proofErr w:type="spellStart"/>
      <w:r w:rsidRPr="00817F06">
        <w:t>сформированность</w:t>
      </w:r>
      <w:proofErr w:type="spellEnd"/>
      <w:r w:rsidRPr="00817F06">
        <w:t xml:space="preserve"> гражданской позиции обучающегося как активного и ответственного члена российского общества;</w:t>
      </w:r>
    </w:p>
    <w:p w:rsidR="0077300E" w:rsidRPr="00817F06" w:rsidRDefault="0077300E" w:rsidP="0077300E">
      <w:pPr>
        <w:pStyle w:val="a4"/>
        <w:spacing w:line="240" w:lineRule="auto"/>
      </w:pPr>
      <w:r w:rsidRPr="00817F06">
        <w:t>—</w:t>
      </w:r>
      <w:r w:rsidRPr="00817F06">
        <w:tab/>
        <w:t>осознание своих конституционных прав и обязанностей, уважение закона и правопорядка;</w:t>
      </w:r>
    </w:p>
    <w:p w:rsidR="0077300E" w:rsidRPr="00817F06" w:rsidRDefault="0077300E" w:rsidP="0077300E">
      <w:pPr>
        <w:pStyle w:val="a4"/>
        <w:spacing w:line="240" w:lineRule="auto"/>
      </w:pPr>
      <w:r w:rsidRPr="00817F06">
        <w:t>—</w:t>
      </w:r>
      <w:r w:rsidRPr="00817F06">
        <w:tab/>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77300E" w:rsidRPr="00817F06" w:rsidRDefault="0077300E" w:rsidP="0077300E">
      <w:pPr>
        <w:pStyle w:val="a4"/>
        <w:spacing w:line="240" w:lineRule="auto"/>
      </w:pPr>
      <w:r w:rsidRPr="00817F06">
        <w:t>—</w:t>
      </w:r>
      <w:r w:rsidRPr="00817F06">
        <w:tab/>
        <w:t>способность определять собственную позицию по отношению к явлениям современной жизни и объяснять её;</w:t>
      </w:r>
    </w:p>
    <w:p w:rsidR="0077300E" w:rsidRPr="00817F06" w:rsidRDefault="0077300E" w:rsidP="0077300E">
      <w:pPr>
        <w:pStyle w:val="a4"/>
        <w:spacing w:line="240" w:lineRule="auto"/>
      </w:pPr>
      <w:r w:rsidRPr="00817F06">
        <w:t>—</w:t>
      </w:r>
      <w:r w:rsidRPr="00817F06">
        <w:tab/>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77300E" w:rsidRPr="00817F06" w:rsidRDefault="0077300E" w:rsidP="0077300E">
      <w:pPr>
        <w:pStyle w:val="a4"/>
        <w:spacing w:line="240" w:lineRule="auto"/>
      </w:pPr>
      <w:r w:rsidRPr="00817F06">
        <w:t>—</w:t>
      </w:r>
      <w:r w:rsidRPr="00817F06">
        <w:tab/>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rsidR="0077300E" w:rsidRPr="00817F06" w:rsidRDefault="0077300E" w:rsidP="0077300E">
      <w:pPr>
        <w:pStyle w:val="a4"/>
        <w:spacing w:line="240" w:lineRule="auto"/>
      </w:pPr>
      <w:r w:rsidRPr="00817F06">
        <w:t>—</w:t>
      </w:r>
      <w:r w:rsidRPr="00817F06">
        <w:tab/>
        <w:t>готовность к гуманитарной и волонтёрской деятельности.</w:t>
      </w:r>
    </w:p>
    <w:p w:rsidR="0077300E" w:rsidRPr="00817F06" w:rsidRDefault="0077300E" w:rsidP="0077300E">
      <w:pPr>
        <w:pStyle w:val="a4"/>
        <w:spacing w:line="240" w:lineRule="auto"/>
      </w:pPr>
      <w:r w:rsidRPr="00817F06">
        <w:t>2.</w:t>
      </w:r>
      <w:r w:rsidRPr="00817F06">
        <w:tab/>
        <w:t>Патриотического воспитания:</w:t>
      </w:r>
    </w:p>
    <w:p w:rsidR="0077300E" w:rsidRPr="00817F06" w:rsidRDefault="0077300E" w:rsidP="0077300E">
      <w:pPr>
        <w:pStyle w:val="a4"/>
        <w:spacing w:line="240" w:lineRule="auto"/>
      </w:pPr>
      <w:r w:rsidRPr="00817F06">
        <w:t>—</w:t>
      </w:r>
      <w:r w:rsidRPr="00817F06">
        <w:tab/>
      </w:r>
      <w:proofErr w:type="spellStart"/>
      <w:r w:rsidRPr="00817F06">
        <w:t>сформированность</w:t>
      </w:r>
      <w:proofErr w:type="spellEnd"/>
      <w:r w:rsidRPr="00817F06">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w:t>
      </w:r>
      <w:r>
        <w:t xml:space="preserve">у, прошлое и настоящее </w:t>
      </w:r>
      <w:r w:rsidRPr="00817F06">
        <w:t>многонационального народа России;</w:t>
      </w:r>
    </w:p>
    <w:p w:rsidR="0077300E" w:rsidRPr="00817F06" w:rsidRDefault="0077300E" w:rsidP="0077300E">
      <w:pPr>
        <w:pStyle w:val="a4"/>
        <w:spacing w:line="240" w:lineRule="auto"/>
      </w:pPr>
      <w:r w:rsidRPr="00817F06">
        <w:t>—</w:t>
      </w:r>
      <w:r w:rsidRPr="00817F06">
        <w:tab/>
        <w:t>ценностное отношение к природному наследию и памятникам природы; достижениям России в науке, искусстве, спорте, технологиях, труде;</w:t>
      </w:r>
    </w:p>
    <w:p w:rsidR="0077300E" w:rsidRPr="00817F06" w:rsidRDefault="0077300E" w:rsidP="0077300E">
      <w:pPr>
        <w:pStyle w:val="a4"/>
        <w:spacing w:line="240" w:lineRule="auto"/>
      </w:pPr>
      <w:r w:rsidRPr="00817F06">
        <w:t>—</w:t>
      </w:r>
      <w:r w:rsidRPr="00817F06">
        <w:tab/>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rsidR="0077300E" w:rsidRPr="00817F06" w:rsidRDefault="0077300E" w:rsidP="0077300E">
      <w:pPr>
        <w:pStyle w:val="a4"/>
        <w:spacing w:line="240" w:lineRule="auto"/>
      </w:pPr>
      <w:r w:rsidRPr="00817F06">
        <w:t>—</w:t>
      </w:r>
      <w:r w:rsidRPr="00817F06">
        <w:tab/>
        <w:t>идейная убеждённость, готовность к служению Отечеству и его защите, ответственность за его судьбу.</w:t>
      </w:r>
    </w:p>
    <w:p w:rsidR="0077300E" w:rsidRPr="00817F06" w:rsidRDefault="0077300E" w:rsidP="0077300E">
      <w:pPr>
        <w:pStyle w:val="a4"/>
        <w:spacing w:line="240" w:lineRule="auto"/>
      </w:pPr>
      <w:r w:rsidRPr="00817F06">
        <w:lastRenderedPageBreak/>
        <w:t>3.</w:t>
      </w:r>
      <w:r w:rsidRPr="00817F06">
        <w:tab/>
        <w:t>Духовно-нравственного воспитания:</w:t>
      </w:r>
    </w:p>
    <w:p w:rsidR="0077300E" w:rsidRPr="00817F06" w:rsidRDefault="0077300E" w:rsidP="0077300E">
      <w:pPr>
        <w:pStyle w:val="a4"/>
        <w:spacing w:line="240" w:lineRule="auto"/>
      </w:pPr>
      <w:r w:rsidRPr="00817F06">
        <w:t>—</w:t>
      </w:r>
      <w:r w:rsidRPr="00817F06">
        <w:tab/>
        <w:t>осознание духовных ценностей российского народа;</w:t>
      </w:r>
    </w:p>
    <w:p w:rsidR="0077300E" w:rsidRPr="00817F06" w:rsidRDefault="0077300E" w:rsidP="0077300E">
      <w:pPr>
        <w:pStyle w:val="a4"/>
        <w:spacing w:line="240" w:lineRule="auto"/>
      </w:pPr>
      <w:r w:rsidRPr="00817F06">
        <w:t>—</w:t>
      </w:r>
      <w:r w:rsidRPr="00817F06">
        <w:tab/>
      </w:r>
      <w:proofErr w:type="spellStart"/>
      <w:r w:rsidRPr="00817F06">
        <w:t>сформированность</w:t>
      </w:r>
      <w:proofErr w:type="spellEnd"/>
      <w:r w:rsidRPr="00817F06">
        <w:t xml:space="preserve"> нравственного сознания, этического поведения;</w:t>
      </w:r>
    </w:p>
    <w:p w:rsidR="0077300E" w:rsidRPr="00817F06" w:rsidRDefault="0077300E" w:rsidP="0077300E">
      <w:pPr>
        <w:pStyle w:val="a4"/>
        <w:spacing w:line="240" w:lineRule="auto"/>
      </w:pPr>
      <w:r w:rsidRPr="00817F06">
        <w:t>—</w:t>
      </w:r>
      <w:r w:rsidRPr="00817F06">
        <w:tab/>
        <w:t>способность оценивать ситуацию и принимать осознанные решения, ориентируясь на морально-нравственные нормы и ценности;</w:t>
      </w:r>
    </w:p>
    <w:p w:rsidR="0077300E" w:rsidRPr="00817F06" w:rsidRDefault="0077300E" w:rsidP="0077300E">
      <w:pPr>
        <w:pStyle w:val="a4"/>
        <w:spacing w:line="240" w:lineRule="auto"/>
      </w:pPr>
      <w:r w:rsidRPr="00817F06">
        <w:t>—</w:t>
      </w:r>
      <w:r w:rsidRPr="00817F06">
        <w:tab/>
        <w:t>осознание личного вклада в построение устойчивого будущего;</w:t>
      </w:r>
    </w:p>
    <w:p w:rsidR="0077300E" w:rsidRPr="00817F06" w:rsidRDefault="0077300E" w:rsidP="0077300E">
      <w:pPr>
        <w:pStyle w:val="a4"/>
        <w:spacing w:line="240" w:lineRule="auto"/>
      </w:pPr>
      <w:r w:rsidRPr="00817F06">
        <w:t>—</w:t>
      </w:r>
      <w:r w:rsidRPr="00817F06">
        <w:tab/>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7300E" w:rsidRPr="00817F06" w:rsidRDefault="0077300E" w:rsidP="0077300E">
      <w:pPr>
        <w:pStyle w:val="a4"/>
        <w:spacing w:line="240" w:lineRule="auto"/>
      </w:pPr>
      <w:r w:rsidRPr="00817F06">
        <w:t>4.</w:t>
      </w:r>
      <w:r w:rsidRPr="00817F06">
        <w:tab/>
        <w:t>Эстетического воспитания:</w:t>
      </w:r>
    </w:p>
    <w:p w:rsidR="0077300E" w:rsidRPr="00817F06" w:rsidRDefault="0077300E" w:rsidP="0077300E">
      <w:pPr>
        <w:pStyle w:val="a4"/>
        <w:spacing w:line="240" w:lineRule="auto"/>
      </w:pPr>
      <w:r w:rsidRPr="00817F06">
        <w:t>—</w:t>
      </w:r>
      <w:r w:rsidRPr="00817F06">
        <w:tab/>
        <w:t>эстетическое отношение к миру, включая эстетику быта, научного и технического творчества, спорта, труда, общественных отношений;</w:t>
      </w:r>
    </w:p>
    <w:p w:rsidR="0077300E" w:rsidRPr="00817F06" w:rsidRDefault="0077300E" w:rsidP="0077300E">
      <w:pPr>
        <w:pStyle w:val="a4"/>
        <w:spacing w:line="240" w:lineRule="auto"/>
      </w:pPr>
      <w:r w:rsidRPr="00817F06">
        <w:t>—</w:t>
      </w:r>
      <w:r w:rsidRPr="00817F06">
        <w:tab/>
        <w:t>понимание эмоционального воздействия живой природы и её ценности;</w:t>
      </w:r>
    </w:p>
    <w:p w:rsidR="0077300E" w:rsidRPr="00817F06" w:rsidRDefault="0077300E" w:rsidP="0077300E">
      <w:pPr>
        <w:pStyle w:val="a4"/>
        <w:spacing w:line="240" w:lineRule="auto"/>
      </w:pPr>
      <w:r w:rsidRPr="00817F06">
        <w:t>—</w:t>
      </w:r>
      <w:r w:rsidRPr="00817F06">
        <w:tab/>
        <w:t>готовность к самовыражению в разных видах искусства, стремление проявлять качества творческой личности.</w:t>
      </w:r>
    </w:p>
    <w:p w:rsidR="0077300E" w:rsidRPr="00817F06" w:rsidRDefault="0077300E" w:rsidP="0077300E">
      <w:pPr>
        <w:pStyle w:val="a4"/>
        <w:spacing w:line="240" w:lineRule="auto"/>
      </w:pPr>
      <w:r w:rsidRPr="00817F06">
        <w:t>5.</w:t>
      </w:r>
      <w:r w:rsidRPr="00817F06">
        <w:tab/>
        <w:t>Физического воспитания:</w:t>
      </w:r>
    </w:p>
    <w:p w:rsidR="0077300E" w:rsidRPr="00817F06" w:rsidRDefault="0077300E" w:rsidP="0077300E">
      <w:pPr>
        <w:pStyle w:val="a4"/>
        <w:spacing w:line="240" w:lineRule="auto"/>
      </w:pPr>
      <w:r w:rsidRPr="00817F06">
        <w:t>—</w:t>
      </w:r>
      <w:r w:rsidRPr="00817F06">
        <w:tab/>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77300E" w:rsidRPr="00817F06" w:rsidRDefault="0077300E" w:rsidP="0077300E">
      <w:pPr>
        <w:pStyle w:val="a4"/>
        <w:spacing w:line="240" w:lineRule="auto"/>
      </w:pPr>
      <w:r w:rsidRPr="00817F06">
        <w:t>—</w:t>
      </w:r>
      <w:r w:rsidRPr="00817F06">
        <w:tab/>
        <w:t>понимание ценности правил индивидуального и коллективного безопасного поведения в ситуациях, угрожающих здоровью и жизни людей;</w:t>
      </w:r>
    </w:p>
    <w:p w:rsidR="0077300E" w:rsidRPr="00817F06" w:rsidRDefault="0077300E" w:rsidP="0077300E">
      <w:pPr>
        <w:pStyle w:val="a4"/>
        <w:spacing w:line="240" w:lineRule="auto"/>
      </w:pPr>
      <w:r w:rsidRPr="00817F06">
        <w:t>—</w:t>
      </w:r>
      <w:r w:rsidRPr="00817F06">
        <w:tab/>
        <w:t>осознание последствий и неприятие вредных привычек (употребления алкоголя, наркотиков, курения).</w:t>
      </w:r>
    </w:p>
    <w:p w:rsidR="0077300E" w:rsidRPr="00817F06" w:rsidRDefault="0077300E" w:rsidP="0077300E">
      <w:pPr>
        <w:pStyle w:val="a4"/>
        <w:spacing w:line="240" w:lineRule="auto"/>
      </w:pPr>
      <w:r w:rsidRPr="00817F06">
        <w:t>6.</w:t>
      </w:r>
      <w:r w:rsidRPr="00817F06">
        <w:tab/>
        <w:t>Трудового воспитания:</w:t>
      </w:r>
    </w:p>
    <w:p w:rsidR="0077300E" w:rsidRPr="00817F06" w:rsidRDefault="0077300E" w:rsidP="0077300E">
      <w:pPr>
        <w:pStyle w:val="a4"/>
        <w:spacing w:line="240" w:lineRule="auto"/>
      </w:pPr>
      <w:r w:rsidRPr="00817F06">
        <w:t>—</w:t>
      </w:r>
      <w:r w:rsidRPr="00817F06">
        <w:tab/>
        <w:t>готовность к труду, осознание ценности мастерства, трудолюбие;</w:t>
      </w:r>
    </w:p>
    <w:p w:rsidR="0077300E" w:rsidRPr="00817F06" w:rsidRDefault="0077300E" w:rsidP="0077300E">
      <w:pPr>
        <w:pStyle w:val="a4"/>
        <w:spacing w:line="240" w:lineRule="auto"/>
      </w:pPr>
      <w:r w:rsidRPr="00817F06">
        <w:t>—</w:t>
      </w:r>
      <w:r w:rsidRPr="00817F06">
        <w:tab/>
        <w:t>готовность к активной деятельности технологической и социальной направленности, способность инициировать,</w:t>
      </w:r>
    </w:p>
    <w:p w:rsidR="0077300E" w:rsidRPr="00817F06" w:rsidRDefault="0077300E" w:rsidP="0077300E">
      <w:pPr>
        <w:pStyle w:val="a4"/>
        <w:spacing w:line="240" w:lineRule="auto"/>
        <w:rPr>
          <w:b/>
          <w:bCs/>
        </w:rPr>
      </w:pPr>
      <w:proofErr w:type="spellStart"/>
      <w:r w:rsidRPr="00817F06">
        <w:rPr>
          <w:b/>
          <w:bCs/>
        </w:rPr>
        <w:t>метапредметных</w:t>
      </w:r>
      <w:proofErr w:type="spellEnd"/>
      <w:r w:rsidRPr="00817F06">
        <w:rPr>
          <w:b/>
          <w:bCs/>
        </w:rPr>
        <w:t xml:space="preserve">:  </w:t>
      </w:r>
    </w:p>
    <w:p w:rsidR="0077300E" w:rsidRPr="00817F06" w:rsidRDefault="0077300E" w:rsidP="0077300E">
      <w:pPr>
        <w:pStyle w:val="a4"/>
        <w:spacing w:line="240" w:lineRule="auto"/>
        <w:rPr>
          <w:b/>
          <w:bCs/>
        </w:rPr>
      </w:pPr>
      <w:r w:rsidRPr="00817F06">
        <w:rPr>
          <w:b/>
          <w:bCs/>
        </w:rPr>
        <w:t>Овладение универсальными учебными познавательными действиями:</w:t>
      </w:r>
    </w:p>
    <w:p w:rsidR="0077300E" w:rsidRPr="00817F06" w:rsidRDefault="0077300E" w:rsidP="0077300E">
      <w:pPr>
        <w:pStyle w:val="a4"/>
        <w:spacing w:line="240" w:lineRule="auto"/>
      </w:pPr>
      <w:r w:rsidRPr="00817F06">
        <w:t>1)</w:t>
      </w:r>
      <w:r w:rsidRPr="00817F06">
        <w:tab/>
        <w:t>базовые логические действия:</w:t>
      </w:r>
    </w:p>
    <w:p w:rsidR="0077300E" w:rsidRPr="00817F06" w:rsidRDefault="0077300E" w:rsidP="0077300E">
      <w:pPr>
        <w:pStyle w:val="a4"/>
        <w:spacing w:line="240" w:lineRule="auto"/>
      </w:pPr>
      <w:r w:rsidRPr="00817F06">
        <w:t>—</w:t>
      </w:r>
      <w:r w:rsidRPr="00817F06">
        <w:tab/>
        <w:t>самостоятельно формулировать и актуализировать проблему, рассматривать её всесторонне;</w:t>
      </w:r>
    </w:p>
    <w:p w:rsidR="0077300E" w:rsidRPr="00817F06" w:rsidRDefault="0077300E" w:rsidP="0077300E">
      <w:pPr>
        <w:pStyle w:val="a4"/>
        <w:spacing w:line="240" w:lineRule="auto"/>
      </w:pPr>
      <w:r w:rsidRPr="00817F06">
        <w:t>—</w:t>
      </w:r>
      <w:r w:rsidRPr="00817F06">
        <w:tab/>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77300E" w:rsidRPr="00817F06" w:rsidRDefault="0077300E" w:rsidP="0077300E">
      <w:pPr>
        <w:pStyle w:val="a4"/>
        <w:spacing w:line="240" w:lineRule="auto"/>
      </w:pPr>
      <w:r w:rsidRPr="00817F06">
        <w:t>—</w:t>
      </w:r>
      <w:r w:rsidRPr="00817F06">
        <w:tab/>
        <w:t>определять цели деятельности, задавая параметры и критерии их достижения, соотносить результаты деятельности с поставленными целями;</w:t>
      </w:r>
    </w:p>
    <w:p w:rsidR="0077300E" w:rsidRPr="00817F06" w:rsidRDefault="0077300E" w:rsidP="0077300E">
      <w:pPr>
        <w:pStyle w:val="a4"/>
        <w:spacing w:line="240" w:lineRule="auto"/>
      </w:pPr>
      <w:r w:rsidRPr="00817F06">
        <w:t>—</w:t>
      </w:r>
      <w:r w:rsidRPr="00817F06">
        <w:tab/>
        <w:t>использовать биологические понятия для объяснения фактов и явлений живой природы;</w:t>
      </w:r>
    </w:p>
    <w:p w:rsidR="0077300E" w:rsidRPr="00817F06" w:rsidRDefault="0077300E" w:rsidP="0077300E">
      <w:pPr>
        <w:pStyle w:val="a4"/>
        <w:spacing w:line="240" w:lineRule="auto"/>
      </w:pPr>
      <w:r w:rsidRPr="00817F06">
        <w:t>—</w:t>
      </w:r>
      <w:r w:rsidRPr="00817F06">
        <w:tab/>
        <w:t xml:space="preserve">строить </w:t>
      </w:r>
      <w:proofErr w:type="gramStart"/>
      <w:r w:rsidRPr="00817F06">
        <w:t>логические рассуждения</w:t>
      </w:r>
      <w:proofErr w:type="gramEnd"/>
      <w:r w:rsidRPr="00817F06">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77300E" w:rsidRPr="00817F06" w:rsidRDefault="0077300E" w:rsidP="0077300E">
      <w:pPr>
        <w:pStyle w:val="a4"/>
        <w:spacing w:line="240" w:lineRule="auto"/>
      </w:pPr>
      <w:r w:rsidRPr="00817F06">
        <w:t>—</w:t>
      </w:r>
      <w:r w:rsidRPr="00817F06">
        <w:tab/>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77300E" w:rsidRPr="00817F06" w:rsidRDefault="0077300E" w:rsidP="0077300E">
      <w:pPr>
        <w:pStyle w:val="a4"/>
        <w:spacing w:line="240" w:lineRule="auto"/>
      </w:pPr>
      <w:r w:rsidRPr="00817F06">
        <w:lastRenderedPageBreak/>
        <w:t>—</w:t>
      </w:r>
      <w:r w:rsidRPr="00817F06">
        <w:tab/>
        <w:t>разрабатывать план решения проблемы с учётом анализа имеющихся материальных и нематериальных ресурсов;</w:t>
      </w:r>
    </w:p>
    <w:p w:rsidR="0077300E" w:rsidRPr="00817F06" w:rsidRDefault="0077300E" w:rsidP="0077300E">
      <w:pPr>
        <w:pStyle w:val="a4"/>
        <w:spacing w:line="240" w:lineRule="auto"/>
      </w:pPr>
      <w:r w:rsidRPr="00817F06">
        <w:t>—</w:t>
      </w:r>
      <w:r w:rsidRPr="00817F06">
        <w:tab/>
        <w:t>вносить коррективы в деятельность, оценивать соответствие результатов целям, оценивать риски последствий деятельности;</w:t>
      </w:r>
    </w:p>
    <w:p w:rsidR="0077300E" w:rsidRPr="00817F06" w:rsidRDefault="0077300E" w:rsidP="0077300E">
      <w:pPr>
        <w:pStyle w:val="a4"/>
        <w:spacing w:line="240" w:lineRule="auto"/>
      </w:pPr>
      <w:r w:rsidRPr="00817F06">
        <w:t>—</w:t>
      </w:r>
      <w:r w:rsidRPr="00817F06">
        <w:tab/>
        <w:t>координировать и выполнять работу в условиях реального, виртуального и комбинированного взаимодействия;</w:t>
      </w:r>
    </w:p>
    <w:p w:rsidR="0077300E" w:rsidRPr="00817F06" w:rsidRDefault="0077300E" w:rsidP="0077300E">
      <w:pPr>
        <w:pStyle w:val="a4"/>
        <w:spacing w:line="240" w:lineRule="auto"/>
      </w:pPr>
      <w:r w:rsidRPr="00817F06">
        <w:t>—</w:t>
      </w:r>
      <w:r w:rsidRPr="00817F06">
        <w:tab/>
        <w:t xml:space="preserve">развивать </w:t>
      </w:r>
      <w:proofErr w:type="spellStart"/>
      <w:r w:rsidRPr="00817F06">
        <w:t>креативное</w:t>
      </w:r>
      <w:proofErr w:type="spellEnd"/>
      <w:r w:rsidRPr="00817F06">
        <w:t xml:space="preserve"> мышление при решении жизненных проблем;</w:t>
      </w:r>
    </w:p>
    <w:p w:rsidR="0077300E" w:rsidRPr="00817F06" w:rsidRDefault="0077300E" w:rsidP="0077300E">
      <w:pPr>
        <w:pStyle w:val="a4"/>
        <w:spacing w:line="240" w:lineRule="auto"/>
      </w:pPr>
      <w:r w:rsidRPr="00817F06">
        <w:t>2)</w:t>
      </w:r>
      <w:r w:rsidRPr="00817F06">
        <w:tab/>
        <w:t>базовые исследовательские действия:</w:t>
      </w:r>
    </w:p>
    <w:p w:rsidR="0077300E" w:rsidRPr="00817F06" w:rsidRDefault="0077300E" w:rsidP="0077300E">
      <w:pPr>
        <w:pStyle w:val="a4"/>
        <w:spacing w:line="240" w:lineRule="auto"/>
      </w:pPr>
      <w:r w:rsidRPr="00817F06">
        <w:t>—</w:t>
      </w:r>
      <w:r w:rsidRPr="00817F06">
        <w:tab/>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rsidR="0077300E" w:rsidRPr="00817F06" w:rsidRDefault="0077300E" w:rsidP="0077300E">
      <w:pPr>
        <w:pStyle w:val="a4"/>
        <w:spacing w:line="240" w:lineRule="auto"/>
      </w:pPr>
      <w:r w:rsidRPr="00817F06">
        <w:t>—</w:t>
      </w:r>
      <w:r w:rsidRPr="00817F06">
        <w:tab/>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77300E" w:rsidRPr="00817F06" w:rsidRDefault="0077300E" w:rsidP="0077300E">
      <w:pPr>
        <w:pStyle w:val="a4"/>
        <w:spacing w:line="240" w:lineRule="auto"/>
      </w:pPr>
      <w:r w:rsidRPr="00817F06">
        <w:t>—</w:t>
      </w:r>
      <w:r w:rsidRPr="00817F06">
        <w:tab/>
        <w:t>формировать научный тип мышления, владеть научной терминологией, ключевыми понятиями и методами;</w:t>
      </w:r>
    </w:p>
    <w:p w:rsidR="0077300E" w:rsidRPr="00817F06" w:rsidRDefault="0077300E" w:rsidP="0077300E">
      <w:pPr>
        <w:pStyle w:val="a4"/>
        <w:spacing w:line="240" w:lineRule="auto"/>
      </w:pPr>
      <w:r w:rsidRPr="00817F06">
        <w:t>—</w:t>
      </w:r>
      <w:r w:rsidRPr="00817F06">
        <w:tab/>
        <w:t>ставить и формулировать собственные задачи в образовательной деятельности и жизненных ситуациях;</w:t>
      </w:r>
    </w:p>
    <w:p w:rsidR="0077300E" w:rsidRPr="00817F06" w:rsidRDefault="0077300E" w:rsidP="0077300E">
      <w:pPr>
        <w:pStyle w:val="a4"/>
        <w:spacing w:line="240" w:lineRule="auto"/>
      </w:pPr>
      <w:r w:rsidRPr="00817F06">
        <w:t>—</w:t>
      </w:r>
      <w:r w:rsidRPr="00817F06">
        <w:tab/>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7300E" w:rsidRPr="00817F06" w:rsidRDefault="0077300E" w:rsidP="0077300E">
      <w:pPr>
        <w:pStyle w:val="a4"/>
        <w:spacing w:line="240" w:lineRule="auto"/>
      </w:pPr>
      <w:r w:rsidRPr="00817F06">
        <w:t>—</w:t>
      </w:r>
      <w:r w:rsidRPr="00817F06">
        <w:tab/>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7300E" w:rsidRPr="00817F06" w:rsidRDefault="0077300E" w:rsidP="0077300E">
      <w:pPr>
        <w:pStyle w:val="a4"/>
        <w:spacing w:line="240" w:lineRule="auto"/>
      </w:pPr>
      <w:r w:rsidRPr="00817F06">
        <w:t>—</w:t>
      </w:r>
      <w:r w:rsidRPr="00817F06">
        <w:tab/>
        <w:t>давать оценку новым ситуациям, оценивать приобретённый опыт;</w:t>
      </w:r>
    </w:p>
    <w:p w:rsidR="0077300E" w:rsidRPr="00817F06" w:rsidRDefault="0077300E" w:rsidP="0077300E">
      <w:pPr>
        <w:pStyle w:val="a4"/>
        <w:spacing w:line="240" w:lineRule="auto"/>
      </w:pPr>
      <w:r w:rsidRPr="00817F06">
        <w:t>—</w:t>
      </w:r>
      <w:r w:rsidRPr="00817F06">
        <w:tab/>
        <w:t>осуществлять целенаправленный поиск переноса средств и способов действия в профессиональную среду;</w:t>
      </w:r>
    </w:p>
    <w:p w:rsidR="0077300E" w:rsidRPr="00817F06" w:rsidRDefault="0077300E" w:rsidP="0077300E">
      <w:pPr>
        <w:pStyle w:val="a4"/>
        <w:spacing w:line="240" w:lineRule="auto"/>
      </w:pPr>
      <w:r w:rsidRPr="00817F06">
        <w:t>—</w:t>
      </w:r>
      <w:r w:rsidRPr="00817F06">
        <w:tab/>
        <w:t>уметь переносить знания в познавательную и практическую области жизнедеятельности;</w:t>
      </w:r>
    </w:p>
    <w:p w:rsidR="0077300E" w:rsidRPr="00817F06" w:rsidRDefault="0077300E" w:rsidP="0077300E">
      <w:pPr>
        <w:pStyle w:val="a4"/>
        <w:spacing w:line="240" w:lineRule="auto"/>
      </w:pPr>
      <w:r w:rsidRPr="00817F06">
        <w:t>—</w:t>
      </w:r>
      <w:r w:rsidRPr="00817F06">
        <w:tab/>
        <w:t>уметь интегрировать знания из разных предметных областей;</w:t>
      </w:r>
    </w:p>
    <w:p w:rsidR="0077300E" w:rsidRPr="00817F06" w:rsidRDefault="0077300E" w:rsidP="0077300E">
      <w:pPr>
        <w:pStyle w:val="a4"/>
        <w:spacing w:line="240" w:lineRule="auto"/>
      </w:pPr>
      <w:r w:rsidRPr="00817F06">
        <w:t>—</w:t>
      </w:r>
      <w:r w:rsidRPr="00817F06">
        <w:tab/>
        <w:t>выдвигать новые идеи, предлагать оригинальные подходы и решения; ставить проблемы и задачи, допускающие альтернативные решения;</w:t>
      </w:r>
    </w:p>
    <w:p w:rsidR="0077300E" w:rsidRPr="00817F06" w:rsidRDefault="0077300E" w:rsidP="0077300E">
      <w:pPr>
        <w:pStyle w:val="a4"/>
        <w:spacing w:line="240" w:lineRule="auto"/>
      </w:pPr>
      <w:r w:rsidRPr="00817F06">
        <w:t>3)</w:t>
      </w:r>
      <w:r w:rsidRPr="00817F06">
        <w:tab/>
        <w:t>действия по работе с информацией:</w:t>
      </w:r>
    </w:p>
    <w:p w:rsidR="0077300E" w:rsidRPr="00817F06" w:rsidRDefault="0077300E" w:rsidP="0077300E">
      <w:pPr>
        <w:pStyle w:val="a4"/>
        <w:spacing w:line="240" w:lineRule="auto"/>
      </w:pPr>
      <w:r w:rsidRPr="00817F06">
        <w:t>—</w:t>
      </w:r>
      <w:r w:rsidRPr="00817F06">
        <w:tab/>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77300E" w:rsidRPr="00817F06" w:rsidRDefault="0077300E" w:rsidP="0077300E">
      <w:pPr>
        <w:pStyle w:val="a4"/>
        <w:spacing w:line="240" w:lineRule="auto"/>
      </w:pPr>
      <w:r w:rsidRPr="00817F06">
        <w:t>—</w:t>
      </w:r>
      <w:r w:rsidRPr="00817F06">
        <w:tab/>
        <w:t>формулировать запросы и применять различные методы при поиске и отборе биологической информации, необходимой для выполнения учебных задач;</w:t>
      </w:r>
    </w:p>
    <w:p w:rsidR="0077300E" w:rsidRPr="00817F06" w:rsidRDefault="0077300E" w:rsidP="0077300E">
      <w:pPr>
        <w:pStyle w:val="a4"/>
        <w:spacing w:line="240" w:lineRule="auto"/>
      </w:pPr>
      <w:r w:rsidRPr="00817F06">
        <w:t>—</w:t>
      </w:r>
      <w:r w:rsidRPr="00817F06">
        <w:tab/>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77300E" w:rsidRPr="00817F06" w:rsidRDefault="0077300E" w:rsidP="0077300E">
      <w:pPr>
        <w:pStyle w:val="a4"/>
        <w:spacing w:line="240" w:lineRule="auto"/>
      </w:pPr>
      <w:r w:rsidRPr="00817F06">
        <w:t>—</w:t>
      </w:r>
      <w:r w:rsidRPr="00817F06">
        <w:tab/>
        <w:t>самостоятельно выбирать оптимальную форму представления биологической информации (схемы, графики, диаграммы, таблицы, рисунки и  др.</w:t>
      </w:r>
      <w:proofErr w:type="gramStart"/>
      <w:r w:rsidRPr="00817F06">
        <w:t xml:space="preserve"> )</w:t>
      </w:r>
      <w:proofErr w:type="gramEnd"/>
      <w:r w:rsidRPr="00817F06">
        <w:t>;</w:t>
      </w:r>
    </w:p>
    <w:p w:rsidR="0077300E" w:rsidRPr="00817F06" w:rsidRDefault="0077300E" w:rsidP="0077300E">
      <w:pPr>
        <w:pStyle w:val="a4"/>
        <w:spacing w:line="240" w:lineRule="auto"/>
      </w:pPr>
      <w:r w:rsidRPr="00817F06">
        <w:t>—</w:t>
      </w:r>
      <w:r w:rsidRPr="00817F06">
        <w:tab/>
        <w:t xml:space="preserve">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w:t>
      </w:r>
      <w:r w:rsidRPr="00817F06">
        <w:lastRenderedPageBreak/>
        <w:t>использовать и преобразовывать знаково-символические средства наглядности;</w:t>
      </w:r>
    </w:p>
    <w:p w:rsidR="0077300E" w:rsidRPr="00817F06" w:rsidRDefault="0077300E" w:rsidP="0077300E">
      <w:pPr>
        <w:pStyle w:val="a4"/>
        <w:spacing w:line="240" w:lineRule="auto"/>
      </w:pPr>
      <w:r w:rsidRPr="00817F06">
        <w:t>—</w:t>
      </w:r>
      <w:r w:rsidRPr="00817F06">
        <w:tab/>
        <w:t>владеть навыками распознавания и защиты информации, информационной безопасности личности.</w:t>
      </w:r>
    </w:p>
    <w:p w:rsidR="0077300E" w:rsidRPr="00817F06" w:rsidRDefault="0077300E" w:rsidP="0077300E">
      <w:pPr>
        <w:pStyle w:val="a4"/>
        <w:spacing w:line="240" w:lineRule="auto"/>
        <w:rPr>
          <w:b/>
          <w:bCs/>
        </w:rPr>
      </w:pPr>
      <w:r w:rsidRPr="00817F06">
        <w:rPr>
          <w:b/>
          <w:bCs/>
        </w:rPr>
        <w:t>Овладение</w:t>
      </w:r>
      <w:r>
        <w:rPr>
          <w:b/>
          <w:bCs/>
        </w:rPr>
        <w:t xml:space="preserve"> </w:t>
      </w:r>
      <w:r w:rsidRPr="00817F06">
        <w:rPr>
          <w:b/>
          <w:bCs/>
        </w:rPr>
        <w:t>универсальными коммуникативными действиями:</w:t>
      </w:r>
    </w:p>
    <w:p w:rsidR="0077300E" w:rsidRPr="00817F06" w:rsidRDefault="0077300E" w:rsidP="0077300E">
      <w:pPr>
        <w:pStyle w:val="a4"/>
        <w:spacing w:line="240" w:lineRule="auto"/>
      </w:pPr>
      <w:r w:rsidRPr="00817F06">
        <w:t>1)</w:t>
      </w:r>
      <w:r w:rsidRPr="00817F06">
        <w:tab/>
        <w:t>общение:</w:t>
      </w:r>
    </w:p>
    <w:p w:rsidR="0077300E" w:rsidRPr="00817F06" w:rsidRDefault="0077300E" w:rsidP="0077300E">
      <w:pPr>
        <w:pStyle w:val="a4"/>
        <w:spacing w:line="240" w:lineRule="auto"/>
      </w:pPr>
      <w:r w:rsidRPr="00817F06">
        <w:t>—</w:t>
      </w:r>
      <w:r w:rsidRPr="00817F06">
        <w:tab/>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77300E" w:rsidRPr="00817F06" w:rsidRDefault="0077300E" w:rsidP="0077300E">
      <w:pPr>
        <w:pStyle w:val="a4"/>
        <w:spacing w:line="240" w:lineRule="auto"/>
      </w:pPr>
      <w:r w:rsidRPr="00817F06">
        <w:t>—</w:t>
      </w:r>
      <w:r w:rsidRPr="00817F06">
        <w:tab/>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77300E" w:rsidRPr="00817F06" w:rsidRDefault="0077300E" w:rsidP="0077300E">
      <w:pPr>
        <w:pStyle w:val="a4"/>
        <w:spacing w:line="240" w:lineRule="auto"/>
      </w:pPr>
      <w:r w:rsidRPr="00817F06">
        <w:t>—</w:t>
      </w:r>
      <w:r w:rsidRPr="00817F06">
        <w:tab/>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77300E" w:rsidRPr="00817F06" w:rsidRDefault="0077300E" w:rsidP="0077300E">
      <w:pPr>
        <w:pStyle w:val="a4"/>
        <w:spacing w:line="240" w:lineRule="auto"/>
      </w:pPr>
      <w:r w:rsidRPr="00817F06">
        <w:t>—</w:t>
      </w:r>
      <w:r w:rsidRPr="00817F06">
        <w:tab/>
        <w:t>развёрнуто и логично излагать свою точку зрения с использованием языковых средств;</w:t>
      </w:r>
    </w:p>
    <w:p w:rsidR="0077300E" w:rsidRPr="00817F06" w:rsidRDefault="0077300E" w:rsidP="0077300E">
      <w:pPr>
        <w:pStyle w:val="a4"/>
        <w:spacing w:line="240" w:lineRule="auto"/>
      </w:pPr>
      <w:r w:rsidRPr="00817F06">
        <w:t>2)</w:t>
      </w:r>
      <w:r w:rsidRPr="00817F06">
        <w:tab/>
        <w:t>совместная деятельность:</w:t>
      </w:r>
    </w:p>
    <w:p w:rsidR="0077300E" w:rsidRPr="00817F06" w:rsidRDefault="0077300E" w:rsidP="0077300E">
      <w:pPr>
        <w:pStyle w:val="a4"/>
        <w:spacing w:line="240" w:lineRule="auto"/>
      </w:pPr>
      <w:r w:rsidRPr="00817F06">
        <w:t>—</w:t>
      </w:r>
      <w:r w:rsidRPr="00817F06">
        <w:tab/>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77300E" w:rsidRPr="00817F06" w:rsidRDefault="0077300E" w:rsidP="0077300E">
      <w:pPr>
        <w:pStyle w:val="a4"/>
        <w:spacing w:line="240" w:lineRule="auto"/>
      </w:pPr>
      <w:r w:rsidRPr="00817F06">
        <w:t>—</w:t>
      </w:r>
      <w:r w:rsidRPr="00817F06">
        <w:tab/>
        <w:t>выбирать тематику и методы совместных действий с учётом общих интересов и возможностей каждого члена коллектива;</w:t>
      </w:r>
    </w:p>
    <w:p w:rsidR="0077300E" w:rsidRPr="00817F06" w:rsidRDefault="0077300E" w:rsidP="0077300E">
      <w:pPr>
        <w:pStyle w:val="a4"/>
        <w:spacing w:line="240" w:lineRule="auto"/>
      </w:pPr>
      <w:r w:rsidRPr="00817F06">
        <w:t>—</w:t>
      </w:r>
      <w:r w:rsidRPr="00817F06">
        <w:tab/>
        <w:t>принимать цель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77300E" w:rsidRPr="00817F06" w:rsidRDefault="0077300E" w:rsidP="0077300E">
      <w:pPr>
        <w:pStyle w:val="a4"/>
        <w:spacing w:line="240" w:lineRule="auto"/>
      </w:pPr>
      <w:r w:rsidRPr="00817F06">
        <w:t>—</w:t>
      </w:r>
      <w:r w:rsidRPr="00817F06">
        <w:tab/>
        <w:t>оценивать качество своего вклада и вклада каждого участника команды в общий результат по разработанным критериям;</w:t>
      </w:r>
    </w:p>
    <w:p w:rsidR="0077300E" w:rsidRPr="00817F06" w:rsidRDefault="0077300E" w:rsidP="0077300E">
      <w:pPr>
        <w:pStyle w:val="a4"/>
        <w:spacing w:line="240" w:lineRule="auto"/>
      </w:pPr>
      <w:r w:rsidRPr="00817F06">
        <w:t>—</w:t>
      </w:r>
      <w:r w:rsidRPr="00817F06">
        <w:tab/>
        <w:t>предлагать новые проекты, оценивать идеи с позиции новизны, оригинальности, практической значимости;</w:t>
      </w:r>
    </w:p>
    <w:p w:rsidR="0077300E" w:rsidRPr="00817F06" w:rsidRDefault="0077300E" w:rsidP="0077300E">
      <w:pPr>
        <w:pStyle w:val="a4"/>
        <w:spacing w:line="240" w:lineRule="auto"/>
      </w:pPr>
      <w:r w:rsidRPr="00817F06">
        <w:t>—</w:t>
      </w:r>
      <w:r w:rsidRPr="00817F06">
        <w:tab/>
        <w:t>осуществлять позитивное стратегическое поведение в различных ситуациях, проявлять творчество и воображение, быть инициативным.</w:t>
      </w:r>
    </w:p>
    <w:p w:rsidR="0077300E" w:rsidRPr="00817F06" w:rsidRDefault="0077300E" w:rsidP="0077300E">
      <w:pPr>
        <w:pStyle w:val="a4"/>
        <w:spacing w:line="240" w:lineRule="auto"/>
        <w:rPr>
          <w:b/>
          <w:bCs/>
        </w:rPr>
      </w:pPr>
      <w:r w:rsidRPr="00817F06">
        <w:rPr>
          <w:b/>
          <w:bCs/>
        </w:rPr>
        <w:t>Овладение универсальными регулятивными действиями:</w:t>
      </w:r>
    </w:p>
    <w:p w:rsidR="0077300E" w:rsidRPr="00817F06" w:rsidRDefault="0077300E" w:rsidP="0077300E">
      <w:pPr>
        <w:pStyle w:val="a4"/>
        <w:spacing w:line="240" w:lineRule="auto"/>
      </w:pPr>
      <w:r w:rsidRPr="00817F06">
        <w:t>1)</w:t>
      </w:r>
      <w:r w:rsidRPr="00817F06">
        <w:tab/>
        <w:t>самоорганизация:</w:t>
      </w:r>
    </w:p>
    <w:p w:rsidR="0077300E" w:rsidRPr="00817F06" w:rsidRDefault="0077300E" w:rsidP="0077300E">
      <w:pPr>
        <w:pStyle w:val="a4"/>
        <w:spacing w:line="240" w:lineRule="auto"/>
      </w:pPr>
      <w:r w:rsidRPr="00817F06">
        <w:t>—</w:t>
      </w:r>
      <w:r w:rsidRPr="00817F06">
        <w:tab/>
        <w:t>использовать биологические знания для выявления проблем и их решения в жизненных и учебных ситуациях;</w:t>
      </w:r>
    </w:p>
    <w:p w:rsidR="0077300E" w:rsidRPr="00817F06" w:rsidRDefault="0077300E" w:rsidP="0077300E">
      <w:pPr>
        <w:pStyle w:val="a4"/>
        <w:spacing w:line="240" w:lineRule="auto"/>
      </w:pPr>
      <w:r w:rsidRPr="00817F06">
        <w:t>—</w:t>
      </w:r>
      <w:r w:rsidRPr="00817F06">
        <w:tab/>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77300E" w:rsidRPr="00817F06" w:rsidRDefault="0077300E" w:rsidP="0077300E">
      <w:pPr>
        <w:pStyle w:val="a4"/>
        <w:spacing w:line="240" w:lineRule="auto"/>
      </w:pPr>
      <w:r w:rsidRPr="00817F06">
        <w:t>—</w:t>
      </w:r>
      <w:r w:rsidRPr="00817F06">
        <w:tab/>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7300E" w:rsidRPr="00817F06" w:rsidRDefault="0077300E" w:rsidP="0077300E">
      <w:pPr>
        <w:pStyle w:val="a4"/>
        <w:spacing w:line="240" w:lineRule="auto"/>
      </w:pPr>
      <w:r w:rsidRPr="00817F06">
        <w:t>—</w:t>
      </w:r>
      <w:r w:rsidRPr="00817F06">
        <w:tab/>
        <w:t>самостоятельно составлять план решения проблемы с учётом имеющихся ресурсов, собственных возможностей и предпочтений;</w:t>
      </w:r>
    </w:p>
    <w:p w:rsidR="0077300E" w:rsidRPr="00817F06" w:rsidRDefault="0077300E" w:rsidP="0077300E">
      <w:pPr>
        <w:pStyle w:val="a4"/>
        <w:spacing w:line="240" w:lineRule="auto"/>
      </w:pPr>
      <w:r w:rsidRPr="00817F06">
        <w:t>—</w:t>
      </w:r>
      <w:r w:rsidRPr="00817F06">
        <w:tab/>
        <w:t>давать оценку новым ситуациям;</w:t>
      </w:r>
    </w:p>
    <w:p w:rsidR="0077300E" w:rsidRPr="00817F06" w:rsidRDefault="0077300E" w:rsidP="0077300E">
      <w:pPr>
        <w:pStyle w:val="a4"/>
        <w:spacing w:line="240" w:lineRule="auto"/>
      </w:pPr>
      <w:r w:rsidRPr="00817F06">
        <w:t>—</w:t>
      </w:r>
      <w:r w:rsidRPr="00817F06">
        <w:tab/>
        <w:t>расширять рамки учебного предмета на основе личных предпочтений;</w:t>
      </w:r>
    </w:p>
    <w:p w:rsidR="0077300E" w:rsidRPr="00817F06" w:rsidRDefault="0077300E" w:rsidP="0077300E">
      <w:pPr>
        <w:pStyle w:val="a4"/>
        <w:spacing w:line="240" w:lineRule="auto"/>
      </w:pPr>
      <w:r w:rsidRPr="00817F06">
        <w:t>—</w:t>
      </w:r>
      <w:r w:rsidRPr="00817F06">
        <w:tab/>
        <w:t>делать осознанный выбор, аргументировать его, брать ответственность за решение;</w:t>
      </w:r>
    </w:p>
    <w:p w:rsidR="0077300E" w:rsidRPr="00817F06" w:rsidRDefault="0077300E" w:rsidP="0077300E">
      <w:pPr>
        <w:pStyle w:val="a4"/>
        <w:spacing w:line="240" w:lineRule="auto"/>
      </w:pPr>
      <w:r w:rsidRPr="00817F06">
        <w:lastRenderedPageBreak/>
        <w:t>—</w:t>
      </w:r>
      <w:r w:rsidRPr="00817F06">
        <w:tab/>
        <w:t>оценивать приобретённый опыт;</w:t>
      </w:r>
    </w:p>
    <w:p w:rsidR="0077300E" w:rsidRPr="00817F06" w:rsidRDefault="0077300E" w:rsidP="0077300E">
      <w:pPr>
        <w:pStyle w:val="a4"/>
        <w:spacing w:line="240" w:lineRule="auto"/>
      </w:pPr>
      <w:r w:rsidRPr="00817F06">
        <w:t>—</w:t>
      </w:r>
      <w:r w:rsidRPr="00817F06">
        <w:tab/>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7300E" w:rsidRPr="00817F06" w:rsidRDefault="0077300E" w:rsidP="0077300E">
      <w:pPr>
        <w:pStyle w:val="a4"/>
        <w:spacing w:line="240" w:lineRule="auto"/>
      </w:pPr>
      <w:r w:rsidRPr="00817F06">
        <w:t>2)</w:t>
      </w:r>
      <w:r w:rsidRPr="00817F06">
        <w:tab/>
        <w:t>самоконтроль:</w:t>
      </w:r>
    </w:p>
    <w:p w:rsidR="0077300E" w:rsidRPr="00817F06" w:rsidRDefault="0077300E" w:rsidP="0077300E">
      <w:pPr>
        <w:pStyle w:val="a4"/>
        <w:spacing w:line="240" w:lineRule="auto"/>
      </w:pPr>
      <w:r w:rsidRPr="00817F06">
        <w:t>—</w:t>
      </w:r>
      <w:r w:rsidRPr="00817F06">
        <w:tab/>
        <w:t>давать оценку новым ситуациям, вносить коррективы в деятельность, оценивать соответствие результатов целям;</w:t>
      </w:r>
    </w:p>
    <w:p w:rsidR="0077300E" w:rsidRPr="00817F06" w:rsidRDefault="0077300E" w:rsidP="0077300E">
      <w:pPr>
        <w:pStyle w:val="a4"/>
        <w:spacing w:line="240" w:lineRule="auto"/>
      </w:pPr>
      <w:r w:rsidRPr="00817F06">
        <w:t>—</w:t>
      </w:r>
      <w:r w:rsidRPr="00817F06">
        <w:tab/>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77300E" w:rsidRPr="00817F06" w:rsidRDefault="0077300E" w:rsidP="0077300E">
      <w:pPr>
        <w:pStyle w:val="a4"/>
        <w:spacing w:line="240" w:lineRule="auto"/>
      </w:pPr>
      <w:r w:rsidRPr="00817F06">
        <w:t>—</w:t>
      </w:r>
      <w:r w:rsidRPr="00817F06">
        <w:tab/>
        <w:t>уметь оценивать риски и своевременно принимать решения по их снижению;</w:t>
      </w:r>
    </w:p>
    <w:p w:rsidR="0077300E" w:rsidRPr="00817F06" w:rsidRDefault="0077300E" w:rsidP="0077300E">
      <w:pPr>
        <w:pStyle w:val="a4"/>
        <w:spacing w:line="240" w:lineRule="auto"/>
      </w:pPr>
      <w:r w:rsidRPr="00817F06">
        <w:t>—</w:t>
      </w:r>
      <w:r w:rsidRPr="00817F06">
        <w:tab/>
        <w:t>принимать мотивы и аргументы других при анализе результатов деятельности;</w:t>
      </w:r>
    </w:p>
    <w:p w:rsidR="0077300E" w:rsidRPr="00817F06" w:rsidRDefault="0077300E" w:rsidP="0077300E">
      <w:pPr>
        <w:pStyle w:val="a4"/>
        <w:spacing w:line="240" w:lineRule="auto"/>
      </w:pPr>
      <w:r w:rsidRPr="00817F06">
        <w:t>3)</w:t>
      </w:r>
      <w:r w:rsidRPr="00817F06">
        <w:tab/>
        <w:t>принятие себя и других:</w:t>
      </w:r>
    </w:p>
    <w:p w:rsidR="0077300E" w:rsidRPr="00817F06" w:rsidRDefault="0077300E" w:rsidP="0077300E">
      <w:pPr>
        <w:pStyle w:val="a4"/>
        <w:spacing w:line="240" w:lineRule="auto"/>
      </w:pPr>
      <w:r w:rsidRPr="00817F06">
        <w:t>—</w:t>
      </w:r>
      <w:r w:rsidRPr="00817F06">
        <w:tab/>
        <w:t>принимать себя, понимая свои недостатки и достоинства;</w:t>
      </w:r>
    </w:p>
    <w:p w:rsidR="0077300E" w:rsidRPr="00817F06" w:rsidRDefault="0077300E" w:rsidP="0077300E">
      <w:pPr>
        <w:pStyle w:val="a4"/>
        <w:spacing w:line="240" w:lineRule="auto"/>
      </w:pPr>
      <w:r w:rsidRPr="00817F06">
        <w:t>—</w:t>
      </w:r>
      <w:r w:rsidRPr="00817F06">
        <w:tab/>
        <w:t>принимать мотивы и аргументы других при анализе результатов деятельности;</w:t>
      </w:r>
    </w:p>
    <w:p w:rsidR="0077300E" w:rsidRPr="00817F06" w:rsidRDefault="0077300E" w:rsidP="0077300E">
      <w:pPr>
        <w:pStyle w:val="a4"/>
        <w:spacing w:line="240" w:lineRule="auto"/>
      </w:pPr>
      <w:r w:rsidRPr="00817F06">
        <w:t>—</w:t>
      </w:r>
      <w:r w:rsidRPr="00817F06">
        <w:tab/>
        <w:t>признавать своё право и право других на ошибки;</w:t>
      </w:r>
    </w:p>
    <w:p w:rsidR="0077300E" w:rsidRPr="00817F06" w:rsidRDefault="0077300E" w:rsidP="0077300E">
      <w:pPr>
        <w:pStyle w:val="a4"/>
        <w:spacing w:line="240" w:lineRule="auto"/>
      </w:pPr>
      <w:r w:rsidRPr="00817F06">
        <w:t>—</w:t>
      </w:r>
      <w:r w:rsidRPr="00817F06">
        <w:tab/>
        <w:t>развивать способность понимать мир с позиции другого человека.</w:t>
      </w:r>
    </w:p>
    <w:p w:rsidR="0077300E" w:rsidRDefault="0077300E" w:rsidP="0077300E">
      <w:pPr>
        <w:pStyle w:val="a4"/>
        <w:spacing w:line="240" w:lineRule="auto"/>
        <w:rPr>
          <w:b/>
          <w:bCs/>
        </w:rPr>
      </w:pPr>
    </w:p>
    <w:p w:rsidR="0077300E" w:rsidRDefault="0077300E" w:rsidP="0077300E">
      <w:pPr>
        <w:pStyle w:val="a4"/>
        <w:spacing w:line="240" w:lineRule="auto"/>
        <w:ind w:left="0"/>
        <w:rPr>
          <w:b/>
          <w:bCs/>
        </w:rPr>
      </w:pPr>
      <w:r w:rsidRPr="00462378">
        <w:rPr>
          <w:b/>
          <w:bCs/>
        </w:rPr>
        <w:t xml:space="preserve">предметных: </w:t>
      </w:r>
    </w:p>
    <w:p w:rsidR="0077300E" w:rsidRPr="005F2303"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lang w:eastAsia="en-US"/>
        </w:rPr>
      </w:pPr>
      <w:proofErr w:type="gramStart"/>
      <w:r w:rsidRPr="005F2303">
        <w:rPr>
          <w:bCs/>
          <w:lang w:eastAsia="en-US"/>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roofErr w:type="gramEnd"/>
    </w:p>
    <w:p w:rsidR="0077300E" w:rsidRPr="005F2303"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lang w:eastAsia="en-US"/>
        </w:rPr>
      </w:pPr>
      <w:r w:rsidRPr="005F2303">
        <w:rPr>
          <w:bCs/>
          <w:lang w:eastAsia="en-US"/>
        </w:rP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77300E" w:rsidRPr="005F2303"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lang w:eastAsia="en-US"/>
        </w:rPr>
      </w:pPr>
      <w:proofErr w:type="gramStart"/>
      <w:r w:rsidRPr="005F2303">
        <w:rPr>
          <w:bCs/>
          <w:lang w:eastAsia="en-US"/>
        </w:rPr>
        <w:t xml:space="preserve">3) </w:t>
      </w:r>
      <w:proofErr w:type="spellStart"/>
      <w:r w:rsidRPr="005F2303">
        <w:rPr>
          <w:bCs/>
          <w:lang w:eastAsia="en-US"/>
        </w:rPr>
        <w:t>сформированность</w:t>
      </w:r>
      <w:proofErr w:type="spellEnd"/>
      <w:r w:rsidRPr="005F2303">
        <w:rPr>
          <w:bCs/>
          <w:lang w:eastAsia="en-US"/>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w:t>
      </w:r>
      <w:proofErr w:type="gramEnd"/>
      <w:r w:rsidRPr="005F2303">
        <w:rPr>
          <w:bCs/>
          <w:lang w:eastAsia="en-US"/>
        </w:rPr>
        <w:t xml:space="preserve"> устанавливать взаимосвязи между социально-экономическими и </w:t>
      </w:r>
      <w:proofErr w:type="spellStart"/>
      <w:r w:rsidRPr="005F2303">
        <w:rPr>
          <w:bCs/>
          <w:lang w:eastAsia="en-US"/>
        </w:rPr>
        <w:t>геоэкологическими</w:t>
      </w:r>
      <w:proofErr w:type="spellEnd"/>
      <w:r w:rsidRPr="005F2303">
        <w:rPr>
          <w:bCs/>
          <w:lang w:eastAsia="en-US"/>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77300E" w:rsidRPr="005F2303"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lang w:eastAsia="en-US"/>
        </w:rPr>
      </w:pPr>
      <w:r w:rsidRPr="005F2303">
        <w:rPr>
          <w:bCs/>
          <w:lang w:eastAsia="en-US"/>
        </w:rP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77300E" w:rsidRPr="005F2303"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lang w:eastAsia="en-US"/>
        </w:rPr>
      </w:pPr>
      <w:r w:rsidRPr="005F2303">
        <w:rPr>
          <w:bCs/>
          <w:lang w:eastAsia="en-US"/>
        </w:rPr>
        <w:t xml:space="preserve">5) </w:t>
      </w:r>
      <w:proofErr w:type="spellStart"/>
      <w:r w:rsidRPr="005F2303">
        <w:rPr>
          <w:bCs/>
          <w:lang w:eastAsia="en-US"/>
        </w:rPr>
        <w:t>сформированность</w:t>
      </w:r>
      <w:proofErr w:type="spellEnd"/>
      <w:r w:rsidRPr="005F2303">
        <w:rPr>
          <w:bCs/>
          <w:lang w:eastAsia="en-US"/>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w:t>
      </w:r>
      <w:r w:rsidRPr="005F2303">
        <w:rPr>
          <w:bCs/>
          <w:lang w:eastAsia="en-US"/>
        </w:rPr>
        <w:lastRenderedPageBreak/>
        <w:t>наблюдений; выбирать форму фиксации результатов наблюдения; формулировать обобщения и выводы по результатам наблюдения;</w:t>
      </w:r>
    </w:p>
    <w:p w:rsidR="0077300E" w:rsidRPr="005F2303"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lang w:eastAsia="en-US"/>
        </w:rPr>
      </w:pPr>
      <w:r w:rsidRPr="005F2303">
        <w:rPr>
          <w:bCs/>
          <w:lang w:eastAsia="en-US"/>
        </w:rPr>
        <w:t xml:space="preserve">6) </w:t>
      </w:r>
      <w:proofErr w:type="spellStart"/>
      <w:r w:rsidRPr="005F2303">
        <w:rPr>
          <w:bCs/>
          <w:lang w:eastAsia="en-US"/>
        </w:rPr>
        <w:t>сформированность</w:t>
      </w:r>
      <w:proofErr w:type="spellEnd"/>
      <w:r w:rsidRPr="005F2303">
        <w:rPr>
          <w:bCs/>
          <w:lang w:eastAsia="en-US"/>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5F2303">
        <w:rPr>
          <w:bCs/>
          <w:lang w:eastAsia="en-US"/>
        </w:rPr>
        <w:t>геоинформационные</w:t>
      </w:r>
      <w:proofErr w:type="spellEnd"/>
      <w:r w:rsidRPr="005F2303">
        <w:rPr>
          <w:bCs/>
          <w:lang w:eastAsia="en-US"/>
        </w:rPr>
        <w:t xml:space="preserve">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77300E" w:rsidRPr="005F2303"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lang w:eastAsia="en-US"/>
        </w:rPr>
      </w:pPr>
      <w:r w:rsidRPr="005F2303">
        <w:rPr>
          <w:bCs/>
          <w:lang w:eastAsia="en-US"/>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w:t>
      </w:r>
      <w:proofErr w:type="gramStart"/>
      <w:r w:rsidRPr="005F2303">
        <w:rPr>
          <w:bCs/>
          <w:lang w:eastAsia="en-US"/>
        </w:rPr>
        <w:t>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roofErr w:type="gramEnd"/>
    </w:p>
    <w:p w:rsidR="0077300E" w:rsidRPr="005F2303"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lang w:eastAsia="en-US"/>
        </w:rPr>
      </w:pPr>
      <w:proofErr w:type="gramStart"/>
      <w:r w:rsidRPr="005F2303">
        <w:rPr>
          <w:bCs/>
          <w:lang w:eastAsia="en-US"/>
        </w:rPr>
        <w:t xml:space="preserve">8) </w:t>
      </w:r>
      <w:proofErr w:type="spellStart"/>
      <w:r w:rsidRPr="005F2303">
        <w:rPr>
          <w:bCs/>
          <w:lang w:eastAsia="en-US"/>
        </w:rPr>
        <w:t>сформированность</w:t>
      </w:r>
      <w:proofErr w:type="spellEnd"/>
      <w:r w:rsidRPr="005F2303">
        <w:rPr>
          <w:bCs/>
          <w:lang w:eastAsia="en-US"/>
        </w:rPr>
        <w:t xml:space="preserve">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5F2303">
        <w:rPr>
          <w:bCs/>
          <w:lang w:eastAsia="en-US"/>
        </w:rPr>
        <w:t>геоэкологические</w:t>
      </w:r>
      <w:proofErr w:type="spellEnd"/>
      <w:r w:rsidRPr="005F2303">
        <w:rPr>
          <w:bCs/>
          <w:lang w:eastAsia="en-US"/>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roofErr w:type="gramEnd"/>
    </w:p>
    <w:p w:rsidR="0077300E" w:rsidRPr="005F2303"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lang w:eastAsia="en-US"/>
        </w:rPr>
      </w:pPr>
      <w:r w:rsidRPr="005F2303">
        <w:rPr>
          <w:bCs/>
          <w:lang w:eastAsia="en-US"/>
        </w:rPr>
        <w:t xml:space="preserve">9) </w:t>
      </w:r>
      <w:proofErr w:type="spellStart"/>
      <w:r w:rsidRPr="005F2303">
        <w:rPr>
          <w:bCs/>
          <w:lang w:eastAsia="en-US"/>
        </w:rPr>
        <w:t>сформированность</w:t>
      </w:r>
      <w:proofErr w:type="spellEnd"/>
      <w:r w:rsidRPr="005F2303">
        <w:rPr>
          <w:bCs/>
          <w:lang w:eastAsia="en-US"/>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5F2303">
        <w:rPr>
          <w:bCs/>
          <w:lang w:eastAsia="en-US"/>
        </w:rPr>
        <w:t>геоэкологических</w:t>
      </w:r>
      <w:proofErr w:type="spellEnd"/>
      <w:r w:rsidRPr="005F2303">
        <w:rPr>
          <w:bCs/>
          <w:lang w:eastAsia="en-US"/>
        </w:rPr>
        <w:t xml:space="preserve"> процессов; оценивать изученные социально-экономические и </w:t>
      </w:r>
      <w:proofErr w:type="spellStart"/>
      <w:r w:rsidRPr="005F2303">
        <w:rPr>
          <w:bCs/>
          <w:lang w:eastAsia="en-US"/>
        </w:rPr>
        <w:t>геоэкологические</w:t>
      </w:r>
      <w:proofErr w:type="spellEnd"/>
      <w:r w:rsidRPr="005F2303">
        <w:rPr>
          <w:bCs/>
          <w:lang w:eastAsia="en-US"/>
        </w:rPr>
        <w:t xml:space="preserve"> процессы и явления;</w:t>
      </w:r>
    </w:p>
    <w:p w:rsidR="0077300E"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lang w:eastAsia="en-US"/>
        </w:rPr>
      </w:pPr>
      <w:r w:rsidRPr="005F2303">
        <w:rPr>
          <w:bCs/>
          <w:lang w:eastAsia="en-US"/>
        </w:rPr>
        <w:t xml:space="preserve">10) </w:t>
      </w:r>
      <w:proofErr w:type="spellStart"/>
      <w:r w:rsidRPr="005F2303">
        <w:rPr>
          <w:bCs/>
          <w:lang w:eastAsia="en-US"/>
        </w:rPr>
        <w:t>сформированность</w:t>
      </w:r>
      <w:proofErr w:type="spellEnd"/>
      <w:r w:rsidRPr="005F2303">
        <w:rPr>
          <w:bCs/>
          <w:lang w:eastAsia="en-US"/>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77300E"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20"/>
        <w:jc w:val="center"/>
        <w:rPr>
          <w:b/>
          <w:bCs/>
        </w:rPr>
      </w:pPr>
      <w:r w:rsidRPr="00026E26">
        <w:rPr>
          <w:b/>
          <w:bCs/>
        </w:rPr>
        <w:t>СТРУКТУРА И СОДЕРЖАНИЕ УЧЕБНОЙ ДИСЦИПЛИНЫ</w:t>
      </w:r>
    </w:p>
    <w:p w:rsidR="0077300E" w:rsidRPr="0077300E"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20"/>
        <w:rPr>
          <w:bCs/>
          <w:lang w:eastAsia="en-US"/>
        </w:rPr>
      </w:pPr>
      <w:r w:rsidRPr="00026E26">
        <w:rPr>
          <w:b/>
          <w:bCs/>
        </w:rPr>
        <w:t>Объем учебной дисциплины и виды учебной работы</w:t>
      </w:r>
    </w:p>
    <w:tbl>
      <w:tblPr>
        <w:tblpPr w:leftFromText="180" w:rightFromText="180" w:vertAnchor="text" w:horzAnchor="margin" w:tblpY="65"/>
        <w:tblW w:w="9020" w:type="dxa"/>
        <w:tblLayout w:type="fixed"/>
        <w:tblLook w:val="0000"/>
      </w:tblPr>
      <w:tblGrid>
        <w:gridCol w:w="6140"/>
        <w:gridCol w:w="2880"/>
      </w:tblGrid>
      <w:tr w:rsidR="0077300E" w:rsidRPr="006B3F58" w:rsidTr="00280247">
        <w:trPr>
          <w:trHeight w:val="264"/>
        </w:trPr>
        <w:tc>
          <w:tcPr>
            <w:tcW w:w="6140" w:type="dxa"/>
            <w:tcBorders>
              <w:top w:val="single" w:sz="8" w:space="0" w:color="000000"/>
              <w:left w:val="single" w:sz="8" w:space="0" w:color="000000"/>
              <w:bottom w:val="single" w:sz="8" w:space="0" w:color="000000"/>
              <w:right w:val="single" w:sz="8" w:space="0" w:color="000000"/>
            </w:tcBorders>
          </w:tcPr>
          <w:p w:rsidR="0077300E" w:rsidRPr="00026E26" w:rsidRDefault="0077300E" w:rsidP="00280247">
            <w:pPr>
              <w:pStyle w:val="Default"/>
              <w:jc w:val="right"/>
            </w:pPr>
            <w:r w:rsidRPr="00026E26">
              <w:rPr>
                <w:b/>
                <w:bCs/>
              </w:rPr>
              <w:t>Вид учебной работы</w:t>
            </w:r>
          </w:p>
        </w:tc>
        <w:tc>
          <w:tcPr>
            <w:tcW w:w="2880" w:type="dxa"/>
            <w:tcBorders>
              <w:top w:val="single" w:sz="8" w:space="0" w:color="000000"/>
              <w:left w:val="single" w:sz="8" w:space="0" w:color="000000"/>
              <w:bottom w:val="single" w:sz="8" w:space="0" w:color="000000"/>
              <w:right w:val="single" w:sz="8" w:space="0" w:color="000000"/>
            </w:tcBorders>
          </w:tcPr>
          <w:p w:rsidR="0077300E" w:rsidRPr="00026E26" w:rsidRDefault="0077300E" w:rsidP="00280247">
            <w:pPr>
              <w:pStyle w:val="Default"/>
              <w:jc w:val="right"/>
            </w:pPr>
            <w:r w:rsidRPr="00026E26">
              <w:rPr>
                <w:b/>
                <w:bCs/>
              </w:rPr>
              <w:t>Количество часов</w:t>
            </w:r>
          </w:p>
        </w:tc>
      </w:tr>
      <w:tr w:rsidR="0077300E" w:rsidRPr="006B3F58" w:rsidTr="00280247">
        <w:trPr>
          <w:trHeight w:val="118"/>
        </w:trPr>
        <w:tc>
          <w:tcPr>
            <w:tcW w:w="6140" w:type="dxa"/>
            <w:tcBorders>
              <w:top w:val="single" w:sz="8" w:space="0" w:color="000000"/>
              <w:left w:val="single" w:sz="8" w:space="0" w:color="000000"/>
              <w:bottom w:val="single" w:sz="8" w:space="0" w:color="000000"/>
              <w:right w:val="single" w:sz="8" w:space="0" w:color="000000"/>
            </w:tcBorders>
          </w:tcPr>
          <w:p w:rsidR="0077300E" w:rsidRPr="00026E26" w:rsidRDefault="0077300E" w:rsidP="00280247">
            <w:pPr>
              <w:pStyle w:val="Default"/>
              <w:jc w:val="right"/>
            </w:pPr>
            <w:r w:rsidRPr="00026E26">
              <w:rPr>
                <w:b/>
                <w:bCs/>
              </w:rPr>
              <w:t>Максимальная учебная нагрузка (всего)</w:t>
            </w:r>
          </w:p>
        </w:tc>
        <w:tc>
          <w:tcPr>
            <w:tcW w:w="2880" w:type="dxa"/>
            <w:tcBorders>
              <w:top w:val="single" w:sz="8" w:space="0" w:color="000000"/>
              <w:left w:val="single" w:sz="8" w:space="0" w:color="000000"/>
              <w:bottom w:val="single" w:sz="8" w:space="0" w:color="000000"/>
              <w:right w:val="single" w:sz="8" w:space="0" w:color="000000"/>
            </w:tcBorders>
          </w:tcPr>
          <w:p w:rsidR="0077300E" w:rsidRPr="00F51CDA" w:rsidRDefault="0077300E" w:rsidP="00280247">
            <w:pPr>
              <w:pStyle w:val="Default"/>
              <w:jc w:val="center"/>
              <w:rPr>
                <w:color w:val="auto"/>
              </w:rPr>
            </w:pPr>
            <w:r>
              <w:rPr>
                <w:b/>
                <w:bCs/>
                <w:color w:val="auto"/>
              </w:rPr>
              <w:t>40</w:t>
            </w:r>
          </w:p>
        </w:tc>
      </w:tr>
      <w:tr w:rsidR="0077300E" w:rsidRPr="006B3F58" w:rsidTr="00280247">
        <w:trPr>
          <w:trHeight w:val="102"/>
        </w:trPr>
        <w:tc>
          <w:tcPr>
            <w:tcW w:w="6140" w:type="dxa"/>
            <w:tcBorders>
              <w:top w:val="single" w:sz="8" w:space="0" w:color="000000"/>
              <w:left w:val="single" w:sz="8" w:space="0" w:color="000000"/>
              <w:bottom w:val="single" w:sz="8" w:space="0" w:color="000000"/>
              <w:right w:val="single" w:sz="8" w:space="0" w:color="000000"/>
            </w:tcBorders>
          </w:tcPr>
          <w:p w:rsidR="0077300E" w:rsidRPr="00026E26" w:rsidRDefault="0077300E" w:rsidP="00280247">
            <w:pPr>
              <w:pStyle w:val="Default"/>
              <w:jc w:val="right"/>
            </w:pPr>
            <w:r w:rsidRPr="00026E26">
              <w:rPr>
                <w:b/>
                <w:bCs/>
              </w:rPr>
              <w:t>Обязательная  аудиторная учебная нагрузка (всего)</w:t>
            </w:r>
          </w:p>
        </w:tc>
        <w:tc>
          <w:tcPr>
            <w:tcW w:w="2880" w:type="dxa"/>
            <w:tcBorders>
              <w:top w:val="single" w:sz="8" w:space="0" w:color="000000"/>
              <w:left w:val="single" w:sz="8" w:space="0" w:color="000000"/>
              <w:bottom w:val="single" w:sz="8" w:space="0" w:color="000000"/>
              <w:right w:val="single" w:sz="8" w:space="0" w:color="000000"/>
            </w:tcBorders>
          </w:tcPr>
          <w:p w:rsidR="0077300E" w:rsidRPr="00F144B6" w:rsidRDefault="0077300E" w:rsidP="00280247">
            <w:pPr>
              <w:pStyle w:val="Default"/>
              <w:jc w:val="center"/>
              <w:rPr>
                <w:b/>
                <w:color w:val="auto"/>
              </w:rPr>
            </w:pPr>
            <w:r>
              <w:rPr>
                <w:b/>
                <w:color w:val="auto"/>
              </w:rPr>
              <w:t>40</w:t>
            </w:r>
          </w:p>
        </w:tc>
      </w:tr>
      <w:tr w:rsidR="0077300E" w:rsidRPr="006B3F58" w:rsidTr="00280247">
        <w:trPr>
          <w:trHeight w:val="102"/>
        </w:trPr>
        <w:tc>
          <w:tcPr>
            <w:tcW w:w="6140" w:type="dxa"/>
            <w:tcBorders>
              <w:top w:val="single" w:sz="8" w:space="0" w:color="000000"/>
              <w:left w:val="single" w:sz="8" w:space="0" w:color="000000"/>
              <w:bottom w:val="single" w:sz="8" w:space="0" w:color="000000"/>
              <w:right w:val="single" w:sz="8" w:space="0" w:color="000000"/>
            </w:tcBorders>
          </w:tcPr>
          <w:p w:rsidR="0077300E" w:rsidRPr="00B91DD2" w:rsidRDefault="0077300E" w:rsidP="00280247">
            <w:pPr>
              <w:pStyle w:val="Default"/>
              <w:rPr>
                <w:bCs/>
              </w:rPr>
            </w:pPr>
            <w:r>
              <w:rPr>
                <w:bCs/>
              </w:rPr>
              <w:lastRenderedPageBreak/>
              <w:t>в</w:t>
            </w:r>
            <w:r w:rsidRPr="00B91DD2">
              <w:rPr>
                <w:bCs/>
              </w:rPr>
              <w:t xml:space="preserve"> том числе </w:t>
            </w:r>
          </w:p>
        </w:tc>
        <w:tc>
          <w:tcPr>
            <w:tcW w:w="2880" w:type="dxa"/>
            <w:tcBorders>
              <w:top w:val="single" w:sz="8" w:space="0" w:color="000000"/>
              <w:left w:val="single" w:sz="8" w:space="0" w:color="000000"/>
              <w:bottom w:val="single" w:sz="8" w:space="0" w:color="000000"/>
              <w:right w:val="single" w:sz="8" w:space="0" w:color="000000"/>
            </w:tcBorders>
          </w:tcPr>
          <w:p w:rsidR="0077300E" w:rsidRPr="00B91DD2" w:rsidRDefault="0077300E" w:rsidP="00280247">
            <w:pPr>
              <w:pStyle w:val="Default"/>
              <w:jc w:val="center"/>
              <w:rPr>
                <w:color w:val="auto"/>
              </w:rPr>
            </w:pPr>
          </w:p>
        </w:tc>
      </w:tr>
      <w:tr w:rsidR="0077300E" w:rsidRPr="006B3F58" w:rsidTr="00280247">
        <w:trPr>
          <w:trHeight w:val="102"/>
        </w:trPr>
        <w:tc>
          <w:tcPr>
            <w:tcW w:w="6140" w:type="dxa"/>
            <w:tcBorders>
              <w:top w:val="single" w:sz="8" w:space="0" w:color="000000"/>
              <w:left w:val="single" w:sz="8" w:space="0" w:color="000000"/>
              <w:bottom w:val="single" w:sz="8" w:space="0" w:color="000000"/>
              <w:right w:val="single" w:sz="8" w:space="0" w:color="000000"/>
            </w:tcBorders>
          </w:tcPr>
          <w:p w:rsidR="0077300E" w:rsidRPr="00B91DD2" w:rsidRDefault="0077300E" w:rsidP="00280247">
            <w:pPr>
              <w:pStyle w:val="Default"/>
              <w:rPr>
                <w:bCs/>
              </w:rPr>
            </w:pPr>
            <w:r w:rsidRPr="00B91DD2">
              <w:rPr>
                <w:bCs/>
              </w:rPr>
              <w:t>консультации</w:t>
            </w:r>
          </w:p>
        </w:tc>
        <w:tc>
          <w:tcPr>
            <w:tcW w:w="2880" w:type="dxa"/>
            <w:tcBorders>
              <w:top w:val="single" w:sz="8" w:space="0" w:color="000000"/>
              <w:left w:val="single" w:sz="8" w:space="0" w:color="000000"/>
              <w:bottom w:val="single" w:sz="8" w:space="0" w:color="000000"/>
              <w:right w:val="single" w:sz="8" w:space="0" w:color="000000"/>
            </w:tcBorders>
          </w:tcPr>
          <w:p w:rsidR="0077300E" w:rsidRPr="00B91DD2" w:rsidRDefault="0077300E" w:rsidP="00280247">
            <w:pPr>
              <w:pStyle w:val="Default"/>
              <w:jc w:val="center"/>
              <w:rPr>
                <w:color w:val="auto"/>
              </w:rPr>
            </w:pPr>
            <w:r w:rsidRPr="00B91DD2">
              <w:rPr>
                <w:color w:val="auto"/>
              </w:rPr>
              <w:t>2</w:t>
            </w:r>
          </w:p>
        </w:tc>
      </w:tr>
      <w:tr w:rsidR="0077300E" w:rsidRPr="006B3F58" w:rsidTr="00280247">
        <w:trPr>
          <w:trHeight w:val="254"/>
        </w:trPr>
        <w:tc>
          <w:tcPr>
            <w:tcW w:w="6140" w:type="dxa"/>
            <w:tcBorders>
              <w:top w:val="single" w:sz="8" w:space="0" w:color="000000"/>
              <w:left w:val="single" w:sz="8" w:space="0" w:color="000000"/>
              <w:bottom w:val="single" w:sz="8" w:space="0" w:color="000000"/>
              <w:right w:val="single" w:sz="8" w:space="0" w:color="000000"/>
            </w:tcBorders>
          </w:tcPr>
          <w:p w:rsidR="0077300E" w:rsidRPr="00026E26" w:rsidRDefault="0077300E" w:rsidP="00280247">
            <w:pPr>
              <w:pStyle w:val="Default"/>
              <w:jc w:val="right"/>
            </w:pPr>
            <w:r w:rsidRPr="00026E26">
              <w:rPr>
                <w:b/>
                <w:bCs/>
              </w:rPr>
              <w:t>Самостоятельная работа обучающегося (всего)</w:t>
            </w:r>
          </w:p>
        </w:tc>
        <w:tc>
          <w:tcPr>
            <w:tcW w:w="2880" w:type="dxa"/>
            <w:tcBorders>
              <w:top w:val="single" w:sz="8" w:space="0" w:color="000000"/>
              <w:left w:val="single" w:sz="8" w:space="0" w:color="000000"/>
              <w:bottom w:val="single" w:sz="8" w:space="0" w:color="000000"/>
              <w:right w:val="single" w:sz="8" w:space="0" w:color="000000"/>
            </w:tcBorders>
          </w:tcPr>
          <w:p w:rsidR="0077300E" w:rsidRPr="00DF1580" w:rsidRDefault="0077300E" w:rsidP="00280247">
            <w:pPr>
              <w:pStyle w:val="Default"/>
              <w:jc w:val="center"/>
              <w:rPr>
                <w:color w:val="auto"/>
              </w:rPr>
            </w:pPr>
            <w:r>
              <w:rPr>
                <w:b/>
                <w:bCs/>
                <w:color w:val="auto"/>
              </w:rPr>
              <w:t>0</w:t>
            </w:r>
          </w:p>
        </w:tc>
      </w:tr>
      <w:tr w:rsidR="0077300E" w:rsidRPr="006B3F58" w:rsidTr="00280247">
        <w:trPr>
          <w:trHeight w:val="176"/>
        </w:trPr>
        <w:tc>
          <w:tcPr>
            <w:tcW w:w="9020" w:type="dxa"/>
            <w:gridSpan w:val="2"/>
            <w:tcBorders>
              <w:top w:val="single" w:sz="8" w:space="0" w:color="000000"/>
              <w:left w:val="single" w:sz="8" w:space="0" w:color="000000"/>
              <w:bottom w:val="single" w:sz="8" w:space="0" w:color="000000"/>
              <w:right w:val="single" w:sz="8" w:space="0" w:color="000000"/>
            </w:tcBorders>
          </w:tcPr>
          <w:p w:rsidR="0077300E" w:rsidRPr="00026E26" w:rsidRDefault="0077300E" w:rsidP="00280247">
            <w:pPr>
              <w:pStyle w:val="Default"/>
            </w:pPr>
            <w:r w:rsidRPr="00026E26">
              <w:t>в том числе:</w:t>
            </w:r>
          </w:p>
        </w:tc>
      </w:tr>
      <w:tr w:rsidR="0077300E" w:rsidRPr="006B3F58" w:rsidTr="00280247">
        <w:trPr>
          <w:trHeight w:val="73"/>
        </w:trPr>
        <w:tc>
          <w:tcPr>
            <w:tcW w:w="9020" w:type="dxa"/>
            <w:gridSpan w:val="2"/>
            <w:tcBorders>
              <w:top w:val="single" w:sz="8" w:space="0" w:color="000000"/>
              <w:left w:val="single" w:sz="8" w:space="0" w:color="000000"/>
              <w:bottom w:val="single" w:sz="8" w:space="0" w:color="000000"/>
              <w:right w:val="single" w:sz="8" w:space="0" w:color="000000"/>
            </w:tcBorders>
          </w:tcPr>
          <w:p w:rsidR="0077300E" w:rsidRPr="00026E26" w:rsidRDefault="0077300E" w:rsidP="00280247">
            <w:pPr>
              <w:pStyle w:val="Default"/>
              <w:tabs>
                <w:tab w:val="left" w:pos="9020"/>
              </w:tabs>
            </w:pPr>
            <w:r w:rsidRPr="00026E26">
              <w:rPr>
                <w:b/>
                <w:bCs/>
              </w:rPr>
              <w:t xml:space="preserve">Итоговая аттестация </w:t>
            </w:r>
            <w:r w:rsidRPr="00026E26">
              <w:t xml:space="preserve">в форме дифференцированного зачета             </w:t>
            </w:r>
          </w:p>
        </w:tc>
      </w:tr>
    </w:tbl>
    <w:p w:rsidR="00734BF5" w:rsidRDefault="00734BF5" w:rsidP="0077300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rPr>
      </w:pPr>
    </w:p>
    <w:p w:rsidR="00734BF5" w:rsidRPr="00734BF5" w:rsidRDefault="00734BF5" w:rsidP="00734BF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Pr>
          <w:b/>
          <w:caps/>
        </w:rPr>
        <w:t>ОУД.11</w:t>
      </w:r>
      <w:r w:rsidRPr="00797FF7">
        <w:rPr>
          <w:b/>
          <w:caps/>
        </w:rPr>
        <w:t xml:space="preserve"> </w:t>
      </w:r>
      <w:r w:rsidR="0077300E">
        <w:rPr>
          <w:b/>
          <w:caps/>
        </w:rPr>
        <w:t>информатика</w:t>
      </w:r>
    </w:p>
    <w:p w:rsidR="0077300E" w:rsidRDefault="0077300E" w:rsidP="0077300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p>
    <w:p w:rsidR="0077300E" w:rsidRPr="0077300E" w:rsidRDefault="00734BF5" w:rsidP="0077300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77300E">
        <w:rPr>
          <w:bCs/>
        </w:rPr>
        <w:tab/>
      </w:r>
      <w:r w:rsidR="0077300E" w:rsidRPr="0077300E">
        <w:rPr>
          <w:b/>
          <w:bCs/>
        </w:rPr>
        <w:t>ПЛАНИРУЕМЫЕ РЕЗУЛЬТАТЫ ОСВОЕНИЯ УЧЕБНОЙ ДИСЦИПЛИНЫ</w:t>
      </w:r>
    </w:p>
    <w:p w:rsidR="0077300E" w:rsidRPr="00C10F18" w:rsidRDefault="0077300E" w:rsidP="0077300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AF371C">
        <w:t>Освоение содержания учебной дисциплины «</w:t>
      </w:r>
      <w:r>
        <w:t>Информатика</w:t>
      </w:r>
      <w:r w:rsidRPr="00AF371C">
        <w:t xml:space="preserve">» обеспечивает достижение студентами следующих результатов:  </w:t>
      </w:r>
    </w:p>
    <w:p w:rsidR="0077300E" w:rsidRPr="00AA2F23" w:rsidRDefault="0077300E" w:rsidP="0077300E">
      <w:pPr>
        <w:pStyle w:val="body"/>
        <w:rPr>
          <w:rStyle w:val="Bold"/>
          <w:sz w:val="24"/>
          <w:szCs w:val="24"/>
        </w:rPr>
      </w:pPr>
      <w:r w:rsidRPr="00AA2F23">
        <w:rPr>
          <w:rStyle w:val="BoldItalic"/>
          <w:sz w:val="24"/>
          <w:szCs w:val="24"/>
        </w:rPr>
        <w:t>Гражданское воспитание</w:t>
      </w:r>
      <w:r w:rsidRPr="00AA2F23">
        <w:rPr>
          <w:rStyle w:val="Bold"/>
          <w:sz w:val="24"/>
          <w:szCs w:val="24"/>
        </w:rPr>
        <w:t>:</w:t>
      </w:r>
    </w:p>
    <w:p w:rsidR="0077300E" w:rsidRPr="00AA2F23" w:rsidRDefault="0077300E" w:rsidP="0077300E">
      <w:pPr>
        <w:pStyle w:val="list-bullet"/>
        <w:ind w:left="85" w:firstLine="0"/>
        <w:rPr>
          <w:sz w:val="24"/>
          <w:szCs w:val="24"/>
        </w:rPr>
      </w:pPr>
      <w:r w:rsidRPr="00AA2F23">
        <w:rPr>
          <w:sz w:val="24"/>
          <w:szCs w:val="24"/>
        </w:rPr>
        <w:t>осознание своих конституционных прав и обязанностей, уважение закона и правопоря</w:t>
      </w:r>
      <w:r w:rsidRPr="00AA2F23">
        <w:rPr>
          <w:sz w:val="24"/>
          <w:szCs w:val="24"/>
        </w:rPr>
        <w:t>д</w:t>
      </w:r>
      <w:r w:rsidRPr="00AA2F23">
        <w:rPr>
          <w:sz w:val="24"/>
          <w:szCs w:val="24"/>
        </w:rPr>
        <w:t>ка, соблюдение основополагающих норм информационного права и информационной безопасности;</w:t>
      </w:r>
    </w:p>
    <w:p w:rsidR="0077300E" w:rsidRPr="00AA2F23" w:rsidRDefault="0077300E" w:rsidP="0077300E">
      <w:pPr>
        <w:pStyle w:val="list-bullet"/>
        <w:ind w:left="85" w:firstLine="0"/>
        <w:rPr>
          <w:sz w:val="24"/>
          <w:szCs w:val="24"/>
        </w:rPr>
      </w:pPr>
      <w:r w:rsidRPr="00AA2F23">
        <w:rPr>
          <w:sz w:val="24"/>
          <w:szCs w:val="24"/>
        </w:rPr>
        <w:t>готовность противостоять идеологии экстремизма, национализма, ксенофобии, дискр</w:t>
      </w:r>
      <w:r>
        <w:rPr>
          <w:rFonts w:asciiTheme="minorHAnsi" w:hAnsiTheme="minorHAnsi"/>
          <w:sz w:val="24"/>
          <w:szCs w:val="24"/>
        </w:rPr>
        <w:t>и</w:t>
      </w:r>
      <w:r w:rsidRPr="00AA2F23">
        <w:rPr>
          <w:sz w:val="24"/>
          <w:szCs w:val="24"/>
        </w:rPr>
        <w:t>минации по социальным, религиозным, расовым, национальным признакам в виртуал</w:t>
      </w:r>
      <w:r w:rsidRPr="00AA2F23">
        <w:rPr>
          <w:sz w:val="24"/>
          <w:szCs w:val="24"/>
        </w:rPr>
        <w:t>ь</w:t>
      </w:r>
      <w:r w:rsidRPr="00AA2F23">
        <w:rPr>
          <w:sz w:val="24"/>
          <w:szCs w:val="24"/>
        </w:rPr>
        <w:t>ном пространстве.</w:t>
      </w:r>
    </w:p>
    <w:p w:rsidR="0077300E" w:rsidRPr="00AA2F23" w:rsidRDefault="0077300E" w:rsidP="0077300E">
      <w:pPr>
        <w:pStyle w:val="body"/>
        <w:rPr>
          <w:rStyle w:val="Bold"/>
          <w:sz w:val="24"/>
          <w:szCs w:val="24"/>
        </w:rPr>
      </w:pPr>
      <w:r w:rsidRPr="00AA2F23">
        <w:rPr>
          <w:rStyle w:val="BoldItalic"/>
          <w:sz w:val="24"/>
          <w:szCs w:val="24"/>
        </w:rPr>
        <w:t>Патриотическое воспитание</w:t>
      </w:r>
      <w:r w:rsidRPr="00AA2F23">
        <w:rPr>
          <w:rStyle w:val="Bold"/>
          <w:sz w:val="24"/>
          <w:szCs w:val="24"/>
        </w:rPr>
        <w:t>:</w:t>
      </w:r>
    </w:p>
    <w:p w:rsidR="0077300E" w:rsidRPr="00AA2F23" w:rsidRDefault="0077300E" w:rsidP="0077300E">
      <w:pPr>
        <w:pStyle w:val="list-bullet"/>
        <w:ind w:left="85" w:firstLine="0"/>
        <w:rPr>
          <w:sz w:val="24"/>
          <w:szCs w:val="24"/>
        </w:rPr>
      </w:pPr>
      <w:r w:rsidRPr="00AA2F23">
        <w:rPr>
          <w:sz w:val="24"/>
          <w:szCs w:val="24"/>
        </w:rPr>
        <w:t>ценностное отношение к историческому наследию; достижениям России в науке, иску</w:t>
      </w:r>
      <w:r w:rsidRPr="00AA2F23">
        <w:rPr>
          <w:sz w:val="24"/>
          <w:szCs w:val="24"/>
        </w:rPr>
        <w:t>с</w:t>
      </w:r>
      <w:r w:rsidRPr="00AA2F23">
        <w:rPr>
          <w:sz w:val="24"/>
          <w:szCs w:val="24"/>
        </w:rPr>
        <w:t>стве, технологиях; понимание значения информатики как науки в жизни современного общества.</w:t>
      </w:r>
    </w:p>
    <w:p w:rsidR="0077300E" w:rsidRPr="00AA2F23" w:rsidRDefault="0077300E" w:rsidP="0077300E">
      <w:pPr>
        <w:pStyle w:val="body"/>
        <w:rPr>
          <w:rStyle w:val="Bold"/>
          <w:sz w:val="24"/>
          <w:szCs w:val="24"/>
        </w:rPr>
      </w:pPr>
      <w:r w:rsidRPr="00AA2F23">
        <w:rPr>
          <w:rStyle w:val="BoldItalic"/>
          <w:sz w:val="24"/>
          <w:szCs w:val="24"/>
        </w:rPr>
        <w:t>Духовно-нравственное воспитание</w:t>
      </w:r>
      <w:r w:rsidRPr="00AA2F23">
        <w:rPr>
          <w:rStyle w:val="Bold"/>
          <w:sz w:val="24"/>
          <w:szCs w:val="24"/>
        </w:rPr>
        <w:t>:</w:t>
      </w:r>
    </w:p>
    <w:p w:rsidR="0077300E" w:rsidRPr="00AA2F23" w:rsidRDefault="0077300E" w:rsidP="0077300E">
      <w:pPr>
        <w:pStyle w:val="list-bullet"/>
        <w:ind w:left="0" w:firstLine="0"/>
        <w:rPr>
          <w:sz w:val="24"/>
          <w:szCs w:val="24"/>
        </w:rPr>
      </w:pPr>
      <w:proofErr w:type="spellStart"/>
      <w:r w:rsidRPr="00AA2F23">
        <w:rPr>
          <w:sz w:val="24"/>
          <w:szCs w:val="24"/>
        </w:rPr>
        <w:t>сформированность</w:t>
      </w:r>
      <w:proofErr w:type="spellEnd"/>
      <w:r w:rsidRPr="00AA2F23">
        <w:rPr>
          <w:sz w:val="24"/>
          <w:szCs w:val="24"/>
        </w:rPr>
        <w:t xml:space="preserve"> нравственного сознания, этического поведения; </w:t>
      </w:r>
    </w:p>
    <w:p w:rsidR="0077300E" w:rsidRPr="00AA2F23" w:rsidRDefault="0077300E" w:rsidP="0077300E">
      <w:pPr>
        <w:pStyle w:val="list-bullet"/>
        <w:ind w:left="85" w:firstLine="0"/>
        <w:rPr>
          <w:sz w:val="24"/>
          <w:szCs w:val="24"/>
        </w:rPr>
      </w:pPr>
      <w:r w:rsidRPr="00AA2F23">
        <w:rPr>
          <w:sz w:val="24"/>
          <w:szCs w:val="24"/>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77300E" w:rsidRPr="00AA2F23" w:rsidRDefault="0077300E" w:rsidP="0077300E">
      <w:pPr>
        <w:pStyle w:val="body"/>
        <w:rPr>
          <w:rStyle w:val="Bold"/>
          <w:sz w:val="24"/>
          <w:szCs w:val="24"/>
        </w:rPr>
      </w:pPr>
      <w:r w:rsidRPr="00AA2F23">
        <w:rPr>
          <w:rStyle w:val="BoldItalic"/>
          <w:sz w:val="24"/>
          <w:szCs w:val="24"/>
        </w:rPr>
        <w:t>Эстетическое воспитание</w:t>
      </w:r>
      <w:r w:rsidRPr="00AA2F23">
        <w:rPr>
          <w:rStyle w:val="Bold"/>
          <w:sz w:val="24"/>
          <w:szCs w:val="24"/>
        </w:rPr>
        <w:t>:</w:t>
      </w:r>
    </w:p>
    <w:p w:rsidR="0077300E" w:rsidRPr="00AA2F23" w:rsidRDefault="0077300E" w:rsidP="0077300E">
      <w:pPr>
        <w:pStyle w:val="list-bullet"/>
        <w:ind w:left="0" w:firstLine="0"/>
        <w:rPr>
          <w:sz w:val="24"/>
          <w:szCs w:val="24"/>
        </w:rPr>
      </w:pPr>
      <w:r w:rsidRPr="00AA2F23">
        <w:rPr>
          <w:sz w:val="24"/>
          <w:szCs w:val="24"/>
        </w:rPr>
        <w:t>эстетическое отношение к миру, включая эстетику научного и технического творчества;</w:t>
      </w:r>
    </w:p>
    <w:p w:rsidR="0077300E" w:rsidRPr="00AA2F23" w:rsidRDefault="0077300E" w:rsidP="0077300E">
      <w:pPr>
        <w:pStyle w:val="list-bullet"/>
        <w:ind w:left="85" w:firstLine="0"/>
        <w:rPr>
          <w:sz w:val="24"/>
          <w:szCs w:val="24"/>
        </w:rPr>
      </w:pPr>
      <w:r w:rsidRPr="00AA2F23">
        <w:rPr>
          <w:sz w:val="24"/>
          <w:szCs w:val="24"/>
        </w:rPr>
        <w:t>способность воспринимать различные виды искусства, в том числе основанные на и</w:t>
      </w:r>
      <w:r w:rsidRPr="00AA2F23">
        <w:rPr>
          <w:sz w:val="24"/>
          <w:szCs w:val="24"/>
        </w:rPr>
        <w:t>с</w:t>
      </w:r>
      <w:r w:rsidRPr="00AA2F23">
        <w:rPr>
          <w:sz w:val="24"/>
          <w:szCs w:val="24"/>
        </w:rPr>
        <w:t>пользовании информационных технологий.</w:t>
      </w:r>
    </w:p>
    <w:p w:rsidR="0077300E" w:rsidRPr="00AA2F23" w:rsidRDefault="0077300E" w:rsidP="0077300E">
      <w:pPr>
        <w:pStyle w:val="body"/>
        <w:rPr>
          <w:rStyle w:val="Bold"/>
          <w:sz w:val="24"/>
          <w:szCs w:val="24"/>
        </w:rPr>
      </w:pPr>
      <w:r w:rsidRPr="00AA2F23">
        <w:rPr>
          <w:rStyle w:val="BoldItalic"/>
          <w:sz w:val="24"/>
          <w:szCs w:val="24"/>
        </w:rPr>
        <w:t>Физическое воспитание</w:t>
      </w:r>
      <w:r w:rsidRPr="00AA2F23">
        <w:rPr>
          <w:rStyle w:val="Bold"/>
          <w:sz w:val="24"/>
          <w:szCs w:val="24"/>
        </w:rPr>
        <w:t>:</w:t>
      </w:r>
    </w:p>
    <w:p w:rsidR="0077300E" w:rsidRPr="00AA2F23" w:rsidRDefault="0077300E" w:rsidP="0077300E">
      <w:pPr>
        <w:pStyle w:val="list-bullet"/>
        <w:ind w:left="85" w:firstLine="0"/>
        <w:rPr>
          <w:sz w:val="24"/>
          <w:szCs w:val="24"/>
        </w:rPr>
      </w:pPr>
      <w:proofErr w:type="spellStart"/>
      <w:r w:rsidRPr="00AA2F23">
        <w:rPr>
          <w:sz w:val="24"/>
          <w:szCs w:val="24"/>
        </w:rPr>
        <w:t>сформированность</w:t>
      </w:r>
      <w:proofErr w:type="spellEnd"/>
      <w:r w:rsidRPr="00AA2F23">
        <w:rPr>
          <w:sz w:val="24"/>
          <w:szCs w:val="24"/>
        </w:rPr>
        <w:t xml:space="preserve">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rsidR="0077300E" w:rsidRPr="00AA2F23" w:rsidRDefault="0077300E" w:rsidP="0077300E">
      <w:pPr>
        <w:pStyle w:val="body"/>
        <w:rPr>
          <w:rStyle w:val="Bold"/>
          <w:sz w:val="24"/>
          <w:szCs w:val="24"/>
        </w:rPr>
      </w:pPr>
      <w:r w:rsidRPr="00AA2F23">
        <w:rPr>
          <w:rStyle w:val="BoldItalic"/>
          <w:sz w:val="24"/>
          <w:szCs w:val="24"/>
        </w:rPr>
        <w:t>Трудовое воспитание</w:t>
      </w:r>
      <w:r w:rsidRPr="00AA2F23">
        <w:rPr>
          <w:rStyle w:val="Bold"/>
          <w:sz w:val="24"/>
          <w:szCs w:val="24"/>
        </w:rPr>
        <w:t>:</w:t>
      </w:r>
    </w:p>
    <w:p w:rsidR="0077300E" w:rsidRPr="00AA2F23" w:rsidRDefault="0077300E" w:rsidP="0077300E">
      <w:pPr>
        <w:pStyle w:val="list-bullet"/>
        <w:ind w:left="85" w:firstLine="0"/>
        <w:rPr>
          <w:sz w:val="24"/>
          <w:szCs w:val="24"/>
        </w:rPr>
      </w:pPr>
      <w:r w:rsidRPr="00AA2F23">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w:t>
      </w:r>
      <w:r w:rsidRPr="00AA2F23">
        <w:rPr>
          <w:sz w:val="24"/>
          <w:szCs w:val="24"/>
        </w:rPr>
        <w:t>ь</w:t>
      </w:r>
      <w:r w:rsidRPr="00AA2F23">
        <w:rPr>
          <w:sz w:val="24"/>
          <w:szCs w:val="24"/>
        </w:rPr>
        <w:t xml:space="preserve">ность; </w:t>
      </w:r>
    </w:p>
    <w:p w:rsidR="0077300E" w:rsidRPr="00AA2F23" w:rsidRDefault="0077300E" w:rsidP="0077300E">
      <w:pPr>
        <w:pStyle w:val="list-bullet"/>
        <w:ind w:left="85" w:firstLine="0"/>
        <w:rPr>
          <w:sz w:val="24"/>
          <w:szCs w:val="24"/>
        </w:rPr>
      </w:pPr>
      <w:r w:rsidRPr="00AA2F23">
        <w:rPr>
          <w:sz w:val="24"/>
          <w:szCs w:val="24"/>
        </w:rPr>
        <w:t>интерес к сферам профессиональной деятельности, связанным с информатикой, пр</w:t>
      </w:r>
      <w:r w:rsidRPr="00AA2F23">
        <w:rPr>
          <w:sz w:val="24"/>
          <w:szCs w:val="24"/>
        </w:rPr>
        <w:t>о</w:t>
      </w:r>
      <w:r w:rsidRPr="00AA2F23">
        <w:rPr>
          <w:sz w:val="24"/>
          <w:szCs w:val="24"/>
        </w:rPr>
        <w:t>граммированием и информационными технологиями, основанными на достижениях и</w:t>
      </w:r>
      <w:r w:rsidRPr="00AA2F23">
        <w:rPr>
          <w:sz w:val="24"/>
          <w:szCs w:val="24"/>
        </w:rPr>
        <w:t>н</w:t>
      </w:r>
      <w:r w:rsidRPr="00AA2F23">
        <w:rPr>
          <w:sz w:val="24"/>
          <w:szCs w:val="24"/>
        </w:rPr>
        <w:t>форматики и научно-технического прогресса; умение совершать осознанный выбор б</w:t>
      </w:r>
      <w:r w:rsidRPr="00AA2F23">
        <w:rPr>
          <w:sz w:val="24"/>
          <w:szCs w:val="24"/>
        </w:rPr>
        <w:t>у</w:t>
      </w:r>
      <w:r w:rsidRPr="00AA2F23">
        <w:rPr>
          <w:sz w:val="24"/>
          <w:szCs w:val="24"/>
        </w:rPr>
        <w:t>дущей профессии и реализовывать собственные жизненные планы;</w:t>
      </w:r>
    </w:p>
    <w:p w:rsidR="0077300E" w:rsidRPr="00AA2F23" w:rsidRDefault="0077300E" w:rsidP="0077300E">
      <w:pPr>
        <w:pStyle w:val="list-bullet"/>
        <w:rPr>
          <w:sz w:val="24"/>
          <w:szCs w:val="24"/>
        </w:rPr>
      </w:pPr>
      <w:r w:rsidRPr="00AA2F23">
        <w:rPr>
          <w:sz w:val="24"/>
          <w:szCs w:val="24"/>
        </w:rPr>
        <w:t>готовность и способность к образованию и самообразованию на протяжении всей жизни.</w:t>
      </w:r>
    </w:p>
    <w:p w:rsidR="0077300E" w:rsidRPr="00AA2F23" w:rsidRDefault="0077300E" w:rsidP="0077300E">
      <w:pPr>
        <w:pStyle w:val="body"/>
        <w:rPr>
          <w:rStyle w:val="Bold"/>
          <w:sz w:val="24"/>
          <w:szCs w:val="24"/>
        </w:rPr>
      </w:pPr>
      <w:r w:rsidRPr="00AA2F23">
        <w:rPr>
          <w:rStyle w:val="BoldItalic"/>
          <w:sz w:val="24"/>
          <w:szCs w:val="24"/>
        </w:rPr>
        <w:t>Экологическое воспитание</w:t>
      </w:r>
      <w:r w:rsidRPr="00AA2F23">
        <w:rPr>
          <w:rStyle w:val="Bold"/>
          <w:sz w:val="24"/>
          <w:szCs w:val="24"/>
        </w:rPr>
        <w:t>:</w:t>
      </w:r>
    </w:p>
    <w:p w:rsidR="0077300E" w:rsidRPr="00AA2F23" w:rsidRDefault="0077300E" w:rsidP="0077300E">
      <w:pPr>
        <w:pStyle w:val="list-bullet"/>
        <w:ind w:left="85" w:firstLine="0"/>
        <w:rPr>
          <w:spacing w:val="-2"/>
          <w:sz w:val="24"/>
          <w:szCs w:val="24"/>
        </w:rPr>
      </w:pPr>
      <w:r w:rsidRPr="00AA2F23">
        <w:rPr>
          <w:spacing w:val="-2"/>
          <w:sz w:val="24"/>
          <w:szCs w:val="24"/>
        </w:rPr>
        <w:t>осознание глобального характера экологических проблем и путей их решения, в том числе с учётом возможностей ИКТ.</w:t>
      </w:r>
    </w:p>
    <w:p w:rsidR="0077300E" w:rsidRPr="00AA2F23" w:rsidRDefault="0077300E" w:rsidP="0077300E">
      <w:pPr>
        <w:pStyle w:val="body"/>
        <w:rPr>
          <w:rStyle w:val="Bold"/>
          <w:sz w:val="24"/>
          <w:szCs w:val="24"/>
        </w:rPr>
      </w:pPr>
      <w:r w:rsidRPr="00AA2F23">
        <w:rPr>
          <w:rStyle w:val="BoldItalic"/>
          <w:sz w:val="24"/>
          <w:szCs w:val="24"/>
        </w:rPr>
        <w:t>Ценности научного познания</w:t>
      </w:r>
      <w:r w:rsidRPr="00AA2F23">
        <w:rPr>
          <w:rStyle w:val="Bold"/>
          <w:sz w:val="24"/>
          <w:szCs w:val="24"/>
        </w:rPr>
        <w:t>:</w:t>
      </w:r>
    </w:p>
    <w:p w:rsidR="0077300E" w:rsidRPr="00AA2F23" w:rsidRDefault="0077300E" w:rsidP="0077300E">
      <w:pPr>
        <w:pStyle w:val="list-bullet"/>
        <w:ind w:left="85" w:firstLine="0"/>
        <w:rPr>
          <w:sz w:val="24"/>
          <w:szCs w:val="24"/>
        </w:rPr>
      </w:pPr>
      <w:proofErr w:type="spellStart"/>
      <w:r w:rsidRPr="00AA2F23">
        <w:rPr>
          <w:sz w:val="24"/>
          <w:szCs w:val="24"/>
        </w:rPr>
        <w:lastRenderedPageBreak/>
        <w:t>сформированность</w:t>
      </w:r>
      <w:proofErr w:type="spellEnd"/>
      <w:r w:rsidRPr="00AA2F23">
        <w:rPr>
          <w:sz w:val="24"/>
          <w:szCs w:val="24"/>
        </w:rPr>
        <w:t xml:space="preserve">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w:t>
      </w:r>
      <w:r w:rsidRPr="00AA2F23">
        <w:rPr>
          <w:sz w:val="24"/>
          <w:szCs w:val="24"/>
        </w:rPr>
        <w:t>р</w:t>
      </w:r>
      <w:r w:rsidRPr="00AA2F23">
        <w:rPr>
          <w:sz w:val="24"/>
          <w:szCs w:val="24"/>
        </w:rPr>
        <w:t>мационных технологий в условиях цифровой трансформации многих сфер жизни совр</w:t>
      </w:r>
      <w:r w:rsidRPr="00AA2F23">
        <w:rPr>
          <w:sz w:val="24"/>
          <w:szCs w:val="24"/>
        </w:rPr>
        <w:t>е</w:t>
      </w:r>
      <w:r w:rsidRPr="00AA2F23">
        <w:rPr>
          <w:sz w:val="24"/>
          <w:szCs w:val="24"/>
        </w:rPr>
        <w:t>менного общества;</w:t>
      </w:r>
    </w:p>
    <w:p w:rsidR="0077300E" w:rsidRDefault="0077300E" w:rsidP="0077300E">
      <w:pPr>
        <w:pStyle w:val="list-bullet"/>
        <w:ind w:left="85" w:firstLine="0"/>
      </w:pPr>
      <w:r w:rsidRPr="00AA2F23">
        <w:rPr>
          <w:sz w:val="24"/>
          <w:szCs w:val="24"/>
        </w:rPr>
        <w:t>осознание ценности научной деятельности, готовность осуществлять проектную и иссл</w:t>
      </w:r>
      <w:r w:rsidRPr="00AA2F23">
        <w:rPr>
          <w:sz w:val="24"/>
          <w:szCs w:val="24"/>
        </w:rPr>
        <w:t>е</w:t>
      </w:r>
      <w:r w:rsidRPr="00AA2F23">
        <w:rPr>
          <w:sz w:val="24"/>
          <w:szCs w:val="24"/>
        </w:rPr>
        <w:t>довательскую деятельность индивидуально и в группе.</w:t>
      </w:r>
      <w:r>
        <w:t xml:space="preserve"> </w:t>
      </w:r>
    </w:p>
    <w:p w:rsidR="0077300E"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77300E" w:rsidRPr="00C514FE"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roofErr w:type="spellStart"/>
      <w:r w:rsidRPr="00C514FE">
        <w:rPr>
          <w:b/>
        </w:rPr>
        <w:t>метапредметных</w:t>
      </w:r>
      <w:proofErr w:type="spellEnd"/>
      <w:r w:rsidRPr="00C514FE">
        <w:rPr>
          <w:b/>
        </w:rPr>
        <w:t xml:space="preserve">: </w:t>
      </w:r>
    </w:p>
    <w:p w:rsidR="0077300E" w:rsidRPr="008B6F60" w:rsidRDefault="0077300E" w:rsidP="0077300E">
      <w:pPr>
        <w:pStyle w:val="h3"/>
        <w:spacing w:before="0" w:after="0" w:line="240" w:lineRule="auto"/>
        <w:rPr>
          <w:rStyle w:val="Bold"/>
          <w:bCs w:val="0"/>
          <w:i/>
          <w:sz w:val="24"/>
          <w:szCs w:val="24"/>
        </w:rPr>
      </w:pPr>
      <w:r w:rsidRPr="008B6F60">
        <w:rPr>
          <w:rStyle w:val="Bold"/>
          <w:i/>
          <w:sz w:val="24"/>
          <w:szCs w:val="24"/>
        </w:rPr>
        <w:t>Универсальные познавательные действия</w:t>
      </w:r>
    </w:p>
    <w:p w:rsidR="0077300E" w:rsidRPr="008B6F60" w:rsidRDefault="0077300E" w:rsidP="0077300E">
      <w:pPr>
        <w:pStyle w:val="body"/>
        <w:spacing w:line="240" w:lineRule="auto"/>
        <w:ind w:firstLine="0"/>
        <w:rPr>
          <w:rStyle w:val="Bold"/>
          <w:rFonts w:ascii="Times New Roman" w:hAnsi="Times New Roman" w:cs="Times New Roman"/>
          <w:b w:val="0"/>
          <w:i/>
          <w:sz w:val="24"/>
          <w:szCs w:val="24"/>
        </w:rPr>
      </w:pPr>
      <w:r w:rsidRPr="008B6F60">
        <w:rPr>
          <w:rStyle w:val="BoldItalic"/>
          <w:rFonts w:ascii="Times New Roman" w:hAnsi="Times New Roman" w:cs="Times New Roman"/>
          <w:sz w:val="24"/>
          <w:szCs w:val="24"/>
        </w:rPr>
        <w:t>Базовые логические действия</w:t>
      </w:r>
      <w:r w:rsidRPr="008B6F60">
        <w:rPr>
          <w:rStyle w:val="Bold"/>
          <w:rFonts w:ascii="Times New Roman" w:hAnsi="Times New Roman" w:cs="Times New Roman"/>
          <w:i/>
          <w:sz w:val="24"/>
          <w:szCs w:val="24"/>
        </w:rPr>
        <w:t>:</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самостоятельно формулировать и актуализировать проблему, рассматривать её всест</w:t>
      </w:r>
      <w:r w:rsidRPr="008B6F60">
        <w:rPr>
          <w:rFonts w:ascii="Times New Roman" w:hAnsi="Times New Roman" w:cs="Times New Roman"/>
          <w:sz w:val="24"/>
          <w:szCs w:val="24"/>
        </w:rPr>
        <w:t>о</w:t>
      </w:r>
      <w:r w:rsidRPr="008B6F60">
        <w:rPr>
          <w:rFonts w:ascii="Times New Roman" w:hAnsi="Times New Roman" w:cs="Times New Roman"/>
          <w:sz w:val="24"/>
          <w:szCs w:val="24"/>
        </w:rPr>
        <w:t xml:space="preserve">ронне; </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устанавливать существенный признак или основания для сравнения, классификации и обобщения;</w:t>
      </w:r>
    </w:p>
    <w:p w:rsidR="0077300E" w:rsidRPr="008B6F60" w:rsidRDefault="0077300E" w:rsidP="0077300E">
      <w:pPr>
        <w:pStyle w:val="list-bullet"/>
        <w:spacing w:line="240" w:lineRule="auto"/>
        <w:rPr>
          <w:rFonts w:ascii="Times New Roman" w:hAnsi="Times New Roman" w:cs="Times New Roman"/>
          <w:sz w:val="24"/>
          <w:szCs w:val="24"/>
        </w:rPr>
      </w:pPr>
      <w:r w:rsidRPr="008B6F60">
        <w:rPr>
          <w:rFonts w:ascii="Times New Roman" w:hAnsi="Times New Roman" w:cs="Times New Roman"/>
          <w:sz w:val="24"/>
          <w:szCs w:val="24"/>
        </w:rPr>
        <w:t>определять цели деятельности, задавать параметры и критерии их достижения;</w:t>
      </w:r>
    </w:p>
    <w:p w:rsidR="0077300E" w:rsidRPr="008B6F60" w:rsidRDefault="0077300E" w:rsidP="0077300E">
      <w:pPr>
        <w:pStyle w:val="list-bullet"/>
        <w:spacing w:line="240" w:lineRule="auto"/>
        <w:rPr>
          <w:rFonts w:ascii="Times New Roman" w:hAnsi="Times New Roman" w:cs="Times New Roman"/>
          <w:sz w:val="24"/>
          <w:szCs w:val="24"/>
        </w:rPr>
      </w:pPr>
      <w:r w:rsidRPr="008B6F60">
        <w:rPr>
          <w:rFonts w:ascii="Times New Roman" w:hAnsi="Times New Roman" w:cs="Times New Roman"/>
          <w:sz w:val="24"/>
          <w:szCs w:val="24"/>
        </w:rPr>
        <w:t xml:space="preserve">выявлять закономерности и противоречия в рассматриваемых явлениях; </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разрабатывать план решения проблемы с учётом анализа имеющихся материальных и нематериальных ресурсов;</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вносить коррективы в деятельность, оценивать соответствие результатов целям, оцен</w:t>
      </w:r>
      <w:r w:rsidRPr="008B6F60">
        <w:rPr>
          <w:rFonts w:ascii="Times New Roman" w:hAnsi="Times New Roman" w:cs="Times New Roman"/>
          <w:sz w:val="24"/>
          <w:szCs w:val="24"/>
        </w:rPr>
        <w:t>и</w:t>
      </w:r>
      <w:r w:rsidRPr="008B6F60">
        <w:rPr>
          <w:rFonts w:ascii="Times New Roman" w:hAnsi="Times New Roman" w:cs="Times New Roman"/>
          <w:sz w:val="24"/>
          <w:szCs w:val="24"/>
        </w:rPr>
        <w:t xml:space="preserve">вать риски последствий деятельности; </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координировать и выполнять работу в условиях реального, виртуального и комбинир</w:t>
      </w:r>
      <w:r w:rsidRPr="008B6F60">
        <w:rPr>
          <w:rFonts w:ascii="Times New Roman" w:hAnsi="Times New Roman" w:cs="Times New Roman"/>
          <w:sz w:val="24"/>
          <w:szCs w:val="24"/>
        </w:rPr>
        <w:t>о</w:t>
      </w:r>
      <w:r w:rsidRPr="008B6F60">
        <w:rPr>
          <w:rFonts w:ascii="Times New Roman" w:hAnsi="Times New Roman" w:cs="Times New Roman"/>
          <w:sz w:val="24"/>
          <w:szCs w:val="24"/>
        </w:rPr>
        <w:t>ванного взаимодействия;</w:t>
      </w:r>
    </w:p>
    <w:p w:rsidR="0077300E" w:rsidRPr="008B6F60" w:rsidRDefault="0077300E" w:rsidP="0077300E">
      <w:pPr>
        <w:pStyle w:val="list-bullet"/>
        <w:spacing w:line="240" w:lineRule="auto"/>
        <w:rPr>
          <w:rFonts w:ascii="Times New Roman" w:hAnsi="Times New Roman" w:cs="Times New Roman"/>
          <w:sz w:val="24"/>
          <w:szCs w:val="24"/>
        </w:rPr>
      </w:pPr>
      <w:r w:rsidRPr="008B6F60">
        <w:rPr>
          <w:rFonts w:ascii="Times New Roman" w:hAnsi="Times New Roman" w:cs="Times New Roman"/>
          <w:sz w:val="24"/>
          <w:szCs w:val="24"/>
        </w:rPr>
        <w:t xml:space="preserve">развивать </w:t>
      </w:r>
      <w:proofErr w:type="spellStart"/>
      <w:r w:rsidRPr="008B6F60">
        <w:rPr>
          <w:rFonts w:ascii="Times New Roman" w:hAnsi="Times New Roman" w:cs="Times New Roman"/>
          <w:sz w:val="24"/>
          <w:szCs w:val="24"/>
        </w:rPr>
        <w:t>креативное</w:t>
      </w:r>
      <w:proofErr w:type="spellEnd"/>
      <w:r w:rsidRPr="008B6F60">
        <w:rPr>
          <w:rFonts w:ascii="Times New Roman" w:hAnsi="Times New Roman" w:cs="Times New Roman"/>
          <w:sz w:val="24"/>
          <w:szCs w:val="24"/>
        </w:rPr>
        <w:t xml:space="preserve"> мышление при решении жизненных проблем.</w:t>
      </w:r>
    </w:p>
    <w:p w:rsidR="0077300E" w:rsidRPr="008B6F60" w:rsidRDefault="0077300E" w:rsidP="0077300E">
      <w:pPr>
        <w:pStyle w:val="body"/>
        <w:spacing w:line="240" w:lineRule="auto"/>
        <w:rPr>
          <w:rStyle w:val="Bold"/>
          <w:rFonts w:ascii="Times New Roman" w:hAnsi="Times New Roman" w:cs="Times New Roman"/>
          <w:sz w:val="24"/>
          <w:szCs w:val="24"/>
        </w:rPr>
      </w:pPr>
      <w:r w:rsidRPr="008B6F60">
        <w:rPr>
          <w:rStyle w:val="BoldItalic"/>
          <w:rFonts w:ascii="Times New Roman" w:hAnsi="Times New Roman" w:cs="Times New Roman"/>
          <w:sz w:val="24"/>
          <w:szCs w:val="24"/>
        </w:rPr>
        <w:t>Базовые исследовательские действия</w:t>
      </w:r>
      <w:r w:rsidRPr="008B6F60">
        <w:rPr>
          <w:rStyle w:val="Bold"/>
          <w:rFonts w:ascii="Times New Roman" w:hAnsi="Times New Roman" w:cs="Times New Roman"/>
          <w:sz w:val="24"/>
          <w:szCs w:val="24"/>
        </w:rPr>
        <w:t xml:space="preserve">: </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w:t>
      </w:r>
      <w:r w:rsidRPr="008B6F60">
        <w:rPr>
          <w:rFonts w:ascii="Times New Roman" w:hAnsi="Times New Roman" w:cs="Times New Roman"/>
          <w:sz w:val="24"/>
          <w:szCs w:val="24"/>
        </w:rPr>
        <w:t>е</w:t>
      </w:r>
      <w:r w:rsidRPr="008B6F60">
        <w:rPr>
          <w:rFonts w:ascii="Times New Roman" w:hAnsi="Times New Roman" w:cs="Times New Roman"/>
          <w:sz w:val="24"/>
          <w:szCs w:val="24"/>
        </w:rPr>
        <w:t xml:space="preserve">шения практических задач, применению различных методов познания; </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овладение видами деятельности по получению нового знания, его интерпретации, прео</w:t>
      </w:r>
      <w:r w:rsidRPr="008B6F60">
        <w:rPr>
          <w:rFonts w:ascii="Times New Roman" w:hAnsi="Times New Roman" w:cs="Times New Roman"/>
          <w:sz w:val="24"/>
          <w:szCs w:val="24"/>
        </w:rPr>
        <w:t>б</w:t>
      </w:r>
      <w:r w:rsidRPr="008B6F60">
        <w:rPr>
          <w:rFonts w:ascii="Times New Roman" w:hAnsi="Times New Roman" w:cs="Times New Roman"/>
          <w:sz w:val="24"/>
          <w:szCs w:val="24"/>
        </w:rPr>
        <w:t xml:space="preserve">разованию и применению в различных учебных ситуациях, в том числе при создании учебных и социальных проектов; </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формирование научного типа мышления; владение научной терминологией, ключевыми понятиями и методами;</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ставить и формулировать собственные задачи в образовательной деятельности и жизне</w:t>
      </w:r>
      <w:r w:rsidRPr="008B6F60">
        <w:rPr>
          <w:rFonts w:ascii="Times New Roman" w:hAnsi="Times New Roman" w:cs="Times New Roman"/>
          <w:sz w:val="24"/>
          <w:szCs w:val="24"/>
        </w:rPr>
        <w:t>н</w:t>
      </w:r>
      <w:r w:rsidRPr="008B6F60">
        <w:rPr>
          <w:rFonts w:ascii="Times New Roman" w:hAnsi="Times New Roman" w:cs="Times New Roman"/>
          <w:sz w:val="24"/>
          <w:szCs w:val="24"/>
        </w:rPr>
        <w:t>ных ситуациях;</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w:t>
      </w:r>
      <w:r w:rsidRPr="008B6F60">
        <w:rPr>
          <w:rFonts w:ascii="Times New Roman" w:hAnsi="Times New Roman" w:cs="Times New Roman"/>
          <w:sz w:val="24"/>
          <w:szCs w:val="24"/>
        </w:rPr>
        <w:t>т</w:t>
      </w:r>
      <w:r w:rsidRPr="008B6F60">
        <w:rPr>
          <w:rFonts w:ascii="Times New Roman" w:hAnsi="Times New Roman" w:cs="Times New Roman"/>
          <w:sz w:val="24"/>
          <w:szCs w:val="24"/>
        </w:rPr>
        <w:t>ры и критерии решения;</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7300E" w:rsidRPr="008B6F60" w:rsidRDefault="0077300E" w:rsidP="0077300E">
      <w:pPr>
        <w:pStyle w:val="list-bullet"/>
        <w:spacing w:line="240" w:lineRule="auto"/>
        <w:rPr>
          <w:rFonts w:ascii="Times New Roman" w:hAnsi="Times New Roman" w:cs="Times New Roman"/>
          <w:sz w:val="24"/>
          <w:szCs w:val="24"/>
        </w:rPr>
      </w:pPr>
      <w:r w:rsidRPr="008B6F60">
        <w:rPr>
          <w:rFonts w:ascii="Times New Roman" w:hAnsi="Times New Roman" w:cs="Times New Roman"/>
          <w:sz w:val="24"/>
          <w:szCs w:val="24"/>
        </w:rPr>
        <w:t>давать оценку новым ситуациям, оценивать приобретённый опыт;</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осуществлять целенаправленный поиск переноса средств и способов действия в профе</w:t>
      </w:r>
      <w:r w:rsidRPr="008B6F60">
        <w:rPr>
          <w:rFonts w:ascii="Times New Roman" w:hAnsi="Times New Roman" w:cs="Times New Roman"/>
          <w:sz w:val="24"/>
          <w:szCs w:val="24"/>
        </w:rPr>
        <w:t>с</w:t>
      </w:r>
      <w:r w:rsidRPr="008B6F60">
        <w:rPr>
          <w:rFonts w:ascii="Times New Roman" w:hAnsi="Times New Roman" w:cs="Times New Roman"/>
          <w:sz w:val="24"/>
          <w:szCs w:val="24"/>
        </w:rPr>
        <w:t>сиональную среду;</w:t>
      </w:r>
    </w:p>
    <w:p w:rsidR="0077300E" w:rsidRPr="008B6F60" w:rsidRDefault="0077300E" w:rsidP="0077300E">
      <w:pPr>
        <w:pStyle w:val="list-bullet"/>
        <w:spacing w:line="240" w:lineRule="auto"/>
        <w:rPr>
          <w:rFonts w:ascii="Times New Roman" w:hAnsi="Times New Roman" w:cs="Times New Roman"/>
          <w:sz w:val="24"/>
          <w:szCs w:val="24"/>
        </w:rPr>
      </w:pPr>
      <w:r w:rsidRPr="008B6F60">
        <w:rPr>
          <w:rFonts w:ascii="Times New Roman" w:hAnsi="Times New Roman" w:cs="Times New Roman"/>
          <w:sz w:val="24"/>
          <w:szCs w:val="24"/>
        </w:rPr>
        <w:t>уметь переносить знания в познавательную и практическую области жизнедеятельности;</w:t>
      </w:r>
    </w:p>
    <w:p w:rsidR="0077300E" w:rsidRPr="008B6F60" w:rsidRDefault="0077300E" w:rsidP="0077300E">
      <w:pPr>
        <w:pStyle w:val="list-bullet"/>
        <w:spacing w:line="240" w:lineRule="auto"/>
        <w:rPr>
          <w:rFonts w:ascii="Times New Roman" w:hAnsi="Times New Roman" w:cs="Times New Roman"/>
          <w:spacing w:val="-2"/>
          <w:sz w:val="24"/>
          <w:szCs w:val="24"/>
        </w:rPr>
      </w:pPr>
      <w:r w:rsidRPr="008B6F60">
        <w:rPr>
          <w:rFonts w:ascii="Times New Roman" w:hAnsi="Times New Roman" w:cs="Times New Roman"/>
          <w:spacing w:val="-2"/>
          <w:sz w:val="24"/>
          <w:szCs w:val="24"/>
        </w:rPr>
        <w:t xml:space="preserve">уметь интегрировать знания из разных предметных областей; </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77300E" w:rsidRPr="008B6F60" w:rsidRDefault="0077300E" w:rsidP="0077300E">
      <w:pPr>
        <w:pStyle w:val="body"/>
        <w:spacing w:line="240" w:lineRule="auto"/>
        <w:rPr>
          <w:rStyle w:val="Bold"/>
          <w:rFonts w:ascii="Times New Roman" w:hAnsi="Times New Roman" w:cs="Times New Roman"/>
          <w:sz w:val="24"/>
          <w:szCs w:val="24"/>
        </w:rPr>
      </w:pPr>
      <w:r w:rsidRPr="008B6F60">
        <w:rPr>
          <w:rStyle w:val="BoldItalic"/>
          <w:rFonts w:ascii="Times New Roman" w:hAnsi="Times New Roman" w:cs="Times New Roman"/>
          <w:sz w:val="24"/>
          <w:szCs w:val="24"/>
        </w:rPr>
        <w:t>Работа с информацией</w:t>
      </w:r>
      <w:r w:rsidRPr="008B6F60">
        <w:rPr>
          <w:rStyle w:val="Bold"/>
          <w:rFonts w:ascii="Times New Roman" w:hAnsi="Times New Roman" w:cs="Times New Roman"/>
          <w:sz w:val="24"/>
          <w:szCs w:val="24"/>
        </w:rPr>
        <w:t xml:space="preserve">: </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 xml:space="preserve">создавать тексты в различных форматах с учётом назначения информации и целевой </w:t>
      </w:r>
      <w:r w:rsidRPr="008B6F60">
        <w:rPr>
          <w:rFonts w:ascii="Times New Roman" w:hAnsi="Times New Roman" w:cs="Times New Roman"/>
          <w:sz w:val="24"/>
          <w:szCs w:val="24"/>
        </w:rPr>
        <w:lastRenderedPageBreak/>
        <w:t>а</w:t>
      </w:r>
      <w:r w:rsidRPr="008B6F60">
        <w:rPr>
          <w:rFonts w:ascii="Times New Roman" w:hAnsi="Times New Roman" w:cs="Times New Roman"/>
          <w:sz w:val="24"/>
          <w:szCs w:val="24"/>
        </w:rPr>
        <w:t>у</w:t>
      </w:r>
      <w:r w:rsidRPr="008B6F60">
        <w:rPr>
          <w:rFonts w:ascii="Times New Roman" w:hAnsi="Times New Roman" w:cs="Times New Roman"/>
          <w:sz w:val="24"/>
          <w:szCs w:val="24"/>
        </w:rPr>
        <w:t>дитории, выбирая оптимальную форму представления и визуализации;</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оценивать достоверность, легитимность информации, её соответствие правовым и м</w:t>
      </w:r>
      <w:r w:rsidRPr="008B6F60">
        <w:rPr>
          <w:rFonts w:ascii="Times New Roman" w:hAnsi="Times New Roman" w:cs="Times New Roman"/>
          <w:sz w:val="24"/>
          <w:szCs w:val="24"/>
        </w:rPr>
        <w:t>о</w:t>
      </w:r>
      <w:r w:rsidRPr="008B6F60">
        <w:rPr>
          <w:rFonts w:ascii="Times New Roman" w:hAnsi="Times New Roman" w:cs="Times New Roman"/>
          <w:sz w:val="24"/>
          <w:szCs w:val="24"/>
        </w:rPr>
        <w:t xml:space="preserve">рально-этическим нормам; </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p>
    <w:p w:rsidR="0077300E" w:rsidRPr="008B6F60" w:rsidRDefault="0077300E" w:rsidP="0077300E">
      <w:pPr>
        <w:pStyle w:val="h3"/>
        <w:spacing w:before="0" w:after="0" w:line="240" w:lineRule="auto"/>
        <w:rPr>
          <w:rStyle w:val="Bold"/>
          <w:bCs w:val="0"/>
          <w:i/>
          <w:sz w:val="24"/>
          <w:szCs w:val="24"/>
        </w:rPr>
      </w:pPr>
      <w:r w:rsidRPr="008B6F60">
        <w:rPr>
          <w:rStyle w:val="Bold"/>
          <w:i/>
          <w:sz w:val="24"/>
          <w:szCs w:val="24"/>
        </w:rPr>
        <w:t xml:space="preserve">Универсальные коммуникативные действия </w:t>
      </w:r>
    </w:p>
    <w:p w:rsidR="0077300E" w:rsidRPr="008B6F60" w:rsidRDefault="0077300E" w:rsidP="0077300E">
      <w:pPr>
        <w:pStyle w:val="body"/>
        <w:spacing w:line="240" w:lineRule="auto"/>
        <w:rPr>
          <w:rStyle w:val="Bold"/>
          <w:rFonts w:ascii="Times New Roman" w:hAnsi="Times New Roman" w:cs="Times New Roman"/>
          <w:b w:val="0"/>
          <w:i/>
          <w:sz w:val="24"/>
          <w:szCs w:val="24"/>
        </w:rPr>
      </w:pPr>
      <w:r w:rsidRPr="008B6F60">
        <w:rPr>
          <w:rStyle w:val="BoldItalic"/>
          <w:rFonts w:ascii="Times New Roman" w:hAnsi="Times New Roman" w:cs="Times New Roman"/>
          <w:sz w:val="24"/>
          <w:szCs w:val="24"/>
        </w:rPr>
        <w:t>Общение</w:t>
      </w:r>
      <w:r w:rsidRPr="008B6F60">
        <w:rPr>
          <w:rStyle w:val="Bold"/>
          <w:rFonts w:ascii="Times New Roman" w:hAnsi="Times New Roman" w:cs="Times New Roman"/>
          <w:i/>
          <w:sz w:val="24"/>
          <w:szCs w:val="24"/>
        </w:rPr>
        <w:t xml:space="preserve">: </w:t>
      </w:r>
    </w:p>
    <w:p w:rsidR="0077300E" w:rsidRPr="008B6F60" w:rsidRDefault="0077300E" w:rsidP="0077300E">
      <w:pPr>
        <w:pStyle w:val="list-bullet"/>
        <w:spacing w:line="240" w:lineRule="auto"/>
        <w:ind w:left="0" w:firstLine="0"/>
        <w:rPr>
          <w:rFonts w:ascii="Times New Roman" w:hAnsi="Times New Roman" w:cs="Times New Roman"/>
          <w:sz w:val="24"/>
          <w:szCs w:val="24"/>
        </w:rPr>
      </w:pPr>
      <w:r w:rsidRPr="008B6F60">
        <w:rPr>
          <w:rFonts w:ascii="Times New Roman" w:hAnsi="Times New Roman" w:cs="Times New Roman"/>
          <w:sz w:val="24"/>
          <w:szCs w:val="24"/>
        </w:rPr>
        <w:t>осуществлять коммуникации во всех сферах жизни;</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 xml:space="preserve">владеть различными способами общения и взаимодействия; </w:t>
      </w:r>
      <w:proofErr w:type="spellStart"/>
      <w:r w:rsidRPr="008B6F60">
        <w:rPr>
          <w:rFonts w:ascii="Times New Roman" w:hAnsi="Times New Roman" w:cs="Times New Roman"/>
          <w:sz w:val="24"/>
          <w:szCs w:val="24"/>
        </w:rPr>
        <w:t>аргументированно</w:t>
      </w:r>
      <w:proofErr w:type="spellEnd"/>
      <w:r w:rsidRPr="008B6F60">
        <w:rPr>
          <w:rFonts w:ascii="Times New Roman" w:hAnsi="Times New Roman" w:cs="Times New Roman"/>
          <w:sz w:val="24"/>
          <w:szCs w:val="24"/>
        </w:rPr>
        <w:t xml:space="preserve"> вести диалог;</w:t>
      </w:r>
    </w:p>
    <w:p w:rsidR="0077300E" w:rsidRPr="008B6F60" w:rsidRDefault="0077300E" w:rsidP="0077300E">
      <w:pPr>
        <w:pStyle w:val="list-bullet"/>
        <w:spacing w:line="240" w:lineRule="auto"/>
        <w:rPr>
          <w:rFonts w:ascii="Times New Roman" w:hAnsi="Times New Roman" w:cs="Times New Roman"/>
          <w:sz w:val="24"/>
          <w:szCs w:val="24"/>
        </w:rPr>
      </w:pPr>
      <w:r w:rsidRPr="008B6F60">
        <w:rPr>
          <w:rFonts w:ascii="Times New Roman" w:hAnsi="Times New Roman" w:cs="Times New Roman"/>
          <w:sz w:val="24"/>
          <w:szCs w:val="24"/>
        </w:rPr>
        <w:t>развёрнуто и логично излагать свою точку зрения.</w:t>
      </w:r>
    </w:p>
    <w:p w:rsidR="0077300E" w:rsidRPr="008B6F60" w:rsidRDefault="0077300E" w:rsidP="0077300E">
      <w:pPr>
        <w:pStyle w:val="body"/>
        <w:spacing w:line="240" w:lineRule="auto"/>
        <w:rPr>
          <w:rStyle w:val="Bold"/>
          <w:rFonts w:ascii="Times New Roman" w:hAnsi="Times New Roman" w:cs="Times New Roman"/>
          <w:sz w:val="24"/>
          <w:szCs w:val="24"/>
        </w:rPr>
      </w:pPr>
      <w:r w:rsidRPr="008B6F60">
        <w:rPr>
          <w:rStyle w:val="BoldItalic"/>
          <w:rFonts w:ascii="Times New Roman" w:hAnsi="Times New Roman" w:cs="Times New Roman"/>
          <w:sz w:val="24"/>
          <w:szCs w:val="24"/>
        </w:rPr>
        <w:t>Совместная деятельность</w:t>
      </w:r>
      <w:r w:rsidRPr="008B6F60">
        <w:rPr>
          <w:rStyle w:val="Bold"/>
          <w:rFonts w:ascii="Times New Roman" w:hAnsi="Times New Roman" w:cs="Times New Roman"/>
          <w:sz w:val="24"/>
          <w:szCs w:val="24"/>
        </w:rPr>
        <w:t xml:space="preserve">: </w:t>
      </w:r>
    </w:p>
    <w:p w:rsidR="0077300E" w:rsidRPr="008B6F60" w:rsidRDefault="0077300E" w:rsidP="0077300E">
      <w:pPr>
        <w:pStyle w:val="list-bullet"/>
        <w:spacing w:line="240" w:lineRule="auto"/>
        <w:ind w:left="0" w:firstLine="0"/>
        <w:rPr>
          <w:rFonts w:ascii="Times New Roman" w:hAnsi="Times New Roman" w:cs="Times New Roman"/>
          <w:sz w:val="24"/>
          <w:szCs w:val="24"/>
        </w:rPr>
      </w:pPr>
      <w:r w:rsidRPr="008B6F60">
        <w:rPr>
          <w:rFonts w:ascii="Times New Roman" w:hAnsi="Times New Roman" w:cs="Times New Roman"/>
          <w:sz w:val="24"/>
          <w:szCs w:val="24"/>
        </w:rPr>
        <w:t>понимать и использовать преимущества командной и индивидуальной работы;</w:t>
      </w:r>
    </w:p>
    <w:p w:rsidR="0077300E" w:rsidRPr="008B6F60" w:rsidRDefault="0077300E" w:rsidP="0077300E">
      <w:pPr>
        <w:pStyle w:val="list-bullet"/>
        <w:spacing w:line="240" w:lineRule="auto"/>
        <w:ind w:left="85" w:firstLine="0"/>
        <w:rPr>
          <w:rFonts w:ascii="Times New Roman" w:hAnsi="Times New Roman" w:cs="Times New Roman"/>
          <w:spacing w:val="-2"/>
          <w:sz w:val="24"/>
          <w:szCs w:val="24"/>
        </w:rPr>
      </w:pPr>
      <w:r w:rsidRPr="008B6F60">
        <w:rPr>
          <w:rFonts w:ascii="Times New Roman" w:hAnsi="Times New Roman" w:cs="Times New Roman"/>
          <w:spacing w:val="-2"/>
          <w:sz w:val="24"/>
          <w:szCs w:val="24"/>
        </w:rPr>
        <w:t>выбирать тематику и методы совместных действий с учётом общих интересов и возможн</w:t>
      </w:r>
      <w:r w:rsidRPr="008B6F60">
        <w:rPr>
          <w:rFonts w:ascii="Times New Roman" w:hAnsi="Times New Roman" w:cs="Times New Roman"/>
          <w:spacing w:val="-2"/>
          <w:sz w:val="24"/>
          <w:szCs w:val="24"/>
        </w:rPr>
        <w:t>о</w:t>
      </w:r>
      <w:r w:rsidRPr="008B6F60">
        <w:rPr>
          <w:rFonts w:ascii="Times New Roman" w:hAnsi="Times New Roman" w:cs="Times New Roman"/>
          <w:spacing w:val="-2"/>
          <w:sz w:val="24"/>
          <w:szCs w:val="24"/>
        </w:rPr>
        <w:t xml:space="preserve">стей каждого члена коллектива; </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w:t>
      </w:r>
      <w:r w:rsidRPr="008B6F60">
        <w:rPr>
          <w:rFonts w:ascii="Times New Roman" w:hAnsi="Times New Roman" w:cs="Times New Roman"/>
          <w:sz w:val="24"/>
          <w:szCs w:val="24"/>
        </w:rPr>
        <w:t>и</w:t>
      </w:r>
      <w:r w:rsidRPr="008B6F60">
        <w:rPr>
          <w:rFonts w:ascii="Times New Roman" w:hAnsi="Times New Roman" w:cs="Times New Roman"/>
          <w:sz w:val="24"/>
          <w:szCs w:val="24"/>
        </w:rPr>
        <w:t xml:space="preserve">ков, обсуждать результаты совместной работы; </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оценивать качество сво</w:t>
      </w:r>
      <w:r>
        <w:rPr>
          <w:rFonts w:ascii="Times New Roman" w:hAnsi="Times New Roman" w:cs="Times New Roman"/>
          <w:sz w:val="24"/>
          <w:szCs w:val="24"/>
        </w:rPr>
        <w:t xml:space="preserve">его вклада и каждого участника </w:t>
      </w:r>
      <w:r w:rsidRPr="008B6F60">
        <w:rPr>
          <w:rFonts w:ascii="Times New Roman" w:hAnsi="Times New Roman" w:cs="Times New Roman"/>
          <w:sz w:val="24"/>
          <w:szCs w:val="24"/>
        </w:rPr>
        <w:t>команды в общий результат по разработанным критериям;</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предлагать новые проекты, оценивать идеи с позиции новизны, оригинальности, практ</w:t>
      </w:r>
      <w:r w:rsidRPr="008B6F60">
        <w:rPr>
          <w:rFonts w:ascii="Times New Roman" w:hAnsi="Times New Roman" w:cs="Times New Roman"/>
          <w:sz w:val="24"/>
          <w:szCs w:val="24"/>
        </w:rPr>
        <w:t>и</w:t>
      </w:r>
      <w:r w:rsidRPr="008B6F60">
        <w:rPr>
          <w:rFonts w:ascii="Times New Roman" w:hAnsi="Times New Roman" w:cs="Times New Roman"/>
          <w:sz w:val="24"/>
          <w:szCs w:val="24"/>
        </w:rPr>
        <w:t xml:space="preserve">ческой значимости; </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77300E" w:rsidRPr="008B6F60" w:rsidRDefault="0077300E" w:rsidP="0077300E">
      <w:pPr>
        <w:pStyle w:val="h3"/>
        <w:spacing w:before="0" w:after="0" w:line="240" w:lineRule="auto"/>
        <w:rPr>
          <w:rStyle w:val="Bold"/>
          <w:bCs w:val="0"/>
          <w:i/>
          <w:sz w:val="24"/>
          <w:szCs w:val="24"/>
        </w:rPr>
      </w:pPr>
      <w:r w:rsidRPr="008B6F60">
        <w:rPr>
          <w:rStyle w:val="Bold"/>
          <w:i/>
          <w:sz w:val="24"/>
          <w:szCs w:val="24"/>
        </w:rPr>
        <w:t xml:space="preserve">Универсальные регулятивные действия </w:t>
      </w:r>
    </w:p>
    <w:p w:rsidR="0077300E" w:rsidRPr="008B6F60" w:rsidRDefault="0077300E" w:rsidP="0077300E">
      <w:pPr>
        <w:pStyle w:val="body"/>
        <w:spacing w:line="240" w:lineRule="auto"/>
        <w:rPr>
          <w:rStyle w:val="Bold"/>
          <w:rFonts w:ascii="Times New Roman" w:hAnsi="Times New Roman" w:cs="Times New Roman"/>
          <w:b w:val="0"/>
          <w:i/>
          <w:sz w:val="24"/>
          <w:szCs w:val="24"/>
        </w:rPr>
      </w:pPr>
      <w:r w:rsidRPr="008B6F60">
        <w:rPr>
          <w:rStyle w:val="BoldItalic"/>
          <w:rFonts w:ascii="Times New Roman" w:hAnsi="Times New Roman" w:cs="Times New Roman"/>
          <w:sz w:val="24"/>
          <w:szCs w:val="24"/>
        </w:rPr>
        <w:t>Самоорганизация</w:t>
      </w:r>
      <w:r w:rsidRPr="008B6F60">
        <w:rPr>
          <w:rStyle w:val="Bold"/>
          <w:rFonts w:ascii="Times New Roman" w:hAnsi="Times New Roman" w:cs="Times New Roman"/>
          <w:i/>
          <w:sz w:val="24"/>
          <w:szCs w:val="24"/>
        </w:rPr>
        <w:t xml:space="preserve">: </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w:t>
      </w:r>
      <w:r w:rsidRPr="008B6F60">
        <w:rPr>
          <w:rFonts w:ascii="Times New Roman" w:hAnsi="Times New Roman" w:cs="Times New Roman"/>
          <w:sz w:val="24"/>
          <w:szCs w:val="24"/>
        </w:rPr>
        <w:t>и</w:t>
      </w:r>
      <w:r w:rsidRPr="008B6F60">
        <w:rPr>
          <w:rFonts w:ascii="Times New Roman" w:hAnsi="Times New Roman" w:cs="Times New Roman"/>
          <w:sz w:val="24"/>
          <w:szCs w:val="24"/>
        </w:rPr>
        <w:t>туациях;</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самостоятельно составлять план решения проблемы с учётом имеющихся ресурсов, со</w:t>
      </w:r>
      <w:r w:rsidRPr="008B6F60">
        <w:rPr>
          <w:rFonts w:ascii="Times New Roman" w:hAnsi="Times New Roman" w:cs="Times New Roman"/>
          <w:sz w:val="24"/>
          <w:szCs w:val="24"/>
        </w:rPr>
        <w:t>б</w:t>
      </w:r>
      <w:r w:rsidRPr="008B6F60">
        <w:rPr>
          <w:rFonts w:ascii="Times New Roman" w:hAnsi="Times New Roman" w:cs="Times New Roman"/>
          <w:sz w:val="24"/>
          <w:szCs w:val="24"/>
        </w:rPr>
        <w:t>ственных возможностей и предпочтений;</w:t>
      </w:r>
    </w:p>
    <w:p w:rsidR="0077300E" w:rsidRPr="008B6F60" w:rsidRDefault="0077300E" w:rsidP="0077300E">
      <w:pPr>
        <w:pStyle w:val="list-bullet"/>
        <w:spacing w:line="240" w:lineRule="auto"/>
        <w:rPr>
          <w:rFonts w:ascii="Times New Roman" w:hAnsi="Times New Roman" w:cs="Times New Roman"/>
          <w:sz w:val="24"/>
          <w:szCs w:val="24"/>
        </w:rPr>
      </w:pPr>
      <w:r w:rsidRPr="008B6F60">
        <w:rPr>
          <w:rFonts w:ascii="Times New Roman" w:hAnsi="Times New Roman" w:cs="Times New Roman"/>
          <w:sz w:val="24"/>
          <w:szCs w:val="24"/>
        </w:rPr>
        <w:t>давать оценку новым ситуациям;</w:t>
      </w:r>
    </w:p>
    <w:p w:rsidR="0077300E" w:rsidRPr="008B6F60" w:rsidRDefault="0077300E" w:rsidP="0077300E">
      <w:pPr>
        <w:pStyle w:val="list-bullet"/>
        <w:spacing w:line="240" w:lineRule="auto"/>
        <w:rPr>
          <w:rFonts w:ascii="Times New Roman" w:hAnsi="Times New Roman" w:cs="Times New Roman"/>
          <w:sz w:val="24"/>
          <w:szCs w:val="24"/>
        </w:rPr>
      </w:pPr>
      <w:r w:rsidRPr="008B6F60">
        <w:rPr>
          <w:rFonts w:ascii="Times New Roman" w:hAnsi="Times New Roman" w:cs="Times New Roman"/>
          <w:sz w:val="24"/>
          <w:szCs w:val="24"/>
        </w:rPr>
        <w:t>расширять рамки учебного предмета на основе личных предпочтений;</w:t>
      </w:r>
    </w:p>
    <w:p w:rsidR="0077300E" w:rsidRPr="008B6F60" w:rsidRDefault="0077300E" w:rsidP="0077300E">
      <w:pPr>
        <w:pStyle w:val="list-bullet"/>
        <w:spacing w:line="240" w:lineRule="auto"/>
        <w:rPr>
          <w:rFonts w:ascii="Times New Roman" w:hAnsi="Times New Roman" w:cs="Times New Roman"/>
          <w:sz w:val="24"/>
          <w:szCs w:val="24"/>
        </w:rPr>
      </w:pPr>
      <w:r w:rsidRPr="008B6F60">
        <w:rPr>
          <w:rFonts w:ascii="Times New Roman" w:hAnsi="Times New Roman" w:cs="Times New Roman"/>
          <w:sz w:val="24"/>
          <w:szCs w:val="24"/>
        </w:rPr>
        <w:t>делать осознанный выбор, аргументировать его, брать ответственность за решение;</w:t>
      </w:r>
    </w:p>
    <w:p w:rsidR="0077300E" w:rsidRPr="008B6F60" w:rsidRDefault="0077300E" w:rsidP="0077300E">
      <w:pPr>
        <w:pStyle w:val="list-bullet"/>
        <w:spacing w:line="240" w:lineRule="auto"/>
        <w:rPr>
          <w:rFonts w:ascii="Times New Roman" w:hAnsi="Times New Roman" w:cs="Times New Roman"/>
          <w:sz w:val="24"/>
          <w:szCs w:val="24"/>
        </w:rPr>
      </w:pPr>
      <w:r w:rsidRPr="008B6F60">
        <w:rPr>
          <w:rFonts w:ascii="Times New Roman" w:hAnsi="Times New Roman" w:cs="Times New Roman"/>
          <w:sz w:val="24"/>
          <w:szCs w:val="24"/>
        </w:rPr>
        <w:t>оценивать приобретённый опыт;</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способствовать формированию и проявлению широкой эрудиции в разных областях зн</w:t>
      </w:r>
      <w:r w:rsidRPr="008B6F60">
        <w:rPr>
          <w:rFonts w:ascii="Times New Roman" w:hAnsi="Times New Roman" w:cs="Times New Roman"/>
          <w:sz w:val="24"/>
          <w:szCs w:val="24"/>
        </w:rPr>
        <w:t>а</w:t>
      </w:r>
      <w:r w:rsidRPr="008B6F60">
        <w:rPr>
          <w:rFonts w:ascii="Times New Roman" w:hAnsi="Times New Roman" w:cs="Times New Roman"/>
          <w:sz w:val="24"/>
          <w:szCs w:val="24"/>
        </w:rPr>
        <w:t xml:space="preserve">ний, постоянно повышать свой образовательный и культурный уровень. </w:t>
      </w:r>
    </w:p>
    <w:p w:rsidR="0077300E" w:rsidRPr="008B6F60" w:rsidRDefault="0077300E" w:rsidP="0077300E">
      <w:pPr>
        <w:pStyle w:val="body"/>
        <w:spacing w:line="240" w:lineRule="auto"/>
        <w:rPr>
          <w:rStyle w:val="Bold"/>
          <w:rFonts w:ascii="Times New Roman" w:hAnsi="Times New Roman" w:cs="Times New Roman"/>
          <w:sz w:val="24"/>
          <w:szCs w:val="24"/>
        </w:rPr>
      </w:pPr>
      <w:r w:rsidRPr="008B6F60">
        <w:rPr>
          <w:rStyle w:val="BoldItalic"/>
          <w:rFonts w:ascii="Times New Roman" w:hAnsi="Times New Roman" w:cs="Times New Roman"/>
          <w:sz w:val="24"/>
          <w:szCs w:val="24"/>
        </w:rPr>
        <w:t>Самоконтроль</w:t>
      </w:r>
      <w:r w:rsidRPr="008B6F60">
        <w:rPr>
          <w:rStyle w:val="Bold"/>
          <w:rFonts w:ascii="Times New Roman" w:hAnsi="Times New Roman" w:cs="Times New Roman"/>
          <w:sz w:val="24"/>
          <w:szCs w:val="24"/>
        </w:rPr>
        <w:t>:</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давать оценку новым ситуациям, вносить коррективы в деятельность, оценивать соотве</w:t>
      </w:r>
      <w:r w:rsidRPr="008B6F60">
        <w:rPr>
          <w:rFonts w:ascii="Times New Roman" w:hAnsi="Times New Roman" w:cs="Times New Roman"/>
          <w:sz w:val="24"/>
          <w:szCs w:val="24"/>
        </w:rPr>
        <w:t>т</w:t>
      </w:r>
      <w:r w:rsidRPr="008B6F60">
        <w:rPr>
          <w:rFonts w:ascii="Times New Roman" w:hAnsi="Times New Roman" w:cs="Times New Roman"/>
          <w:sz w:val="24"/>
          <w:szCs w:val="24"/>
        </w:rPr>
        <w:t xml:space="preserve">ствие результатов целям; </w:t>
      </w:r>
    </w:p>
    <w:p w:rsidR="0077300E" w:rsidRPr="008B6F60" w:rsidRDefault="0077300E" w:rsidP="0077300E">
      <w:pPr>
        <w:pStyle w:val="list-bullet"/>
        <w:spacing w:line="240" w:lineRule="auto"/>
        <w:ind w:left="85" w:firstLine="0"/>
        <w:rPr>
          <w:rFonts w:ascii="Times New Roman" w:hAnsi="Times New Roman" w:cs="Times New Roman"/>
          <w:sz w:val="24"/>
          <w:szCs w:val="24"/>
        </w:rPr>
      </w:pPr>
      <w:r w:rsidRPr="008B6F60">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77300E" w:rsidRPr="008B6F60" w:rsidRDefault="0077300E" w:rsidP="0077300E">
      <w:pPr>
        <w:pStyle w:val="list-bullet"/>
        <w:spacing w:line="240" w:lineRule="auto"/>
        <w:rPr>
          <w:rFonts w:ascii="Times New Roman" w:hAnsi="Times New Roman" w:cs="Times New Roman"/>
          <w:sz w:val="24"/>
          <w:szCs w:val="24"/>
        </w:rPr>
      </w:pPr>
      <w:r w:rsidRPr="008B6F60">
        <w:rPr>
          <w:rFonts w:ascii="Times New Roman" w:hAnsi="Times New Roman" w:cs="Times New Roman"/>
          <w:sz w:val="24"/>
          <w:szCs w:val="24"/>
        </w:rPr>
        <w:t>уметь оценивать риски и своевременно принимать решения по их снижению;</w:t>
      </w:r>
    </w:p>
    <w:p w:rsidR="0077300E" w:rsidRPr="008B6F60" w:rsidRDefault="0077300E" w:rsidP="0077300E">
      <w:pPr>
        <w:pStyle w:val="list-bullet"/>
        <w:spacing w:line="240" w:lineRule="auto"/>
        <w:rPr>
          <w:rFonts w:ascii="Times New Roman" w:hAnsi="Times New Roman" w:cs="Times New Roman"/>
          <w:sz w:val="24"/>
          <w:szCs w:val="24"/>
        </w:rPr>
      </w:pPr>
      <w:r w:rsidRPr="008B6F60">
        <w:rPr>
          <w:rFonts w:ascii="Times New Roman" w:hAnsi="Times New Roman" w:cs="Times New Roman"/>
          <w:sz w:val="24"/>
          <w:szCs w:val="24"/>
        </w:rPr>
        <w:t>принимать мотивы и аргументы других при анализе результатов деятельности.</w:t>
      </w:r>
    </w:p>
    <w:p w:rsidR="0077300E" w:rsidRPr="008B6F60" w:rsidRDefault="0077300E" w:rsidP="0077300E">
      <w:pPr>
        <w:pStyle w:val="body"/>
        <w:spacing w:line="240" w:lineRule="auto"/>
        <w:rPr>
          <w:rStyle w:val="Bold"/>
          <w:rFonts w:ascii="Times New Roman" w:hAnsi="Times New Roman" w:cs="Times New Roman"/>
          <w:sz w:val="24"/>
          <w:szCs w:val="24"/>
        </w:rPr>
      </w:pPr>
      <w:r w:rsidRPr="008B6F60">
        <w:rPr>
          <w:rStyle w:val="BoldItalic"/>
          <w:rFonts w:ascii="Times New Roman" w:hAnsi="Times New Roman" w:cs="Times New Roman"/>
          <w:sz w:val="24"/>
          <w:szCs w:val="24"/>
        </w:rPr>
        <w:t>Принятие себя и других</w:t>
      </w:r>
      <w:r w:rsidRPr="008B6F60">
        <w:rPr>
          <w:rStyle w:val="Bold"/>
          <w:rFonts w:ascii="Times New Roman" w:hAnsi="Times New Roman" w:cs="Times New Roman"/>
          <w:sz w:val="24"/>
          <w:szCs w:val="24"/>
        </w:rPr>
        <w:t>:</w:t>
      </w:r>
    </w:p>
    <w:p w:rsidR="0077300E" w:rsidRPr="008B6F60" w:rsidRDefault="0077300E" w:rsidP="0077300E">
      <w:pPr>
        <w:pStyle w:val="list-bullet"/>
        <w:spacing w:line="240" w:lineRule="auto"/>
        <w:rPr>
          <w:rFonts w:ascii="Times New Roman" w:hAnsi="Times New Roman" w:cs="Times New Roman"/>
          <w:sz w:val="24"/>
          <w:szCs w:val="24"/>
        </w:rPr>
      </w:pPr>
      <w:r w:rsidRPr="008B6F60">
        <w:rPr>
          <w:rFonts w:ascii="Times New Roman" w:hAnsi="Times New Roman" w:cs="Times New Roman"/>
          <w:sz w:val="24"/>
          <w:szCs w:val="24"/>
        </w:rPr>
        <w:lastRenderedPageBreak/>
        <w:t>принимать себя, понимая свои недостатки и достоинства;</w:t>
      </w:r>
    </w:p>
    <w:p w:rsidR="0077300E" w:rsidRPr="008B6F60" w:rsidRDefault="0077300E" w:rsidP="0077300E">
      <w:pPr>
        <w:pStyle w:val="list-bullet"/>
        <w:spacing w:line="240" w:lineRule="auto"/>
        <w:rPr>
          <w:rFonts w:ascii="Times New Roman" w:hAnsi="Times New Roman" w:cs="Times New Roman"/>
          <w:sz w:val="24"/>
          <w:szCs w:val="24"/>
        </w:rPr>
      </w:pPr>
      <w:r w:rsidRPr="008B6F60">
        <w:rPr>
          <w:rFonts w:ascii="Times New Roman" w:hAnsi="Times New Roman" w:cs="Times New Roman"/>
          <w:sz w:val="24"/>
          <w:szCs w:val="24"/>
        </w:rPr>
        <w:t>принимать мотивы и аргументы других при анализе результатов деятельности;</w:t>
      </w:r>
    </w:p>
    <w:p w:rsidR="0077300E" w:rsidRPr="008B6F60" w:rsidRDefault="0077300E" w:rsidP="0077300E">
      <w:pPr>
        <w:pStyle w:val="list-bullet"/>
        <w:spacing w:line="240" w:lineRule="auto"/>
        <w:rPr>
          <w:rFonts w:ascii="Times New Roman" w:hAnsi="Times New Roman" w:cs="Times New Roman"/>
          <w:sz w:val="24"/>
          <w:szCs w:val="24"/>
        </w:rPr>
      </w:pPr>
      <w:r w:rsidRPr="008B6F60">
        <w:rPr>
          <w:rFonts w:ascii="Times New Roman" w:hAnsi="Times New Roman" w:cs="Times New Roman"/>
          <w:sz w:val="24"/>
          <w:szCs w:val="24"/>
        </w:rPr>
        <w:t>признавать своё право и право других на ошибки;</w:t>
      </w:r>
    </w:p>
    <w:p w:rsidR="0077300E" w:rsidRPr="008B6F60" w:rsidRDefault="0077300E" w:rsidP="0077300E">
      <w:pPr>
        <w:pStyle w:val="list-bullet"/>
        <w:spacing w:line="240" w:lineRule="auto"/>
        <w:rPr>
          <w:rFonts w:ascii="Times New Roman" w:hAnsi="Times New Roman" w:cs="Times New Roman"/>
          <w:sz w:val="24"/>
          <w:szCs w:val="24"/>
        </w:rPr>
      </w:pPr>
      <w:r w:rsidRPr="008B6F60">
        <w:rPr>
          <w:rFonts w:ascii="Times New Roman" w:hAnsi="Times New Roman" w:cs="Times New Roman"/>
          <w:sz w:val="24"/>
          <w:szCs w:val="24"/>
        </w:rPr>
        <w:t>развивать способность понимать мир с позиции другого человека.</w:t>
      </w:r>
    </w:p>
    <w:p w:rsidR="0077300E"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77300E"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AF371C">
        <w:rPr>
          <w:b/>
        </w:rPr>
        <w:t xml:space="preserve">предметных: </w:t>
      </w:r>
    </w:p>
    <w:p w:rsidR="0077300E" w:rsidRPr="002D788E"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lang w:eastAsia="zh-CN" w:bidi="hi-IN"/>
        </w:rPr>
      </w:pPr>
      <w:proofErr w:type="gramStart"/>
      <w:r w:rsidRPr="002D788E">
        <w:rPr>
          <w:rFonts w:eastAsia="Nimbus Sans L"/>
          <w:lang w:eastAsia="zh-CN" w:bidi="hi-IN"/>
        </w:rPr>
        <w:t>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roofErr w:type="gramEnd"/>
    </w:p>
    <w:p w:rsidR="0077300E" w:rsidRPr="002D788E"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lang w:eastAsia="zh-CN" w:bidi="hi-IN"/>
        </w:rPr>
      </w:pPr>
      <w:r w:rsidRPr="002D788E">
        <w:rPr>
          <w:rFonts w:eastAsia="Nimbus Sans L"/>
          <w:lang w:eastAsia="zh-CN" w:bidi="hi-IN"/>
        </w:rPr>
        <w:t>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77300E" w:rsidRPr="002D788E"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lang w:eastAsia="zh-CN" w:bidi="hi-IN"/>
        </w:rPr>
      </w:pPr>
      <w:r w:rsidRPr="002D788E">
        <w:rPr>
          <w:rFonts w:eastAsia="Nimbus Sans L"/>
          <w:lang w:eastAsia="zh-CN" w:bidi="hi-IN"/>
        </w:rPr>
        <w:t xml:space="preserve">3) наличие представлений о компьютерных сетях и их роли в современном мире; об общих принципах разработки и функционирования </w:t>
      </w:r>
      <w:proofErr w:type="spellStart"/>
      <w:proofErr w:type="gramStart"/>
      <w:r w:rsidRPr="002D788E">
        <w:rPr>
          <w:rFonts w:eastAsia="Nimbus Sans L"/>
          <w:lang w:eastAsia="zh-CN" w:bidi="hi-IN"/>
        </w:rPr>
        <w:t>интернет-приложений</w:t>
      </w:r>
      <w:proofErr w:type="spellEnd"/>
      <w:proofErr w:type="gramEnd"/>
      <w:r w:rsidRPr="002D788E">
        <w:rPr>
          <w:rFonts w:eastAsia="Nimbus Sans L"/>
          <w:lang w:eastAsia="zh-CN" w:bidi="hi-IN"/>
        </w:rPr>
        <w:t>;</w:t>
      </w:r>
    </w:p>
    <w:p w:rsidR="0077300E" w:rsidRPr="002D788E"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lang w:eastAsia="zh-CN" w:bidi="hi-IN"/>
        </w:rPr>
      </w:pPr>
      <w:r w:rsidRPr="002D788E">
        <w:rPr>
          <w:rFonts w:eastAsia="Nimbus Sans L"/>
          <w:lang w:eastAsia="zh-CN" w:bidi="hi-IN"/>
        </w:rPr>
        <w:t>4) понимание угроз информационной безопасности, использование методов и сре</w:t>
      </w:r>
      <w:proofErr w:type="gramStart"/>
      <w:r w:rsidRPr="002D788E">
        <w:rPr>
          <w:rFonts w:eastAsia="Nimbus Sans L"/>
          <w:lang w:eastAsia="zh-CN" w:bidi="hi-IN"/>
        </w:rPr>
        <w:t>дств пр</w:t>
      </w:r>
      <w:proofErr w:type="gramEnd"/>
      <w:r w:rsidRPr="002D788E">
        <w:rPr>
          <w:rFonts w:eastAsia="Nimbus Sans L"/>
          <w:lang w:eastAsia="zh-CN" w:bidi="hi-IN"/>
        </w:rPr>
        <w:t>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77300E" w:rsidRPr="002D788E"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lang w:eastAsia="zh-CN" w:bidi="hi-IN"/>
        </w:rPr>
      </w:pPr>
      <w:r w:rsidRPr="002D788E">
        <w:rPr>
          <w:rFonts w:eastAsia="Nimbus Sans L"/>
          <w:lang w:eastAsia="zh-CN" w:bidi="hi-IN"/>
        </w:rPr>
        <w:t>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77300E" w:rsidRPr="002D788E"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lang w:eastAsia="zh-CN" w:bidi="hi-IN"/>
        </w:rPr>
      </w:pPr>
      <w:r w:rsidRPr="002D788E">
        <w:rPr>
          <w:rFonts w:eastAsia="Nimbus Sans L"/>
          <w:lang w:eastAsia="zh-CN" w:bidi="hi-IN"/>
        </w:rPr>
        <w:t>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77300E" w:rsidRPr="002D788E"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lang w:eastAsia="zh-CN" w:bidi="hi-IN"/>
        </w:rPr>
      </w:pPr>
      <w:r w:rsidRPr="002D788E">
        <w:rPr>
          <w:rFonts w:eastAsia="Nimbus Sans L"/>
          <w:lang w:eastAsia="zh-CN" w:bidi="hi-IN"/>
        </w:rPr>
        <w:t>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77300E" w:rsidRPr="002D788E"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lang w:eastAsia="zh-CN" w:bidi="hi-IN"/>
        </w:rPr>
      </w:pPr>
      <w:proofErr w:type="gramStart"/>
      <w:r w:rsidRPr="002D788E">
        <w:rPr>
          <w:rFonts w:eastAsia="Nimbus Sans L"/>
          <w:lang w:eastAsia="zh-CN" w:bidi="hi-IN"/>
        </w:rPr>
        <w:t xml:space="preserve">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proofErr w:type="spellStart"/>
      <w:r w:rsidRPr="002D788E">
        <w:rPr>
          <w:rFonts w:eastAsia="Nimbus Sans L"/>
          <w:lang w:eastAsia="zh-CN" w:bidi="hi-IN"/>
        </w:rPr>
        <w:t>Python</w:t>
      </w:r>
      <w:proofErr w:type="spellEnd"/>
      <w:r w:rsidRPr="002D788E">
        <w:rPr>
          <w:rFonts w:eastAsia="Nimbus Sans L"/>
          <w:lang w:eastAsia="zh-CN" w:bidi="hi-IN"/>
        </w:rPr>
        <w:t xml:space="preserve">, </w:t>
      </w:r>
      <w:proofErr w:type="spellStart"/>
      <w:r w:rsidRPr="002D788E">
        <w:rPr>
          <w:rFonts w:eastAsia="Nimbus Sans L"/>
          <w:lang w:eastAsia="zh-CN" w:bidi="hi-IN"/>
        </w:rPr>
        <w:t>Java</w:t>
      </w:r>
      <w:proofErr w:type="spellEnd"/>
      <w:r w:rsidRPr="002D788E">
        <w:rPr>
          <w:rFonts w:eastAsia="Nimbus Sans L"/>
          <w:lang w:eastAsia="zh-CN" w:bidi="hi-IN"/>
        </w:rPr>
        <w:t>,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w:t>
      </w:r>
      <w:proofErr w:type="gramEnd"/>
      <w:r w:rsidRPr="002D788E">
        <w:rPr>
          <w:rFonts w:eastAsia="Nimbus Sans L"/>
          <w:lang w:eastAsia="zh-CN" w:bidi="hi-IN"/>
        </w:rPr>
        <w:t xml:space="preserve"> модифицировать готовые программы для решения новых задач, использовать их в своих программах в качестве подпрограмм (процедур, функций);</w:t>
      </w:r>
    </w:p>
    <w:p w:rsidR="0077300E" w:rsidRPr="002D788E"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lang w:eastAsia="zh-CN" w:bidi="hi-IN"/>
        </w:rPr>
      </w:pPr>
      <w:proofErr w:type="gramStart"/>
      <w:r w:rsidRPr="002D788E">
        <w:rPr>
          <w:rFonts w:eastAsia="Nimbus Sans L"/>
          <w:lang w:eastAsia="zh-CN" w:bidi="hi-IN"/>
        </w:rPr>
        <w:t xml:space="preserve">9) умение реализовать этапы решения задач на компьютере; умение реализовывать на выбранном для изучения языке программирования высокого уровня (Паскаль, </w:t>
      </w:r>
      <w:proofErr w:type="spellStart"/>
      <w:r w:rsidRPr="002D788E">
        <w:rPr>
          <w:rFonts w:eastAsia="Nimbus Sans L"/>
          <w:lang w:eastAsia="zh-CN" w:bidi="hi-IN"/>
        </w:rPr>
        <w:t>Python</w:t>
      </w:r>
      <w:proofErr w:type="spellEnd"/>
      <w:r w:rsidRPr="002D788E">
        <w:rPr>
          <w:rFonts w:eastAsia="Nimbus Sans L"/>
          <w:lang w:eastAsia="zh-CN" w:bidi="hi-IN"/>
        </w:rPr>
        <w:t xml:space="preserve">, </w:t>
      </w:r>
      <w:proofErr w:type="spellStart"/>
      <w:r w:rsidRPr="002D788E">
        <w:rPr>
          <w:rFonts w:eastAsia="Nimbus Sans L"/>
          <w:lang w:eastAsia="zh-CN" w:bidi="hi-IN"/>
        </w:rPr>
        <w:t>Java</w:t>
      </w:r>
      <w:proofErr w:type="spellEnd"/>
      <w:r w:rsidRPr="002D788E">
        <w:rPr>
          <w:rFonts w:eastAsia="Nimbus Sans L"/>
          <w:lang w:eastAsia="zh-CN" w:bidi="hi-IN"/>
        </w:rPr>
        <w:t>,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w:t>
      </w:r>
      <w:proofErr w:type="gramEnd"/>
      <w:r w:rsidRPr="002D788E">
        <w:rPr>
          <w:rFonts w:eastAsia="Nimbus Sans L"/>
          <w:lang w:eastAsia="zh-CN" w:bidi="hi-IN"/>
        </w:rPr>
        <w:t xml:space="preserve">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77300E" w:rsidRPr="002D788E"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lang w:eastAsia="zh-CN" w:bidi="hi-IN"/>
        </w:rPr>
      </w:pPr>
      <w:r w:rsidRPr="002D788E">
        <w:rPr>
          <w:rFonts w:eastAsia="Nimbus Sans L"/>
          <w:lang w:eastAsia="zh-CN" w:bidi="hi-IN"/>
        </w:rPr>
        <w:lastRenderedPageBreak/>
        <w:t xml:space="preserve">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w:t>
      </w:r>
      <w:proofErr w:type="gramStart"/>
      <w:r w:rsidRPr="002D788E">
        <w:rPr>
          <w:rFonts w:eastAsia="Nimbus Sans L"/>
          <w:lang w:eastAsia="zh-CN" w:bidi="hi-IN"/>
        </w:rPr>
        <w:t>базах</w:t>
      </w:r>
      <w:proofErr w:type="gramEnd"/>
      <w:r w:rsidRPr="002D788E">
        <w:rPr>
          <w:rFonts w:eastAsia="Nimbus Sans L"/>
          <w:lang w:eastAsia="zh-CN" w:bidi="hi-IN"/>
        </w:rPr>
        <w:t xml:space="preserve">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77300E" w:rsidRPr="002D788E"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lang w:eastAsia="zh-CN" w:bidi="hi-IN"/>
        </w:rPr>
      </w:pPr>
      <w:r w:rsidRPr="002D788E">
        <w:rPr>
          <w:rFonts w:eastAsia="Nimbus Sans L"/>
          <w:lang w:eastAsia="zh-CN" w:bidi="hi-IN"/>
        </w:rPr>
        <w:t xml:space="preserve">11) умение использовать </w:t>
      </w:r>
      <w:proofErr w:type="spellStart"/>
      <w:r w:rsidRPr="002D788E">
        <w:rPr>
          <w:rFonts w:eastAsia="Nimbus Sans L"/>
          <w:lang w:eastAsia="zh-CN" w:bidi="hi-IN"/>
        </w:rPr>
        <w:t>компьютерно-математические</w:t>
      </w:r>
      <w:proofErr w:type="spellEnd"/>
      <w:r w:rsidRPr="002D788E">
        <w:rPr>
          <w:rFonts w:eastAsia="Nimbus Sans L"/>
          <w:lang w:eastAsia="zh-CN" w:bidi="hi-IN"/>
        </w:rPr>
        <w:t xml:space="preserve">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77300E"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2D788E">
        <w:rPr>
          <w:rFonts w:eastAsia="Nimbus Sans L"/>
          <w:lang w:eastAsia="zh-CN" w:bidi="hi-IN"/>
        </w:rPr>
        <w:t>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77300E" w:rsidRDefault="0077300E" w:rsidP="007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77300E" w:rsidRPr="0077300E" w:rsidRDefault="0077300E" w:rsidP="0077300E">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r w:rsidRPr="0077300E">
        <w:rPr>
          <w:b/>
        </w:rPr>
        <w:t>СТРУКТУРА И СОДЕРЖАНИЕ УЧЕБНОЙ ДИСЦИПЛИНЫ</w:t>
      </w:r>
    </w:p>
    <w:p w:rsidR="0077300E" w:rsidRPr="0077300E" w:rsidRDefault="0077300E" w:rsidP="0077300E">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r w:rsidRPr="0077300E">
        <w:rPr>
          <w:b/>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77300E" w:rsidRPr="0034514F" w:rsidTr="00280247">
        <w:trPr>
          <w:trHeight w:val="460"/>
        </w:trPr>
        <w:tc>
          <w:tcPr>
            <w:tcW w:w="7904" w:type="dxa"/>
            <w:shd w:val="clear" w:color="auto" w:fill="auto"/>
            <w:vAlign w:val="center"/>
          </w:tcPr>
          <w:p w:rsidR="0077300E" w:rsidRPr="000E3C0F" w:rsidRDefault="0077300E" w:rsidP="00280247">
            <w:pPr>
              <w:suppressAutoHyphens/>
              <w:jc w:val="center"/>
            </w:pPr>
            <w:r w:rsidRPr="000E3C0F">
              <w:rPr>
                <w:b/>
              </w:rPr>
              <w:t>Вид учебной работы</w:t>
            </w:r>
          </w:p>
        </w:tc>
        <w:tc>
          <w:tcPr>
            <w:tcW w:w="1800" w:type="dxa"/>
            <w:shd w:val="clear" w:color="auto" w:fill="auto"/>
            <w:vAlign w:val="center"/>
          </w:tcPr>
          <w:p w:rsidR="0077300E" w:rsidRPr="000E3C0F" w:rsidRDefault="0077300E" w:rsidP="00280247">
            <w:pPr>
              <w:suppressAutoHyphens/>
              <w:jc w:val="center"/>
              <w:rPr>
                <w:iCs/>
              </w:rPr>
            </w:pPr>
            <w:r w:rsidRPr="000E3C0F">
              <w:rPr>
                <w:b/>
                <w:iCs/>
              </w:rPr>
              <w:t>Объем часов</w:t>
            </w:r>
          </w:p>
        </w:tc>
      </w:tr>
      <w:tr w:rsidR="0077300E" w:rsidRPr="0034514F" w:rsidTr="00280247">
        <w:trPr>
          <w:trHeight w:val="285"/>
        </w:trPr>
        <w:tc>
          <w:tcPr>
            <w:tcW w:w="7904" w:type="dxa"/>
            <w:shd w:val="clear" w:color="auto" w:fill="auto"/>
            <w:vAlign w:val="center"/>
          </w:tcPr>
          <w:p w:rsidR="0077300E" w:rsidRPr="000E3C0F" w:rsidRDefault="0077300E" w:rsidP="00280247">
            <w:pPr>
              <w:suppressAutoHyphens/>
              <w:jc w:val="both"/>
              <w:rPr>
                <w:b/>
              </w:rPr>
            </w:pPr>
            <w:r w:rsidRPr="000E3C0F">
              <w:rPr>
                <w:b/>
              </w:rPr>
              <w:t>Максимальная учебная нагрузка (всего)</w:t>
            </w:r>
          </w:p>
        </w:tc>
        <w:tc>
          <w:tcPr>
            <w:tcW w:w="1800" w:type="dxa"/>
            <w:shd w:val="clear" w:color="auto" w:fill="auto"/>
            <w:vAlign w:val="center"/>
          </w:tcPr>
          <w:p w:rsidR="0077300E" w:rsidRPr="00AB7910" w:rsidRDefault="0077300E" w:rsidP="00280247">
            <w:pPr>
              <w:suppressAutoHyphens/>
              <w:jc w:val="center"/>
              <w:rPr>
                <w:b/>
                <w:iCs/>
              </w:rPr>
            </w:pPr>
            <w:r>
              <w:rPr>
                <w:b/>
                <w:iCs/>
              </w:rPr>
              <w:t>70</w:t>
            </w:r>
          </w:p>
        </w:tc>
      </w:tr>
      <w:tr w:rsidR="0077300E" w:rsidRPr="0034514F" w:rsidTr="00280247">
        <w:tc>
          <w:tcPr>
            <w:tcW w:w="7904" w:type="dxa"/>
            <w:shd w:val="clear" w:color="auto" w:fill="auto"/>
            <w:vAlign w:val="center"/>
          </w:tcPr>
          <w:p w:rsidR="0077300E" w:rsidRPr="00C86A18" w:rsidRDefault="0077300E" w:rsidP="00280247">
            <w:pPr>
              <w:suppressAutoHyphens/>
              <w:jc w:val="both"/>
              <w:rPr>
                <w:b/>
              </w:rPr>
            </w:pPr>
            <w:r w:rsidRPr="00C86A18">
              <w:rPr>
                <w:b/>
              </w:rPr>
              <w:t>Нагрузка во взаимодействии с преподавателем</w:t>
            </w:r>
          </w:p>
        </w:tc>
        <w:tc>
          <w:tcPr>
            <w:tcW w:w="1800" w:type="dxa"/>
            <w:shd w:val="clear" w:color="auto" w:fill="auto"/>
            <w:vAlign w:val="center"/>
          </w:tcPr>
          <w:p w:rsidR="0077300E" w:rsidRPr="00AB7910" w:rsidRDefault="0077300E" w:rsidP="00280247">
            <w:pPr>
              <w:suppressAutoHyphens/>
              <w:jc w:val="center"/>
              <w:rPr>
                <w:b/>
                <w:iCs/>
              </w:rPr>
            </w:pPr>
            <w:r>
              <w:rPr>
                <w:b/>
                <w:iCs/>
              </w:rPr>
              <w:t>70</w:t>
            </w:r>
          </w:p>
        </w:tc>
      </w:tr>
      <w:tr w:rsidR="0077300E" w:rsidRPr="0034514F" w:rsidTr="00280247">
        <w:tc>
          <w:tcPr>
            <w:tcW w:w="7904" w:type="dxa"/>
            <w:shd w:val="clear" w:color="auto" w:fill="auto"/>
            <w:vAlign w:val="center"/>
          </w:tcPr>
          <w:p w:rsidR="0077300E" w:rsidRPr="008877C0" w:rsidRDefault="0077300E" w:rsidP="00280247">
            <w:pPr>
              <w:suppressAutoHyphens/>
              <w:jc w:val="both"/>
            </w:pPr>
            <w:r w:rsidRPr="008877C0">
              <w:t>в том числе</w:t>
            </w:r>
          </w:p>
        </w:tc>
        <w:tc>
          <w:tcPr>
            <w:tcW w:w="1800" w:type="dxa"/>
            <w:shd w:val="clear" w:color="auto" w:fill="auto"/>
            <w:vAlign w:val="center"/>
          </w:tcPr>
          <w:p w:rsidR="0077300E" w:rsidRPr="008877C0" w:rsidRDefault="0077300E" w:rsidP="00280247">
            <w:pPr>
              <w:suppressAutoHyphens/>
              <w:jc w:val="center"/>
              <w:rPr>
                <w:iCs/>
              </w:rPr>
            </w:pPr>
          </w:p>
        </w:tc>
      </w:tr>
      <w:tr w:rsidR="0077300E" w:rsidRPr="0034514F" w:rsidTr="00280247">
        <w:tc>
          <w:tcPr>
            <w:tcW w:w="7904" w:type="dxa"/>
            <w:shd w:val="clear" w:color="auto" w:fill="auto"/>
            <w:vAlign w:val="center"/>
          </w:tcPr>
          <w:p w:rsidR="0077300E" w:rsidRPr="008877C0" w:rsidRDefault="0077300E" w:rsidP="00280247">
            <w:pPr>
              <w:suppressAutoHyphens/>
              <w:jc w:val="both"/>
            </w:pPr>
            <w:r w:rsidRPr="008877C0">
              <w:t>консультации</w:t>
            </w:r>
          </w:p>
        </w:tc>
        <w:tc>
          <w:tcPr>
            <w:tcW w:w="1800" w:type="dxa"/>
            <w:shd w:val="clear" w:color="auto" w:fill="auto"/>
            <w:vAlign w:val="center"/>
          </w:tcPr>
          <w:p w:rsidR="0077300E" w:rsidRPr="008877C0" w:rsidRDefault="0077300E" w:rsidP="00280247">
            <w:pPr>
              <w:suppressAutoHyphens/>
              <w:jc w:val="center"/>
              <w:rPr>
                <w:iCs/>
              </w:rPr>
            </w:pPr>
            <w:r>
              <w:rPr>
                <w:iCs/>
              </w:rPr>
              <w:t>2</w:t>
            </w:r>
          </w:p>
        </w:tc>
      </w:tr>
      <w:tr w:rsidR="0077300E" w:rsidRPr="0034514F" w:rsidTr="00280247">
        <w:tc>
          <w:tcPr>
            <w:tcW w:w="7904" w:type="dxa"/>
            <w:shd w:val="clear" w:color="auto" w:fill="auto"/>
            <w:vAlign w:val="center"/>
          </w:tcPr>
          <w:p w:rsidR="0077300E" w:rsidRPr="00AB7910" w:rsidRDefault="0077300E" w:rsidP="00280247">
            <w:pPr>
              <w:suppressAutoHyphens/>
              <w:jc w:val="both"/>
              <w:rPr>
                <w:b/>
              </w:rPr>
            </w:pPr>
            <w:r w:rsidRPr="00AB7910">
              <w:rPr>
                <w:b/>
              </w:rPr>
              <w:t>Самостоятельная работа обучающегося (всего)</w:t>
            </w:r>
          </w:p>
        </w:tc>
        <w:tc>
          <w:tcPr>
            <w:tcW w:w="1800" w:type="dxa"/>
            <w:shd w:val="clear" w:color="auto" w:fill="auto"/>
            <w:vAlign w:val="center"/>
          </w:tcPr>
          <w:p w:rsidR="0077300E" w:rsidRPr="00AB7910" w:rsidRDefault="0077300E" w:rsidP="00280247">
            <w:pPr>
              <w:suppressAutoHyphens/>
              <w:jc w:val="center"/>
              <w:rPr>
                <w:b/>
                <w:iCs/>
              </w:rPr>
            </w:pPr>
            <w:r w:rsidRPr="00AB7910">
              <w:rPr>
                <w:b/>
                <w:iCs/>
              </w:rPr>
              <w:t>0</w:t>
            </w:r>
          </w:p>
        </w:tc>
      </w:tr>
      <w:tr w:rsidR="0077300E" w:rsidRPr="0034514F" w:rsidTr="00280247">
        <w:tc>
          <w:tcPr>
            <w:tcW w:w="9704" w:type="dxa"/>
            <w:gridSpan w:val="2"/>
            <w:shd w:val="clear" w:color="auto" w:fill="auto"/>
            <w:vAlign w:val="center"/>
          </w:tcPr>
          <w:p w:rsidR="0077300E" w:rsidRPr="000E3C0F" w:rsidRDefault="0077300E" w:rsidP="00280247">
            <w:pPr>
              <w:suppressAutoHyphens/>
              <w:jc w:val="both"/>
              <w:rPr>
                <w:b/>
                <w:iCs/>
              </w:rPr>
            </w:pPr>
            <w:r>
              <w:rPr>
                <w:b/>
                <w:iCs/>
              </w:rPr>
              <w:t xml:space="preserve">Итоговая аттестация </w:t>
            </w:r>
            <w:r w:rsidRPr="00AB7910">
              <w:rPr>
                <w:b/>
                <w:iCs/>
              </w:rPr>
              <w:t xml:space="preserve">в форме </w:t>
            </w:r>
            <w:r>
              <w:rPr>
                <w:b/>
                <w:i/>
                <w:iCs/>
              </w:rPr>
              <w:t>дифференцированного зачета</w:t>
            </w:r>
          </w:p>
        </w:tc>
      </w:tr>
    </w:tbl>
    <w:p w:rsidR="00734BF5" w:rsidRDefault="00734BF5" w:rsidP="0077300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rPr>
      </w:pPr>
    </w:p>
    <w:p w:rsidR="00734BF5" w:rsidRDefault="00734BF5"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p>
    <w:p w:rsidR="00734BF5" w:rsidRPr="00734BF5" w:rsidRDefault="00734BF5" w:rsidP="00734BF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Pr>
          <w:b/>
          <w:caps/>
        </w:rPr>
        <w:t>ОУД.12</w:t>
      </w:r>
      <w:r w:rsidRPr="00797FF7">
        <w:rPr>
          <w:b/>
          <w:caps/>
        </w:rPr>
        <w:t xml:space="preserve"> </w:t>
      </w:r>
      <w:r w:rsidR="00F57124">
        <w:rPr>
          <w:b/>
          <w:caps/>
        </w:rPr>
        <w:t>математика</w:t>
      </w:r>
    </w:p>
    <w:p w:rsidR="00F57124" w:rsidRDefault="00F57124" w:rsidP="00F57124">
      <w:pPr>
        <w:pStyle w:val="a7"/>
        <w:tabs>
          <w:tab w:val="left" w:pos="708"/>
        </w:tabs>
        <w:suppressAutoHyphens/>
        <w:ind w:right="-1"/>
      </w:pPr>
    </w:p>
    <w:p w:rsidR="00F57124" w:rsidRPr="00F57124" w:rsidRDefault="00F57124" w:rsidP="00F57124">
      <w:pPr>
        <w:pStyle w:val="a7"/>
        <w:tabs>
          <w:tab w:val="left" w:pos="708"/>
        </w:tabs>
        <w:suppressAutoHyphens/>
        <w:ind w:right="-1"/>
        <w:jc w:val="center"/>
        <w:rPr>
          <w:b/>
        </w:rPr>
      </w:pPr>
      <w:r w:rsidRPr="00872656">
        <w:rPr>
          <w:rFonts w:eastAsia="Liberation Serif"/>
          <w:b/>
          <w:caps/>
        </w:rPr>
        <w:t xml:space="preserve">Планируемые </w:t>
      </w:r>
      <w:r w:rsidRPr="00872656">
        <w:rPr>
          <w:b/>
        </w:rPr>
        <w:t>РЕЗУЛЬТАТЫ ОСВОЕНИЯ УЧЕБНОЙ ДИСЦИПЛИНЫ</w:t>
      </w:r>
    </w:p>
    <w:p w:rsidR="00F57124" w:rsidRPr="00872656" w:rsidRDefault="00F57124" w:rsidP="00F57124">
      <w:pPr>
        <w:widowControl w:val="0"/>
        <w:autoSpaceDE w:val="0"/>
        <w:autoSpaceDN w:val="0"/>
        <w:ind w:firstLine="708"/>
        <w:jc w:val="both"/>
        <w:rPr>
          <w:b/>
          <w:i/>
        </w:rPr>
      </w:pPr>
      <w:r w:rsidRPr="00872656">
        <w:rPr>
          <w:b/>
          <w:i/>
        </w:rPr>
        <w:t>Личностные результаты освоения программы учебного предмета «Математика» характеризуются:</w:t>
      </w:r>
    </w:p>
    <w:p w:rsidR="00F57124" w:rsidRPr="00872656" w:rsidRDefault="00F57124" w:rsidP="00F57124">
      <w:pPr>
        <w:ind w:firstLine="708"/>
        <w:jc w:val="both"/>
        <w:rPr>
          <w:u w:val="single"/>
        </w:rPr>
      </w:pPr>
      <w:r w:rsidRPr="00872656">
        <w:rPr>
          <w:u w:val="single"/>
        </w:rPr>
        <w:t>Гражданское воспитание:</w:t>
      </w:r>
    </w:p>
    <w:p w:rsidR="00F57124" w:rsidRPr="00872656" w:rsidRDefault="00F57124" w:rsidP="00F57124">
      <w:pPr>
        <w:ind w:firstLine="708"/>
        <w:jc w:val="both"/>
      </w:pPr>
      <w:proofErr w:type="spellStart"/>
      <w:r w:rsidRPr="00872656">
        <w:t>сформированностью</w:t>
      </w:r>
      <w:proofErr w:type="spellEnd"/>
      <w:r w:rsidRPr="00872656">
        <w:t xml:space="preserve"> гражданской позиции обучающегося как активного и ответс</w:t>
      </w:r>
      <w:r w:rsidRPr="00872656">
        <w:t>т</w:t>
      </w:r>
      <w:r w:rsidRPr="00872656">
        <w:t>венного члена российского общества, представлением о математических основах функци</w:t>
      </w:r>
      <w:r w:rsidRPr="00872656">
        <w:t>о</w:t>
      </w:r>
      <w:r w:rsidRPr="00872656">
        <w:t>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w:t>
      </w:r>
      <w:r w:rsidRPr="00872656">
        <w:t>к</w:t>
      </w:r>
      <w:r w:rsidRPr="00872656">
        <w:t>циями и назначением.</w:t>
      </w:r>
    </w:p>
    <w:p w:rsidR="00F57124" w:rsidRPr="00872656" w:rsidRDefault="00F57124" w:rsidP="00F57124">
      <w:pPr>
        <w:widowControl w:val="0"/>
        <w:autoSpaceDE w:val="0"/>
        <w:autoSpaceDN w:val="0"/>
        <w:ind w:left="720"/>
        <w:jc w:val="both"/>
        <w:rPr>
          <w:u w:val="single"/>
        </w:rPr>
      </w:pPr>
      <w:r w:rsidRPr="00872656">
        <w:rPr>
          <w:u w:val="single"/>
        </w:rPr>
        <w:t>Патриотическое воспитание:</w:t>
      </w:r>
    </w:p>
    <w:p w:rsidR="00F57124" w:rsidRPr="00872656" w:rsidRDefault="00F57124" w:rsidP="00F57124">
      <w:pPr>
        <w:shd w:val="clear" w:color="auto" w:fill="FFFFFF"/>
        <w:autoSpaceDE w:val="0"/>
        <w:autoSpaceDN w:val="0"/>
        <w:adjustRightInd w:val="0"/>
        <w:ind w:firstLine="708"/>
        <w:jc w:val="both"/>
      </w:pPr>
      <w:proofErr w:type="spellStart"/>
      <w:r w:rsidRPr="00872656">
        <w:t>сформированностью</w:t>
      </w:r>
      <w:proofErr w:type="spellEnd"/>
      <w:r w:rsidRPr="00872656">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w:t>
      </w:r>
      <w:r w:rsidRPr="00872656">
        <w:t>у</w:t>
      </w:r>
      <w:r w:rsidRPr="00872656">
        <w:t>гих науках, технологиях, сферах экономики.</w:t>
      </w:r>
    </w:p>
    <w:p w:rsidR="00F57124" w:rsidRPr="00872656" w:rsidRDefault="00F57124" w:rsidP="00F57124">
      <w:pPr>
        <w:ind w:left="720"/>
        <w:rPr>
          <w:u w:val="single"/>
        </w:rPr>
      </w:pPr>
      <w:r w:rsidRPr="00872656">
        <w:rPr>
          <w:u w:val="single"/>
        </w:rPr>
        <w:t>Духовно-нравственное воспитание:</w:t>
      </w:r>
    </w:p>
    <w:p w:rsidR="00F57124" w:rsidRPr="00872656" w:rsidRDefault="00F57124" w:rsidP="00F57124">
      <w:pPr>
        <w:ind w:firstLine="708"/>
        <w:jc w:val="both"/>
      </w:pPr>
      <w:r w:rsidRPr="00872656">
        <w:t xml:space="preserve">осознанием духовных ценностей российского народа; </w:t>
      </w:r>
      <w:proofErr w:type="spellStart"/>
      <w:r w:rsidRPr="00872656">
        <w:t>сформированностью</w:t>
      </w:r>
      <w:proofErr w:type="spellEnd"/>
      <w:r w:rsidRPr="00872656">
        <w:t xml:space="preserve"> нравс</w:t>
      </w:r>
      <w:r w:rsidRPr="00872656">
        <w:t>т</w:t>
      </w:r>
      <w:r w:rsidRPr="00872656">
        <w:t>венного сознания, этического поведения, связанного с практическим применением достиж</w:t>
      </w:r>
      <w:r w:rsidRPr="00872656">
        <w:t>е</w:t>
      </w:r>
      <w:r w:rsidRPr="00872656">
        <w:t>ний науки и деятельностью учёного; осознанием личного вклада в построение устойчивого будущего.</w:t>
      </w:r>
    </w:p>
    <w:p w:rsidR="00F57124" w:rsidRPr="00872656" w:rsidRDefault="00F57124" w:rsidP="00F57124">
      <w:pPr>
        <w:ind w:left="720"/>
        <w:jc w:val="both"/>
        <w:rPr>
          <w:u w:val="single"/>
        </w:rPr>
      </w:pPr>
      <w:r w:rsidRPr="00872656">
        <w:rPr>
          <w:u w:val="single"/>
        </w:rPr>
        <w:lastRenderedPageBreak/>
        <w:t>Эстетическое воспитание:</w:t>
      </w:r>
    </w:p>
    <w:p w:rsidR="00F57124" w:rsidRPr="00872656" w:rsidRDefault="00F57124" w:rsidP="00F57124">
      <w:pPr>
        <w:ind w:firstLine="708"/>
        <w:jc w:val="both"/>
      </w:pPr>
      <w:r w:rsidRPr="00872656">
        <w:t>эстетическим отношением к миру, включая эстетику математических закономерн</w:t>
      </w:r>
      <w:r w:rsidRPr="00872656">
        <w:t>о</w:t>
      </w:r>
      <w:r w:rsidRPr="00872656">
        <w:t>стей, объектов, задач, решений, рассуждений; восприимчивостью к математическим аспектам разли</w:t>
      </w:r>
      <w:r w:rsidRPr="00872656">
        <w:t>ч</w:t>
      </w:r>
      <w:r w:rsidRPr="00872656">
        <w:t>ных видов искусства.</w:t>
      </w:r>
    </w:p>
    <w:p w:rsidR="00F57124" w:rsidRPr="00872656" w:rsidRDefault="00F57124" w:rsidP="00F57124">
      <w:pPr>
        <w:ind w:left="720"/>
        <w:jc w:val="both"/>
        <w:rPr>
          <w:u w:val="single"/>
        </w:rPr>
      </w:pPr>
      <w:r w:rsidRPr="00872656">
        <w:rPr>
          <w:u w:val="single"/>
        </w:rPr>
        <w:t>Физическое воспитание:</w:t>
      </w:r>
    </w:p>
    <w:p w:rsidR="00F57124" w:rsidRPr="00872656" w:rsidRDefault="00F57124" w:rsidP="00F57124">
      <w:pPr>
        <w:ind w:firstLine="708"/>
        <w:jc w:val="both"/>
      </w:pPr>
      <w:proofErr w:type="spellStart"/>
      <w:r w:rsidRPr="00872656">
        <w:t>сформированностью</w:t>
      </w:r>
      <w:proofErr w:type="spellEnd"/>
      <w:r w:rsidRPr="00872656">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w:t>
      </w:r>
      <w:r w:rsidRPr="00872656">
        <w:t>а</w:t>
      </w:r>
      <w:r w:rsidRPr="00872656">
        <w:t>ние, сбалансированный режим занятий и отдыха, регулярная физическая активность); физическ</w:t>
      </w:r>
      <w:r w:rsidRPr="00872656">
        <w:t>о</w:t>
      </w:r>
      <w:r w:rsidRPr="00872656">
        <w:t>го совершенствования при занятиях спортивно-оздоровительной деятельностью.</w:t>
      </w:r>
    </w:p>
    <w:p w:rsidR="00F57124" w:rsidRPr="00872656" w:rsidRDefault="00F57124" w:rsidP="00F57124">
      <w:pPr>
        <w:ind w:left="720"/>
        <w:jc w:val="both"/>
        <w:rPr>
          <w:u w:val="single"/>
        </w:rPr>
      </w:pPr>
      <w:r w:rsidRPr="00872656">
        <w:rPr>
          <w:u w:val="single"/>
        </w:rPr>
        <w:t>Трудовое воспитание:</w:t>
      </w:r>
    </w:p>
    <w:p w:rsidR="00F57124" w:rsidRPr="00872656" w:rsidRDefault="00F57124" w:rsidP="00F57124">
      <w:pPr>
        <w:ind w:firstLine="708"/>
        <w:jc w:val="both"/>
      </w:pPr>
      <w:proofErr w:type="gramStart"/>
      <w:r w:rsidRPr="00872656">
        <w:t>готовностью к труду, осознанием ценности трудолюбия; интересом к различным сф</w:t>
      </w:r>
      <w:r w:rsidRPr="00872656">
        <w:t>е</w:t>
      </w:r>
      <w:r w:rsidRPr="00872656">
        <w:t>рам профессиональной деятельности, связанным с математикой и её приложениями, умен</w:t>
      </w:r>
      <w:r w:rsidRPr="00872656">
        <w:t>и</w:t>
      </w:r>
      <w:r w:rsidRPr="00872656">
        <w:t>ем совершать осознанный выбор будущей профессии и реализовывать собственные жизне</w:t>
      </w:r>
      <w:r w:rsidRPr="00872656">
        <w:t>н</w:t>
      </w:r>
      <w:r w:rsidRPr="00872656">
        <w:t>ные планы; готовностью и способностью к математическому образованию и самообразованию на протяжении всей жизни; готовностью к активному уч</w:t>
      </w:r>
      <w:r w:rsidRPr="00872656">
        <w:t>а</w:t>
      </w:r>
      <w:r w:rsidRPr="00872656">
        <w:t>стию в решении практических задач математической направленности.</w:t>
      </w:r>
      <w:proofErr w:type="gramEnd"/>
    </w:p>
    <w:p w:rsidR="00F57124" w:rsidRPr="00872656" w:rsidRDefault="00F57124" w:rsidP="00F57124">
      <w:pPr>
        <w:ind w:left="720"/>
        <w:jc w:val="both"/>
        <w:rPr>
          <w:u w:val="single"/>
        </w:rPr>
      </w:pPr>
      <w:r w:rsidRPr="00872656">
        <w:rPr>
          <w:u w:val="single"/>
        </w:rPr>
        <w:t>Экологическое воспитание:</w:t>
      </w:r>
    </w:p>
    <w:p w:rsidR="00F57124" w:rsidRPr="00872656" w:rsidRDefault="00F57124" w:rsidP="00F57124">
      <w:pPr>
        <w:ind w:firstLine="708"/>
        <w:jc w:val="both"/>
      </w:pPr>
      <w:proofErr w:type="spellStart"/>
      <w:r w:rsidRPr="00872656">
        <w:t>сформированностью</w:t>
      </w:r>
      <w:proofErr w:type="spellEnd"/>
      <w:r w:rsidRPr="00872656">
        <w:t xml:space="preserve"> экологической культуры, пониманием влияния с</w:t>
      </w:r>
      <w:r w:rsidRPr="00872656">
        <w:t>о</w:t>
      </w:r>
      <w:r w:rsidRPr="00872656">
        <w:t>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w:t>
      </w:r>
      <w:r w:rsidRPr="00872656">
        <w:t>ж</w:t>
      </w:r>
      <w:r w:rsidRPr="00872656">
        <w:t>ных последствий для окружающей среды.</w:t>
      </w:r>
    </w:p>
    <w:p w:rsidR="00F57124" w:rsidRPr="00872656" w:rsidRDefault="00F57124" w:rsidP="00F57124">
      <w:pPr>
        <w:ind w:left="720"/>
        <w:jc w:val="both"/>
        <w:rPr>
          <w:u w:val="single"/>
        </w:rPr>
      </w:pPr>
      <w:r w:rsidRPr="00872656">
        <w:rPr>
          <w:u w:val="single"/>
        </w:rPr>
        <w:t xml:space="preserve">Ценности научного познания: </w:t>
      </w:r>
    </w:p>
    <w:p w:rsidR="00F57124" w:rsidRPr="00F57124" w:rsidRDefault="00F57124" w:rsidP="00F57124">
      <w:pPr>
        <w:pStyle w:val="ConsPlusNormal"/>
        <w:ind w:firstLine="708"/>
        <w:jc w:val="both"/>
        <w:rPr>
          <w:rFonts w:ascii="Times New Roman" w:hAnsi="Times New Roman" w:cs="Times New Roman"/>
          <w:sz w:val="24"/>
          <w:szCs w:val="24"/>
        </w:rPr>
      </w:pPr>
      <w:proofErr w:type="spellStart"/>
      <w:r w:rsidRPr="00872656">
        <w:rPr>
          <w:rFonts w:ascii="Times New Roman" w:hAnsi="Times New Roman" w:cs="Times New Roman"/>
          <w:sz w:val="24"/>
          <w:szCs w:val="24"/>
        </w:rPr>
        <w:t>сформированностью</w:t>
      </w:r>
      <w:proofErr w:type="spellEnd"/>
      <w:r w:rsidRPr="00872656">
        <w:rPr>
          <w:rFonts w:ascii="Times New Roman" w:hAnsi="Times New Roman" w:cs="Times New Roman"/>
          <w:sz w:val="24"/>
          <w:szCs w:val="24"/>
        </w:rPr>
        <w:t xml:space="preserve"> мировоззрения, соответствующего современному уровню разв</w:t>
      </w:r>
      <w:r w:rsidRPr="00872656">
        <w:rPr>
          <w:rFonts w:ascii="Times New Roman" w:hAnsi="Times New Roman" w:cs="Times New Roman"/>
          <w:sz w:val="24"/>
          <w:szCs w:val="24"/>
        </w:rPr>
        <w:t>и</w:t>
      </w:r>
      <w:r w:rsidRPr="00872656">
        <w:rPr>
          <w:rFonts w:ascii="Times New Roman" w:hAnsi="Times New Roman" w:cs="Times New Roman"/>
          <w:sz w:val="24"/>
          <w:szCs w:val="24"/>
        </w:rPr>
        <w:t>тия науки и общественной практики, пониманием математической науки как сферы челов</w:t>
      </w:r>
      <w:r w:rsidRPr="00872656">
        <w:rPr>
          <w:rFonts w:ascii="Times New Roman" w:hAnsi="Times New Roman" w:cs="Times New Roman"/>
          <w:sz w:val="24"/>
          <w:szCs w:val="24"/>
        </w:rPr>
        <w:t>е</w:t>
      </w:r>
      <w:r w:rsidRPr="00872656">
        <w:rPr>
          <w:rFonts w:ascii="Times New Roman" w:hAnsi="Times New Roman" w:cs="Times New Roman"/>
          <w:sz w:val="24"/>
          <w:szCs w:val="24"/>
        </w:rPr>
        <w:t>ческой деятельности, этапов её развития и значимости для развития цивилизации; овладен</w:t>
      </w:r>
      <w:r w:rsidRPr="00872656">
        <w:rPr>
          <w:rFonts w:ascii="Times New Roman" w:hAnsi="Times New Roman" w:cs="Times New Roman"/>
          <w:sz w:val="24"/>
          <w:szCs w:val="24"/>
        </w:rPr>
        <w:t>и</w:t>
      </w:r>
      <w:r w:rsidRPr="00872656">
        <w:rPr>
          <w:rFonts w:ascii="Times New Roman" w:hAnsi="Times New Roman" w:cs="Times New Roman"/>
          <w:sz w:val="24"/>
          <w:szCs w:val="24"/>
        </w:rPr>
        <w:t>ем языком математики и математической культурой как средством познания мира; готовн</w:t>
      </w:r>
      <w:r w:rsidRPr="00872656">
        <w:rPr>
          <w:rFonts w:ascii="Times New Roman" w:hAnsi="Times New Roman" w:cs="Times New Roman"/>
          <w:sz w:val="24"/>
          <w:szCs w:val="24"/>
        </w:rPr>
        <w:t>о</w:t>
      </w:r>
      <w:r w:rsidRPr="00872656">
        <w:rPr>
          <w:rFonts w:ascii="Times New Roman" w:hAnsi="Times New Roman" w:cs="Times New Roman"/>
          <w:sz w:val="24"/>
          <w:szCs w:val="24"/>
        </w:rPr>
        <w:t>стью осуществлять проектную и исследовательскую деятельность индивид</w:t>
      </w:r>
      <w:r w:rsidRPr="00872656">
        <w:rPr>
          <w:rFonts w:ascii="Times New Roman" w:hAnsi="Times New Roman" w:cs="Times New Roman"/>
          <w:sz w:val="24"/>
          <w:szCs w:val="24"/>
        </w:rPr>
        <w:t>у</w:t>
      </w:r>
      <w:r w:rsidRPr="00872656">
        <w:rPr>
          <w:rFonts w:ascii="Times New Roman" w:hAnsi="Times New Roman" w:cs="Times New Roman"/>
          <w:sz w:val="24"/>
          <w:szCs w:val="24"/>
        </w:rPr>
        <w:t>ально и в группе.</w:t>
      </w:r>
    </w:p>
    <w:p w:rsidR="00F57124" w:rsidRPr="00872656" w:rsidRDefault="00F57124" w:rsidP="00F57124">
      <w:pPr>
        <w:ind w:firstLine="567"/>
        <w:jc w:val="both"/>
        <w:rPr>
          <w:b/>
          <w:i/>
        </w:rPr>
      </w:pPr>
      <w:proofErr w:type="spellStart"/>
      <w:r w:rsidRPr="00872656">
        <w:rPr>
          <w:b/>
          <w:i/>
        </w:rPr>
        <w:t>Метапредметные</w:t>
      </w:r>
      <w:proofErr w:type="spellEnd"/>
      <w:r w:rsidRPr="00872656">
        <w:rPr>
          <w:b/>
          <w:i/>
        </w:rPr>
        <w:t xml:space="preserve"> результаты</w:t>
      </w:r>
      <w:r w:rsidRPr="00872656">
        <w:t xml:space="preserve"> </w:t>
      </w:r>
      <w:r w:rsidRPr="00872656">
        <w:rPr>
          <w:b/>
          <w:i/>
        </w:rPr>
        <w:t>освоения программы учебного предмета «Матем</w:t>
      </w:r>
      <w:r w:rsidRPr="00872656">
        <w:rPr>
          <w:b/>
          <w:i/>
        </w:rPr>
        <w:t>а</w:t>
      </w:r>
      <w:r w:rsidRPr="00872656">
        <w:rPr>
          <w:b/>
          <w:i/>
        </w:rPr>
        <w:t>тика»:</w:t>
      </w:r>
    </w:p>
    <w:p w:rsidR="00F57124" w:rsidRPr="00872656" w:rsidRDefault="00F57124" w:rsidP="00F57124">
      <w:pPr>
        <w:ind w:firstLine="567"/>
        <w:jc w:val="both"/>
      </w:pPr>
      <w:r w:rsidRPr="00872656">
        <w:t xml:space="preserve">Универсальные </w:t>
      </w:r>
      <w:r w:rsidRPr="00872656">
        <w:rPr>
          <w:b/>
        </w:rPr>
        <w:t>познавательные</w:t>
      </w:r>
      <w:r w:rsidRPr="00872656">
        <w:t xml:space="preserve"> действия</w:t>
      </w:r>
    </w:p>
    <w:p w:rsidR="00F57124" w:rsidRPr="00872656" w:rsidRDefault="00F57124" w:rsidP="00F57124">
      <w:pPr>
        <w:autoSpaceDE w:val="0"/>
        <w:autoSpaceDN w:val="0"/>
        <w:adjustRightInd w:val="0"/>
        <w:ind w:firstLine="567"/>
        <w:jc w:val="both"/>
        <w:rPr>
          <w:bCs/>
          <w:iCs/>
          <w:u w:val="single"/>
        </w:rPr>
      </w:pPr>
      <w:r w:rsidRPr="00872656">
        <w:rPr>
          <w:bCs/>
          <w:iCs/>
          <w:u w:val="single"/>
        </w:rPr>
        <w:t>Базовые логические действия:</w:t>
      </w:r>
    </w:p>
    <w:p w:rsidR="00F57124" w:rsidRPr="00872656" w:rsidRDefault="00F57124" w:rsidP="00AD704F">
      <w:pPr>
        <w:pStyle w:val="a7"/>
        <w:numPr>
          <w:ilvl w:val="0"/>
          <w:numId w:val="42"/>
        </w:numPr>
        <w:tabs>
          <w:tab w:val="left" w:pos="142"/>
        </w:tabs>
        <w:autoSpaceDE w:val="0"/>
        <w:autoSpaceDN w:val="0"/>
        <w:adjustRightInd w:val="0"/>
        <w:ind w:left="0" w:firstLine="0"/>
        <w:jc w:val="both"/>
      </w:pPr>
      <w:r w:rsidRPr="00872656">
        <w:t> выявлять и характеризовать существенные признаки математических объектов, пон</w:t>
      </w:r>
      <w:r w:rsidRPr="00872656">
        <w:t>я</w:t>
      </w:r>
      <w:r w:rsidRPr="00872656">
        <w:t>тий, отношений между понятиями; формулировать определения понятий; устанавливать сущес</w:t>
      </w:r>
      <w:r w:rsidRPr="00872656">
        <w:t>т</w:t>
      </w:r>
      <w:r w:rsidRPr="00872656">
        <w:t>венный признак классификации, основания для обобщения и сравнения, критерии провод</w:t>
      </w:r>
      <w:r w:rsidRPr="00872656">
        <w:t>и</w:t>
      </w:r>
      <w:r w:rsidRPr="00872656">
        <w:t>мого анализа;</w:t>
      </w:r>
    </w:p>
    <w:p w:rsidR="00F57124" w:rsidRPr="00872656" w:rsidRDefault="00F57124" w:rsidP="00AD704F">
      <w:pPr>
        <w:pStyle w:val="a7"/>
        <w:numPr>
          <w:ilvl w:val="0"/>
          <w:numId w:val="42"/>
        </w:numPr>
        <w:tabs>
          <w:tab w:val="left" w:pos="142"/>
        </w:tabs>
        <w:autoSpaceDE w:val="0"/>
        <w:autoSpaceDN w:val="0"/>
        <w:adjustRightInd w:val="0"/>
        <w:ind w:left="0" w:firstLine="0"/>
        <w:jc w:val="both"/>
      </w:pPr>
      <w:r w:rsidRPr="00872656">
        <w:t> воспринимать, формулировать и преобразовывать суждения: утвердительные и отриц</w:t>
      </w:r>
      <w:r w:rsidRPr="00872656">
        <w:t>а</w:t>
      </w:r>
      <w:r w:rsidRPr="00872656">
        <w:t>тельные, единичные, частные и общие; условные;</w:t>
      </w:r>
    </w:p>
    <w:p w:rsidR="00F57124" w:rsidRPr="00872656" w:rsidRDefault="00F57124" w:rsidP="00AD704F">
      <w:pPr>
        <w:pStyle w:val="a7"/>
        <w:numPr>
          <w:ilvl w:val="0"/>
          <w:numId w:val="42"/>
        </w:numPr>
        <w:tabs>
          <w:tab w:val="left" w:pos="142"/>
          <w:tab w:val="left" w:pos="851"/>
        </w:tabs>
        <w:autoSpaceDE w:val="0"/>
        <w:autoSpaceDN w:val="0"/>
        <w:adjustRightInd w:val="0"/>
        <w:ind w:left="0" w:firstLine="0"/>
        <w:jc w:val="both"/>
      </w:pPr>
      <w:r w:rsidRPr="00872656">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w:t>
      </w:r>
      <w:r w:rsidRPr="00872656">
        <w:t>о</w:t>
      </w:r>
      <w:r w:rsidRPr="00872656">
        <w:t xml:space="preserve">тиворечий; </w:t>
      </w:r>
    </w:p>
    <w:p w:rsidR="00F57124" w:rsidRPr="00872656" w:rsidRDefault="00F57124" w:rsidP="00AD704F">
      <w:pPr>
        <w:pStyle w:val="a7"/>
        <w:numPr>
          <w:ilvl w:val="0"/>
          <w:numId w:val="42"/>
        </w:numPr>
        <w:pBdr>
          <w:top w:val="nil"/>
          <w:left w:val="nil"/>
          <w:bottom w:val="nil"/>
          <w:right w:val="nil"/>
          <w:between w:val="nil"/>
        </w:pBdr>
        <w:tabs>
          <w:tab w:val="left" w:pos="142"/>
          <w:tab w:val="left" w:pos="851"/>
        </w:tabs>
        <w:ind w:left="0" w:firstLine="0"/>
        <w:jc w:val="both"/>
        <w:rPr>
          <w:strike/>
        </w:rPr>
      </w:pPr>
      <w:r w:rsidRPr="00872656">
        <w:t>делать выводы с использованием законов логики, дедуктивных и индуктивных умозакл</w:t>
      </w:r>
      <w:r w:rsidRPr="00872656">
        <w:t>ю</w:t>
      </w:r>
      <w:r w:rsidRPr="00872656">
        <w:t>чений, умозаключений по аналогии;</w:t>
      </w:r>
    </w:p>
    <w:p w:rsidR="00F57124" w:rsidRPr="00872656" w:rsidRDefault="00F57124" w:rsidP="00AD704F">
      <w:pPr>
        <w:pStyle w:val="a7"/>
        <w:numPr>
          <w:ilvl w:val="0"/>
          <w:numId w:val="42"/>
        </w:numPr>
        <w:pBdr>
          <w:top w:val="nil"/>
          <w:left w:val="nil"/>
          <w:bottom w:val="nil"/>
          <w:right w:val="nil"/>
          <w:between w:val="nil"/>
        </w:pBdr>
        <w:tabs>
          <w:tab w:val="left" w:pos="142"/>
          <w:tab w:val="left" w:pos="851"/>
        </w:tabs>
        <w:ind w:left="0" w:firstLine="0"/>
        <w:jc w:val="both"/>
        <w:rPr>
          <w:strike/>
        </w:rPr>
      </w:pPr>
      <w:r w:rsidRPr="00872656">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872656">
        <w:t>контрпримеры</w:t>
      </w:r>
      <w:proofErr w:type="spellEnd"/>
      <w:r w:rsidRPr="00872656">
        <w:t>; обосн</w:t>
      </w:r>
      <w:r w:rsidRPr="00872656">
        <w:t>о</w:t>
      </w:r>
      <w:r w:rsidRPr="00872656">
        <w:t>вывать собственные суждения и выводы;</w:t>
      </w:r>
    </w:p>
    <w:p w:rsidR="00F57124" w:rsidRPr="00872656" w:rsidRDefault="00F57124" w:rsidP="00AD704F">
      <w:pPr>
        <w:pStyle w:val="a7"/>
        <w:numPr>
          <w:ilvl w:val="0"/>
          <w:numId w:val="42"/>
        </w:numPr>
        <w:tabs>
          <w:tab w:val="left" w:pos="142"/>
          <w:tab w:val="left" w:pos="851"/>
        </w:tabs>
        <w:autoSpaceDE w:val="0"/>
        <w:autoSpaceDN w:val="0"/>
        <w:adjustRightInd w:val="0"/>
        <w:ind w:left="0" w:firstLine="0"/>
        <w:jc w:val="both"/>
      </w:pPr>
      <w:r w:rsidRPr="00872656">
        <w:t>выбирать способ решения учебной задачи (сравнивать несколько вариантов решения, выбирать наиболее подходящий с учётом самостоятельно выд</w:t>
      </w:r>
      <w:r w:rsidRPr="00872656">
        <w:t>е</w:t>
      </w:r>
      <w:r w:rsidRPr="00872656">
        <w:t>ленных критериев).</w:t>
      </w:r>
    </w:p>
    <w:p w:rsidR="00F57124" w:rsidRPr="00872656" w:rsidRDefault="00F57124" w:rsidP="00F57124">
      <w:pPr>
        <w:autoSpaceDE w:val="0"/>
        <w:autoSpaceDN w:val="0"/>
        <w:adjustRightInd w:val="0"/>
        <w:ind w:firstLine="567"/>
        <w:jc w:val="both"/>
        <w:rPr>
          <w:bCs/>
          <w:iCs/>
          <w:u w:val="single"/>
        </w:rPr>
      </w:pPr>
      <w:r w:rsidRPr="00872656">
        <w:rPr>
          <w:bCs/>
          <w:iCs/>
          <w:u w:val="single"/>
        </w:rPr>
        <w:t>Базовые исследовательские действия:</w:t>
      </w:r>
    </w:p>
    <w:p w:rsidR="00F57124" w:rsidRPr="00872656" w:rsidRDefault="00F57124" w:rsidP="00AD704F">
      <w:pPr>
        <w:pStyle w:val="a7"/>
        <w:numPr>
          <w:ilvl w:val="0"/>
          <w:numId w:val="43"/>
        </w:numPr>
        <w:tabs>
          <w:tab w:val="left" w:pos="142"/>
        </w:tabs>
        <w:autoSpaceDE w:val="0"/>
        <w:autoSpaceDN w:val="0"/>
        <w:adjustRightInd w:val="0"/>
        <w:ind w:left="0" w:firstLine="0"/>
        <w:jc w:val="both"/>
      </w:pPr>
      <w:r w:rsidRPr="00872656">
        <w:lastRenderedPageBreak/>
        <w:t> использовать вопросы как исследовательский инструмент познания; формулировать в</w:t>
      </w:r>
      <w:r w:rsidRPr="00872656">
        <w:t>о</w:t>
      </w:r>
      <w:r w:rsidRPr="00872656">
        <w:t>просы, фиксирующие противоречие, проблему, устанавливать искомое и данное, формир</w:t>
      </w:r>
      <w:r w:rsidRPr="00872656">
        <w:t>о</w:t>
      </w:r>
      <w:r w:rsidRPr="00872656">
        <w:t>вать гипотезу, аргументировать свою позицию, мнение;</w:t>
      </w:r>
    </w:p>
    <w:p w:rsidR="00F57124" w:rsidRPr="00872656" w:rsidRDefault="00F57124" w:rsidP="00AD704F">
      <w:pPr>
        <w:pStyle w:val="a7"/>
        <w:numPr>
          <w:ilvl w:val="0"/>
          <w:numId w:val="43"/>
        </w:numPr>
        <w:tabs>
          <w:tab w:val="left" w:pos="142"/>
        </w:tabs>
        <w:autoSpaceDE w:val="0"/>
        <w:autoSpaceDN w:val="0"/>
        <w:adjustRightInd w:val="0"/>
        <w:ind w:left="0" w:firstLine="0"/>
        <w:jc w:val="both"/>
      </w:pPr>
      <w:r w:rsidRPr="00872656">
        <w:t> проводить самостоятельно спланированный эксперимент, исследование по устано</w:t>
      </w:r>
      <w:r w:rsidRPr="00872656">
        <w:t>в</w:t>
      </w:r>
      <w:r w:rsidRPr="00872656">
        <w:t>лению особенностей математического объекта, явления, процесса, выявлению зависимостей между объектами, явлениями, процессами;</w:t>
      </w:r>
    </w:p>
    <w:p w:rsidR="00F57124" w:rsidRPr="00872656" w:rsidRDefault="00F57124" w:rsidP="00AD704F">
      <w:pPr>
        <w:pStyle w:val="a7"/>
        <w:numPr>
          <w:ilvl w:val="0"/>
          <w:numId w:val="43"/>
        </w:numPr>
        <w:tabs>
          <w:tab w:val="left" w:pos="142"/>
        </w:tabs>
        <w:autoSpaceDE w:val="0"/>
        <w:autoSpaceDN w:val="0"/>
        <w:adjustRightInd w:val="0"/>
        <w:ind w:left="0" w:firstLine="0"/>
        <w:jc w:val="both"/>
      </w:pPr>
      <w:r w:rsidRPr="00872656">
        <w:t> самостоятельно формулировать обобщения и выводы по результатам проведенного набл</w:t>
      </w:r>
      <w:r w:rsidRPr="00872656">
        <w:t>ю</w:t>
      </w:r>
      <w:r w:rsidRPr="00872656">
        <w:t>дения, исследования, оценивать достоверность полученных результатов, выводов и обобщ</w:t>
      </w:r>
      <w:r w:rsidRPr="00872656">
        <w:t>е</w:t>
      </w:r>
      <w:r w:rsidRPr="00872656">
        <w:t>ний;</w:t>
      </w:r>
    </w:p>
    <w:p w:rsidR="00F57124" w:rsidRPr="00872656" w:rsidRDefault="00F57124" w:rsidP="00AD704F">
      <w:pPr>
        <w:pStyle w:val="a7"/>
        <w:numPr>
          <w:ilvl w:val="0"/>
          <w:numId w:val="43"/>
        </w:numPr>
        <w:tabs>
          <w:tab w:val="left" w:pos="142"/>
        </w:tabs>
        <w:autoSpaceDE w:val="0"/>
        <w:autoSpaceDN w:val="0"/>
        <w:adjustRightInd w:val="0"/>
        <w:ind w:left="0" w:firstLine="0"/>
        <w:jc w:val="both"/>
      </w:pPr>
      <w:r w:rsidRPr="00872656">
        <w:t> прогнозировать возможное развитие процесса, а также выдвигать предположения о его развитии в новых условиях.</w:t>
      </w:r>
    </w:p>
    <w:p w:rsidR="00F57124" w:rsidRPr="00872656" w:rsidRDefault="00F57124" w:rsidP="00F57124">
      <w:pPr>
        <w:autoSpaceDE w:val="0"/>
        <w:autoSpaceDN w:val="0"/>
        <w:adjustRightInd w:val="0"/>
        <w:ind w:firstLine="567"/>
        <w:jc w:val="both"/>
        <w:rPr>
          <w:bCs/>
          <w:iCs/>
          <w:u w:val="single"/>
        </w:rPr>
      </w:pPr>
      <w:r w:rsidRPr="00872656">
        <w:rPr>
          <w:bCs/>
          <w:iCs/>
          <w:u w:val="single"/>
        </w:rPr>
        <w:t>Работа с информацией:</w:t>
      </w:r>
    </w:p>
    <w:p w:rsidR="00F57124" w:rsidRPr="00872656" w:rsidRDefault="00F57124" w:rsidP="00AD704F">
      <w:pPr>
        <w:pStyle w:val="a7"/>
        <w:numPr>
          <w:ilvl w:val="0"/>
          <w:numId w:val="44"/>
        </w:numPr>
        <w:tabs>
          <w:tab w:val="left" w:pos="0"/>
          <w:tab w:val="left" w:pos="142"/>
        </w:tabs>
        <w:autoSpaceDE w:val="0"/>
        <w:autoSpaceDN w:val="0"/>
        <w:adjustRightInd w:val="0"/>
        <w:ind w:left="0" w:firstLine="0"/>
        <w:jc w:val="both"/>
      </w:pPr>
      <w:r w:rsidRPr="00872656">
        <w:t>выявлять дефициты информации, данных, необходимых для ответа на вопрос и для реш</w:t>
      </w:r>
      <w:r w:rsidRPr="00872656">
        <w:t>е</w:t>
      </w:r>
      <w:r w:rsidRPr="00872656">
        <w:t>ния задачи;</w:t>
      </w:r>
    </w:p>
    <w:p w:rsidR="00F57124" w:rsidRPr="00872656" w:rsidRDefault="00F57124" w:rsidP="00AD704F">
      <w:pPr>
        <w:pStyle w:val="a7"/>
        <w:numPr>
          <w:ilvl w:val="0"/>
          <w:numId w:val="44"/>
        </w:numPr>
        <w:tabs>
          <w:tab w:val="left" w:pos="0"/>
          <w:tab w:val="left" w:pos="142"/>
        </w:tabs>
        <w:autoSpaceDE w:val="0"/>
        <w:autoSpaceDN w:val="0"/>
        <w:adjustRightInd w:val="0"/>
        <w:ind w:left="0" w:firstLine="0"/>
        <w:jc w:val="both"/>
      </w:pPr>
      <w:r w:rsidRPr="00872656">
        <w:t> выбирать информацию из источников различных типов, анализировать, систематиз</w:t>
      </w:r>
      <w:r w:rsidRPr="00872656">
        <w:t>и</w:t>
      </w:r>
      <w:r w:rsidRPr="00872656">
        <w:t>ровать и интерпретировать информацию различных видов и форм представления;</w:t>
      </w:r>
    </w:p>
    <w:p w:rsidR="00F57124" w:rsidRPr="00872656" w:rsidRDefault="00F57124" w:rsidP="00AD704F">
      <w:pPr>
        <w:pStyle w:val="a7"/>
        <w:numPr>
          <w:ilvl w:val="0"/>
          <w:numId w:val="44"/>
        </w:numPr>
        <w:tabs>
          <w:tab w:val="left" w:pos="0"/>
          <w:tab w:val="left" w:pos="142"/>
        </w:tabs>
        <w:autoSpaceDE w:val="0"/>
        <w:autoSpaceDN w:val="0"/>
        <w:adjustRightInd w:val="0"/>
        <w:ind w:left="0" w:firstLine="0"/>
        <w:jc w:val="both"/>
      </w:pPr>
      <w:r w:rsidRPr="00872656">
        <w:t> структурировать информацию, представлять её в различных формах, иллюстрировать гр</w:t>
      </w:r>
      <w:r w:rsidRPr="00872656">
        <w:t>а</w:t>
      </w:r>
      <w:r w:rsidRPr="00872656">
        <w:t>фически;</w:t>
      </w:r>
    </w:p>
    <w:p w:rsidR="00F57124" w:rsidRPr="00872656" w:rsidRDefault="00F57124" w:rsidP="00AD704F">
      <w:pPr>
        <w:pStyle w:val="a7"/>
        <w:numPr>
          <w:ilvl w:val="0"/>
          <w:numId w:val="44"/>
        </w:numPr>
        <w:tabs>
          <w:tab w:val="left" w:pos="0"/>
          <w:tab w:val="left" w:pos="142"/>
        </w:tabs>
        <w:autoSpaceDE w:val="0"/>
        <w:autoSpaceDN w:val="0"/>
        <w:adjustRightInd w:val="0"/>
        <w:ind w:left="0" w:firstLine="0"/>
        <w:jc w:val="both"/>
      </w:pPr>
      <w:r w:rsidRPr="00872656">
        <w:t> оценивать надёжность информации по самостоятельно сформулированным критер</w:t>
      </w:r>
      <w:r w:rsidRPr="00872656">
        <w:t>и</w:t>
      </w:r>
      <w:r w:rsidRPr="00872656">
        <w:t>ям.</w:t>
      </w:r>
    </w:p>
    <w:p w:rsidR="00F57124" w:rsidRPr="00872656" w:rsidRDefault="00F57124" w:rsidP="00F57124">
      <w:pPr>
        <w:autoSpaceDE w:val="0"/>
        <w:autoSpaceDN w:val="0"/>
        <w:adjustRightInd w:val="0"/>
        <w:jc w:val="both"/>
      </w:pPr>
    </w:p>
    <w:p w:rsidR="00F57124" w:rsidRPr="00872656" w:rsidRDefault="00F57124" w:rsidP="00F57124">
      <w:pPr>
        <w:autoSpaceDE w:val="0"/>
        <w:autoSpaceDN w:val="0"/>
        <w:adjustRightInd w:val="0"/>
        <w:ind w:firstLine="567"/>
        <w:jc w:val="both"/>
        <w:rPr>
          <w:i/>
        </w:rPr>
      </w:pPr>
      <w:r w:rsidRPr="00872656">
        <w:rPr>
          <w:i/>
        </w:rPr>
        <w:t xml:space="preserve">Универсальные </w:t>
      </w:r>
      <w:r w:rsidRPr="00872656">
        <w:rPr>
          <w:b/>
          <w:i/>
        </w:rPr>
        <w:t xml:space="preserve">коммуникативные </w:t>
      </w:r>
      <w:r w:rsidRPr="00872656">
        <w:rPr>
          <w:i/>
        </w:rPr>
        <w:t>действия</w:t>
      </w:r>
    </w:p>
    <w:p w:rsidR="00F57124" w:rsidRPr="00872656" w:rsidRDefault="00F57124" w:rsidP="00F57124">
      <w:pPr>
        <w:autoSpaceDE w:val="0"/>
        <w:autoSpaceDN w:val="0"/>
        <w:adjustRightInd w:val="0"/>
        <w:ind w:firstLine="567"/>
        <w:jc w:val="both"/>
        <w:rPr>
          <w:u w:val="single"/>
        </w:rPr>
      </w:pPr>
      <w:r w:rsidRPr="00872656">
        <w:rPr>
          <w:u w:val="single"/>
        </w:rPr>
        <w:t>Общение:</w:t>
      </w:r>
    </w:p>
    <w:p w:rsidR="00F57124" w:rsidRPr="00872656" w:rsidRDefault="00F57124" w:rsidP="00AD704F">
      <w:pPr>
        <w:pStyle w:val="a7"/>
        <w:numPr>
          <w:ilvl w:val="0"/>
          <w:numId w:val="45"/>
        </w:numPr>
        <w:tabs>
          <w:tab w:val="left" w:pos="0"/>
          <w:tab w:val="left" w:pos="142"/>
        </w:tabs>
        <w:autoSpaceDE w:val="0"/>
        <w:autoSpaceDN w:val="0"/>
        <w:adjustRightInd w:val="0"/>
        <w:ind w:left="0" w:firstLine="0"/>
        <w:jc w:val="both"/>
      </w:pPr>
      <w:r w:rsidRPr="00872656">
        <w:t> воспринимать и формулировать суждения в соответствии с условиями и целями о</w:t>
      </w:r>
      <w:r w:rsidRPr="00872656">
        <w:t>б</w:t>
      </w:r>
      <w:r w:rsidRPr="00872656">
        <w:t>щения; ясно, точно, грамотно выражать свою точку зрения в устных и письменных текстах, давать пояснения по ходу решения задачи, комментир</w:t>
      </w:r>
      <w:r w:rsidRPr="00872656">
        <w:t>о</w:t>
      </w:r>
      <w:r w:rsidRPr="00872656">
        <w:t xml:space="preserve">вать полученный результат; </w:t>
      </w:r>
    </w:p>
    <w:p w:rsidR="00F57124" w:rsidRPr="00872656" w:rsidRDefault="00F57124" w:rsidP="00AD704F">
      <w:pPr>
        <w:pStyle w:val="a7"/>
        <w:numPr>
          <w:ilvl w:val="0"/>
          <w:numId w:val="45"/>
        </w:numPr>
        <w:tabs>
          <w:tab w:val="left" w:pos="0"/>
          <w:tab w:val="left" w:pos="142"/>
        </w:tabs>
        <w:autoSpaceDE w:val="0"/>
        <w:autoSpaceDN w:val="0"/>
        <w:adjustRightInd w:val="0"/>
        <w:ind w:left="0" w:firstLine="0"/>
        <w:jc w:val="both"/>
      </w:pPr>
      <w:r w:rsidRPr="00872656">
        <w:t> в ходе обсуждения задавать вопросы по существу обсуждаемой темы, проблемы, р</w:t>
      </w:r>
      <w:r w:rsidRPr="00872656">
        <w:t>е</w:t>
      </w:r>
      <w:r w:rsidRPr="00872656">
        <w:t>шаемой задачи, высказывать идеи, нацеленные на поиск решения; сопоставлять свои суждения с с</w:t>
      </w:r>
      <w:r w:rsidRPr="00872656">
        <w:t>у</w:t>
      </w:r>
      <w:r w:rsidRPr="00872656">
        <w:t>ждениями других участников диалога, обнаруживать различие и сходство позиций; в ко</w:t>
      </w:r>
      <w:r w:rsidRPr="00872656">
        <w:t>р</w:t>
      </w:r>
      <w:r w:rsidRPr="00872656">
        <w:t>ректной форме формулировать разногласия, свои возражения;</w:t>
      </w:r>
    </w:p>
    <w:p w:rsidR="00F57124" w:rsidRPr="00872656" w:rsidRDefault="00F57124" w:rsidP="00AD704F">
      <w:pPr>
        <w:pStyle w:val="a7"/>
        <w:numPr>
          <w:ilvl w:val="0"/>
          <w:numId w:val="45"/>
        </w:numPr>
        <w:tabs>
          <w:tab w:val="left" w:pos="0"/>
          <w:tab w:val="left" w:pos="142"/>
        </w:tabs>
        <w:autoSpaceDE w:val="0"/>
        <w:autoSpaceDN w:val="0"/>
        <w:adjustRightInd w:val="0"/>
        <w:ind w:left="0" w:firstLine="0"/>
        <w:jc w:val="both"/>
      </w:pPr>
      <w:r w:rsidRPr="00872656">
        <w:t> представлять результаты решения задачи, эксперимента, исследования, проекта; самосто</w:t>
      </w:r>
      <w:r w:rsidRPr="00872656">
        <w:t>я</w:t>
      </w:r>
      <w:r w:rsidRPr="00872656">
        <w:t>тельно выбирать формат выступления с учетом задач презентации и особенностей аудит</w:t>
      </w:r>
      <w:r w:rsidRPr="00872656">
        <w:t>о</w:t>
      </w:r>
      <w:r w:rsidRPr="00872656">
        <w:t>рии.</w:t>
      </w:r>
    </w:p>
    <w:p w:rsidR="00F57124" w:rsidRPr="00872656" w:rsidRDefault="00F57124" w:rsidP="00F57124">
      <w:pPr>
        <w:pStyle w:val="a7"/>
        <w:autoSpaceDE w:val="0"/>
        <w:autoSpaceDN w:val="0"/>
        <w:adjustRightInd w:val="0"/>
        <w:ind w:left="567"/>
        <w:jc w:val="both"/>
        <w:rPr>
          <w:u w:val="single"/>
        </w:rPr>
      </w:pPr>
      <w:r w:rsidRPr="00872656">
        <w:rPr>
          <w:u w:val="single"/>
        </w:rPr>
        <w:t>Сотрудничество:</w:t>
      </w:r>
    </w:p>
    <w:p w:rsidR="00F57124" w:rsidRPr="00872656" w:rsidRDefault="00F57124" w:rsidP="00AD704F">
      <w:pPr>
        <w:pStyle w:val="a7"/>
        <w:numPr>
          <w:ilvl w:val="0"/>
          <w:numId w:val="46"/>
        </w:numPr>
        <w:tabs>
          <w:tab w:val="left" w:pos="142"/>
        </w:tabs>
        <w:autoSpaceDE w:val="0"/>
        <w:autoSpaceDN w:val="0"/>
        <w:adjustRightInd w:val="0"/>
        <w:ind w:left="0" w:firstLine="0"/>
        <w:jc w:val="both"/>
      </w:pPr>
      <w:r w:rsidRPr="00872656">
        <w:t> понимать и использовать преимущества командной и индивидуальной работы при реш</w:t>
      </w:r>
      <w:r w:rsidRPr="00872656">
        <w:t>е</w:t>
      </w:r>
      <w:r w:rsidRPr="00872656">
        <w:t>нии учебных задач; принимать цель совместной деятельности, планировать организацию с</w:t>
      </w:r>
      <w:r w:rsidRPr="00872656">
        <w:t>о</w:t>
      </w:r>
      <w:r w:rsidRPr="00872656">
        <w:t>вместной работы, распределять виды работ, договариваться, обсуждать процесс и результат работы; обобщать мнения нескол</w:t>
      </w:r>
      <w:r w:rsidRPr="00872656">
        <w:t>ь</w:t>
      </w:r>
      <w:r w:rsidRPr="00872656">
        <w:t>ких людей;</w:t>
      </w:r>
    </w:p>
    <w:p w:rsidR="00F57124" w:rsidRPr="00872656" w:rsidRDefault="00F57124" w:rsidP="00AD704F">
      <w:pPr>
        <w:pStyle w:val="a7"/>
        <w:numPr>
          <w:ilvl w:val="0"/>
          <w:numId w:val="46"/>
        </w:numPr>
        <w:tabs>
          <w:tab w:val="left" w:pos="142"/>
        </w:tabs>
        <w:autoSpaceDE w:val="0"/>
        <w:autoSpaceDN w:val="0"/>
        <w:adjustRightInd w:val="0"/>
        <w:ind w:left="0" w:firstLine="0"/>
        <w:jc w:val="both"/>
      </w:pPr>
      <w:r w:rsidRPr="00872656">
        <w:t> участвовать в групповых формах работы (обсуждения, обмен мнениями, «мозговые шту</w:t>
      </w:r>
      <w:r w:rsidRPr="00872656">
        <w:t>р</w:t>
      </w:r>
      <w:r w:rsidRPr="00872656">
        <w:t>мы» и т.п.); выполнять свою часть работы и координировать свои действия с другими член</w:t>
      </w:r>
      <w:r w:rsidRPr="00872656">
        <w:t>а</w:t>
      </w:r>
      <w:r w:rsidRPr="00872656">
        <w:t>ми команды; оценивать качество своего вклада в общий продукт по критериям, сформулированным участниками взаимодейс</w:t>
      </w:r>
      <w:r w:rsidRPr="00872656">
        <w:t>т</w:t>
      </w:r>
      <w:r w:rsidRPr="00872656">
        <w:t>вия.</w:t>
      </w:r>
    </w:p>
    <w:p w:rsidR="00F57124" w:rsidRPr="00872656" w:rsidRDefault="00F57124" w:rsidP="00F57124">
      <w:pPr>
        <w:autoSpaceDE w:val="0"/>
        <w:autoSpaceDN w:val="0"/>
        <w:adjustRightInd w:val="0"/>
        <w:ind w:firstLine="709"/>
        <w:jc w:val="both"/>
        <w:rPr>
          <w:bCs/>
          <w:i/>
        </w:rPr>
      </w:pPr>
    </w:p>
    <w:p w:rsidR="00F57124" w:rsidRPr="00872656" w:rsidRDefault="00F57124" w:rsidP="00F57124">
      <w:pPr>
        <w:autoSpaceDE w:val="0"/>
        <w:autoSpaceDN w:val="0"/>
        <w:adjustRightInd w:val="0"/>
        <w:ind w:firstLine="567"/>
        <w:jc w:val="both"/>
        <w:rPr>
          <w:i/>
        </w:rPr>
      </w:pPr>
      <w:r w:rsidRPr="00872656">
        <w:rPr>
          <w:bCs/>
          <w:i/>
        </w:rPr>
        <w:t xml:space="preserve">Универсальные </w:t>
      </w:r>
      <w:r w:rsidRPr="00872656">
        <w:rPr>
          <w:b/>
          <w:bCs/>
          <w:i/>
        </w:rPr>
        <w:t xml:space="preserve">регулятивные </w:t>
      </w:r>
      <w:r w:rsidRPr="00872656">
        <w:rPr>
          <w:bCs/>
          <w:i/>
        </w:rPr>
        <w:t>действия</w:t>
      </w:r>
    </w:p>
    <w:p w:rsidR="00F57124" w:rsidRPr="00872656" w:rsidRDefault="00F57124" w:rsidP="00F57124">
      <w:pPr>
        <w:autoSpaceDE w:val="0"/>
        <w:autoSpaceDN w:val="0"/>
        <w:adjustRightInd w:val="0"/>
        <w:ind w:firstLine="567"/>
        <w:jc w:val="both"/>
        <w:rPr>
          <w:u w:val="single"/>
        </w:rPr>
      </w:pPr>
      <w:r w:rsidRPr="00872656">
        <w:rPr>
          <w:u w:val="single"/>
        </w:rPr>
        <w:t>Самоорганизация:</w:t>
      </w:r>
    </w:p>
    <w:p w:rsidR="00F57124" w:rsidRPr="00872656" w:rsidRDefault="00F57124" w:rsidP="00AD704F">
      <w:pPr>
        <w:pStyle w:val="a7"/>
        <w:numPr>
          <w:ilvl w:val="0"/>
          <w:numId w:val="47"/>
        </w:numPr>
        <w:tabs>
          <w:tab w:val="left" w:pos="142"/>
        </w:tabs>
        <w:autoSpaceDE w:val="0"/>
        <w:autoSpaceDN w:val="0"/>
        <w:adjustRightInd w:val="0"/>
        <w:ind w:left="0" w:firstLine="0"/>
        <w:jc w:val="both"/>
      </w:pPr>
      <w:r w:rsidRPr="00872656">
        <w:t> 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w:t>
      </w:r>
      <w:r w:rsidRPr="00872656">
        <w:t>е</w:t>
      </w:r>
      <w:r w:rsidRPr="00872656">
        <w:t>ний с учётом новой информации.</w:t>
      </w:r>
    </w:p>
    <w:p w:rsidR="00F57124" w:rsidRPr="00872656" w:rsidRDefault="00F57124" w:rsidP="00F57124">
      <w:pPr>
        <w:pStyle w:val="a7"/>
        <w:autoSpaceDE w:val="0"/>
        <w:autoSpaceDN w:val="0"/>
        <w:adjustRightInd w:val="0"/>
        <w:ind w:left="567"/>
        <w:jc w:val="both"/>
        <w:rPr>
          <w:u w:val="single"/>
        </w:rPr>
      </w:pPr>
      <w:r w:rsidRPr="00872656">
        <w:rPr>
          <w:u w:val="single"/>
        </w:rPr>
        <w:t>Самоконтроль:</w:t>
      </w:r>
    </w:p>
    <w:p w:rsidR="00F57124" w:rsidRPr="00872656" w:rsidRDefault="00F57124" w:rsidP="00AD704F">
      <w:pPr>
        <w:pStyle w:val="a7"/>
        <w:numPr>
          <w:ilvl w:val="0"/>
          <w:numId w:val="48"/>
        </w:numPr>
        <w:tabs>
          <w:tab w:val="left" w:pos="142"/>
        </w:tabs>
        <w:autoSpaceDE w:val="0"/>
        <w:autoSpaceDN w:val="0"/>
        <w:adjustRightInd w:val="0"/>
        <w:ind w:left="0" w:firstLine="0"/>
        <w:jc w:val="both"/>
      </w:pPr>
      <w:r w:rsidRPr="00872656">
        <w:lastRenderedPageBreak/>
        <w:t> владеть навыками познавательной рефлексии как осознания совершаемых действий и мы</w:t>
      </w:r>
      <w:r w:rsidRPr="00872656">
        <w:t>с</w:t>
      </w:r>
      <w:r w:rsidRPr="00872656">
        <w:t>лительных процессов, их результатов; владеть способами самопроверки, самоконтроля пр</w:t>
      </w:r>
      <w:r w:rsidRPr="00872656">
        <w:t>о</w:t>
      </w:r>
      <w:r w:rsidRPr="00872656">
        <w:t xml:space="preserve">цесса и результата решения математической задачи; </w:t>
      </w:r>
    </w:p>
    <w:p w:rsidR="00F57124" w:rsidRPr="00872656" w:rsidRDefault="00F57124" w:rsidP="00AD704F">
      <w:pPr>
        <w:pStyle w:val="a7"/>
        <w:numPr>
          <w:ilvl w:val="0"/>
          <w:numId w:val="48"/>
        </w:numPr>
        <w:tabs>
          <w:tab w:val="left" w:pos="142"/>
        </w:tabs>
        <w:autoSpaceDE w:val="0"/>
        <w:autoSpaceDN w:val="0"/>
        <w:adjustRightInd w:val="0"/>
        <w:ind w:left="0" w:firstLine="0"/>
        <w:jc w:val="both"/>
      </w:pPr>
      <w:r w:rsidRPr="00872656">
        <w:t> предвидеть трудности, которые могут возникнуть при решении задачи, вносить коррект</w:t>
      </w:r>
      <w:r w:rsidRPr="00872656">
        <w:t>и</w:t>
      </w:r>
      <w:r w:rsidRPr="00872656">
        <w:t>вы в деятельность на основе новых обстоятельств, данных, найденных ошибок, выя</w:t>
      </w:r>
      <w:r w:rsidRPr="00872656">
        <w:t>в</w:t>
      </w:r>
      <w:r w:rsidRPr="00872656">
        <w:t>ленных трудностей;</w:t>
      </w:r>
    </w:p>
    <w:p w:rsidR="00F57124" w:rsidRPr="00872656" w:rsidRDefault="00F57124" w:rsidP="00AD704F">
      <w:pPr>
        <w:pStyle w:val="a7"/>
        <w:numPr>
          <w:ilvl w:val="0"/>
          <w:numId w:val="48"/>
        </w:numPr>
        <w:tabs>
          <w:tab w:val="left" w:pos="142"/>
        </w:tabs>
        <w:autoSpaceDE w:val="0"/>
        <w:autoSpaceDN w:val="0"/>
        <w:adjustRightInd w:val="0"/>
        <w:ind w:left="0" w:firstLine="0"/>
        <w:jc w:val="both"/>
      </w:pPr>
      <w:r w:rsidRPr="00872656">
        <w:t xml:space="preserve"> оценивать соответствие результата цели и условиям, объяснять причины достижения или </w:t>
      </w:r>
      <w:proofErr w:type="spellStart"/>
      <w:r w:rsidRPr="00872656">
        <w:t>недостижения</w:t>
      </w:r>
      <w:proofErr w:type="spellEnd"/>
      <w:r w:rsidRPr="00872656">
        <w:t xml:space="preserve"> результатов деятельности, находить ошибку, давать оценку приобретё</w:t>
      </w:r>
      <w:r w:rsidRPr="00872656">
        <w:t>н</w:t>
      </w:r>
      <w:r w:rsidRPr="00872656">
        <w:t>ному опыту.</w:t>
      </w:r>
    </w:p>
    <w:p w:rsidR="00F57124" w:rsidRPr="00872656" w:rsidRDefault="00F57124" w:rsidP="00F57124">
      <w:pPr>
        <w:pStyle w:val="a7"/>
        <w:tabs>
          <w:tab w:val="left" w:pos="142"/>
        </w:tabs>
        <w:autoSpaceDE w:val="0"/>
        <w:autoSpaceDN w:val="0"/>
        <w:adjustRightInd w:val="0"/>
        <w:ind w:left="0"/>
        <w:jc w:val="both"/>
      </w:pPr>
    </w:p>
    <w:p w:rsidR="00F57124" w:rsidRPr="002220EF" w:rsidRDefault="00F57124" w:rsidP="00F57124">
      <w:pPr>
        <w:tabs>
          <w:tab w:val="left" w:pos="709"/>
        </w:tabs>
        <w:jc w:val="both"/>
        <w:rPr>
          <w:b/>
        </w:rPr>
      </w:pPr>
      <w:r>
        <w:tab/>
      </w:r>
      <w:r w:rsidRPr="002220EF">
        <w:rPr>
          <w:b/>
        </w:rPr>
        <w:t>По учебному предмету «Математика» (углубленный уровень) требования к предметным результатам:</w:t>
      </w:r>
    </w:p>
    <w:p w:rsidR="00F57124" w:rsidRPr="00872656" w:rsidRDefault="00F57124" w:rsidP="00F57124">
      <w:pPr>
        <w:tabs>
          <w:tab w:val="left" w:pos="4140"/>
        </w:tabs>
        <w:jc w:val="both"/>
      </w:pPr>
      <w:r w:rsidRPr="00872656">
        <w:t>1) умение оперировать понятиями: определение, аксиома, теорема, следствие, свойство, пр</w:t>
      </w:r>
      <w:r w:rsidRPr="00872656">
        <w:t>и</w:t>
      </w:r>
      <w:r w:rsidRPr="00872656">
        <w:t>знак, доказательство, равносильные формулировки; умение формулировать обратное и пр</w:t>
      </w:r>
      <w:r w:rsidRPr="00872656">
        <w:t>о</w:t>
      </w:r>
      <w:r w:rsidRPr="00872656">
        <w:t xml:space="preserve">тивоположное утверждение, приводить примеры и </w:t>
      </w:r>
      <w:proofErr w:type="spellStart"/>
      <w:r w:rsidRPr="00872656">
        <w:t>контрпримеры</w:t>
      </w:r>
      <w:proofErr w:type="spellEnd"/>
      <w:r w:rsidRPr="00872656">
        <w:t>, использовать метод математической индукции; проводить доказ</w:t>
      </w:r>
      <w:r w:rsidRPr="00872656">
        <w:t>а</w:t>
      </w:r>
      <w:r w:rsidRPr="00872656">
        <w:t>тельные рассуждения при решении задач, оценивать логическую правильность рассуждений;</w:t>
      </w:r>
    </w:p>
    <w:p w:rsidR="00F57124" w:rsidRPr="00872656" w:rsidRDefault="00F57124" w:rsidP="00F57124">
      <w:pPr>
        <w:tabs>
          <w:tab w:val="left" w:pos="4140"/>
        </w:tabs>
        <w:jc w:val="both"/>
      </w:pPr>
      <w:r w:rsidRPr="00872656">
        <w:t>2) умение оперировать понятиями: множество, подмножество, операции над множествами; умение испол</w:t>
      </w:r>
      <w:r w:rsidRPr="00872656">
        <w:t>ь</w:t>
      </w:r>
      <w:r w:rsidRPr="00872656">
        <w:t>зовать теоретико-множественный аппарат для описания реальных процессов и явлений и при решении з</w:t>
      </w:r>
      <w:r w:rsidRPr="00872656">
        <w:t>а</w:t>
      </w:r>
      <w:r w:rsidRPr="00872656">
        <w:t>дач, в том числе из других учебных предметов;</w:t>
      </w:r>
    </w:p>
    <w:p w:rsidR="00F57124" w:rsidRPr="00872656" w:rsidRDefault="00F57124" w:rsidP="00F57124">
      <w:pPr>
        <w:tabs>
          <w:tab w:val="left" w:pos="4140"/>
        </w:tabs>
        <w:jc w:val="both"/>
      </w:pPr>
      <w:r w:rsidRPr="00872656">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w:t>
      </w:r>
      <w:r w:rsidRPr="00872656">
        <w:t>е</w:t>
      </w:r>
      <w:r w:rsidRPr="00872656">
        <w:t>нии задач;</w:t>
      </w:r>
    </w:p>
    <w:p w:rsidR="00F57124" w:rsidRPr="00872656" w:rsidRDefault="00F57124" w:rsidP="00F57124">
      <w:pPr>
        <w:tabs>
          <w:tab w:val="left" w:pos="4140"/>
        </w:tabs>
        <w:jc w:val="both"/>
      </w:pPr>
      <w:r w:rsidRPr="00872656">
        <w:t>4) умение свободно оперировать понятиями: сочетание, перестановка, число сочетаний, число перестан</w:t>
      </w:r>
      <w:r w:rsidRPr="00872656">
        <w:t>о</w:t>
      </w:r>
      <w:r w:rsidRPr="00872656">
        <w:t>вок; бином Ньютона; умение применять комбинаторные факты и рассуждения для решения задач;</w:t>
      </w:r>
    </w:p>
    <w:p w:rsidR="00F57124" w:rsidRPr="00872656" w:rsidRDefault="00F57124" w:rsidP="00F57124">
      <w:pPr>
        <w:tabs>
          <w:tab w:val="left" w:pos="4140"/>
        </w:tabs>
        <w:jc w:val="both"/>
      </w:pPr>
      <w:r w:rsidRPr="00872656">
        <w:t>5) умение оперировать понятиями: натуральное число, целое число, остаток по модулю, рациональное чи</w:t>
      </w:r>
      <w:r w:rsidRPr="00872656">
        <w:t>с</w:t>
      </w:r>
      <w:r w:rsidRPr="00872656">
        <w:t>ло, иррациональное число, множества натуральных, целых, рациональных, действительных чисел; умение использовать признаки делимости, наименьший общий дел</w:t>
      </w:r>
      <w:r w:rsidRPr="00872656">
        <w:t>и</w:t>
      </w:r>
      <w:r w:rsidRPr="00872656">
        <w:t>тель и наименьшее общее кратное, алгоритм Евклида при решении задач; знакомство с ра</w:t>
      </w:r>
      <w:r w:rsidRPr="00872656">
        <w:t>з</w:t>
      </w:r>
      <w:r w:rsidRPr="00872656">
        <w:t>личными позиционными системами счисления;</w:t>
      </w:r>
    </w:p>
    <w:p w:rsidR="00F57124" w:rsidRPr="00872656" w:rsidRDefault="00F57124" w:rsidP="00F57124">
      <w:pPr>
        <w:tabs>
          <w:tab w:val="left" w:pos="4140"/>
        </w:tabs>
        <w:jc w:val="both"/>
      </w:pPr>
      <w:r w:rsidRPr="00872656">
        <w:t>6) умение свободно оперировать понятиями: степень с целым показателем, корень натурал</w:t>
      </w:r>
      <w:r w:rsidRPr="00872656">
        <w:t>ь</w:t>
      </w:r>
      <w:r w:rsidRPr="00872656">
        <w:t>ной степени, степень с рациональным показателем, степень с действительным (веществе</w:t>
      </w:r>
      <w:r w:rsidRPr="00872656">
        <w:t>н</w:t>
      </w:r>
      <w:r w:rsidRPr="00872656">
        <w:t>ным) показателем, логарифм числа, синус, косинус и тангенс произвольного числа;</w:t>
      </w:r>
    </w:p>
    <w:p w:rsidR="00F57124" w:rsidRPr="00872656" w:rsidRDefault="00F57124" w:rsidP="00F57124">
      <w:pPr>
        <w:tabs>
          <w:tab w:val="left" w:pos="4140"/>
        </w:tabs>
        <w:jc w:val="both"/>
      </w:pPr>
      <w:proofErr w:type="gramStart"/>
      <w:r w:rsidRPr="00872656">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w:t>
      </w:r>
      <w:r w:rsidRPr="00872656">
        <w:t>с</w:t>
      </w:r>
      <w:r w:rsidRPr="00872656">
        <w:t>тем, рациональные, иррациональные, показательные, степенные, логарифмические, тригонометрические уравнения, неравенства и си</w:t>
      </w:r>
      <w:r w:rsidRPr="00872656">
        <w:t>с</w:t>
      </w:r>
      <w:r w:rsidRPr="00872656">
        <w:t>темы; умение решать уравнения, неравенства и системы с помощью различных приемов; решать уравнения, неравенства и системы с параметром;</w:t>
      </w:r>
      <w:proofErr w:type="gramEnd"/>
      <w:r w:rsidRPr="00872656">
        <w:t xml:space="preserve"> применять уравнения, неравенства, их системы для решения м</w:t>
      </w:r>
      <w:r w:rsidRPr="00872656">
        <w:t>а</w:t>
      </w:r>
      <w:r w:rsidRPr="00872656">
        <w:t>тематических задач и задач из различных областей науки и реальной жизни;</w:t>
      </w:r>
    </w:p>
    <w:p w:rsidR="00F57124" w:rsidRPr="00872656" w:rsidRDefault="00F57124" w:rsidP="00F57124">
      <w:pPr>
        <w:tabs>
          <w:tab w:val="left" w:pos="4140"/>
        </w:tabs>
        <w:jc w:val="both"/>
      </w:pPr>
      <w:r w:rsidRPr="00872656">
        <w:t>8) умение свободно оперировать понятиями: график функции, обратная функция, композ</w:t>
      </w:r>
      <w:r w:rsidRPr="00872656">
        <w:t>и</w:t>
      </w:r>
      <w:r w:rsidRPr="00872656">
        <w:t>ция функций, линейная функция, квадратичная функция, степенная функция с целым показ</w:t>
      </w:r>
      <w:r w:rsidRPr="00872656">
        <w:t>а</w:t>
      </w:r>
      <w:r w:rsidRPr="00872656">
        <w:t>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F57124" w:rsidRPr="00872656" w:rsidRDefault="00F57124" w:rsidP="00F57124">
      <w:pPr>
        <w:tabs>
          <w:tab w:val="left" w:pos="4140"/>
        </w:tabs>
        <w:jc w:val="both"/>
      </w:pPr>
    </w:p>
    <w:p w:rsidR="00F57124" w:rsidRPr="00872656" w:rsidRDefault="00F57124" w:rsidP="00F57124">
      <w:pPr>
        <w:tabs>
          <w:tab w:val="left" w:pos="4140"/>
        </w:tabs>
        <w:jc w:val="both"/>
      </w:pPr>
      <w:r w:rsidRPr="00872656">
        <w:t>умение использовать графики функций для изучения процессов и зависимостей при решении задач из др</w:t>
      </w:r>
      <w:r w:rsidRPr="00872656">
        <w:t>у</w:t>
      </w:r>
      <w:r w:rsidRPr="00872656">
        <w:t>гих учебных предметов и из реальной жизни; выражать формулами зависимости между величинами;</w:t>
      </w:r>
    </w:p>
    <w:p w:rsidR="00F57124" w:rsidRPr="00872656" w:rsidRDefault="00F57124" w:rsidP="00F57124">
      <w:pPr>
        <w:tabs>
          <w:tab w:val="left" w:pos="4140"/>
        </w:tabs>
        <w:jc w:val="both"/>
      </w:pPr>
      <w:r w:rsidRPr="00872656">
        <w:lastRenderedPageBreak/>
        <w:t>умение свободно оперировать понятиями: четность функции, периодичность функции, огр</w:t>
      </w:r>
      <w:r w:rsidRPr="00872656">
        <w:t>а</w:t>
      </w:r>
      <w:r w:rsidRPr="00872656">
        <w:t>ниченность функции, монотонность функции, экстремум функции, наибольшее и наимен</w:t>
      </w:r>
      <w:r w:rsidRPr="00872656">
        <w:t>ь</w:t>
      </w:r>
      <w:r w:rsidRPr="00872656">
        <w:t>шее значения функции на промежутке; умение проводить исследование функции;</w:t>
      </w:r>
    </w:p>
    <w:p w:rsidR="00F57124" w:rsidRPr="00872656" w:rsidRDefault="00F57124" w:rsidP="00F57124">
      <w:pPr>
        <w:tabs>
          <w:tab w:val="left" w:pos="4140"/>
        </w:tabs>
        <w:jc w:val="both"/>
      </w:pPr>
      <w:r w:rsidRPr="00872656">
        <w:t>умение использовать свойства и графики функций для решения уравнений, неравенств и задач с параме</w:t>
      </w:r>
      <w:r w:rsidRPr="00872656">
        <w:t>т</w:t>
      </w:r>
      <w:r w:rsidRPr="00872656">
        <w:t>рами; изображать на координатной плоскости множества решений уравнений, неравенств и их систем;</w:t>
      </w:r>
    </w:p>
    <w:p w:rsidR="00F57124" w:rsidRPr="00872656" w:rsidRDefault="00F57124" w:rsidP="00F57124">
      <w:pPr>
        <w:tabs>
          <w:tab w:val="left" w:pos="4140"/>
        </w:tabs>
        <w:jc w:val="both"/>
      </w:pPr>
    </w:p>
    <w:p w:rsidR="00F57124" w:rsidRPr="00872656" w:rsidRDefault="00F57124" w:rsidP="00F57124">
      <w:pPr>
        <w:tabs>
          <w:tab w:val="left" w:pos="4140"/>
        </w:tabs>
        <w:jc w:val="both"/>
      </w:pPr>
      <w:r w:rsidRPr="00872656">
        <w:t>9) умение свободно оперировать понятиями: последовательность, арифметическая прогрессия, геометрич</w:t>
      </w:r>
      <w:r w:rsidRPr="00872656">
        <w:t>е</w:t>
      </w:r>
      <w:r w:rsidRPr="00872656">
        <w:t>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F57124" w:rsidRPr="00872656" w:rsidRDefault="00F57124" w:rsidP="00F57124">
      <w:pPr>
        <w:tabs>
          <w:tab w:val="left" w:pos="4140"/>
        </w:tabs>
        <w:jc w:val="both"/>
      </w:pPr>
      <w:r w:rsidRPr="00872656">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w:t>
      </w:r>
      <w:r w:rsidRPr="00872656">
        <w:t>е</w:t>
      </w:r>
      <w:r w:rsidRPr="00872656">
        <w:t>ние вычислять производные суммы, произведения, частного и композиции функций, нах</w:t>
      </w:r>
      <w:r w:rsidRPr="00872656">
        <w:t>о</w:t>
      </w:r>
      <w:r w:rsidRPr="00872656">
        <w:t>дить уравнение касательной к графику функции;</w:t>
      </w:r>
    </w:p>
    <w:p w:rsidR="00F57124" w:rsidRPr="00872656" w:rsidRDefault="00F57124" w:rsidP="00F57124">
      <w:pPr>
        <w:tabs>
          <w:tab w:val="left" w:pos="4140"/>
        </w:tabs>
        <w:jc w:val="both"/>
      </w:pPr>
      <w:proofErr w:type="gramStart"/>
      <w:r w:rsidRPr="00872656">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w:t>
      </w:r>
      <w:r w:rsidRPr="00872656">
        <w:t>а</w:t>
      </w:r>
      <w:r w:rsidRPr="00872656">
        <w:t>ла; приводить примеры математического моделирования с помощью дифференциальных уравнений;</w:t>
      </w:r>
      <w:proofErr w:type="gramEnd"/>
    </w:p>
    <w:p w:rsidR="00F57124" w:rsidRPr="00872656" w:rsidRDefault="00F57124" w:rsidP="00F57124">
      <w:pPr>
        <w:tabs>
          <w:tab w:val="left" w:pos="4140"/>
        </w:tabs>
        <w:jc w:val="both"/>
      </w:pPr>
    </w:p>
    <w:p w:rsidR="00F57124" w:rsidRPr="00872656" w:rsidRDefault="00F57124" w:rsidP="00F57124">
      <w:pPr>
        <w:tabs>
          <w:tab w:val="left" w:pos="4140"/>
        </w:tabs>
        <w:jc w:val="both"/>
      </w:pPr>
      <w:r w:rsidRPr="00872656">
        <w:t>11) умение оперировать понятиями: комплексное число, сопряженные комплексные числа, модуль и арг</w:t>
      </w:r>
      <w:r w:rsidRPr="00872656">
        <w:t>у</w:t>
      </w:r>
      <w:r w:rsidRPr="00872656">
        <w:t>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w:t>
      </w:r>
      <w:r w:rsidRPr="00872656">
        <w:t>м</w:t>
      </w:r>
      <w:r w:rsidRPr="00872656">
        <w:t>плексными числами; приводить примеры использования комплексных чисел;</w:t>
      </w:r>
    </w:p>
    <w:p w:rsidR="00F57124" w:rsidRPr="00872656" w:rsidRDefault="00F57124" w:rsidP="00F57124">
      <w:pPr>
        <w:tabs>
          <w:tab w:val="left" w:pos="4140"/>
        </w:tabs>
        <w:jc w:val="both"/>
      </w:pPr>
      <w:r w:rsidRPr="00872656">
        <w:t>12) умение свободно оперировать понятиями: среднее арифметическое, медиана, наибольшее и наимен</w:t>
      </w:r>
      <w:r w:rsidRPr="00872656">
        <w:t>ь</w:t>
      </w:r>
      <w:r w:rsidRPr="00872656">
        <w:t>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w:t>
      </w:r>
      <w:r w:rsidRPr="00872656">
        <w:t>е</w:t>
      </w:r>
      <w:r w:rsidRPr="00872656">
        <w:t>ских методов и электронных средств; графически исследовать совместные наблюдения с п</w:t>
      </w:r>
      <w:r w:rsidRPr="00872656">
        <w:t>о</w:t>
      </w:r>
      <w:r w:rsidRPr="00872656">
        <w:t>мощью диаграмм рассеивания и линейной регрессии;</w:t>
      </w:r>
    </w:p>
    <w:p w:rsidR="00F57124" w:rsidRPr="00872656" w:rsidRDefault="00F57124" w:rsidP="00F57124">
      <w:pPr>
        <w:tabs>
          <w:tab w:val="left" w:pos="4140"/>
        </w:tabs>
        <w:jc w:val="both"/>
      </w:pPr>
      <w:proofErr w:type="gramStart"/>
      <w:r w:rsidRPr="00872656">
        <w:t>13) умение находить вероятности событий с использованием графических методов; прим</w:t>
      </w:r>
      <w:r w:rsidRPr="00872656">
        <w:t>е</w:t>
      </w:r>
      <w:r w:rsidRPr="00872656">
        <w:t>нять для решения задач формулы сложения и умножения вероятностей, формулу полной в</w:t>
      </w:r>
      <w:r w:rsidRPr="00872656">
        <w:t>е</w:t>
      </w:r>
      <w:r w:rsidRPr="00872656">
        <w:t>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w:t>
      </w:r>
      <w:r w:rsidRPr="00872656">
        <w:t>е</w:t>
      </w:r>
      <w:r w:rsidRPr="00872656">
        <w:t>роятностей, математическое ожидание, дисперсия и стандартное отклонение случайной в</w:t>
      </w:r>
      <w:r w:rsidRPr="00872656">
        <w:t>е</w:t>
      </w:r>
      <w:r w:rsidRPr="00872656">
        <w:t>личины, функции распределения и плотности равномерного, показател</w:t>
      </w:r>
      <w:r w:rsidRPr="00872656">
        <w:t>ь</w:t>
      </w:r>
      <w:r w:rsidRPr="00872656">
        <w:t>ного и нормального распределений;</w:t>
      </w:r>
      <w:proofErr w:type="gramEnd"/>
      <w:r w:rsidRPr="00872656">
        <w:t xml:space="preserve">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w:t>
      </w:r>
      <w:r w:rsidRPr="00872656">
        <w:t>е</w:t>
      </w:r>
      <w:r w:rsidRPr="00872656">
        <w:t>ниях;</w:t>
      </w:r>
    </w:p>
    <w:p w:rsidR="00F57124" w:rsidRPr="00872656" w:rsidRDefault="00F57124" w:rsidP="00F57124">
      <w:pPr>
        <w:tabs>
          <w:tab w:val="left" w:pos="4140"/>
        </w:tabs>
        <w:jc w:val="both"/>
      </w:pPr>
      <w:proofErr w:type="gramStart"/>
      <w:r w:rsidRPr="00872656">
        <w:t>14) умение свободно оперировать понятиями: точка, прямая, плоскость, пространство, отрезок, луч, пл</w:t>
      </w:r>
      <w:r w:rsidRPr="00872656">
        <w:t>о</w:t>
      </w:r>
      <w:r w:rsidRPr="00872656">
        <w:t>ский угол, двугранный угол, трехгранный угол, пересекающиеся, параллельные и скрещивающиеся пр</w:t>
      </w:r>
      <w:r w:rsidRPr="00872656">
        <w:t>я</w:t>
      </w:r>
      <w:r w:rsidRPr="00872656">
        <w:t>мые, параллельность и перпендикулярность прямых и плоскостей, угол между прямыми, угол между пр</w:t>
      </w:r>
      <w:r w:rsidRPr="00872656">
        <w:t>я</w:t>
      </w:r>
      <w:r w:rsidRPr="00872656">
        <w:t>мой и плоскостью, угол между плоскостями; умение использовать при решении задач изученные факты и теоремы планиметрии; умение оцен</w:t>
      </w:r>
      <w:r w:rsidRPr="00872656">
        <w:t>и</w:t>
      </w:r>
      <w:r w:rsidRPr="00872656">
        <w:t>вать размеры объектов в окружающем мире;</w:t>
      </w:r>
      <w:proofErr w:type="gramEnd"/>
      <w:r w:rsidRPr="00872656">
        <w:t xml:space="preserve"> </w:t>
      </w:r>
      <w:proofErr w:type="gramStart"/>
      <w:r w:rsidRPr="00872656">
        <w:t>умение оперировать п</w:t>
      </w:r>
      <w:r w:rsidRPr="00872656">
        <w:t>о</w:t>
      </w:r>
      <w:r w:rsidRPr="00872656">
        <w:t xml:space="preserve">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w:t>
      </w:r>
      <w:r w:rsidRPr="00872656">
        <w:lastRenderedPageBreak/>
        <w:t>строить сечение многогранника, изображать многогранники, фигуры и п</w:t>
      </w:r>
      <w:r w:rsidRPr="00872656">
        <w:t>о</w:t>
      </w:r>
      <w:r w:rsidRPr="00872656">
        <w:t>верхности вращения, их сечения, в том числе с помощью электронных средств;</w:t>
      </w:r>
      <w:proofErr w:type="gramEnd"/>
      <w:r w:rsidRPr="00872656">
        <w:t xml:space="preserve"> умение пр</w:t>
      </w:r>
      <w:r w:rsidRPr="00872656">
        <w:t>и</w:t>
      </w:r>
      <w:r w:rsidRPr="00872656">
        <w:t>менять свойства геометрических фигур, самостоятельно формулировать определения из</w:t>
      </w:r>
      <w:r w:rsidRPr="00872656">
        <w:t>у</w:t>
      </w:r>
      <w:r w:rsidRPr="00872656">
        <w:t>чаемых фигур, выдвигать гипотезы о свойствах и признаках геометрических фигур, обосн</w:t>
      </w:r>
      <w:r w:rsidRPr="00872656">
        <w:t>о</w:t>
      </w:r>
      <w:r w:rsidRPr="00872656">
        <w:t>вывать или опровергать их; умение проводить классификацию фигур по различным призн</w:t>
      </w:r>
      <w:r w:rsidRPr="00872656">
        <w:t>а</w:t>
      </w:r>
      <w:r w:rsidRPr="00872656">
        <w:t>кам, выполнять необходимые дополнительные построения;</w:t>
      </w:r>
    </w:p>
    <w:p w:rsidR="00F57124" w:rsidRPr="00872656" w:rsidRDefault="00F57124" w:rsidP="00F57124">
      <w:pPr>
        <w:tabs>
          <w:tab w:val="left" w:pos="4140"/>
        </w:tabs>
        <w:jc w:val="both"/>
      </w:pPr>
      <w:proofErr w:type="gramStart"/>
      <w:r w:rsidRPr="00872656">
        <w:t>15) умение свободно оперировать понятиями: площадь фигуры, объем фигуры, величина у</w:t>
      </w:r>
      <w:r w:rsidRPr="00872656">
        <w:t>г</w:t>
      </w:r>
      <w:r w:rsidRPr="00872656">
        <w:t>ла, расстояние от точки до плоскости, расстояние между прямыми, расстояние между плоскостями, площадь сферы, пл</w:t>
      </w:r>
      <w:r w:rsidRPr="00872656">
        <w:t>о</w:t>
      </w:r>
      <w:r w:rsidRPr="00872656">
        <w:t>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roofErr w:type="gramEnd"/>
    </w:p>
    <w:p w:rsidR="00F57124" w:rsidRPr="00872656" w:rsidRDefault="00F57124" w:rsidP="00F57124">
      <w:pPr>
        <w:tabs>
          <w:tab w:val="left" w:pos="4140"/>
        </w:tabs>
        <w:jc w:val="both"/>
      </w:pPr>
      <w:proofErr w:type="gramStart"/>
      <w:r w:rsidRPr="00872656">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w:t>
      </w:r>
      <w:r w:rsidRPr="00872656">
        <w:t>и</w:t>
      </w:r>
      <w:r w:rsidRPr="00872656">
        <w:t>на, угол, площадь, объем) при решении задач из других учебных предметов и из реальной жизни;</w:t>
      </w:r>
      <w:proofErr w:type="gramEnd"/>
    </w:p>
    <w:p w:rsidR="00F57124" w:rsidRPr="00872656" w:rsidRDefault="00F57124" w:rsidP="00F57124">
      <w:pPr>
        <w:tabs>
          <w:tab w:val="left" w:pos="4140"/>
        </w:tabs>
        <w:jc w:val="both"/>
      </w:pPr>
      <w:proofErr w:type="gramStart"/>
      <w:r w:rsidRPr="00872656">
        <w:t>17) умение свободно оперировать понятиями: прямоугольная система координат, вектор, к</w:t>
      </w:r>
      <w:r w:rsidRPr="00872656">
        <w:t>о</w:t>
      </w:r>
      <w:r w:rsidRPr="00872656">
        <w:t>ординаты точки, координаты вектора, сумма векторов, произведение вектора на число, ра</w:t>
      </w:r>
      <w:r w:rsidRPr="00872656">
        <w:t>з</w:t>
      </w:r>
      <w:r w:rsidRPr="00872656">
        <w:t>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w:t>
      </w:r>
      <w:r w:rsidRPr="00872656">
        <w:t>е</w:t>
      </w:r>
      <w:r w:rsidRPr="00872656">
        <w:t>ских задач и задач других учебных предметов; оперировать понятиями: матрица 2x2 и 3x3, определитель матрицы, геометрический смысл определителя;</w:t>
      </w:r>
      <w:proofErr w:type="gramEnd"/>
    </w:p>
    <w:p w:rsidR="00F57124" w:rsidRPr="00872656" w:rsidRDefault="00F57124" w:rsidP="00F57124">
      <w:pPr>
        <w:tabs>
          <w:tab w:val="left" w:pos="4140"/>
        </w:tabs>
        <w:jc w:val="both"/>
      </w:pPr>
      <w:r w:rsidRPr="00872656">
        <w:t>18) умение моделировать реальные ситуации на языке математики; составлять выражения, уравнения, н</w:t>
      </w:r>
      <w:r w:rsidRPr="00872656">
        <w:t>е</w:t>
      </w:r>
      <w:r w:rsidRPr="00872656">
        <w:t>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w:t>
      </w:r>
      <w:r w:rsidRPr="00872656">
        <w:t>и</w:t>
      </w:r>
      <w:r w:rsidRPr="00872656">
        <w:t>ческих понятий и величин, решать связанные с ними практические задачи; составлять вероятностную модель и интерпретировать полученный р</w:t>
      </w:r>
      <w:r w:rsidRPr="00872656">
        <w:t>е</w:t>
      </w:r>
      <w:r w:rsidRPr="00872656">
        <w:t>зультат; решать прикладные задачи средствами математического анализа, в том числе соц</w:t>
      </w:r>
      <w:r w:rsidRPr="00872656">
        <w:t>и</w:t>
      </w:r>
      <w:r w:rsidRPr="00872656">
        <w:t>ально-экономического и физического характера;</w:t>
      </w:r>
    </w:p>
    <w:p w:rsidR="00F57124" w:rsidRPr="00872656" w:rsidRDefault="00F57124" w:rsidP="00F57124">
      <w:pPr>
        <w:tabs>
          <w:tab w:val="left" w:pos="4140"/>
        </w:tabs>
        <w:jc w:val="both"/>
      </w:pPr>
      <w:r w:rsidRPr="00872656">
        <w:t>19) умение выбирать подходящий метод для решения задачи; понимание значимости математики в изуч</w:t>
      </w:r>
      <w:r w:rsidRPr="00872656">
        <w:t>е</w:t>
      </w:r>
      <w:r w:rsidRPr="00872656">
        <w:t>нии природных и общественных процессов и явлений; умение распознавать проявление законов математ</w:t>
      </w:r>
      <w:r w:rsidRPr="00872656">
        <w:t>и</w:t>
      </w:r>
      <w:r w:rsidRPr="00872656">
        <w:t>ки в искусстве, умение приводить примеры математических открытий российской и мировой математич</w:t>
      </w:r>
      <w:r w:rsidRPr="00872656">
        <w:t>е</w:t>
      </w:r>
      <w:r w:rsidRPr="00872656">
        <w:t>ской науки.</w:t>
      </w:r>
    </w:p>
    <w:p w:rsidR="00F57124" w:rsidRDefault="00F57124" w:rsidP="00F57124">
      <w:pPr>
        <w:ind w:right="-1"/>
        <w:contextualSpacing/>
        <w:rPr>
          <w:b/>
        </w:rPr>
      </w:pPr>
    </w:p>
    <w:p w:rsidR="00F57124" w:rsidRPr="00240BD8" w:rsidRDefault="00F57124" w:rsidP="00F57124">
      <w:pPr>
        <w:ind w:right="-1"/>
        <w:contextualSpacing/>
        <w:jc w:val="center"/>
        <w:rPr>
          <w:b/>
          <w:sz w:val="20"/>
        </w:rPr>
      </w:pPr>
      <w:r>
        <w:rPr>
          <w:b/>
        </w:rPr>
        <w:t>СТРУКТУРА</w:t>
      </w:r>
      <w:r w:rsidRPr="001C3847">
        <w:rPr>
          <w:b/>
        </w:rPr>
        <w:t xml:space="preserve"> </w:t>
      </w:r>
      <w:r>
        <w:rPr>
          <w:b/>
        </w:rPr>
        <w:t xml:space="preserve">И </w:t>
      </w:r>
      <w:r w:rsidRPr="001C3847">
        <w:rPr>
          <w:b/>
        </w:rPr>
        <w:t>СОДЕРЖАНИЕ УЧЕБНОЙ ДИСЦИПЛИНЫ</w:t>
      </w:r>
    </w:p>
    <w:p w:rsidR="00F57124" w:rsidRPr="00873F17" w:rsidRDefault="00F57124" w:rsidP="00F57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rPr>
      </w:pPr>
      <w:r w:rsidRPr="00DF25DA">
        <w:rPr>
          <w:b/>
        </w:rPr>
        <w:t>Объем учебной дисциплины и виды учебной работы</w:t>
      </w: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F57124" w:rsidRPr="00DF25DA" w:rsidTr="00280247">
        <w:trPr>
          <w:trHeight w:val="460"/>
        </w:trPr>
        <w:tc>
          <w:tcPr>
            <w:tcW w:w="7904" w:type="dxa"/>
            <w:shd w:val="clear" w:color="auto" w:fill="auto"/>
          </w:tcPr>
          <w:p w:rsidR="00F57124" w:rsidRPr="00DF25DA" w:rsidRDefault="00F57124" w:rsidP="00280247">
            <w:pPr>
              <w:jc w:val="center"/>
            </w:pPr>
            <w:r w:rsidRPr="00020F12">
              <w:rPr>
                <w:b/>
              </w:rPr>
              <w:t>Вид учебной работы</w:t>
            </w:r>
          </w:p>
        </w:tc>
        <w:tc>
          <w:tcPr>
            <w:tcW w:w="1564" w:type="dxa"/>
            <w:shd w:val="clear" w:color="auto" w:fill="auto"/>
          </w:tcPr>
          <w:p w:rsidR="00F57124" w:rsidRPr="00020F12" w:rsidRDefault="00F57124" w:rsidP="00280247">
            <w:pPr>
              <w:jc w:val="center"/>
              <w:rPr>
                <w:i/>
                <w:iCs/>
              </w:rPr>
            </w:pPr>
            <w:r w:rsidRPr="00020F12">
              <w:rPr>
                <w:b/>
                <w:i/>
                <w:iCs/>
              </w:rPr>
              <w:t xml:space="preserve">Количество часов </w:t>
            </w:r>
          </w:p>
        </w:tc>
      </w:tr>
      <w:tr w:rsidR="00F57124" w:rsidRPr="00DF25DA" w:rsidTr="00280247">
        <w:trPr>
          <w:trHeight w:val="285"/>
        </w:trPr>
        <w:tc>
          <w:tcPr>
            <w:tcW w:w="7904" w:type="dxa"/>
            <w:shd w:val="clear" w:color="auto" w:fill="auto"/>
          </w:tcPr>
          <w:p w:rsidR="00F57124" w:rsidRPr="00020F12" w:rsidRDefault="00F57124" w:rsidP="00280247">
            <w:pPr>
              <w:rPr>
                <w:b/>
              </w:rPr>
            </w:pPr>
            <w:r w:rsidRPr="00020F12">
              <w:rPr>
                <w:b/>
              </w:rPr>
              <w:t>Максимальная учебная нагрузка (всего)</w:t>
            </w:r>
          </w:p>
        </w:tc>
        <w:tc>
          <w:tcPr>
            <w:tcW w:w="1564" w:type="dxa"/>
            <w:shd w:val="clear" w:color="auto" w:fill="auto"/>
          </w:tcPr>
          <w:p w:rsidR="00F57124" w:rsidRPr="003621AB" w:rsidRDefault="00F57124" w:rsidP="00280247">
            <w:pPr>
              <w:jc w:val="center"/>
              <w:rPr>
                <w:b/>
                <w:i/>
                <w:iCs/>
                <w:lang w:val="en-US"/>
              </w:rPr>
            </w:pPr>
            <w:r w:rsidRPr="003621AB">
              <w:rPr>
                <w:b/>
                <w:iCs/>
              </w:rPr>
              <w:t>231</w:t>
            </w:r>
          </w:p>
        </w:tc>
      </w:tr>
      <w:tr w:rsidR="00F57124" w:rsidRPr="00DF25DA" w:rsidTr="00280247">
        <w:tc>
          <w:tcPr>
            <w:tcW w:w="7904" w:type="dxa"/>
            <w:shd w:val="clear" w:color="auto" w:fill="auto"/>
          </w:tcPr>
          <w:p w:rsidR="00F57124" w:rsidRPr="00DF25DA" w:rsidRDefault="00F57124" w:rsidP="00280247">
            <w:pPr>
              <w:jc w:val="both"/>
            </w:pPr>
            <w:r w:rsidRPr="00020F12">
              <w:rPr>
                <w:b/>
                <w:bCs/>
              </w:rPr>
              <w:t>нагрузка во взаимодействии с преподавателем</w:t>
            </w:r>
          </w:p>
        </w:tc>
        <w:tc>
          <w:tcPr>
            <w:tcW w:w="1564" w:type="dxa"/>
            <w:shd w:val="clear" w:color="auto" w:fill="auto"/>
          </w:tcPr>
          <w:p w:rsidR="00F57124" w:rsidRPr="003621AB" w:rsidRDefault="00F57124" w:rsidP="00280247">
            <w:pPr>
              <w:jc w:val="center"/>
              <w:rPr>
                <w:b/>
                <w:i/>
                <w:iCs/>
              </w:rPr>
            </w:pPr>
            <w:r w:rsidRPr="003621AB">
              <w:rPr>
                <w:b/>
                <w:iCs/>
              </w:rPr>
              <w:t>231</w:t>
            </w:r>
          </w:p>
        </w:tc>
      </w:tr>
      <w:tr w:rsidR="00F57124" w:rsidRPr="00DF25DA" w:rsidTr="00280247">
        <w:tc>
          <w:tcPr>
            <w:tcW w:w="7904" w:type="dxa"/>
            <w:shd w:val="clear" w:color="auto" w:fill="auto"/>
          </w:tcPr>
          <w:p w:rsidR="00F57124" w:rsidRPr="00020F12" w:rsidRDefault="00F57124" w:rsidP="00280247">
            <w:pPr>
              <w:jc w:val="both"/>
              <w:rPr>
                <w:bCs/>
              </w:rPr>
            </w:pPr>
            <w:r w:rsidRPr="00020F12">
              <w:rPr>
                <w:bCs/>
              </w:rPr>
              <w:t>в том числе</w:t>
            </w:r>
          </w:p>
        </w:tc>
        <w:tc>
          <w:tcPr>
            <w:tcW w:w="1564" w:type="dxa"/>
            <w:shd w:val="clear" w:color="auto" w:fill="auto"/>
          </w:tcPr>
          <w:p w:rsidR="00F57124" w:rsidRPr="003621AB" w:rsidRDefault="00F57124" w:rsidP="00280247">
            <w:pPr>
              <w:jc w:val="center"/>
              <w:rPr>
                <w:i/>
                <w:iCs/>
              </w:rPr>
            </w:pPr>
          </w:p>
        </w:tc>
      </w:tr>
      <w:tr w:rsidR="00F57124" w:rsidRPr="00DF25DA" w:rsidTr="00280247">
        <w:tc>
          <w:tcPr>
            <w:tcW w:w="7904" w:type="dxa"/>
            <w:shd w:val="clear" w:color="auto" w:fill="auto"/>
          </w:tcPr>
          <w:p w:rsidR="00F57124" w:rsidRPr="00020F12" w:rsidRDefault="00F57124" w:rsidP="00280247">
            <w:pPr>
              <w:jc w:val="both"/>
              <w:rPr>
                <w:bCs/>
              </w:rPr>
            </w:pPr>
            <w:r w:rsidRPr="00020F12">
              <w:rPr>
                <w:bCs/>
              </w:rPr>
              <w:t>консультации</w:t>
            </w:r>
          </w:p>
        </w:tc>
        <w:tc>
          <w:tcPr>
            <w:tcW w:w="1564" w:type="dxa"/>
            <w:shd w:val="clear" w:color="auto" w:fill="auto"/>
          </w:tcPr>
          <w:p w:rsidR="00F57124" w:rsidRPr="003621AB" w:rsidRDefault="00F57124" w:rsidP="00280247">
            <w:pPr>
              <w:jc w:val="center"/>
              <w:rPr>
                <w:i/>
                <w:iCs/>
              </w:rPr>
            </w:pPr>
            <w:r w:rsidRPr="003621AB">
              <w:rPr>
                <w:iCs/>
              </w:rPr>
              <w:t>10</w:t>
            </w:r>
          </w:p>
        </w:tc>
      </w:tr>
      <w:tr w:rsidR="00F57124" w:rsidRPr="00DF25DA" w:rsidTr="00280247">
        <w:tc>
          <w:tcPr>
            <w:tcW w:w="7904" w:type="dxa"/>
            <w:shd w:val="clear" w:color="auto" w:fill="auto"/>
          </w:tcPr>
          <w:p w:rsidR="00F57124" w:rsidRPr="00020F12" w:rsidRDefault="00F57124" w:rsidP="00280247">
            <w:pPr>
              <w:jc w:val="both"/>
              <w:rPr>
                <w:bCs/>
              </w:rPr>
            </w:pPr>
            <w:r w:rsidRPr="00020F12">
              <w:rPr>
                <w:bCs/>
              </w:rPr>
              <w:t>экзамены</w:t>
            </w:r>
          </w:p>
        </w:tc>
        <w:tc>
          <w:tcPr>
            <w:tcW w:w="1564" w:type="dxa"/>
            <w:shd w:val="clear" w:color="auto" w:fill="auto"/>
          </w:tcPr>
          <w:p w:rsidR="00F57124" w:rsidRPr="003621AB" w:rsidRDefault="00F57124" w:rsidP="00280247">
            <w:pPr>
              <w:jc w:val="center"/>
              <w:rPr>
                <w:i/>
                <w:iCs/>
              </w:rPr>
            </w:pPr>
            <w:r w:rsidRPr="003621AB">
              <w:rPr>
                <w:iCs/>
              </w:rPr>
              <w:t>9</w:t>
            </w:r>
          </w:p>
        </w:tc>
      </w:tr>
      <w:tr w:rsidR="00F57124" w:rsidRPr="00DF25DA" w:rsidTr="00280247">
        <w:tc>
          <w:tcPr>
            <w:tcW w:w="7904" w:type="dxa"/>
            <w:shd w:val="clear" w:color="auto" w:fill="auto"/>
          </w:tcPr>
          <w:p w:rsidR="00F57124" w:rsidRPr="00020F12" w:rsidRDefault="00F57124" w:rsidP="00280247">
            <w:pPr>
              <w:jc w:val="both"/>
              <w:rPr>
                <w:b/>
              </w:rPr>
            </w:pPr>
            <w:r w:rsidRPr="00020F12">
              <w:rPr>
                <w:b/>
              </w:rPr>
              <w:t>Самостоятельная работа студента (всего)</w:t>
            </w:r>
          </w:p>
        </w:tc>
        <w:tc>
          <w:tcPr>
            <w:tcW w:w="1564" w:type="dxa"/>
            <w:shd w:val="clear" w:color="auto" w:fill="auto"/>
          </w:tcPr>
          <w:p w:rsidR="00F57124" w:rsidRPr="003621AB" w:rsidRDefault="00F57124" w:rsidP="00280247">
            <w:pPr>
              <w:jc w:val="center"/>
              <w:rPr>
                <w:b/>
                <w:i/>
                <w:iCs/>
              </w:rPr>
            </w:pPr>
            <w:r w:rsidRPr="003621AB">
              <w:rPr>
                <w:b/>
                <w:iCs/>
              </w:rPr>
              <w:t>0</w:t>
            </w:r>
          </w:p>
        </w:tc>
      </w:tr>
      <w:tr w:rsidR="00F57124" w:rsidRPr="00DF25DA" w:rsidTr="00280247">
        <w:tc>
          <w:tcPr>
            <w:tcW w:w="9468" w:type="dxa"/>
            <w:gridSpan w:val="2"/>
            <w:shd w:val="clear" w:color="auto" w:fill="auto"/>
          </w:tcPr>
          <w:p w:rsidR="00F57124" w:rsidRPr="00020F12" w:rsidRDefault="00F57124" w:rsidP="00280247">
            <w:pPr>
              <w:rPr>
                <w:i/>
                <w:iCs/>
              </w:rPr>
            </w:pPr>
            <w:r w:rsidRPr="00020F12">
              <w:rPr>
                <w:b/>
                <w:iCs/>
              </w:rPr>
              <w:t>Итоговая аттестация</w:t>
            </w:r>
            <w:r w:rsidRPr="00020F12">
              <w:rPr>
                <w:iCs/>
              </w:rPr>
              <w:t xml:space="preserve"> </w:t>
            </w:r>
            <w:r w:rsidRPr="00020F12">
              <w:rPr>
                <w:b/>
                <w:iCs/>
              </w:rPr>
              <w:t>по дисциплине</w:t>
            </w:r>
            <w:r w:rsidRPr="00020F12">
              <w:rPr>
                <w:iCs/>
              </w:rPr>
              <w:t xml:space="preserve"> в  форме экзамена</w:t>
            </w:r>
          </w:p>
        </w:tc>
      </w:tr>
    </w:tbl>
    <w:p w:rsidR="00734BF5" w:rsidRPr="00DB34AB" w:rsidRDefault="00734BF5" w:rsidP="00F571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34BF5" w:rsidRPr="00797FF7" w:rsidRDefault="00734BF5" w:rsidP="0073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Pr>
          <w:b/>
          <w:caps/>
        </w:rPr>
        <w:t>ОУД.13</w:t>
      </w:r>
      <w:r w:rsidRPr="00797FF7">
        <w:rPr>
          <w:b/>
          <w:caps/>
        </w:rPr>
        <w:t xml:space="preserve"> </w:t>
      </w:r>
      <w:r w:rsidR="00F57124">
        <w:rPr>
          <w:b/>
          <w:caps/>
        </w:rPr>
        <w:t>физика</w:t>
      </w:r>
    </w:p>
    <w:p w:rsidR="00734BF5" w:rsidRDefault="00734BF5" w:rsidP="00734BF5">
      <w:pPr>
        <w:ind w:right="-1" w:firstLine="567"/>
        <w:contextualSpacing/>
        <w:jc w:val="both"/>
      </w:pPr>
    </w:p>
    <w:p w:rsidR="00F902C3" w:rsidRPr="00F902C3" w:rsidRDefault="00F902C3" w:rsidP="00F902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rPr>
      </w:pPr>
      <w:r w:rsidRPr="00F902C3">
        <w:rPr>
          <w:b/>
          <w:bCs/>
        </w:rPr>
        <w:t>ПЛАНИРУЕМЫЕ РЕЗУЛЬТАТЫ ОСВОЕНИЯ УЧЕБНОЙ ДИСЦИПЛИНЫ</w:t>
      </w:r>
    </w:p>
    <w:p w:rsidR="00F902C3" w:rsidRPr="00C10F18" w:rsidRDefault="00F902C3" w:rsidP="00F902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AF371C">
        <w:lastRenderedPageBreak/>
        <w:t>Освоение содержания учебной дисциплины «</w:t>
      </w:r>
      <w:r>
        <w:t>Физика</w:t>
      </w:r>
      <w:r w:rsidRPr="00AF371C">
        <w:t xml:space="preserve">» обеспечивает достижение студентами следующих результатов:  </w:t>
      </w:r>
    </w:p>
    <w:p w:rsidR="00F902C3" w:rsidRPr="000E3C0F" w:rsidRDefault="00F902C3" w:rsidP="00F9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0E3C0F">
        <w:rPr>
          <w:b/>
        </w:rPr>
        <w:t>личностных:</w:t>
      </w:r>
    </w:p>
    <w:p w:rsidR="00F902C3" w:rsidRPr="006445DD" w:rsidRDefault="00F902C3" w:rsidP="00F902C3">
      <w:pPr>
        <w:suppressAutoHyphens/>
        <w:autoSpaceDE w:val="0"/>
        <w:autoSpaceDN w:val="0"/>
        <w:adjustRightInd w:val="0"/>
        <w:jc w:val="both"/>
        <w:rPr>
          <w:bCs/>
          <w:i/>
          <w:iCs/>
        </w:rPr>
      </w:pPr>
      <w:r w:rsidRPr="006445DD">
        <w:rPr>
          <w:bCs/>
          <w:i/>
          <w:iCs/>
        </w:rPr>
        <w:t>Гражданское воспитание:</w:t>
      </w:r>
    </w:p>
    <w:p w:rsidR="00F902C3" w:rsidRPr="000E3C0F" w:rsidRDefault="00F902C3" w:rsidP="00AD704F">
      <w:pPr>
        <w:pStyle w:val="a7"/>
        <w:numPr>
          <w:ilvl w:val="0"/>
          <w:numId w:val="49"/>
        </w:numPr>
        <w:tabs>
          <w:tab w:val="left" w:pos="708"/>
        </w:tabs>
        <w:suppressAutoHyphens/>
        <w:autoSpaceDE w:val="0"/>
        <w:autoSpaceDN w:val="0"/>
        <w:adjustRightInd w:val="0"/>
        <w:contextualSpacing w:val="0"/>
        <w:jc w:val="both"/>
      </w:pPr>
      <w:proofErr w:type="spellStart"/>
      <w:r w:rsidRPr="000E3C0F">
        <w:t>сформированность</w:t>
      </w:r>
      <w:proofErr w:type="spellEnd"/>
      <w:r w:rsidRPr="000E3C0F">
        <w:t xml:space="preserve"> гражданской позиции обучающегося как активного и ответственного члена российского общества;</w:t>
      </w:r>
    </w:p>
    <w:p w:rsidR="00F902C3" w:rsidRPr="000E3C0F" w:rsidRDefault="00F902C3" w:rsidP="00AD704F">
      <w:pPr>
        <w:pStyle w:val="a7"/>
        <w:numPr>
          <w:ilvl w:val="0"/>
          <w:numId w:val="49"/>
        </w:numPr>
        <w:tabs>
          <w:tab w:val="left" w:pos="708"/>
        </w:tabs>
        <w:suppressAutoHyphens/>
        <w:autoSpaceDE w:val="0"/>
        <w:autoSpaceDN w:val="0"/>
        <w:adjustRightInd w:val="0"/>
        <w:contextualSpacing w:val="0"/>
        <w:jc w:val="both"/>
      </w:pPr>
      <w:r w:rsidRPr="000E3C0F">
        <w:t>принятие традиционных общечеловеческих гуманистических и демократических ценностей;</w:t>
      </w:r>
    </w:p>
    <w:p w:rsidR="00F902C3" w:rsidRPr="000E3C0F" w:rsidRDefault="00F902C3" w:rsidP="00AD704F">
      <w:pPr>
        <w:pStyle w:val="a7"/>
        <w:numPr>
          <w:ilvl w:val="0"/>
          <w:numId w:val="49"/>
        </w:numPr>
        <w:tabs>
          <w:tab w:val="left" w:pos="708"/>
        </w:tabs>
        <w:suppressAutoHyphens/>
        <w:autoSpaceDE w:val="0"/>
        <w:autoSpaceDN w:val="0"/>
        <w:adjustRightInd w:val="0"/>
        <w:contextualSpacing w:val="0"/>
        <w:jc w:val="both"/>
      </w:pPr>
      <w:r w:rsidRPr="000E3C0F">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902C3" w:rsidRPr="000E3C0F" w:rsidRDefault="00F902C3" w:rsidP="00AD704F">
      <w:pPr>
        <w:pStyle w:val="a7"/>
        <w:numPr>
          <w:ilvl w:val="0"/>
          <w:numId w:val="49"/>
        </w:numPr>
        <w:tabs>
          <w:tab w:val="left" w:pos="708"/>
        </w:tabs>
        <w:suppressAutoHyphens/>
        <w:autoSpaceDE w:val="0"/>
        <w:autoSpaceDN w:val="0"/>
        <w:adjustRightInd w:val="0"/>
        <w:contextualSpacing w:val="0"/>
        <w:jc w:val="both"/>
      </w:pPr>
      <w:r w:rsidRPr="000E3C0F">
        <w:t>умение взаимодействовать с социальными институтами в соответствии с их функциями и назначением;</w:t>
      </w:r>
    </w:p>
    <w:p w:rsidR="00F902C3" w:rsidRPr="000E3C0F" w:rsidRDefault="00F902C3" w:rsidP="00AD704F">
      <w:pPr>
        <w:pStyle w:val="a7"/>
        <w:numPr>
          <w:ilvl w:val="0"/>
          <w:numId w:val="49"/>
        </w:numPr>
        <w:tabs>
          <w:tab w:val="left" w:pos="708"/>
        </w:tabs>
        <w:suppressAutoHyphens/>
        <w:autoSpaceDE w:val="0"/>
        <w:autoSpaceDN w:val="0"/>
        <w:adjustRightInd w:val="0"/>
        <w:contextualSpacing w:val="0"/>
        <w:jc w:val="both"/>
      </w:pPr>
      <w:r w:rsidRPr="000E3C0F">
        <w:t>готовность к гуманитарной и волонтёрской деятельности.</w:t>
      </w:r>
    </w:p>
    <w:p w:rsidR="00F902C3" w:rsidRPr="006445DD" w:rsidRDefault="00F902C3" w:rsidP="00F902C3">
      <w:pPr>
        <w:suppressAutoHyphens/>
        <w:autoSpaceDE w:val="0"/>
        <w:autoSpaceDN w:val="0"/>
        <w:adjustRightInd w:val="0"/>
        <w:jc w:val="both"/>
        <w:rPr>
          <w:bCs/>
          <w:i/>
          <w:iCs/>
        </w:rPr>
      </w:pPr>
      <w:r w:rsidRPr="006445DD">
        <w:rPr>
          <w:bCs/>
          <w:i/>
          <w:iCs/>
        </w:rPr>
        <w:t>Патриотическое воспитание:</w:t>
      </w:r>
    </w:p>
    <w:p w:rsidR="00F902C3" w:rsidRPr="000E3C0F" w:rsidRDefault="00F902C3" w:rsidP="00AD704F">
      <w:pPr>
        <w:pStyle w:val="a7"/>
        <w:numPr>
          <w:ilvl w:val="0"/>
          <w:numId w:val="50"/>
        </w:numPr>
        <w:tabs>
          <w:tab w:val="left" w:pos="708"/>
        </w:tabs>
        <w:suppressAutoHyphens/>
        <w:autoSpaceDE w:val="0"/>
        <w:autoSpaceDN w:val="0"/>
        <w:adjustRightInd w:val="0"/>
        <w:contextualSpacing w:val="0"/>
        <w:jc w:val="both"/>
      </w:pPr>
      <w:proofErr w:type="spellStart"/>
      <w:r w:rsidRPr="000E3C0F">
        <w:t>сформированность</w:t>
      </w:r>
      <w:proofErr w:type="spellEnd"/>
      <w:r w:rsidRPr="000E3C0F">
        <w:t xml:space="preserve"> российской гражданской идентичности, патриотизма;</w:t>
      </w:r>
    </w:p>
    <w:p w:rsidR="00F902C3" w:rsidRPr="000E3C0F" w:rsidRDefault="00F902C3" w:rsidP="00AD704F">
      <w:pPr>
        <w:pStyle w:val="a7"/>
        <w:numPr>
          <w:ilvl w:val="0"/>
          <w:numId w:val="50"/>
        </w:numPr>
        <w:tabs>
          <w:tab w:val="left" w:pos="708"/>
        </w:tabs>
        <w:suppressAutoHyphens/>
        <w:autoSpaceDE w:val="0"/>
        <w:autoSpaceDN w:val="0"/>
        <w:adjustRightInd w:val="0"/>
        <w:contextualSpacing w:val="0"/>
        <w:jc w:val="both"/>
      </w:pPr>
      <w:r w:rsidRPr="000E3C0F">
        <w:t>ценностное отношение к государственным символам; достижениям России в физике и технике.</w:t>
      </w:r>
    </w:p>
    <w:p w:rsidR="00F902C3" w:rsidRPr="006445DD" w:rsidRDefault="00F902C3" w:rsidP="00F902C3">
      <w:pPr>
        <w:suppressAutoHyphens/>
        <w:autoSpaceDE w:val="0"/>
        <w:autoSpaceDN w:val="0"/>
        <w:adjustRightInd w:val="0"/>
        <w:jc w:val="both"/>
        <w:rPr>
          <w:bCs/>
          <w:i/>
          <w:iCs/>
        </w:rPr>
      </w:pPr>
      <w:r w:rsidRPr="006445DD">
        <w:rPr>
          <w:bCs/>
          <w:i/>
          <w:iCs/>
        </w:rPr>
        <w:t>Духовно-нравственное воспитание:</w:t>
      </w:r>
    </w:p>
    <w:p w:rsidR="00F902C3" w:rsidRPr="000E3C0F" w:rsidRDefault="00F902C3" w:rsidP="00AD704F">
      <w:pPr>
        <w:pStyle w:val="a7"/>
        <w:numPr>
          <w:ilvl w:val="0"/>
          <w:numId w:val="51"/>
        </w:numPr>
        <w:tabs>
          <w:tab w:val="left" w:pos="708"/>
        </w:tabs>
        <w:suppressAutoHyphens/>
        <w:autoSpaceDE w:val="0"/>
        <w:autoSpaceDN w:val="0"/>
        <w:adjustRightInd w:val="0"/>
        <w:contextualSpacing w:val="0"/>
        <w:jc w:val="both"/>
      </w:pPr>
      <w:proofErr w:type="spellStart"/>
      <w:r w:rsidRPr="000E3C0F">
        <w:t>сформированность</w:t>
      </w:r>
      <w:proofErr w:type="spellEnd"/>
      <w:r w:rsidRPr="000E3C0F">
        <w:t xml:space="preserve"> нравственного сознания, этического поведения;</w:t>
      </w:r>
    </w:p>
    <w:p w:rsidR="00F902C3" w:rsidRPr="000E3C0F" w:rsidRDefault="00F902C3" w:rsidP="00AD704F">
      <w:pPr>
        <w:pStyle w:val="a7"/>
        <w:numPr>
          <w:ilvl w:val="0"/>
          <w:numId w:val="51"/>
        </w:numPr>
        <w:tabs>
          <w:tab w:val="left" w:pos="708"/>
        </w:tabs>
        <w:suppressAutoHyphens/>
        <w:autoSpaceDE w:val="0"/>
        <w:autoSpaceDN w:val="0"/>
        <w:adjustRightInd w:val="0"/>
        <w:contextualSpacing w:val="0"/>
        <w:jc w:val="both"/>
      </w:pPr>
      <w:r w:rsidRPr="000E3C0F">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F902C3" w:rsidRPr="000E3C0F" w:rsidRDefault="00F902C3" w:rsidP="00AD704F">
      <w:pPr>
        <w:pStyle w:val="a7"/>
        <w:numPr>
          <w:ilvl w:val="0"/>
          <w:numId w:val="51"/>
        </w:numPr>
        <w:tabs>
          <w:tab w:val="left" w:pos="708"/>
        </w:tabs>
        <w:suppressAutoHyphens/>
        <w:autoSpaceDE w:val="0"/>
        <w:autoSpaceDN w:val="0"/>
        <w:adjustRightInd w:val="0"/>
        <w:contextualSpacing w:val="0"/>
        <w:jc w:val="both"/>
      </w:pPr>
      <w:r w:rsidRPr="000E3C0F">
        <w:t>осознание личного вклада в построение устойчивого будущего.</w:t>
      </w:r>
    </w:p>
    <w:p w:rsidR="00F902C3" w:rsidRPr="006445DD" w:rsidRDefault="00F902C3" w:rsidP="00F902C3">
      <w:pPr>
        <w:suppressAutoHyphens/>
        <w:autoSpaceDE w:val="0"/>
        <w:autoSpaceDN w:val="0"/>
        <w:adjustRightInd w:val="0"/>
        <w:jc w:val="both"/>
        <w:rPr>
          <w:bCs/>
          <w:i/>
          <w:iCs/>
        </w:rPr>
      </w:pPr>
      <w:r w:rsidRPr="006445DD">
        <w:rPr>
          <w:bCs/>
          <w:i/>
          <w:iCs/>
        </w:rPr>
        <w:t>Эстетическое воспитание:</w:t>
      </w:r>
    </w:p>
    <w:p w:rsidR="00F902C3" w:rsidRPr="000E3C0F" w:rsidRDefault="00F902C3" w:rsidP="00AD704F">
      <w:pPr>
        <w:pStyle w:val="a7"/>
        <w:numPr>
          <w:ilvl w:val="0"/>
          <w:numId w:val="52"/>
        </w:numPr>
        <w:tabs>
          <w:tab w:val="left" w:pos="708"/>
        </w:tabs>
        <w:suppressAutoHyphens/>
        <w:autoSpaceDE w:val="0"/>
        <w:autoSpaceDN w:val="0"/>
        <w:adjustRightInd w:val="0"/>
        <w:contextualSpacing w:val="0"/>
        <w:jc w:val="both"/>
      </w:pPr>
      <w:r w:rsidRPr="000E3C0F">
        <w:t>эстетическое отношение к миру, включая эстетику научного творчества, присущего физической науке.</w:t>
      </w:r>
    </w:p>
    <w:p w:rsidR="00F902C3" w:rsidRPr="006445DD" w:rsidRDefault="00F902C3" w:rsidP="00F902C3">
      <w:pPr>
        <w:suppressAutoHyphens/>
        <w:autoSpaceDE w:val="0"/>
        <w:autoSpaceDN w:val="0"/>
        <w:adjustRightInd w:val="0"/>
        <w:jc w:val="both"/>
        <w:rPr>
          <w:bCs/>
          <w:i/>
          <w:iCs/>
        </w:rPr>
      </w:pPr>
      <w:r w:rsidRPr="006445DD">
        <w:rPr>
          <w:bCs/>
          <w:i/>
          <w:iCs/>
        </w:rPr>
        <w:t>Трудовое воспитание:</w:t>
      </w:r>
    </w:p>
    <w:p w:rsidR="00F902C3" w:rsidRPr="000E3C0F" w:rsidRDefault="00F902C3" w:rsidP="00AD704F">
      <w:pPr>
        <w:pStyle w:val="a7"/>
        <w:numPr>
          <w:ilvl w:val="0"/>
          <w:numId w:val="52"/>
        </w:numPr>
        <w:tabs>
          <w:tab w:val="left" w:pos="708"/>
        </w:tabs>
        <w:suppressAutoHyphens/>
        <w:autoSpaceDE w:val="0"/>
        <w:autoSpaceDN w:val="0"/>
        <w:adjustRightInd w:val="0"/>
        <w:contextualSpacing w:val="0"/>
        <w:jc w:val="both"/>
      </w:pPr>
      <w:r w:rsidRPr="000E3C0F">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F902C3" w:rsidRPr="000E3C0F" w:rsidRDefault="00F902C3" w:rsidP="00AD704F">
      <w:pPr>
        <w:pStyle w:val="a7"/>
        <w:numPr>
          <w:ilvl w:val="0"/>
          <w:numId w:val="52"/>
        </w:numPr>
        <w:tabs>
          <w:tab w:val="left" w:pos="708"/>
        </w:tabs>
        <w:suppressAutoHyphens/>
        <w:autoSpaceDE w:val="0"/>
        <w:autoSpaceDN w:val="0"/>
        <w:adjustRightInd w:val="0"/>
        <w:contextualSpacing w:val="0"/>
        <w:jc w:val="both"/>
      </w:pPr>
      <w:r w:rsidRPr="000E3C0F">
        <w:t>готовность и способность к образованию и самообразованию в области физики на протяжении всей жизни.</w:t>
      </w:r>
    </w:p>
    <w:p w:rsidR="00F902C3" w:rsidRPr="006445DD" w:rsidRDefault="00F902C3" w:rsidP="00F902C3">
      <w:pPr>
        <w:suppressAutoHyphens/>
        <w:autoSpaceDE w:val="0"/>
        <w:autoSpaceDN w:val="0"/>
        <w:adjustRightInd w:val="0"/>
        <w:jc w:val="both"/>
        <w:rPr>
          <w:bCs/>
          <w:i/>
          <w:iCs/>
        </w:rPr>
      </w:pPr>
      <w:r w:rsidRPr="006445DD">
        <w:rPr>
          <w:bCs/>
          <w:i/>
          <w:iCs/>
        </w:rPr>
        <w:t>Экологическое воспитание:</w:t>
      </w:r>
    </w:p>
    <w:p w:rsidR="00F902C3" w:rsidRPr="002B79E4" w:rsidRDefault="00F902C3" w:rsidP="00AD704F">
      <w:pPr>
        <w:pStyle w:val="a7"/>
        <w:numPr>
          <w:ilvl w:val="0"/>
          <w:numId w:val="53"/>
        </w:numPr>
        <w:tabs>
          <w:tab w:val="left" w:pos="708"/>
        </w:tabs>
        <w:suppressAutoHyphens/>
        <w:autoSpaceDE w:val="0"/>
        <w:autoSpaceDN w:val="0"/>
        <w:adjustRightInd w:val="0"/>
        <w:contextualSpacing w:val="0"/>
        <w:jc w:val="both"/>
      </w:pPr>
      <w:proofErr w:type="spellStart"/>
      <w:r w:rsidRPr="002B79E4">
        <w:t>сформированность</w:t>
      </w:r>
      <w:proofErr w:type="spellEnd"/>
      <w:r w:rsidRPr="002B79E4">
        <w:t xml:space="preserve"> экологической культуры, осознание глобального характера экологических проблем;</w:t>
      </w:r>
    </w:p>
    <w:p w:rsidR="00F902C3" w:rsidRPr="002B79E4" w:rsidRDefault="00F902C3" w:rsidP="00AD704F">
      <w:pPr>
        <w:pStyle w:val="a7"/>
        <w:numPr>
          <w:ilvl w:val="0"/>
          <w:numId w:val="53"/>
        </w:numPr>
        <w:tabs>
          <w:tab w:val="left" w:pos="708"/>
        </w:tabs>
        <w:suppressAutoHyphens/>
        <w:autoSpaceDE w:val="0"/>
        <w:autoSpaceDN w:val="0"/>
        <w:adjustRightInd w:val="0"/>
        <w:contextualSpacing w:val="0"/>
        <w:jc w:val="both"/>
      </w:pPr>
      <w:r w:rsidRPr="002B79E4">
        <w:t>планирование и осуществление действий в окружающей среде на основе знания целей устойчивого развития человечества;</w:t>
      </w:r>
    </w:p>
    <w:p w:rsidR="00F902C3" w:rsidRPr="002B79E4" w:rsidRDefault="00F902C3" w:rsidP="00AD704F">
      <w:pPr>
        <w:pStyle w:val="a7"/>
        <w:numPr>
          <w:ilvl w:val="0"/>
          <w:numId w:val="53"/>
        </w:numPr>
        <w:tabs>
          <w:tab w:val="left" w:pos="708"/>
        </w:tabs>
        <w:suppressAutoHyphens/>
        <w:autoSpaceDE w:val="0"/>
        <w:autoSpaceDN w:val="0"/>
        <w:adjustRightInd w:val="0"/>
        <w:contextualSpacing w:val="0"/>
        <w:jc w:val="both"/>
      </w:pPr>
      <w:r w:rsidRPr="002B79E4">
        <w:t>расширение опыта деятельности экологической направленности на основе имеющихся знаний по физике.</w:t>
      </w:r>
    </w:p>
    <w:p w:rsidR="00F902C3" w:rsidRPr="006445DD" w:rsidRDefault="00F902C3" w:rsidP="00F902C3">
      <w:pPr>
        <w:suppressAutoHyphens/>
        <w:autoSpaceDE w:val="0"/>
        <w:autoSpaceDN w:val="0"/>
        <w:adjustRightInd w:val="0"/>
        <w:jc w:val="both"/>
        <w:rPr>
          <w:bCs/>
          <w:i/>
          <w:iCs/>
        </w:rPr>
      </w:pPr>
      <w:r w:rsidRPr="006445DD">
        <w:rPr>
          <w:bCs/>
          <w:i/>
          <w:iCs/>
        </w:rPr>
        <w:t>Ценности научного познания:</w:t>
      </w:r>
    </w:p>
    <w:p w:rsidR="00F902C3" w:rsidRPr="002B79E4" w:rsidRDefault="00F902C3" w:rsidP="00AD704F">
      <w:pPr>
        <w:pStyle w:val="a7"/>
        <w:numPr>
          <w:ilvl w:val="0"/>
          <w:numId w:val="54"/>
        </w:numPr>
        <w:tabs>
          <w:tab w:val="left" w:pos="708"/>
        </w:tabs>
        <w:suppressAutoHyphens/>
        <w:autoSpaceDE w:val="0"/>
        <w:autoSpaceDN w:val="0"/>
        <w:adjustRightInd w:val="0"/>
        <w:contextualSpacing w:val="0"/>
        <w:jc w:val="both"/>
      </w:pPr>
      <w:proofErr w:type="spellStart"/>
      <w:r w:rsidRPr="002B79E4">
        <w:t>сформированность</w:t>
      </w:r>
      <w:proofErr w:type="spellEnd"/>
      <w:r w:rsidRPr="002B79E4">
        <w:t xml:space="preserve"> мировоззрения, соответствующего современному уровню развития физической науки;</w:t>
      </w:r>
    </w:p>
    <w:p w:rsidR="00F902C3" w:rsidRPr="002B79E4" w:rsidRDefault="00F902C3" w:rsidP="00AD704F">
      <w:pPr>
        <w:pStyle w:val="a7"/>
        <w:numPr>
          <w:ilvl w:val="0"/>
          <w:numId w:val="54"/>
        </w:numPr>
        <w:tabs>
          <w:tab w:val="left" w:pos="708"/>
        </w:tabs>
        <w:suppressAutoHyphens/>
        <w:autoSpaceDE w:val="0"/>
        <w:autoSpaceDN w:val="0"/>
        <w:adjustRightInd w:val="0"/>
        <w:contextualSpacing w:val="0"/>
        <w:jc w:val="both"/>
      </w:pPr>
      <w:r w:rsidRPr="002B79E4">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F902C3" w:rsidRPr="000E3C0F" w:rsidRDefault="00F902C3" w:rsidP="00F902C3">
      <w:pPr>
        <w:suppressAutoHyphens/>
        <w:autoSpaceDE w:val="0"/>
        <w:autoSpaceDN w:val="0"/>
        <w:adjustRightInd w:val="0"/>
        <w:jc w:val="both"/>
      </w:pPr>
      <w:r w:rsidRPr="000E3C0F">
        <w:t xml:space="preserve">В процессе </w:t>
      </w:r>
      <w:proofErr w:type="gramStart"/>
      <w:r w:rsidRPr="000E3C0F">
        <w:t xml:space="preserve">достижения </w:t>
      </w:r>
      <w:r>
        <w:t xml:space="preserve">личностных результатов освоения </w:t>
      </w:r>
      <w:r w:rsidRPr="000E3C0F">
        <w:t xml:space="preserve">программы среднего общего </w:t>
      </w:r>
      <w:r>
        <w:t>образования</w:t>
      </w:r>
      <w:proofErr w:type="gramEnd"/>
      <w:r>
        <w:t xml:space="preserve"> по физике у обучаю</w:t>
      </w:r>
      <w:r w:rsidRPr="000E3C0F">
        <w:t xml:space="preserve">щихся совершенствуется </w:t>
      </w:r>
      <w:r w:rsidRPr="000E3C0F">
        <w:rPr>
          <w:i/>
          <w:iCs/>
        </w:rPr>
        <w:t>эмоциональный интеллект</w:t>
      </w:r>
      <w:r>
        <w:t>, предпо</w:t>
      </w:r>
      <w:r w:rsidRPr="000E3C0F">
        <w:t xml:space="preserve">лагающий </w:t>
      </w:r>
      <w:proofErr w:type="spellStart"/>
      <w:r w:rsidRPr="000E3C0F">
        <w:t>сформированность</w:t>
      </w:r>
      <w:proofErr w:type="spellEnd"/>
      <w:r w:rsidRPr="000E3C0F">
        <w:t>:</w:t>
      </w:r>
    </w:p>
    <w:p w:rsidR="00F902C3" w:rsidRPr="002B79E4" w:rsidRDefault="00F902C3" w:rsidP="00AD704F">
      <w:pPr>
        <w:pStyle w:val="a7"/>
        <w:numPr>
          <w:ilvl w:val="0"/>
          <w:numId w:val="55"/>
        </w:numPr>
        <w:tabs>
          <w:tab w:val="left" w:pos="708"/>
        </w:tabs>
        <w:suppressAutoHyphens/>
        <w:autoSpaceDE w:val="0"/>
        <w:autoSpaceDN w:val="0"/>
        <w:adjustRightInd w:val="0"/>
        <w:contextualSpacing w:val="0"/>
        <w:jc w:val="both"/>
      </w:pPr>
      <w:r w:rsidRPr="002B79E4">
        <w:rPr>
          <w:i/>
          <w:iCs/>
        </w:rPr>
        <w:t>самосознания</w:t>
      </w:r>
      <w:r w:rsidRPr="002B79E4">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902C3" w:rsidRPr="002D2E38" w:rsidRDefault="00F902C3" w:rsidP="00AD704F">
      <w:pPr>
        <w:pStyle w:val="a7"/>
        <w:numPr>
          <w:ilvl w:val="0"/>
          <w:numId w:val="55"/>
        </w:numPr>
        <w:tabs>
          <w:tab w:val="left" w:pos="708"/>
        </w:tabs>
        <w:suppressAutoHyphens/>
        <w:autoSpaceDE w:val="0"/>
        <w:autoSpaceDN w:val="0"/>
        <w:adjustRightInd w:val="0"/>
        <w:contextualSpacing w:val="0"/>
        <w:jc w:val="both"/>
      </w:pPr>
      <w:r w:rsidRPr="002B79E4">
        <w:rPr>
          <w:i/>
          <w:iCs/>
        </w:rPr>
        <w:lastRenderedPageBreak/>
        <w:t>саморегулирования</w:t>
      </w:r>
      <w:r w:rsidRPr="002B79E4">
        <w:t>, включающего самоконтроль, умение принимать ответственность за своё поведение, способность адаптироваться к эмоциональным изменениям и проявлять</w:t>
      </w:r>
      <w:r>
        <w:t xml:space="preserve"> </w:t>
      </w:r>
      <w:r w:rsidRPr="002D2E38">
        <w:t>гибкость, быть открытым новому;</w:t>
      </w:r>
    </w:p>
    <w:p w:rsidR="00F902C3" w:rsidRPr="002B79E4" w:rsidRDefault="00F902C3" w:rsidP="00AD704F">
      <w:pPr>
        <w:pStyle w:val="a7"/>
        <w:numPr>
          <w:ilvl w:val="0"/>
          <w:numId w:val="55"/>
        </w:numPr>
        <w:tabs>
          <w:tab w:val="left" w:pos="708"/>
        </w:tabs>
        <w:suppressAutoHyphens/>
        <w:autoSpaceDE w:val="0"/>
        <w:autoSpaceDN w:val="0"/>
        <w:adjustRightInd w:val="0"/>
        <w:contextualSpacing w:val="0"/>
        <w:jc w:val="both"/>
      </w:pPr>
      <w:r w:rsidRPr="002B79E4">
        <w:rPr>
          <w:i/>
          <w:iCs/>
        </w:rPr>
        <w:t>внутренней мотивации</w:t>
      </w:r>
      <w:r w:rsidRPr="002B79E4">
        <w:t>, включающей стремление к достижению цели и успеху, оптимизм, инициативность, умение действовать, исходя из своих возможностей;</w:t>
      </w:r>
    </w:p>
    <w:p w:rsidR="00F902C3" w:rsidRPr="002B79E4" w:rsidRDefault="00F902C3" w:rsidP="00AD704F">
      <w:pPr>
        <w:pStyle w:val="a7"/>
        <w:numPr>
          <w:ilvl w:val="0"/>
          <w:numId w:val="55"/>
        </w:numPr>
        <w:tabs>
          <w:tab w:val="left" w:pos="708"/>
        </w:tabs>
        <w:suppressAutoHyphens/>
        <w:autoSpaceDE w:val="0"/>
        <w:autoSpaceDN w:val="0"/>
        <w:adjustRightInd w:val="0"/>
        <w:contextualSpacing w:val="0"/>
        <w:jc w:val="both"/>
      </w:pPr>
      <w:proofErr w:type="spellStart"/>
      <w:r w:rsidRPr="002B79E4">
        <w:rPr>
          <w:i/>
          <w:iCs/>
        </w:rPr>
        <w:t>эмпатии</w:t>
      </w:r>
      <w:proofErr w:type="spellEnd"/>
      <w:r w:rsidRPr="002B79E4">
        <w:t xml:space="preserve">, </w:t>
      </w:r>
      <w:proofErr w:type="gramStart"/>
      <w:r w:rsidRPr="002B79E4">
        <w:t>включающей</w:t>
      </w:r>
      <w:proofErr w:type="gramEnd"/>
      <w:r w:rsidRPr="002B79E4">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F902C3" w:rsidRPr="00C10F18" w:rsidRDefault="00F902C3" w:rsidP="00AD704F">
      <w:pPr>
        <w:pStyle w:val="a7"/>
        <w:numPr>
          <w:ilvl w:val="0"/>
          <w:numId w:val="55"/>
        </w:numPr>
        <w:tabs>
          <w:tab w:val="left" w:pos="708"/>
        </w:tabs>
        <w:suppressAutoHyphens/>
        <w:autoSpaceDE w:val="0"/>
        <w:autoSpaceDN w:val="0"/>
        <w:adjustRightInd w:val="0"/>
        <w:contextualSpacing w:val="0"/>
        <w:jc w:val="both"/>
        <w:rPr>
          <w:rFonts w:eastAsiaTheme="minorHAnsi"/>
          <w:lang w:eastAsia="en-US"/>
        </w:rPr>
      </w:pPr>
      <w:r w:rsidRPr="002B79E4">
        <w:rPr>
          <w:i/>
          <w:iCs/>
        </w:rPr>
        <w:t>социальных навыков</w:t>
      </w:r>
      <w:r w:rsidRPr="002B79E4">
        <w:t>, включающих способность выстраивать отношения с другими людьми, заботиться, проявлять интерес и разрешать конфликты.</w:t>
      </w:r>
    </w:p>
    <w:p w:rsidR="00F902C3" w:rsidRPr="00C514FE" w:rsidRDefault="00F902C3" w:rsidP="00F9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roofErr w:type="spellStart"/>
      <w:r w:rsidRPr="00C514FE">
        <w:rPr>
          <w:b/>
        </w:rPr>
        <w:t>метапредметных</w:t>
      </w:r>
      <w:proofErr w:type="spellEnd"/>
      <w:r w:rsidRPr="00C514FE">
        <w:rPr>
          <w:b/>
        </w:rPr>
        <w:t xml:space="preserve">: </w:t>
      </w:r>
    </w:p>
    <w:p w:rsidR="00F902C3" w:rsidRPr="006445DD" w:rsidRDefault="00F902C3" w:rsidP="00F902C3">
      <w:pPr>
        <w:suppressAutoHyphens/>
        <w:autoSpaceDE w:val="0"/>
        <w:autoSpaceDN w:val="0"/>
        <w:adjustRightInd w:val="0"/>
        <w:jc w:val="both"/>
        <w:rPr>
          <w:bCs/>
          <w:i/>
        </w:rPr>
      </w:pPr>
      <w:r w:rsidRPr="006445DD">
        <w:rPr>
          <w:bCs/>
          <w:i/>
        </w:rPr>
        <w:t>Универсальные познавательные действия</w:t>
      </w:r>
    </w:p>
    <w:p w:rsidR="00F902C3" w:rsidRPr="006445DD" w:rsidRDefault="00F902C3" w:rsidP="00F902C3">
      <w:pPr>
        <w:suppressAutoHyphens/>
        <w:autoSpaceDE w:val="0"/>
        <w:autoSpaceDN w:val="0"/>
        <w:adjustRightInd w:val="0"/>
        <w:jc w:val="both"/>
        <w:rPr>
          <w:bCs/>
          <w:i/>
          <w:iCs/>
        </w:rPr>
      </w:pPr>
      <w:r w:rsidRPr="006445DD">
        <w:rPr>
          <w:bCs/>
          <w:i/>
          <w:iCs/>
        </w:rPr>
        <w:t>Базовые логические действия:</w:t>
      </w:r>
    </w:p>
    <w:p w:rsidR="00F902C3" w:rsidRPr="00E86F32" w:rsidRDefault="00F902C3" w:rsidP="00AD704F">
      <w:pPr>
        <w:pStyle w:val="a7"/>
        <w:numPr>
          <w:ilvl w:val="0"/>
          <w:numId w:val="56"/>
        </w:numPr>
        <w:tabs>
          <w:tab w:val="left" w:pos="708"/>
        </w:tabs>
        <w:suppressAutoHyphens/>
        <w:autoSpaceDE w:val="0"/>
        <w:autoSpaceDN w:val="0"/>
        <w:adjustRightInd w:val="0"/>
        <w:contextualSpacing w:val="0"/>
        <w:jc w:val="both"/>
      </w:pPr>
      <w:r w:rsidRPr="00E86F32">
        <w:t>самостоятельно формулировать и актуализировать проблему, рассматривать её всесторонне;</w:t>
      </w:r>
    </w:p>
    <w:p w:rsidR="00F902C3" w:rsidRPr="00E86F32" w:rsidRDefault="00F902C3" w:rsidP="00AD704F">
      <w:pPr>
        <w:pStyle w:val="a7"/>
        <w:numPr>
          <w:ilvl w:val="0"/>
          <w:numId w:val="56"/>
        </w:numPr>
        <w:tabs>
          <w:tab w:val="left" w:pos="708"/>
        </w:tabs>
        <w:suppressAutoHyphens/>
        <w:autoSpaceDE w:val="0"/>
        <w:autoSpaceDN w:val="0"/>
        <w:adjustRightInd w:val="0"/>
        <w:contextualSpacing w:val="0"/>
        <w:jc w:val="both"/>
      </w:pPr>
      <w:r w:rsidRPr="00E86F32">
        <w:t>определять цели деятельности, задавать параметры и критерии их достижения;</w:t>
      </w:r>
    </w:p>
    <w:p w:rsidR="00F902C3" w:rsidRPr="00E86F32" w:rsidRDefault="00F902C3" w:rsidP="00AD704F">
      <w:pPr>
        <w:pStyle w:val="a7"/>
        <w:numPr>
          <w:ilvl w:val="0"/>
          <w:numId w:val="56"/>
        </w:numPr>
        <w:tabs>
          <w:tab w:val="left" w:pos="708"/>
        </w:tabs>
        <w:suppressAutoHyphens/>
        <w:autoSpaceDE w:val="0"/>
        <w:autoSpaceDN w:val="0"/>
        <w:adjustRightInd w:val="0"/>
        <w:contextualSpacing w:val="0"/>
        <w:jc w:val="both"/>
      </w:pPr>
      <w:r w:rsidRPr="00E86F32">
        <w:t>выявлять закономерности и противоречия в рассматриваемых явлениях;</w:t>
      </w:r>
    </w:p>
    <w:p w:rsidR="00F902C3" w:rsidRPr="00E86F32" w:rsidRDefault="00F902C3" w:rsidP="00AD704F">
      <w:pPr>
        <w:pStyle w:val="a7"/>
        <w:numPr>
          <w:ilvl w:val="0"/>
          <w:numId w:val="56"/>
        </w:numPr>
        <w:tabs>
          <w:tab w:val="left" w:pos="708"/>
        </w:tabs>
        <w:suppressAutoHyphens/>
        <w:autoSpaceDE w:val="0"/>
        <w:autoSpaceDN w:val="0"/>
        <w:adjustRightInd w:val="0"/>
        <w:contextualSpacing w:val="0"/>
        <w:jc w:val="both"/>
      </w:pPr>
      <w:r w:rsidRPr="00E86F32">
        <w:t>разрабатывать план решения проблемы с учётом анализа имеющихся материальных и нематериальных ресурсов;</w:t>
      </w:r>
    </w:p>
    <w:p w:rsidR="00F902C3" w:rsidRPr="00E86F32" w:rsidRDefault="00F902C3" w:rsidP="00AD704F">
      <w:pPr>
        <w:pStyle w:val="a7"/>
        <w:numPr>
          <w:ilvl w:val="0"/>
          <w:numId w:val="56"/>
        </w:numPr>
        <w:tabs>
          <w:tab w:val="left" w:pos="708"/>
        </w:tabs>
        <w:suppressAutoHyphens/>
        <w:autoSpaceDE w:val="0"/>
        <w:autoSpaceDN w:val="0"/>
        <w:adjustRightInd w:val="0"/>
        <w:contextualSpacing w:val="0"/>
        <w:jc w:val="both"/>
      </w:pPr>
      <w:r w:rsidRPr="00E86F32">
        <w:t>вносить коррективы в деятельность, оценивать соответствие результатов целям, оценивать риски последствий деятельности;</w:t>
      </w:r>
    </w:p>
    <w:p w:rsidR="00F902C3" w:rsidRPr="00E86F32" w:rsidRDefault="00F902C3" w:rsidP="00AD704F">
      <w:pPr>
        <w:pStyle w:val="a7"/>
        <w:numPr>
          <w:ilvl w:val="0"/>
          <w:numId w:val="56"/>
        </w:numPr>
        <w:tabs>
          <w:tab w:val="left" w:pos="708"/>
        </w:tabs>
        <w:suppressAutoHyphens/>
        <w:autoSpaceDE w:val="0"/>
        <w:autoSpaceDN w:val="0"/>
        <w:adjustRightInd w:val="0"/>
        <w:contextualSpacing w:val="0"/>
        <w:jc w:val="both"/>
      </w:pPr>
      <w:r w:rsidRPr="00E86F32">
        <w:t>координировать и выполнять работу в условиях реального, виртуального и комбинированного взаимодействия;</w:t>
      </w:r>
    </w:p>
    <w:p w:rsidR="00F902C3" w:rsidRPr="00E86F32" w:rsidRDefault="00F902C3" w:rsidP="00AD704F">
      <w:pPr>
        <w:pStyle w:val="a7"/>
        <w:numPr>
          <w:ilvl w:val="0"/>
          <w:numId w:val="56"/>
        </w:numPr>
        <w:tabs>
          <w:tab w:val="left" w:pos="708"/>
        </w:tabs>
        <w:suppressAutoHyphens/>
        <w:autoSpaceDE w:val="0"/>
        <w:autoSpaceDN w:val="0"/>
        <w:adjustRightInd w:val="0"/>
        <w:contextualSpacing w:val="0"/>
        <w:jc w:val="both"/>
      </w:pPr>
      <w:r w:rsidRPr="00E86F32">
        <w:t xml:space="preserve">развивать </w:t>
      </w:r>
      <w:proofErr w:type="spellStart"/>
      <w:r w:rsidRPr="00E86F32">
        <w:t>креативное</w:t>
      </w:r>
      <w:proofErr w:type="spellEnd"/>
      <w:r w:rsidRPr="00E86F32">
        <w:t xml:space="preserve"> мышление при решении жизненных проблем.</w:t>
      </w:r>
    </w:p>
    <w:p w:rsidR="00F902C3" w:rsidRPr="006445DD" w:rsidRDefault="00F902C3" w:rsidP="00F902C3">
      <w:pPr>
        <w:suppressAutoHyphens/>
        <w:autoSpaceDE w:val="0"/>
        <w:autoSpaceDN w:val="0"/>
        <w:adjustRightInd w:val="0"/>
        <w:jc w:val="both"/>
        <w:rPr>
          <w:bCs/>
          <w:i/>
          <w:iCs/>
        </w:rPr>
      </w:pPr>
      <w:r w:rsidRPr="006445DD">
        <w:rPr>
          <w:bCs/>
          <w:i/>
          <w:iCs/>
        </w:rPr>
        <w:t>Базовые исследовательские действия:</w:t>
      </w:r>
    </w:p>
    <w:p w:rsidR="00F902C3" w:rsidRPr="00E86F32" w:rsidRDefault="00F902C3" w:rsidP="00AD704F">
      <w:pPr>
        <w:pStyle w:val="a7"/>
        <w:numPr>
          <w:ilvl w:val="0"/>
          <w:numId w:val="57"/>
        </w:numPr>
        <w:tabs>
          <w:tab w:val="left" w:pos="708"/>
        </w:tabs>
        <w:suppressAutoHyphens/>
        <w:autoSpaceDE w:val="0"/>
        <w:autoSpaceDN w:val="0"/>
        <w:adjustRightInd w:val="0"/>
        <w:contextualSpacing w:val="0"/>
        <w:jc w:val="both"/>
      </w:pPr>
      <w:r w:rsidRPr="00E86F32">
        <w:t>владеть научной терминологией, ключевыми понятиями и методами физической науки;</w:t>
      </w:r>
    </w:p>
    <w:p w:rsidR="00F902C3" w:rsidRDefault="00F902C3" w:rsidP="00AD704F">
      <w:pPr>
        <w:pStyle w:val="a7"/>
        <w:numPr>
          <w:ilvl w:val="0"/>
          <w:numId w:val="57"/>
        </w:numPr>
        <w:tabs>
          <w:tab w:val="left" w:pos="708"/>
        </w:tabs>
        <w:suppressAutoHyphens/>
        <w:autoSpaceDE w:val="0"/>
        <w:autoSpaceDN w:val="0"/>
        <w:adjustRightInd w:val="0"/>
        <w:contextualSpacing w:val="0"/>
        <w:jc w:val="both"/>
      </w:pPr>
      <w:r w:rsidRPr="00E86F32">
        <w:t xml:space="preserve">владеть навыками учебно-исследовательской и проектной деятельности в области физики; </w:t>
      </w:r>
    </w:p>
    <w:p w:rsidR="00F902C3" w:rsidRPr="00E86F32" w:rsidRDefault="00F902C3" w:rsidP="00AD704F">
      <w:pPr>
        <w:pStyle w:val="a7"/>
        <w:numPr>
          <w:ilvl w:val="0"/>
          <w:numId w:val="57"/>
        </w:numPr>
        <w:tabs>
          <w:tab w:val="left" w:pos="708"/>
        </w:tabs>
        <w:suppressAutoHyphens/>
        <w:autoSpaceDE w:val="0"/>
        <w:autoSpaceDN w:val="0"/>
        <w:adjustRightInd w:val="0"/>
        <w:contextualSpacing w:val="0"/>
        <w:jc w:val="both"/>
      </w:pPr>
      <w:r w:rsidRPr="00E86F32">
        <w:t>способностью и готовностью к самостоятельному поиску методов решения задач физического содержания, применению различных методов познания;</w:t>
      </w:r>
    </w:p>
    <w:p w:rsidR="00F902C3" w:rsidRPr="00E86F32" w:rsidRDefault="00F902C3" w:rsidP="00AD704F">
      <w:pPr>
        <w:pStyle w:val="a7"/>
        <w:numPr>
          <w:ilvl w:val="0"/>
          <w:numId w:val="57"/>
        </w:numPr>
        <w:tabs>
          <w:tab w:val="left" w:pos="708"/>
        </w:tabs>
        <w:suppressAutoHyphens/>
        <w:autoSpaceDE w:val="0"/>
        <w:autoSpaceDN w:val="0"/>
        <w:adjustRightInd w:val="0"/>
        <w:contextualSpacing w:val="0"/>
        <w:jc w:val="both"/>
      </w:pPr>
      <w:r w:rsidRPr="00E86F32">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rsidR="00F902C3" w:rsidRPr="00E86F32" w:rsidRDefault="00F902C3" w:rsidP="00AD704F">
      <w:pPr>
        <w:pStyle w:val="a7"/>
        <w:numPr>
          <w:ilvl w:val="0"/>
          <w:numId w:val="57"/>
        </w:numPr>
        <w:tabs>
          <w:tab w:val="left" w:pos="708"/>
        </w:tabs>
        <w:suppressAutoHyphens/>
        <w:autoSpaceDE w:val="0"/>
        <w:autoSpaceDN w:val="0"/>
        <w:adjustRightInd w:val="0"/>
        <w:contextualSpacing w:val="0"/>
        <w:jc w:val="both"/>
      </w:pPr>
      <w:r w:rsidRPr="00E86F32">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902C3" w:rsidRPr="00E86F32" w:rsidRDefault="00F902C3" w:rsidP="00AD704F">
      <w:pPr>
        <w:pStyle w:val="a7"/>
        <w:numPr>
          <w:ilvl w:val="0"/>
          <w:numId w:val="57"/>
        </w:numPr>
        <w:tabs>
          <w:tab w:val="left" w:pos="708"/>
        </w:tabs>
        <w:suppressAutoHyphens/>
        <w:autoSpaceDE w:val="0"/>
        <w:autoSpaceDN w:val="0"/>
        <w:adjustRightInd w:val="0"/>
        <w:contextualSpacing w:val="0"/>
        <w:jc w:val="both"/>
      </w:pPr>
      <w:r w:rsidRPr="00E86F32">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902C3" w:rsidRPr="00E86F32" w:rsidRDefault="00F902C3" w:rsidP="00AD704F">
      <w:pPr>
        <w:pStyle w:val="a7"/>
        <w:numPr>
          <w:ilvl w:val="0"/>
          <w:numId w:val="57"/>
        </w:numPr>
        <w:tabs>
          <w:tab w:val="left" w:pos="708"/>
        </w:tabs>
        <w:suppressAutoHyphens/>
        <w:autoSpaceDE w:val="0"/>
        <w:autoSpaceDN w:val="0"/>
        <w:adjustRightInd w:val="0"/>
        <w:contextualSpacing w:val="0"/>
        <w:jc w:val="both"/>
      </w:pPr>
      <w:r w:rsidRPr="00E86F32">
        <w:t>ставить и формулировать собственные задачи в образовательной деятельности, в том числе при изучении физики;</w:t>
      </w:r>
    </w:p>
    <w:p w:rsidR="00F902C3" w:rsidRPr="00E86F32" w:rsidRDefault="00F902C3" w:rsidP="00AD704F">
      <w:pPr>
        <w:pStyle w:val="a7"/>
        <w:numPr>
          <w:ilvl w:val="0"/>
          <w:numId w:val="57"/>
        </w:numPr>
        <w:tabs>
          <w:tab w:val="left" w:pos="708"/>
        </w:tabs>
        <w:suppressAutoHyphens/>
        <w:autoSpaceDE w:val="0"/>
        <w:autoSpaceDN w:val="0"/>
        <w:adjustRightInd w:val="0"/>
        <w:contextualSpacing w:val="0"/>
        <w:jc w:val="both"/>
      </w:pPr>
      <w:r w:rsidRPr="00E86F32">
        <w:t>давать оценку новым ситуациям, оценивать приобретённый опыт;</w:t>
      </w:r>
    </w:p>
    <w:p w:rsidR="00F902C3" w:rsidRPr="00E86F32" w:rsidRDefault="00F902C3" w:rsidP="00AD704F">
      <w:pPr>
        <w:pStyle w:val="a7"/>
        <w:numPr>
          <w:ilvl w:val="0"/>
          <w:numId w:val="57"/>
        </w:numPr>
        <w:tabs>
          <w:tab w:val="left" w:pos="708"/>
        </w:tabs>
        <w:suppressAutoHyphens/>
        <w:autoSpaceDE w:val="0"/>
        <w:autoSpaceDN w:val="0"/>
        <w:adjustRightInd w:val="0"/>
        <w:contextualSpacing w:val="0"/>
        <w:jc w:val="both"/>
      </w:pPr>
      <w:r w:rsidRPr="00E86F32">
        <w:t>уметь переносить знания по физике в практическую область жизнедеятельности;</w:t>
      </w:r>
    </w:p>
    <w:p w:rsidR="00F902C3" w:rsidRPr="00E86F32" w:rsidRDefault="00F902C3" w:rsidP="00AD704F">
      <w:pPr>
        <w:pStyle w:val="a7"/>
        <w:numPr>
          <w:ilvl w:val="0"/>
          <w:numId w:val="57"/>
        </w:numPr>
        <w:tabs>
          <w:tab w:val="left" w:pos="708"/>
        </w:tabs>
        <w:suppressAutoHyphens/>
        <w:autoSpaceDE w:val="0"/>
        <w:autoSpaceDN w:val="0"/>
        <w:adjustRightInd w:val="0"/>
        <w:contextualSpacing w:val="0"/>
        <w:jc w:val="both"/>
      </w:pPr>
      <w:r w:rsidRPr="00E86F32">
        <w:t>уметь интегрировать знания из разных предметных областей;</w:t>
      </w:r>
    </w:p>
    <w:p w:rsidR="00F902C3" w:rsidRPr="00E86F32" w:rsidRDefault="00F902C3" w:rsidP="00AD704F">
      <w:pPr>
        <w:pStyle w:val="a7"/>
        <w:numPr>
          <w:ilvl w:val="0"/>
          <w:numId w:val="57"/>
        </w:numPr>
        <w:tabs>
          <w:tab w:val="left" w:pos="708"/>
        </w:tabs>
        <w:suppressAutoHyphens/>
        <w:autoSpaceDE w:val="0"/>
        <w:autoSpaceDN w:val="0"/>
        <w:adjustRightInd w:val="0"/>
        <w:contextualSpacing w:val="0"/>
        <w:jc w:val="both"/>
      </w:pPr>
      <w:r w:rsidRPr="00E86F32">
        <w:t>выдвигать новые идеи, предлагать оригинальные подходы и решения; ставить проблемы и задачи, допускающие альтернативные решения.</w:t>
      </w:r>
    </w:p>
    <w:p w:rsidR="00F902C3" w:rsidRPr="006445DD" w:rsidRDefault="00F902C3" w:rsidP="00F902C3">
      <w:pPr>
        <w:suppressAutoHyphens/>
        <w:autoSpaceDE w:val="0"/>
        <w:autoSpaceDN w:val="0"/>
        <w:adjustRightInd w:val="0"/>
        <w:jc w:val="both"/>
        <w:rPr>
          <w:bCs/>
          <w:i/>
          <w:iCs/>
        </w:rPr>
      </w:pPr>
      <w:r w:rsidRPr="006445DD">
        <w:rPr>
          <w:bCs/>
          <w:i/>
          <w:iCs/>
        </w:rPr>
        <w:t>Работа с информацией:</w:t>
      </w:r>
    </w:p>
    <w:p w:rsidR="00F902C3" w:rsidRPr="00E86F32" w:rsidRDefault="00F902C3" w:rsidP="00AD704F">
      <w:pPr>
        <w:pStyle w:val="a7"/>
        <w:numPr>
          <w:ilvl w:val="0"/>
          <w:numId w:val="58"/>
        </w:numPr>
        <w:tabs>
          <w:tab w:val="left" w:pos="708"/>
        </w:tabs>
        <w:suppressAutoHyphens/>
        <w:autoSpaceDE w:val="0"/>
        <w:autoSpaceDN w:val="0"/>
        <w:adjustRightInd w:val="0"/>
        <w:contextualSpacing w:val="0"/>
        <w:jc w:val="both"/>
      </w:pPr>
      <w:r w:rsidRPr="00E86F32">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902C3" w:rsidRPr="00E86F32" w:rsidRDefault="00F902C3" w:rsidP="00AD704F">
      <w:pPr>
        <w:pStyle w:val="a7"/>
        <w:numPr>
          <w:ilvl w:val="0"/>
          <w:numId w:val="58"/>
        </w:numPr>
        <w:tabs>
          <w:tab w:val="left" w:pos="708"/>
        </w:tabs>
        <w:suppressAutoHyphens/>
        <w:autoSpaceDE w:val="0"/>
        <w:autoSpaceDN w:val="0"/>
        <w:adjustRightInd w:val="0"/>
        <w:contextualSpacing w:val="0"/>
        <w:jc w:val="both"/>
      </w:pPr>
      <w:r w:rsidRPr="00E86F32">
        <w:t>оценивать достоверность информации;</w:t>
      </w:r>
    </w:p>
    <w:p w:rsidR="00F902C3" w:rsidRPr="00E86F32" w:rsidRDefault="00F902C3" w:rsidP="00AD704F">
      <w:pPr>
        <w:pStyle w:val="a7"/>
        <w:numPr>
          <w:ilvl w:val="0"/>
          <w:numId w:val="58"/>
        </w:numPr>
        <w:tabs>
          <w:tab w:val="left" w:pos="708"/>
        </w:tabs>
        <w:suppressAutoHyphens/>
        <w:autoSpaceDE w:val="0"/>
        <w:autoSpaceDN w:val="0"/>
        <w:adjustRightInd w:val="0"/>
        <w:contextualSpacing w:val="0"/>
        <w:jc w:val="both"/>
      </w:pPr>
      <w:r w:rsidRPr="00E86F32">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902C3" w:rsidRPr="00E86F32" w:rsidRDefault="00F902C3" w:rsidP="00AD704F">
      <w:pPr>
        <w:pStyle w:val="a7"/>
        <w:numPr>
          <w:ilvl w:val="0"/>
          <w:numId w:val="58"/>
        </w:numPr>
        <w:tabs>
          <w:tab w:val="left" w:pos="708"/>
        </w:tabs>
        <w:suppressAutoHyphens/>
        <w:autoSpaceDE w:val="0"/>
        <w:autoSpaceDN w:val="0"/>
        <w:adjustRightInd w:val="0"/>
        <w:contextualSpacing w:val="0"/>
        <w:jc w:val="both"/>
      </w:pPr>
      <w:r w:rsidRPr="00E86F32">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F902C3" w:rsidRPr="006445DD" w:rsidRDefault="00F902C3" w:rsidP="00F902C3">
      <w:pPr>
        <w:suppressAutoHyphens/>
        <w:autoSpaceDE w:val="0"/>
        <w:autoSpaceDN w:val="0"/>
        <w:adjustRightInd w:val="0"/>
        <w:jc w:val="both"/>
        <w:rPr>
          <w:bCs/>
          <w:i/>
        </w:rPr>
      </w:pPr>
      <w:r w:rsidRPr="006445DD">
        <w:rPr>
          <w:bCs/>
          <w:i/>
        </w:rPr>
        <w:t>Универсальные коммуникативные действия</w:t>
      </w:r>
    </w:p>
    <w:p w:rsidR="00F902C3" w:rsidRPr="006445DD" w:rsidRDefault="00F902C3" w:rsidP="00F902C3">
      <w:pPr>
        <w:suppressAutoHyphens/>
        <w:autoSpaceDE w:val="0"/>
        <w:autoSpaceDN w:val="0"/>
        <w:adjustRightInd w:val="0"/>
        <w:jc w:val="both"/>
      </w:pPr>
      <w:r w:rsidRPr="006445DD">
        <w:rPr>
          <w:bCs/>
          <w:i/>
          <w:iCs/>
        </w:rPr>
        <w:t>Общение</w:t>
      </w:r>
      <w:r w:rsidRPr="006445DD">
        <w:t>:</w:t>
      </w:r>
    </w:p>
    <w:p w:rsidR="00F902C3" w:rsidRPr="00E86F32" w:rsidRDefault="00F902C3" w:rsidP="00AD704F">
      <w:pPr>
        <w:pStyle w:val="a7"/>
        <w:numPr>
          <w:ilvl w:val="0"/>
          <w:numId w:val="59"/>
        </w:numPr>
        <w:tabs>
          <w:tab w:val="left" w:pos="708"/>
        </w:tabs>
        <w:suppressAutoHyphens/>
        <w:autoSpaceDE w:val="0"/>
        <w:autoSpaceDN w:val="0"/>
        <w:adjustRightInd w:val="0"/>
        <w:contextualSpacing w:val="0"/>
        <w:jc w:val="both"/>
      </w:pPr>
      <w:r w:rsidRPr="00E86F32">
        <w:t>осуществлять общение на уроках физики и во внеурочной деятельности;</w:t>
      </w:r>
    </w:p>
    <w:p w:rsidR="00F902C3" w:rsidRPr="00E86F32" w:rsidRDefault="00F902C3" w:rsidP="00AD704F">
      <w:pPr>
        <w:pStyle w:val="a7"/>
        <w:numPr>
          <w:ilvl w:val="0"/>
          <w:numId w:val="59"/>
        </w:numPr>
        <w:tabs>
          <w:tab w:val="left" w:pos="708"/>
        </w:tabs>
        <w:suppressAutoHyphens/>
        <w:autoSpaceDE w:val="0"/>
        <w:autoSpaceDN w:val="0"/>
        <w:adjustRightInd w:val="0"/>
        <w:contextualSpacing w:val="0"/>
        <w:jc w:val="both"/>
      </w:pPr>
      <w:r w:rsidRPr="00E86F32">
        <w:t>распознавать предпосылки конфликтных ситуаций и смягчать конфликты;</w:t>
      </w:r>
    </w:p>
    <w:p w:rsidR="00F902C3" w:rsidRPr="00E86F32" w:rsidRDefault="00F902C3" w:rsidP="00AD704F">
      <w:pPr>
        <w:pStyle w:val="a7"/>
        <w:numPr>
          <w:ilvl w:val="0"/>
          <w:numId w:val="59"/>
        </w:numPr>
        <w:tabs>
          <w:tab w:val="left" w:pos="708"/>
        </w:tabs>
        <w:suppressAutoHyphens/>
        <w:autoSpaceDE w:val="0"/>
        <w:autoSpaceDN w:val="0"/>
        <w:adjustRightInd w:val="0"/>
        <w:contextualSpacing w:val="0"/>
        <w:jc w:val="both"/>
      </w:pPr>
      <w:r w:rsidRPr="00E86F32">
        <w:t>развёрнуто и логично излагать свою точку зрения с использованием языковых средств.</w:t>
      </w:r>
    </w:p>
    <w:p w:rsidR="00F902C3" w:rsidRPr="006445DD" w:rsidRDefault="00F902C3" w:rsidP="00F902C3">
      <w:pPr>
        <w:suppressAutoHyphens/>
        <w:autoSpaceDE w:val="0"/>
        <w:autoSpaceDN w:val="0"/>
        <w:adjustRightInd w:val="0"/>
        <w:jc w:val="both"/>
        <w:rPr>
          <w:bCs/>
          <w:i/>
          <w:iCs/>
        </w:rPr>
      </w:pPr>
      <w:r w:rsidRPr="006445DD">
        <w:rPr>
          <w:bCs/>
          <w:i/>
          <w:iCs/>
        </w:rPr>
        <w:t>Совместная деятельность:</w:t>
      </w:r>
    </w:p>
    <w:p w:rsidR="00F902C3" w:rsidRPr="00E86F32" w:rsidRDefault="00F902C3" w:rsidP="00AD704F">
      <w:pPr>
        <w:pStyle w:val="a7"/>
        <w:numPr>
          <w:ilvl w:val="0"/>
          <w:numId w:val="60"/>
        </w:numPr>
        <w:tabs>
          <w:tab w:val="left" w:pos="708"/>
        </w:tabs>
        <w:suppressAutoHyphens/>
        <w:autoSpaceDE w:val="0"/>
        <w:autoSpaceDN w:val="0"/>
        <w:adjustRightInd w:val="0"/>
        <w:contextualSpacing w:val="0"/>
        <w:jc w:val="both"/>
      </w:pPr>
      <w:r w:rsidRPr="00E86F32">
        <w:t>понимать и использовать преимущества командной и индивидуальной работы;</w:t>
      </w:r>
    </w:p>
    <w:p w:rsidR="00F902C3" w:rsidRPr="00E86F32" w:rsidRDefault="00F902C3" w:rsidP="00AD704F">
      <w:pPr>
        <w:pStyle w:val="a7"/>
        <w:numPr>
          <w:ilvl w:val="0"/>
          <w:numId w:val="60"/>
        </w:numPr>
        <w:tabs>
          <w:tab w:val="left" w:pos="708"/>
        </w:tabs>
        <w:suppressAutoHyphens/>
        <w:autoSpaceDE w:val="0"/>
        <w:autoSpaceDN w:val="0"/>
        <w:adjustRightInd w:val="0"/>
        <w:contextualSpacing w:val="0"/>
        <w:jc w:val="both"/>
      </w:pPr>
      <w:r w:rsidRPr="00E86F32">
        <w:t>выбирать тематику и методы совместных действий с учётом общих интересов и возможностей каждого члена коллектива;</w:t>
      </w:r>
    </w:p>
    <w:p w:rsidR="00F902C3" w:rsidRPr="00E86F32" w:rsidRDefault="00F902C3" w:rsidP="00AD704F">
      <w:pPr>
        <w:pStyle w:val="a7"/>
        <w:numPr>
          <w:ilvl w:val="0"/>
          <w:numId w:val="60"/>
        </w:numPr>
        <w:tabs>
          <w:tab w:val="left" w:pos="708"/>
        </w:tabs>
        <w:suppressAutoHyphens/>
        <w:autoSpaceDE w:val="0"/>
        <w:autoSpaceDN w:val="0"/>
        <w:adjustRightInd w:val="0"/>
        <w:contextualSpacing w:val="0"/>
        <w:jc w:val="both"/>
      </w:pPr>
      <w:r w:rsidRPr="00E86F32">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F902C3" w:rsidRPr="00E86F32" w:rsidRDefault="00F902C3" w:rsidP="00AD704F">
      <w:pPr>
        <w:pStyle w:val="a7"/>
        <w:numPr>
          <w:ilvl w:val="0"/>
          <w:numId w:val="60"/>
        </w:numPr>
        <w:tabs>
          <w:tab w:val="left" w:pos="708"/>
        </w:tabs>
        <w:suppressAutoHyphens/>
        <w:autoSpaceDE w:val="0"/>
        <w:autoSpaceDN w:val="0"/>
        <w:adjustRightInd w:val="0"/>
        <w:contextualSpacing w:val="0"/>
        <w:jc w:val="both"/>
      </w:pPr>
      <w:r w:rsidRPr="00E86F32">
        <w:t>оценивать качество своего вклада и каждого участника команды в общий результат по разработанным критериям;</w:t>
      </w:r>
    </w:p>
    <w:p w:rsidR="00F902C3" w:rsidRPr="00E86F32" w:rsidRDefault="00F902C3" w:rsidP="00AD704F">
      <w:pPr>
        <w:pStyle w:val="a7"/>
        <w:numPr>
          <w:ilvl w:val="0"/>
          <w:numId w:val="60"/>
        </w:numPr>
        <w:tabs>
          <w:tab w:val="left" w:pos="708"/>
        </w:tabs>
        <w:suppressAutoHyphens/>
        <w:autoSpaceDE w:val="0"/>
        <w:autoSpaceDN w:val="0"/>
        <w:adjustRightInd w:val="0"/>
        <w:contextualSpacing w:val="0"/>
        <w:jc w:val="both"/>
      </w:pPr>
      <w:r w:rsidRPr="00E86F32">
        <w:t>предлагать новые проекты, оценивать идеи с позиции новизны, оригинальности, практической значимости;</w:t>
      </w:r>
    </w:p>
    <w:p w:rsidR="00F902C3" w:rsidRPr="00E86F32" w:rsidRDefault="00F902C3" w:rsidP="00AD704F">
      <w:pPr>
        <w:pStyle w:val="a7"/>
        <w:numPr>
          <w:ilvl w:val="0"/>
          <w:numId w:val="60"/>
        </w:numPr>
        <w:tabs>
          <w:tab w:val="left" w:pos="708"/>
        </w:tabs>
        <w:suppressAutoHyphens/>
        <w:autoSpaceDE w:val="0"/>
        <w:autoSpaceDN w:val="0"/>
        <w:adjustRightInd w:val="0"/>
        <w:contextualSpacing w:val="0"/>
        <w:jc w:val="both"/>
      </w:pPr>
      <w:r w:rsidRPr="00E86F32">
        <w:t>осуществлять позитивное стратегическое поведение в различных ситуациях, проявлять творчество и воображение, быть инициативным.</w:t>
      </w:r>
    </w:p>
    <w:p w:rsidR="00F902C3" w:rsidRPr="006445DD" w:rsidRDefault="00F902C3" w:rsidP="00F902C3">
      <w:pPr>
        <w:suppressAutoHyphens/>
        <w:autoSpaceDE w:val="0"/>
        <w:autoSpaceDN w:val="0"/>
        <w:adjustRightInd w:val="0"/>
        <w:jc w:val="both"/>
        <w:rPr>
          <w:bCs/>
          <w:i/>
        </w:rPr>
      </w:pPr>
      <w:r w:rsidRPr="006445DD">
        <w:rPr>
          <w:bCs/>
          <w:i/>
        </w:rPr>
        <w:t>Универсальные регулятивные действия</w:t>
      </w:r>
    </w:p>
    <w:p w:rsidR="00F902C3" w:rsidRPr="006445DD" w:rsidRDefault="00F902C3" w:rsidP="00F902C3">
      <w:pPr>
        <w:suppressAutoHyphens/>
        <w:autoSpaceDE w:val="0"/>
        <w:autoSpaceDN w:val="0"/>
        <w:adjustRightInd w:val="0"/>
        <w:jc w:val="both"/>
        <w:rPr>
          <w:bCs/>
          <w:i/>
          <w:iCs/>
        </w:rPr>
      </w:pPr>
      <w:r w:rsidRPr="006445DD">
        <w:rPr>
          <w:bCs/>
          <w:i/>
          <w:iCs/>
        </w:rPr>
        <w:t>Самоорганизация:</w:t>
      </w:r>
    </w:p>
    <w:p w:rsidR="00F902C3" w:rsidRPr="002D2E38" w:rsidRDefault="00F902C3" w:rsidP="00AD704F">
      <w:pPr>
        <w:pStyle w:val="a7"/>
        <w:numPr>
          <w:ilvl w:val="0"/>
          <w:numId w:val="61"/>
        </w:numPr>
        <w:tabs>
          <w:tab w:val="left" w:pos="708"/>
        </w:tabs>
        <w:suppressAutoHyphens/>
        <w:autoSpaceDE w:val="0"/>
        <w:autoSpaceDN w:val="0"/>
        <w:adjustRightInd w:val="0"/>
        <w:contextualSpacing w:val="0"/>
        <w:jc w:val="both"/>
      </w:pPr>
      <w:r w:rsidRPr="002D2E38">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F902C3" w:rsidRPr="002D2E38" w:rsidRDefault="00F902C3" w:rsidP="00AD704F">
      <w:pPr>
        <w:pStyle w:val="a7"/>
        <w:numPr>
          <w:ilvl w:val="0"/>
          <w:numId w:val="61"/>
        </w:numPr>
        <w:tabs>
          <w:tab w:val="left" w:pos="708"/>
        </w:tabs>
        <w:suppressAutoHyphens/>
        <w:autoSpaceDE w:val="0"/>
        <w:autoSpaceDN w:val="0"/>
        <w:adjustRightInd w:val="0"/>
        <w:contextualSpacing w:val="0"/>
        <w:jc w:val="both"/>
      </w:pPr>
      <w:r w:rsidRPr="002D2E38">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F902C3" w:rsidRPr="002D2E38" w:rsidRDefault="00F902C3" w:rsidP="00AD704F">
      <w:pPr>
        <w:pStyle w:val="a7"/>
        <w:numPr>
          <w:ilvl w:val="0"/>
          <w:numId w:val="61"/>
        </w:numPr>
        <w:tabs>
          <w:tab w:val="left" w:pos="708"/>
        </w:tabs>
        <w:suppressAutoHyphens/>
        <w:autoSpaceDE w:val="0"/>
        <w:autoSpaceDN w:val="0"/>
        <w:adjustRightInd w:val="0"/>
        <w:contextualSpacing w:val="0"/>
        <w:jc w:val="both"/>
      </w:pPr>
      <w:r w:rsidRPr="002D2E38">
        <w:t>давать оценку новым ситуациям;</w:t>
      </w:r>
    </w:p>
    <w:p w:rsidR="00F902C3" w:rsidRPr="002D2E38" w:rsidRDefault="00F902C3" w:rsidP="00AD704F">
      <w:pPr>
        <w:pStyle w:val="a7"/>
        <w:numPr>
          <w:ilvl w:val="0"/>
          <w:numId w:val="61"/>
        </w:numPr>
        <w:tabs>
          <w:tab w:val="left" w:pos="708"/>
        </w:tabs>
        <w:suppressAutoHyphens/>
        <w:autoSpaceDE w:val="0"/>
        <w:autoSpaceDN w:val="0"/>
        <w:adjustRightInd w:val="0"/>
        <w:contextualSpacing w:val="0"/>
        <w:jc w:val="both"/>
      </w:pPr>
      <w:r w:rsidRPr="002D2E38">
        <w:t>расширять рамки учебного предмета на основе личных предпочтений;</w:t>
      </w:r>
    </w:p>
    <w:p w:rsidR="00F902C3" w:rsidRPr="002D2E38" w:rsidRDefault="00F902C3" w:rsidP="00AD704F">
      <w:pPr>
        <w:pStyle w:val="a7"/>
        <w:numPr>
          <w:ilvl w:val="0"/>
          <w:numId w:val="61"/>
        </w:numPr>
        <w:tabs>
          <w:tab w:val="left" w:pos="708"/>
        </w:tabs>
        <w:suppressAutoHyphens/>
        <w:autoSpaceDE w:val="0"/>
        <w:autoSpaceDN w:val="0"/>
        <w:adjustRightInd w:val="0"/>
        <w:contextualSpacing w:val="0"/>
        <w:jc w:val="both"/>
      </w:pPr>
      <w:r w:rsidRPr="002D2E38">
        <w:t>делать осознанный выбор, аргументировать его, брать на себя ответственность за решение;</w:t>
      </w:r>
    </w:p>
    <w:p w:rsidR="00F902C3" w:rsidRPr="002D2E38" w:rsidRDefault="00F902C3" w:rsidP="00AD704F">
      <w:pPr>
        <w:pStyle w:val="a7"/>
        <w:numPr>
          <w:ilvl w:val="0"/>
          <w:numId w:val="61"/>
        </w:numPr>
        <w:tabs>
          <w:tab w:val="left" w:pos="708"/>
        </w:tabs>
        <w:suppressAutoHyphens/>
        <w:autoSpaceDE w:val="0"/>
        <w:autoSpaceDN w:val="0"/>
        <w:adjustRightInd w:val="0"/>
        <w:contextualSpacing w:val="0"/>
        <w:jc w:val="both"/>
      </w:pPr>
      <w:r w:rsidRPr="002D2E38">
        <w:t>оценивать приобретённый опыт;</w:t>
      </w:r>
    </w:p>
    <w:p w:rsidR="00F902C3" w:rsidRPr="002D2E38" w:rsidRDefault="00F902C3" w:rsidP="00AD704F">
      <w:pPr>
        <w:pStyle w:val="a7"/>
        <w:numPr>
          <w:ilvl w:val="0"/>
          <w:numId w:val="61"/>
        </w:numPr>
        <w:tabs>
          <w:tab w:val="left" w:pos="708"/>
        </w:tabs>
        <w:suppressAutoHyphens/>
        <w:autoSpaceDE w:val="0"/>
        <w:autoSpaceDN w:val="0"/>
        <w:adjustRightInd w:val="0"/>
        <w:contextualSpacing w:val="0"/>
        <w:jc w:val="both"/>
      </w:pPr>
      <w:r w:rsidRPr="002D2E38">
        <w:t>способствовать формированию и проявлению широкой эрудиции в области физики, постоянно повышать свой образовательный и культурный уровень.</w:t>
      </w:r>
    </w:p>
    <w:p w:rsidR="00F902C3" w:rsidRPr="006445DD" w:rsidRDefault="00F902C3" w:rsidP="00F902C3">
      <w:pPr>
        <w:suppressAutoHyphens/>
        <w:autoSpaceDE w:val="0"/>
        <w:autoSpaceDN w:val="0"/>
        <w:adjustRightInd w:val="0"/>
        <w:jc w:val="both"/>
      </w:pPr>
      <w:r w:rsidRPr="006445DD">
        <w:rPr>
          <w:bCs/>
          <w:i/>
          <w:iCs/>
        </w:rPr>
        <w:t>Самоконтроль</w:t>
      </w:r>
      <w:r w:rsidRPr="006445DD">
        <w:t>:</w:t>
      </w:r>
    </w:p>
    <w:p w:rsidR="00F902C3" w:rsidRPr="002D2E38" w:rsidRDefault="00F902C3" w:rsidP="00AD704F">
      <w:pPr>
        <w:pStyle w:val="a7"/>
        <w:numPr>
          <w:ilvl w:val="0"/>
          <w:numId w:val="62"/>
        </w:numPr>
        <w:tabs>
          <w:tab w:val="left" w:pos="708"/>
        </w:tabs>
        <w:suppressAutoHyphens/>
        <w:autoSpaceDE w:val="0"/>
        <w:autoSpaceDN w:val="0"/>
        <w:adjustRightInd w:val="0"/>
        <w:contextualSpacing w:val="0"/>
        <w:jc w:val="both"/>
      </w:pPr>
      <w:r w:rsidRPr="002D2E38">
        <w:t>давать оценку новым ситуациям, вносить коррективы в деятельность, оценивать соответствие результатов целям;</w:t>
      </w:r>
    </w:p>
    <w:p w:rsidR="00F902C3" w:rsidRDefault="00F902C3" w:rsidP="00AD704F">
      <w:pPr>
        <w:pStyle w:val="a7"/>
        <w:numPr>
          <w:ilvl w:val="0"/>
          <w:numId w:val="62"/>
        </w:numPr>
        <w:tabs>
          <w:tab w:val="left" w:pos="708"/>
        </w:tabs>
        <w:suppressAutoHyphens/>
        <w:autoSpaceDE w:val="0"/>
        <w:autoSpaceDN w:val="0"/>
        <w:adjustRightInd w:val="0"/>
        <w:contextualSpacing w:val="0"/>
        <w:jc w:val="both"/>
      </w:pPr>
      <w:r w:rsidRPr="002D2E38">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902C3" w:rsidRPr="002D2E38" w:rsidRDefault="00F902C3" w:rsidP="00AD704F">
      <w:pPr>
        <w:pStyle w:val="a7"/>
        <w:numPr>
          <w:ilvl w:val="0"/>
          <w:numId w:val="62"/>
        </w:numPr>
        <w:tabs>
          <w:tab w:val="left" w:pos="708"/>
        </w:tabs>
        <w:suppressAutoHyphens/>
        <w:autoSpaceDE w:val="0"/>
        <w:autoSpaceDN w:val="0"/>
        <w:adjustRightInd w:val="0"/>
        <w:contextualSpacing w:val="0"/>
        <w:jc w:val="both"/>
      </w:pPr>
      <w:r w:rsidRPr="002D2E38">
        <w:t>использовать приёмы рефлексии для оценки ситуации, выбора верного решения;</w:t>
      </w:r>
    </w:p>
    <w:p w:rsidR="00F902C3" w:rsidRPr="002D2E38" w:rsidRDefault="00F902C3" w:rsidP="00AD704F">
      <w:pPr>
        <w:pStyle w:val="a7"/>
        <w:numPr>
          <w:ilvl w:val="0"/>
          <w:numId w:val="62"/>
        </w:numPr>
        <w:tabs>
          <w:tab w:val="left" w:pos="708"/>
        </w:tabs>
        <w:suppressAutoHyphens/>
        <w:autoSpaceDE w:val="0"/>
        <w:autoSpaceDN w:val="0"/>
        <w:adjustRightInd w:val="0"/>
        <w:contextualSpacing w:val="0"/>
        <w:jc w:val="both"/>
      </w:pPr>
      <w:r w:rsidRPr="002D2E38">
        <w:t xml:space="preserve">уметь оценивать риски и своевременно принимать решения </w:t>
      </w:r>
      <w:r>
        <w:t>по их снижению.</w:t>
      </w:r>
    </w:p>
    <w:p w:rsidR="00F902C3" w:rsidRPr="006445DD" w:rsidRDefault="00F902C3" w:rsidP="00F902C3">
      <w:pPr>
        <w:suppressAutoHyphens/>
        <w:autoSpaceDE w:val="0"/>
        <w:autoSpaceDN w:val="0"/>
        <w:adjustRightInd w:val="0"/>
        <w:jc w:val="both"/>
        <w:rPr>
          <w:bCs/>
          <w:i/>
          <w:iCs/>
        </w:rPr>
      </w:pPr>
      <w:r w:rsidRPr="006445DD">
        <w:rPr>
          <w:bCs/>
          <w:i/>
          <w:iCs/>
        </w:rPr>
        <w:t>Принятие себя и других:</w:t>
      </w:r>
    </w:p>
    <w:p w:rsidR="00F902C3" w:rsidRPr="002D2E38" w:rsidRDefault="00F902C3" w:rsidP="00AD704F">
      <w:pPr>
        <w:pStyle w:val="a7"/>
        <w:numPr>
          <w:ilvl w:val="0"/>
          <w:numId w:val="63"/>
        </w:numPr>
        <w:tabs>
          <w:tab w:val="left" w:pos="708"/>
        </w:tabs>
        <w:suppressAutoHyphens/>
        <w:autoSpaceDE w:val="0"/>
        <w:autoSpaceDN w:val="0"/>
        <w:adjustRightInd w:val="0"/>
        <w:contextualSpacing w:val="0"/>
        <w:jc w:val="both"/>
      </w:pPr>
      <w:r w:rsidRPr="002D2E38">
        <w:t>принимать себя, понимая свои недостатки и достоинства;</w:t>
      </w:r>
    </w:p>
    <w:p w:rsidR="00F902C3" w:rsidRPr="002D2E38" w:rsidRDefault="00F902C3" w:rsidP="00AD704F">
      <w:pPr>
        <w:pStyle w:val="a7"/>
        <w:numPr>
          <w:ilvl w:val="0"/>
          <w:numId w:val="63"/>
        </w:numPr>
        <w:tabs>
          <w:tab w:val="left" w:pos="708"/>
        </w:tabs>
        <w:suppressAutoHyphens/>
        <w:autoSpaceDE w:val="0"/>
        <w:autoSpaceDN w:val="0"/>
        <w:adjustRightInd w:val="0"/>
        <w:contextualSpacing w:val="0"/>
        <w:jc w:val="both"/>
      </w:pPr>
      <w:r w:rsidRPr="002D2E38">
        <w:t>принимать мотивы и аргументы других при анализе результатов деятельности;</w:t>
      </w:r>
    </w:p>
    <w:p w:rsidR="00F902C3" w:rsidRPr="00C10F18" w:rsidRDefault="00F902C3" w:rsidP="00AD704F">
      <w:pPr>
        <w:pStyle w:val="a7"/>
        <w:numPr>
          <w:ilvl w:val="0"/>
          <w:numId w:val="63"/>
        </w:num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val="0"/>
        <w:jc w:val="both"/>
        <w:rPr>
          <w:b/>
        </w:rPr>
      </w:pPr>
      <w:r w:rsidRPr="002D2E38">
        <w:t>признавать своё право и право других на ошибки.</w:t>
      </w:r>
    </w:p>
    <w:p w:rsidR="00F902C3" w:rsidRDefault="00F902C3" w:rsidP="00F9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AF371C">
        <w:rPr>
          <w:b/>
        </w:rPr>
        <w:t xml:space="preserve">предметных: </w:t>
      </w:r>
    </w:p>
    <w:p w:rsidR="00F902C3" w:rsidRPr="00C86A18" w:rsidRDefault="00F902C3" w:rsidP="00AD704F">
      <w:pPr>
        <w:pStyle w:val="a7"/>
        <w:numPr>
          <w:ilvl w:val="0"/>
          <w:numId w:val="64"/>
        </w:numPr>
        <w:tabs>
          <w:tab w:val="left" w:pos="708"/>
          <w:tab w:val="left" w:pos="4140"/>
        </w:tabs>
        <w:suppressAutoHyphens/>
        <w:contextualSpacing w:val="0"/>
        <w:jc w:val="both"/>
      </w:pPr>
      <w:proofErr w:type="spellStart"/>
      <w:proofErr w:type="gramStart"/>
      <w:r w:rsidRPr="00C86A18">
        <w:lastRenderedPageBreak/>
        <w:t>сформированность</w:t>
      </w:r>
      <w:proofErr w:type="spellEnd"/>
      <w:r w:rsidRPr="00C86A18">
        <w:t xml:space="preserve">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roofErr w:type="gramEnd"/>
    </w:p>
    <w:p w:rsidR="00F902C3" w:rsidRPr="00C86A18" w:rsidRDefault="00F902C3" w:rsidP="00AD704F">
      <w:pPr>
        <w:pStyle w:val="a7"/>
        <w:numPr>
          <w:ilvl w:val="0"/>
          <w:numId w:val="64"/>
        </w:numPr>
        <w:tabs>
          <w:tab w:val="left" w:pos="708"/>
          <w:tab w:val="left" w:pos="4140"/>
        </w:tabs>
        <w:suppressAutoHyphens/>
        <w:contextualSpacing w:val="0"/>
        <w:jc w:val="both"/>
      </w:pPr>
      <w:proofErr w:type="spellStart"/>
      <w:proofErr w:type="gramStart"/>
      <w:r w:rsidRPr="00C86A18">
        <w:t>сформированность</w:t>
      </w:r>
      <w:proofErr w:type="spellEnd"/>
      <w:r w:rsidRPr="00C86A18">
        <w:t xml:space="preserve"> системы знаний о физических закономерностях, законах, теориях, действующих на уровнях микромира, макромира и </w:t>
      </w:r>
      <w:proofErr w:type="spellStart"/>
      <w:r w:rsidRPr="00C86A18">
        <w:t>мегамира</w:t>
      </w:r>
      <w:proofErr w:type="spellEnd"/>
      <w:r w:rsidRPr="00C86A18">
        <w:t>,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roofErr w:type="gramEnd"/>
    </w:p>
    <w:p w:rsidR="00F902C3" w:rsidRPr="00C86A18" w:rsidRDefault="00F902C3" w:rsidP="00AD704F">
      <w:pPr>
        <w:pStyle w:val="a7"/>
        <w:numPr>
          <w:ilvl w:val="0"/>
          <w:numId w:val="64"/>
        </w:numPr>
        <w:tabs>
          <w:tab w:val="left" w:pos="708"/>
          <w:tab w:val="left" w:pos="4140"/>
        </w:tabs>
        <w:suppressAutoHyphens/>
        <w:contextualSpacing w:val="0"/>
        <w:jc w:val="both"/>
      </w:pPr>
      <w:proofErr w:type="spellStart"/>
      <w:proofErr w:type="gramStart"/>
      <w:r w:rsidRPr="00C86A18">
        <w:t>сформированность</w:t>
      </w:r>
      <w:proofErr w:type="spellEnd"/>
      <w:r w:rsidRPr="00C86A18">
        <w:t xml:space="preserve">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w:t>
      </w:r>
      <w:proofErr w:type="gramEnd"/>
      <w:r w:rsidRPr="00C86A18">
        <w:t>; моделей атома, атомного ядра и квантовой модели света;</w:t>
      </w:r>
    </w:p>
    <w:p w:rsidR="00F902C3" w:rsidRPr="00C86A18" w:rsidRDefault="00F902C3" w:rsidP="00AD704F">
      <w:pPr>
        <w:pStyle w:val="a7"/>
        <w:numPr>
          <w:ilvl w:val="0"/>
          <w:numId w:val="64"/>
        </w:numPr>
        <w:tabs>
          <w:tab w:val="left" w:pos="708"/>
          <w:tab w:val="left" w:pos="4140"/>
        </w:tabs>
        <w:suppressAutoHyphens/>
        <w:contextualSpacing w:val="0"/>
        <w:jc w:val="both"/>
      </w:pPr>
      <w:proofErr w:type="spellStart"/>
      <w:r w:rsidRPr="00C86A18">
        <w:t>сформированность</w:t>
      </w:r>
      <w:proofErr w:type="spellEnd"/>
      <w:r w:rsidRPr="00C86A18">
        <w:t xml:space="preserve">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w:t>
      </w:r>
      <w:proofErr w:type="spellStart"/>
      <w:r w:rsidRPr="00C86A18">
        <w:t>эквипотенциальности</w:t>
      </w:r>
      <w:proofErr w:type="spellEnd"/>
      <w:r w:rsidRPr="00C86A18">
        <w:t xml:space="preserve"> поверхности заряженного проводника, электромагнитной индукции, самоиндукции, зависимости сопротивления полупроводников "</w:t>
      </w:r>
      <w:proofErr w:type="spellStart"/>
      <w:proofErr w:type="gramStart"/>
      <w:r w:rsidRPr="00C86A18">
        <w:t>р</w:t>
      </w:r>
      <w:proofErr w:type="spellEnd"/>
      <w:r w:rsidRPr="00C86A18">
        <w:t>-</w:t>
      </w:r>
      <w:proofErr w:type="gramEnd"/>
      <w:r w:rsidRPr="00C86A18">
        <w:t>"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w:t>
      </w:r>
      <w:proofErr w:type="gramStart"/>
      <w:r w:rsidRPr="00C86A18">
        <w:t>а-</w:t>
      </w:r>
      <w:proofErr w:type="gramEnd"/>
      <w:r w:rsidRPr="00C86A18">
        <w:t>" и "бета-" распады ядер, гамма-излучение ядер;</w:t>
      </w:r>
    </w:p>
    <w:p w:rsidR="00F902C3" w:rsidRPr="00C86A18" w:rsidRDefault="00F902C3" w:rsidP="00AD704F">
      <w:pPr>
        <w:pStyle w:val="a7"/>
        <w:numPr>
          <w:ilvl w:val="0"/>
          <w:numId w:val="64"/>
        </w:numPr>
        <w:tabs>
          <w:tab w:val="left" w:pos="708"/>
          <w:tab w:val="left" w:pos="4140"/>
        </w:tabs>
        <w:suppressAutoHyphens/>
        <w:contextualSpacing w:val="0"/>
        <w:jc w:val="both"/>
      </w:pPr>
      <w:proofErr w:type="spellStart"/>
      <w:proofErr w:type="gramStart"/>
      <w:r w:rsidRPr="00C86A18">
        <w:t>сформированность</w:t>
      </w:r>
      <w:proofErr w:type="spellEnd"/>
      <w:r w:rsidRPr="00C86A18">
        <w:t xml:space="preserve">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w:t>
      </w:r>
      <w:proofErr w:type="spellStart"/>
      <w:r w:rsidRPr="00C86A18">
        <w:t>мегамира</w:t>
      </w:r>
      <w:proofErr w:type="spellEnd"/>
      <w:r w:rsidRPr="00C86A18">
        <w:t>,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w:t>
      </w:r>
      <w:proofErr w:type="gramEnd"/>
      <w:r w:rsidRPr="00C86A18">
        <w:t xml:space="preserve">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w:t>
      </w:r>
      <w:proofErr w:type="gramStart"/>
      <w:r w:rsidRPr="00C86A18">
        <w:t xml:space="preserve">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w:t>
      </w:r>
      <w:proofErr w:type="spellStart"/>
      <w:r w:rsidRPr="00C86A18">
        <w:t>Менделеева-Клапейрона</w:t>
      </w:r>
      <w:proofErr w:type="spellEnd"/>
      <w:r w:rsidRPr="00C86A18">
        <w:t>,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w:t>
      </w:r>
      <w:proofErr w:type="gramEnd"/>
      <w:r w:rsidRPr="00C86A18">
        <w:t xml:space="preserve"> законы Ома для участка цепи и для замкнутой электрической цепи, закон </w:t>
      </w:r>
      <w:proofErr w:type="spellStart"/>
      <w:proofErr w:type="gramStart"/>
      <w:r w:rsidRPr="00C86A18">
        <w:t>Джоуля-Ленца</w:t>
      </w:r>
      <w:proofErr w:type="spellEnd"/>
      <w:proofErr w:type="gramEnd"/>
      <w:r w:rsidRPr="00C86A18">
        <w:t xml:space="preserve">, закон электромагнитной индукции, правило Ленца, постулаты специальной теории относительности Эйнштейна, уравнение Эйнштейна для фотоэффекта, первый и </w:t>
      </w:r>
      <w:r w:rsidRPr="00C86A18">
        <w:lastRenderedPageBreak/>
        <w:t>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rsidR="00F902C3" w:rsidRPr="00C86A18" w:rsidRDefault="00F902C3" w:rsidP="00AD704F">
      <w:pPr>
        <w:pStyle w:val="a7"/>
        <w:numPr>
          <w:ilvl w:val="0"/>
          <w:numId w:val="64"/>
        </w:numPr>
        <w:tabs>
          <w:tab w:val="left" w:pos="708"/>
          <w:tab w:val="left" w:pos="4140"/>
        </w:tabs>
        <w:suppressAutoHyphens/>
        <w:contextualSpacing w:val="0"/>
        <w:jc w:val="both"/>
      </w:pPr>
      <w:proofErr w:type="spellStart"/>
      <w:r w:rsidRPr="00C86A18">
        <w:t>сформированность</w:t>
      </w:r>
      <w:proofErr w:type="spellEnd"/>
      <w:r w:rsidRPr="00C86A18">
        <w:t xml:space="preserve"> умений применять основополагающие астрономические понятия, теории и законы для анализа и объяснения физических </w:t>
      </w:r>
      <w:proofErr w:type="gramStart"/>
      <w:r w:rsidRPr="00C86A18">
        <w:t>процессов</w:t>
      </w:r>
      <w:proofErr w:type="gramEnd"/>
      <w:r w:rsidRPr="00C86A18">
        <w:t xml:space="preserve"> происходящих на звездах, в звездных системах, в межгалактической среде; движения небесных тел, эволюции звезд и Вселенной;</w:t>
      </w:r>
    </w:p>
    <w:p w:rsidR="00F902C3" w:rsidRPr="00C86A18" w:rsidRDefault="00F902C3" w:rsidP="00AD704F">
      <w:pPr>
        <w:pStyle w:val="a7"/>
        <w:numPr>
          <w:ilvl w:val="0"/>
          <w:numId w:val="64"/>
        </w:numPr>
        <w:tabs>
          <w:tab w:val="left" w:pos="708"/>
          <w:tab w:val="left" w:pos="4140"/>
        </w:tabs>
        <w:suppressAutoHyphens/>
        <w:contextualSpacing w:val="0"/>
        <w:jc w:val="both"/>
      </w:pPr>
      <w:proofErr w:type="spellStart"/>
      <w:r w:rsidRPr="00C86A18">
        <w:t>сформированность</w:t>
      </w:r>
      <w:proofErr w:type="spellEnd"/>
      <w:r w:rsidRPr="00C86A18">
        <w:t xml:space="preserve">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rsidR="00F902C3" w:rsidRPr="00C86A18" w:rsidRDefault="00F902C3" w:rsidP="00AD704F">
      <w:pPr>
        <w:pStyle w:val="a7"/>
        <w:numPr>
          <w:ilvl w:val="0"/>
          <w:numId w:val="64"/>
        </w:numPr>
        <w:tabs>
          <w:tab w:val="left" w:pos="708"/>
          <w:tab w:val="left" w:pos="4140"/>
        </w:tabs>
        <w:suppressAutoHyphens/>
        <w:contextualSpacing w:val="0"/>
        <w:jc w:val="both"/>
      </w:pPr>
      <w:proofErr w:type="spellStart"/>
      <w:r w:rsidRPr="00C86A18">
        <w:t>сформированность</w:t>
      </w:r>
      <w:proofErr w:type="spellEnd"/>
      <w:r w:rsidRPr="00C86A18">
        <w:t xml:space="preserve">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rsidR="00F902C3" w:rsidRPr="00C86A18" w:rsidRDefault="00F902C3" w:rsidP="00AD704F">
      <w:pPr>
        <w:pStyle w:val="a7"/>
        <w:numPr>
          <w:ilvl w:val="0"/>
          <w:numId w:val="64"/>
        </w:numPr>
        <w:tabs>
          <w:tab w:val="left" w:pos="708"/>
          <w:tab w:val="left" w:pos="4140"/>
        </w:tabs>
        <w:suppressAutoHyphens/>
        <w:contextualSpacing w:val="0"/>
        <w:jc w:val="both"/>
      </w:pPr>
      <w:proofErr w:type="spellStart"/>
      <w:proofErr w:type="gramStart"/>
      <w:r w:rsidRPr="00C86A18">
        <w:t>сформированность</w:t>
      </w:r>
      <w:proofErr w:type="spellEnd"/>
      <w:r w:rsidRPr="00C86A18">
        <w:t xml:space="preserve">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w:t>
      </w:r>
      <w:proofErr w:type="gramEnd"/>
      <w:r w:rsidRPr="00C86A18">
        <w:t xml:space="preserve">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F902C3" w:rsidRPr="00C86A18" w:rsidRDefault="00F902C3" w:rsidP="00AD704F">
      <w:pPr>
        <w:pStyle w:val="a7"/>
        <w:numPr>
          <w:ilvl w:val="0"/>
          <w:numId w:val="64"/>
        </w:numPr>
        <w:tabs>
          <w:tab w:val="left" w:pos="708"/>
          <w:tab w:val="left" w:pos="4140"/>
        </w:tabs>
        <w:suppressAutoHyphens/>
        <w:contextualSpacing w:val="0"/>
        <w:jc w:val="both"/>
      </w:pPr>
      <w:proofErr w:type="spellStart"/>
      <w:r w:rsidRPr="00C86A18">
        <w:t>сформированность</w:t>
      </w:r>
      <w:proofErr w:type="spellEnd"/>
      <w:r w:rsidRPr="00C86A18">
        <w:t xml:space="preserve">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F902C3" w:rsidRPr="00C86A18" w:rsidRDefault="00F902C3" w:rsidP="00AD704F">
      <w:pPr>
        <w:pStyle w:val="a7"/>
        <w:numPr>
          <w:ilvl w:val="0"/>
          <w:numId w:val="64"/>
        </w:numPr>
        <w:tabs>
          <w:tab w:val="left" w:pos="708"/>
          <w:tab w:val="left" w:pos="4140"/>
        </w:tabs>
        <w:suppressAutoHyphens/>
        <w:contextualSpacing w:val="0"/>
        <w:jc w:val="both"/>
      </w:pPr>
      <w:r w:rsidRPr="00C86A18">
        <w:t>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rsidR="00F902C3" w:rsidRPr="00C86A18" w:rsidRDefault="00F902C3" w:rsidP="00AD704F">
      <w:pPr>
        <w:pStyle w:val="a7"/>
        <w:numPr>
          <w:ilvl w:val="0"/>
          <w:numId w:val="64"/>
        </w:numPr>
        <w:tabs>
          <w:tab w:val="left" w:pos="708"/>
          <w:tab w:val="left" w:pos="4140"/>
        </w:tabs>
        <w:suppressAutoHyphens/>
        <w:contextualSpacing w:val="0"/>
        <w:jc w:val="both"/>
      </w:pPr>
      <w:r w:rsidRPr="00C86A18">
        <w:t>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F902C3" w:rsidRPr="00C86A18" w:rsidRDefault="00F902C3" w:rsidP="00AD704F">
      <w:pPr>
        <w:pStyle w:val="a7"/>
        <w:numPr>
          <w:ilvl w:val="0"/>
          <w:numId w:val="64"/>
        </w:numPr>
        <w:tabs>
          <w:tab w:val="left" w:pos="708"/>
          <w:tab w:val="left" w:pos="4140"/>
        </w:tabs>
        <w:suppressAutoHyphens/>
        <w:contextualSpacing w:val="0"/>
        <w:jc w:val="both"/>
      </w:pPr>
      <w:proofErr w:type="spellStart"/>
      <w:r w:rsidRPr="00C86A18">
        <w:t>сформированность</w:t>
      </w:r>
      <w:proofErr w:type="spellEnd"/>
      <w:r w:rsidRPr="00C86A18">
        <w:t xml:space="preserve"> мотивации к будущей профессиональной деятельности по специальностям физико-технического профиля.</w:t>
      </w:r>
    </w:p>
    <w:p w:rsidR="00F902C3" w:rsidRDefault="00F902C3" w:rsidP="00F9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F902C3" w:rsidRPr="00F902C3" w:rsidRDefault="00F902C3" w:rsidP="00F902C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r w:rsidRPr="00F902C3">
        <w:rPr>
          <w:b/>
        </w:rPr>
        <w:t>СТРУКТУРА И СОДЕРЖАНИЕ УЧЕБНОЙ ДИСЦИПЛИНЫ</w:t>
      </w:r>
    </w:p>
    <w:p w:rsidR="00F902C3" w:rsidRPr="00F902C3" w:rsidRDefault="00F902C3" w:rsidP="00F902C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r w:rsidRPr="00F902C3">
        <w:rPr>
          <w:b/>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F902C3" w:rsidRPr="0034514F" w:rsidTr="00280247">
        <w:trPr>
          <w:trHeight w:val="460"/>
        </w:trPr>
        <w:tc>
          <w:tcPr>
            <w:tcW w:w="7904" w:type="dxa"/>
            <w:shd w:val="clear" w:color="auto" w:fill="auto"/>
            <w:vAlign w:val="center"/>
          </w:tcPr>
          <w:p w:rsidR="00F902C3" w:rsidRPr="000E3C0F" w:rsidRDefault="00F902C3" w:rsidP="00280247">
            <w:pPr>
              <w:suppressAutoHyphens/>
              <w:jc w:val="center"/>
            </w:pPr>
            <w:r w:rsidRPr="000E3C0F">
              <w:rPr>
                <w:b/>
              </w:rPr>
              <w:t>Вид учебной работы</w:t>
            </w:r>
          </w:p>
        </w:tc>
        <w:tc>
          <w:tcPr>
            <w:tcW w:w="1800" w:type="dxa"/>
            <w:shd w:val="clear" w:color="auto" w:fill="auto"/>
            <w:vAlign w:val="center"/>
          </w:tcPr>
          <w:p w:rsidR="00F902C3" w:rsidRPr="000E3C0F" w:rsidRDefault="00F902C3" w:rsidP="00280247">
            <w:pPr>
              <w:suppressAutoHyphens/>
              <w:jc w:val="center"/>
              <w:rPr>
                <w:iCs/>
              </w:rPr>
            </w:pPr>
            <w:r w:rsidRPr="000E3C0F">
              <w:rPr>
                <w:b/>
                <w:iCs/>
              </w:rPr>
              <w:t>Объем часов</w:t>
            </w:r>
          </w:p>
        </w:tc>
      </w:tr>
      <w:tr w:rsidR="00F902C3" w:rsidRPr="0034514F" w:rsidTr="00280247">
        <w:trPr>
          <w:trHeight w:val="285"/>
        </w:trPr>
        <w:tc>
          <w:tcPr>
            <w:tcW w:w="7904" w:type="dxa"/>
            <w:shd w:val="clear" w:color="auto" w:fill="auto"/>
            <w:vAlign w:val="center"/>
          </w:tcPr>
          <w:p w:rsidR="00F902C3" w:rsidRPr="000E3C0F" w:rsidRDefault="00F902C3" w:rsidP="00280247">
            <w:pPr>
              <w:suppressAutoHyphens/>
              <w:jc w:val="both"/>
              <w:rPr>
                <w:b/>
              </w:rPr>
            </w:pPr>
            <w:r w:rsidRPr="000E3C0F">
              <w:rPr>
                <w:b/>
              </w:rPr>
              <w:t>Максимальная учебная нагрузка (всего)</w:t>
            </w:r>
          </w:p>
        </w:tc>
        <w:tc>
          <w:tcPr>
            <w:tcW w:w="1800" w:type="dxa"/>
            <w:shd w:val="clear" w:color="auto" w:fill="auto"/>
            <w:vAlign w:val="center"/>
          </w:tcPr>
          <w:p w:rsidR="00F902C3" w:rsidRPr="00AB7910" w:rsidRDefault="00F902C3" w:rsidP="00280247">
            <w:pPr>
              <w:suppressAutoHyphens/>
              <w:jc w:val="center"/>
              <w:rPr>
                <w:b/>
                <w:iCs/>
              </w:rPr>
            </w:pPr>
            <w:r w:rsidRPr="00AB7910">
              <w:rPr>
                <w:b/>
                <w:iCs/>
              </w:rPr>
              <w:t>244</w:t>
            </w:r>
          </w:p>
        </w:tc>
      </w:tr>
      <w:tr w:rsidR="00F902C3" w:rsidRPr="0034514F" w:rsidTr="00280247">
        <w:tc>
          <w:tcPr>
            <w:tcW w:w="7904" w:type="dxa"/>
            <w:shd w:val="clear" w:color="auto" w:fill="auto"/>
            <w:vAlign w:val="center"/>
          </w:tcPr>
          <w:p w:rsidR="00F902C3" w:rsidRPr="00C86A18" w:rsidRDefault="00F902C3" w:rsidP="00280247">
            <w:pPr>
              <w:suppressAutoHyphens/>
              <w:jc w:val="both"/>
              <w:rPr>
                <w:b/>
              </w:rPr>
            </w:pPr>
            <w:r w:rsidRPr="00C86A18">
              <w:rPr>
                <w:b/>
              </w:rPr>
              <w:t>Нагрузка во взаимодействии с преподавателем</w:t>
            </w:r>
          </w:p>
        </w:tc>
        <w:tc>
          <w:tcPr>
            <w:tcW w:w="1800" w:type="dxa"/>
            <w:shd w:val="clear" w:color="auto" w:fill="auto"/>
            <w:vAlign w:val="center"/>
          </w:tcPr>
          <w:p w:rsidR="00F902C3" w:rsidRPr="00AB7910" w:rsidRDefault="00F902C3" w:rsidP="00280247">
            <w:pPr>
              <w:suppressAutoHyphens/>
              <w:jc w:val="center"/>
              <w:rPr>
                <w:b/>
                <w:iCs/>
              </w:rPr>
            </w:pPr>
            <w:r w:rsidRPr="00AB7910">
              <w:rPr>
                <w:b/>
                <w:iCs/>
              </w:rPr>
              <w:t>244</w:t>
            </w:r>
          </w:p>
        </w:tc>
      </w:tr>
      <w:tr w:rsidR="00F902C3" w:rsidRPr="0034514F" w:rsidTr="00280247">
        <w:tc>
          <w:tcPr>
            <w:tcW w:w="7904" w:type="dxa"/>
            <w:shd w:val="clear" w:color="auto" w:fill="auto"/>
            <w:vAlign w:val="center"/>
          </w:tcPr>
          <w:p w:rsidR="00F902C3" w:rsidRPr="008877C0" w:rsidRDefault="00F902C3" w:rsidP="00280247">
            <w:pPr>
              <w:suppressAutoHyphens/>
              <w:jc w:val="both"/>
            </w:pPr>
            <w:r w:rsidRPr="008877C0">
              <w:t>в том числе</w:t>
            </w:r>
          </w:p>
        </w:tc>
        <w:tc>
          <w:tcPr>
            <w:tcW w:w="1800" w:type="dxa"/>
            <w:shd w:val="clear" w:color="auto" w:fill="auto"/>
            <w:vAlign w:val="center"/>
          </w:tcPr>
          <w:p w:rsidR="00F902C3" w:rsidRPr="008877C0" w:rsidRDefault="00F902C3" w:rsidP="00280247">
            <w:pPr>
              <w:suppressAutoHyphens/>
              <w:jc w:val="center"/>
              <w:rPr>
                <w:iCs/>
              </w:rPr>
            </w:pPr>
          </w:p>
        </w:tc>
      </w:tr>
      <w:tr w:rsidR="00F902C3" w:rsidRPr="0034514F" w:rsidTr="00280247">
        <w:tc>
          <w:tcPr>
            <w:tcW w:w="7904" w:type="dxa"/>
            <w:shd w:val="clear" w:color="auto" w:fill="auto"/>
            <w:vAlign w:val="center"/>
          </w:tcPr>
          <w:p w:rsidR="00F902C3" w:rsidRPr="008877C0" w:rsidRDefault="00F902C3" w:rsidP="00280247">
            <w:pPr>
              <w:suppressAutoHyphens/>
              <w:jc w:val="both"/>
            </w:pPr>
            <w:r w:rsidRPr="008877C0">
              <w:t>консультации</w:t>
            </w:r>
          </w:p>
        </w:tc>
        <w:tc>
          <w:tcPr>
            <w:tcW w:w="1800" w:type="dxa"/>
            <w:shd w:val="clear" w:color="auto" w:fill="auto"/>
            <w:vAlign w:val="center"/>
          </w:tcPr>
          <w:p w:rsidR="00F902C3" w:rsidRPr="008877C0" w:rsidRDefault="00F902C3" w:rsidP="00280247">
            <w:pPr>
              <w:suppressAutoHyphens/>
              <w:jc w:val="center"/>
              <w:rPr>
                <w:iCs/>
              </w:rPr>
            </w:pPr>
            <w:r w:rsidRPr="008877C0">
              <w:rPr>
                <w:iCs/>
              </w:rPr>
              <w:t>10</w:t>
            </w:r>
          </w:p>
        </w:tc>
      </w:tr>
      <w:tr w:rsidR="00F902C3" w:rsidRPr="0034514F" w:rsidTr="00280247">
        <w:tc>
          <w:tcPr>
            <w:tcW w:w="7904" w:type="dxa"/>
            <w:shd w:val="clear" w:color="auto" w:fill="auto"/>
            <w:vAlign w:val="center"/>
          </w:tcPr>
          <w:p w:rsidR="00F902C3" w:rsidRPr="008877C0" w:rsidRDefault="00F902C3" w:rsidP="00280247">
            <w:pPr>
              <w:suppressAutoHyphens/>
              <w:jc w:val="both"/>
            </w:pPr>
            <w:r w:rsidRPr="008877C0">
              <w:lastRenderedPageBreak/>
              <w:t>экзамен</w:t>
            </w:r>
          </w:p>
        </w:tc>
        <w:tc>
          <w:tcPr>
            <w:tcW w:w="1800" w:type="dxa"/>
            <w:shd w:val="clear" w:color="auto" w:fill="auto"/>
            <w:vAlign w:val="center"/>
          </w:tcPr>
          <w:p w:rsidR="00F902C3" w:rsidRPr="008877C0" w:rsidRDefault="00F902C3" w:rsidP="00280247">
            <w:pPr>
              <w:suppressAutoHyphens/>
              <w:jc w:val="center"/>
              <w:rPr>
                <w:iCs/>
              </w:rPr>
            </w:pPr>
            <w:r w:rsidRPr="008877C0">
              <w:rPr>
                <w:iCs/>
              </w:rPr>
              <w:t>6</w:t>
            </w:r>
          </w:p>
        </w:tc>
      </w:tr>
      <w:tr w:rsidR="00F902C3" w:rsidRPr="0034514F" w:rsidTr="00280247">
        <w:tc>
          <w:tcPr>
            <w:tcW w:w="7904" w:type="dxa"/>
            <w:shd w:val="clear" w:color="auto" w:fill="auto"/>
            <w:vAlign w:val="center"/>
          </w:tcPr>
          <w:p w:rsidR="00F902C3" w:rsidRPr="00AB7910" w:rsidRDefault="00F902C3" w:rsidP="00280247">
            <w:pPr>
              <w:suppressAutoHyphens/>
              <w:jc w:val="both"/>
              <w:rPr>
                <w:b/>
              </w:rPr>
            </w:pPr>
            <w:r w:rsidRPr="00AB7910">
              <w:rPr>
                <w:b/>
              </w:rPr>
              <w:t>Самостоятельная работа обучающегося (всего)</w:t>
            </w:r>
          </w:p>
        </w:tc>
        <w:tc>
          <w:tcPr>
            <w:tcW w:w="1800" w:type="dxa"/>
            <w:shd w:val="clear" w:color="auto" w:fill="auto"/>
            <w:vAlign w:val="center"/>
          </w:tcPr>
          <w:p w:rsidR="00F902C3" w:rsidRPr="00AB7910" w:rsidRDefault="00F902C3" w:rsidP="00280247">
            <w:pPr>
              <w:suppressAutoHyphens/>
              <w:jc w:val="center"/>
              <w:rPr>
                <w:b/>
                <w:iCs/>
              </w:rPr>
            </w:pPr>
            <w:r w:rsidRPr="00AB7910">
              <w:rPr>
                <w:b/>
                <w:iCs/>
              </w:rPr>
              <w:t>0</w:t>
            </w:r>
          </w:p>
        </w:tc>
      </w:tr>
      <w:tr w:rsidR="00F902C3" w:rsidRPr="0034514F" w:rsidTr="00280247">
        <w:tc>
          <w:tcPr>
            <w:tcW w:w="9704" w:type="dxa"/>
            <w:gridSpan w:val="2"/>
            <w:shd w:val="clear" w:color="auto" w:fill="auto"/>
            <w:vAlign w:val="center"/>
          </w:tcPr>
          <w:p w:rsidR="00F902C3" w:rsidRPr="000E3C0F" w:rsidRDefault="00F902C3" w:rsidP="00280247">
            <w:pPr>
              <w:suppressAutoHyphens/>
              <w:jc w:val="both"/>
              <w:rPr>
                <w:b/>
                <w:iCs/>
              </w:rPr>
            </w:pPr>
            <w:r>
              <w:rPr>
                <w:b/>
                <w:iCs/>
              </w:rPr>
              <w:t xml:space="preserve">Итоговая аттестация </w:t>
            </w:r>
            <w:r w:rsidRPr="00AB7910">
              <w:rPr>
                <w:b/>
                <w:iCs/>
              </w:rPr>
              <w:t xml:space="preserve">в форме </w:t>
            </w:r>
            <w:r w:rsidRPr="00AB7910">
              <w:rPr>
                <w:b/>
                <w:i/>
                <w:iCs/>
              </w:rPr>
              <w:t>экзамена</w:t>
            </w:r>
          </w:p>
        </w:tc>
      </w:tr>
    </w:tbl>
    <w:p w:rsidR="00201D69" w:rsidRDefault="00201D69" w:rsidP="00F9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201D69" w:rsidRDefault="00201D69" w:rsidP="00201D69"/>
    <w:p w:rsidR="00201D69" w:rsidRDefault="00201D69" w:rsidP="00201D69"/>
    <w:p w:rsidR="00201D69" w:rsidRPr="00201D69" w:rsidRDefault="00201D69" w:rsidP="00201D69">
      <w:pPr>
        <w:jc w:val="center"/>
        <w:rPr>
          <w:b/>
        </w:rPr>
      </w:pPr>
      <w:r w:rsidRPr="00201D69">
        <w:rPr>
          <w:b/>
        </w:rPr>
        <w:t xml:space="preserve">ОУД.14 </w:t>
      </w:r>
      <w:proofErr w:type="gramStart"/>
      <w:r w:rsidRPr="00201D69">
        <w:rPr>
          <w:b/>
          <w:caps/>
        </w:rPr>
        <w:t>Индивидуальный проект</w:t>
      </w:r>
      <w:proofErr w:type="gramEnd"/>
    </w:p>
    <w:p w:rsidR="00201D69" w:rsidRDefault="00201D69" w:rsidP="00201D69"/>
    <w:p w:rsidR="00201D69" w:rsidRPr="00CC165E" w:rsidRDefault="00201D69" w:rsidP="0020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bCs/>
        </w:rPr>
      </w:pPr>
      <w:r>
        <w:rPr>
          <w:b/>
          <w:bCs/>
        </w:rPr>
        <w:t xml:space="preserve">ПЛАНИРУЕМЫЕ </w:t>
      </w:r>
      <w:r w:rsidRPr="00CC165E">
        <w:rPr>
          <w:b/>
          <w:bCs/>
        </w:rPr>
        <w:t>РЕЗУЛЬТАТЫ ОСВОЕНИЯ УЧЕБНОЙ ДИСЦИПЛИНЫ</w:t>
      </w:r>
    </w:p>
    <w:p w:rsidR="00201D69" w:rsidRPr="00CC165E" w:rsidRDefault="00201D69" w:rsidP="0020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201D69" w:rsidRDefault="00201D69" w:rsidP="00201D69">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C165E">
        <w:rPr>
          <w:b/>
        </w:rPr>
        <w:tab/>
      </w:r>
      <w:r w:rsidRPr="00CD710B">
        <w:t>Освоение содержания учебной дисциплины «</w:t>
      </w:r>
      <w:proofErr w:type="gramStart"/>
      <w:r>
        <w:t>Индивидуальный проект</w:t>
      </w:r>
      <w:proofErr w:type="gramEnd"/>
      <w:r w:rsidRPr="00CD710B">
        <w:t>» обеспечивает дости</w:t>
      </w:r>
      <w:r>
        <w:t xml:space="preserve">жение следующих результатов: </w:t>
      </w:r>
    </w:p>
    <w:p w:rsidR="00201D69" w:rsidRPr="00CD710B" w:rsidRDefault="00201D69" w:rsidP="00201D69">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D710B">
        <w:rPr>
          <w:b/>
        </w:rPr>
        <w:t xml:space="preserve">личностных: </w:t>
      </w:r>
    </w:p>
    <w:p w:rsidR="00201D69"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roofErr w:type="gramStart"/>
      <w:r>
        <w:t>•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201D69"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 xml:space="preserve">• </w:t>
      </w: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201D69"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 xml:space="preserve">• </w:t>
      </w:r>
      <w:proofErr w:type="spellStart"/>
      <w:r>
        <w:t>сформированность</w:t>
      </w:r>
      <w:proofErr w:type="spellEnd"/>
      <w: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201D69"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201D69"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 xml:space="preserve">•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01D69"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 нравственное сознание и поведение на основе усвоения общечеловеческих ценностей;</w:t>
      </w:r>
    </w:p>
    <w:p w:rsidR="00201D69"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 xml:space="preserve">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01D69"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 xml:space="preserve">• эстетическое отношение к миру, включая эстетику быта, научного и технического творчества, спорта, общественных отношений; </w:t>
      </w:r>
    </w:p>
    <w:p w:rsidR="00201D69"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 xml:space="preserve">•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201D69"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 xml:space="preserve">•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201D69"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roofErr w:type="gramStart"/>
      <w:r>
        <w:t xml:space="preserve">•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roofErr w:type="gramEnd"/>
    </w:p>
    <w:p w:rsidR="00201D69"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 xml:space="preserve">• ответственное отношение к созданию семьи на основе осознанного принятия ценностей семейной жизни. </w:t>
      </w:r>
    </w:p>
    <w:p w:rsidR="00201D69" w:rsidRPr="00CD710B"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roofErr w:type="spellStart"/>
      <w:r w:rsidRPr="00CD710B">
        <w:rPr>
          <w:b/>
        </w:rPr>
        <w:t>метапредметных</w:t>
      </w:r>
      <w:proofErr w:type="spellEnd"/>
      <w:r w:rsidRPr="00CD710B">
        <w:rPr>
          <w:b/>
        </w:rPr>
        <w:t xml:space="preserve">: </w:t>
      </w:r>
    </w:p>
    <w:p w:rsidR="00201D69" w:rsidRPr="004E4DE1"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4E4DE1">
        <w:rPr>
          <w:b/>
        </w:rPr>
        <w:t xml:space="preserve">Регулятивные универсальные учебные действия: </w:t>
      </w:r>
    </w:p>
    <w:p w:rsidR="00201D69"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 xml:space="preserve"> • самостоятельно определять цели, задавать параметры и критерии, по которым можно определить, что цель достигнута; </w:t>
      </w:r>
    </w:p>
    <w:p w:rsidR="00201D69"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lastRenderedPageBreak/>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201D69"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 xml:space="preserve">• ставить и формулировать собственные задачи в образовательной деятельности и жизненных ситуациях; </w:t>
      </w:r>
    </w:p>
    <w:p w:rsidR="00201D69"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 xml:space="preserve">• оценивать ресурсы, в том числе время и другие нематериальные ресурсы, необходимые для достижения поставленной цели; </w:t>
      </w:r>
    </w:p>
    <w:p w:rsidR="00201D69"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 xml:space="preserve">• выбирать путь достижения цели, планировать решение поставленных задач, оптимизируя материальные и нематериальные затраты; </w:t>
      </w:r>
    </w:p>
    <w:p w:rsidR="00201D69"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 xml:space="preserve">• организовывать эффективный поиск ресурсов, необходимых для достижения поставленной цели; </w:t>
      </w:r>
    </w:p>
    <w:p w:rsidR="00201D69" w:rsidRPr="004E4DE1"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t xml:space="preserve">• сопоставлять полученный результат деятельности с поставленной заранее целью. </w:t>
      </w:r>
      <w:r w:rsidRPr="004E4DE1">
        <w:rPr>
          <w:b/>
        </w:rPr>
        <w:t xml:space="preserve">Познавательные универсальные учебные действия: </w:t>
      </w:r>
    </w:p>
    <w:p w:rsidR="00201D69"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201D69"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201D69"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201D69"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201D69"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 xml:space="preserve">• менять и удерживать разные позиции в познавательной деятельности. Коммуникативные универсальные учебные действия </w:t>
      </w:r>
    </w:p>
    <w:p w:rsidR="00201D69"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 xml:space="preserve">• осуществлять деловую коммуникацию как со сверстниками, так и </w:t>
      </w:r>
      <w:proofErr w:type="gramStart"/>
      <w:r>
        <w:t>со</w:t>
      </w:r>
      <w:proofErr w:type="gramEnd"/>
      <w: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201D69"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 xml:space="preserve">• координировать и выполнять работу в условиях реального, виртуального и комбинированного взаимодействия; </w:t>
      </w:r>
    </w:p>
    <w:p w:rsidR="00201D69"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 xml:space="preserve">• развернуто, логично и точно излагать свою точку зрения с использованием адекватных (устных и письменных) языковых средств; </w:t>
      </w:r>
    </w:p>
    <w:p w:rsidR="00201D69"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 xml:space="preserve">• распознавать </w:t>
      </w:r>
      <w:proofErr w:type="spellStart"/>
      <w:r>
        <w:t>конфликтогенные</w:t>
      </w:r>
      <w:proofErr w:type="spellEnd"/>
      <w: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201D69" w:rsidRPr="00CD710B" w:rsidRDefault="00201D69" w:rsidP="00201D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CD710B">
        <w:rPr>
          <w:b/>
        </w:rPr>
        <w:t xml:space="preserve">предметных:  </w:t>
      </w:r>
    </w:p>
    <w:p w:rsidR="00201D69" w:rsidRDefault="00201D69" w:rsidP="0020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 результате </w:t>
      </w:r>
      <w:proofErr w:type="gramStart"/>
      <w:r>
        <w:t>обучения по программе</w:t>
      </w:r>
      <w:proofErr w:type="gramEnd"/>
      <w:r>
        <w:t xml:space="preserve"> элективного курса предполагается формирование умений: </w:t>
      </w:r>
    </w:p>
    <w:p w:rsidR="00201D69" w:rsidRDefault="00201D69" w:rsidP="0020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формулировать цели и задачи проектной и учебно-исследовательской деятельности; • планировать деятельность по реализации проектной и учебно-исследовательской деятельности;</w:t>
      </w:r>
    </w:p>
    <w:p w:rsidR="00201D69" w:rsidRDefault="00201D69" w:rsidP="0020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 реализовать запланированные действия для достижения поставленных цели и задач;</w:t>
      </w:r>
    </w:p>
    <w:p w:rsidR="00201D69" w:rsidRDefault="00201D69" w:rsidP="0020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 оформлять информационные материалы на электронных и бумажных носителях с целью презентации результатов работы над проектом, учебным исследованием;</w:t>
      </w:r>
    </w:p>
    <w:p w:rsidR="00201D69" w:rsidRDefault="00201D69" w:rsidP="0020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 осуществлять рефлексию деятельности, соотнося ее с поставленными целью, задачами и конечным результатом; </w:t>
      </w:r>
    </w:p>
    <w:p w:rsidR="00201D69" w:rsidRDefault="00201D69" w:rsidP="0020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 использовать технологию учебного проектирования </w:t>
      </w:r>
    </w:p>
    <w:p w:rsidR="00201D69" w:rsidRDefault="00201D69" w:rsidP="0020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презентации результатов проекта, учебного исследования;</w:t>
      </w:r>
    </w:p>
    <w:p w:rsidR="00201D69" w:rsidRDefault="00201D69" w:rsidP="0020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 осуществлять осознанный выбор направлений продуктивной деятельности</w:t>
      </w:r>
    </w:p>
    <w:p w:rsidR="00201D69" w:rsidRDefault="00201D69" w:rsidP="00201D69">
      <w:r>
        <w:br w:type="page"/>
      </w:r>
    </w:p>
    <w:p w:rsidR="00201D69" w:rsidRPr="00CC165E" w:rsidRDefault="00201D69" w:rsidP="0020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C165E">
        <w:rPr>
          <w:b/>
        </w:rPr>
        <w:lastRenderedPageBreak/>
        <w:t>СТРУКТУРА И СОДЕРЖАНИЕ УЧЕБНОЙ ДИСЦИПЛИНЫ</w:t>
      </w:r>
    </w:p>
    <w:p w:rsidR="00201D69" w:rsidRPr="00CC165E" w:rsidRDefault="00201D69" w:rsidP="0020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01D69" w:rsidRDefault="00201D69" w:rsidP="0020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201D69" w:rsidRPr="00001FAE" w:rsidTr="00280247">
        <w:trPr>
          <w:trHeight w:val="143"/>
        </w:trPr>
        <w:tc>
          <w:tcPr>
            <w:tcW w:w="7904" w:type="dxa"/>
          </w:tcPr>
          <w:p w:rsidR="00201D69" w:rsidRPr="00001FAE" w:rsidRDefault="00201D69" w:rsidP="00280247">
            <w:pPr>
              <w:jc w:val="center"/>
            </w:pPr>
            <w:r w:rsidRPr="00001FAE">
              <w:rPr>
                <w:b/>
              </w:rPr>
              <w:t>Вид учебной работы</w:t>
            </w:r>
          </w:p>
        </w:tc>
        <w:tc>
          <w:tcPr>
            <w:tcW w:w="1800" w:type="dxa"/>
          </w:tcPr>
          <w:p w:rsidR="00201D69" w:rsidRPr="00001FAE" w:rsidRDefault="00201D69" w:rsidP="00280247">
            <w:pPr>
              <w:jc w:val="center"/>
            </w:pPr>
            <w:r w:rsidRPr="00001FAE">
              <w:rPr>
                <w:b/>
              </w:rPr>
              <w:t>Объем часов</w:t>
            </w:r>
          </w:p>
        </w:tc>
      </w:tr>
      <w:tr w:rsidR="00201D69" w:rsidRPr="00001FAE" w:rsidTr="00280247">
        <w:trPr>
          <w:trHeight w:val="285"/>
        </w:trPr>
        <w:tc>
          <w:tcPr>
            <w:tcW w:w="7904" w:type="dxa"/>
          </w:tcPr>
          <w:p w:rsidR="00201D69" w:rsidRPr="00001FAE" w:rsidRDefault="00201D69" w:rsidP="00280247">
            <w:pPr>
              <w:rPr>
                <w:b/>
              </w:rPr>
            </w:pPr>
            <w:r w:rsidRPr="00001FAE">
              <w:rPr>
                <w:b/>
              </w:rPr>
              <w:t>Максимальная учебная нагрузка (всего)</w:t>
            </w:r>
          </w:p>
        </w:tc>
        <w:tc>
          <w:tcPr>
            <w:tcW w:w="1800" w:type="dxa"/>
          </w:tcPr>
          <w:p w:rsidR="00201D69" w:rsidRPr="00001FAE" w:rsidRDefault="00201D69" w:rsidP="00280247">
            <w:pPr>
              <w:jc w:val="center"/>
              <w:rPr>
                <w:b/>
                <w:iCs/>
                <w:color w:val="000000"/>
              </w:rPr>
            </w:pPr>
            <w:r>
              <w:rPr>
                <w:b/>
                <w:iCs/>
                <w:color w:val="000000"/>
              </w:rPr>
              <w:t>32</w:t>
            </w:r>
          </w:p>
        </w:tc>
      </w:tr>
      <w:tr w:rsidR="00201D69" w:rsidRPr="00001FAE" w:rsidTr="00280247">
        <w:tc>
          <w:tcPr>
            <w:tcW w:w="7904" w:type="dxa"/>
          </w:tcPr>
          <w:p w:rsidR="00201D69" w:rsidRPr="00001FAE" w:rsidRDefault="00201D69" w:rsidP="00280247">
            <w:pPr>
              <w:jc w:val="both"/>
            </w:pPr>
            <w:r w:rsidRPr="00001FAE">
              <w:rPr>
                <w:b/>
              </w:rPr>
              <w:t xml:space="preserve">Нагрузка во взаимодействии с преподавателем </w:t>
            </w:r>
          </w:p>
        </w:tc>
        <w:tc>
          <w:tcPr>
            <w:tcW w:w="1800" w:type="dxa"/>
          </w:tcPr>
          <w:p w:rsidR="00201D69" w:rsidRPr="00001FAE" w:rsidRDefault="00201D69" w:rsidP="00280247">
            <w:pPr>
              <w:jc w:val="center"/>
              <w:rPr>
                <w:b/>
                <w:iCs/>
                <w:color w:val="000000"/>
              </w:rPr>
            </w:pPr>
            <w:r>
              <w:rPr>
                <w:b/>
                <w:iCs/>
                <w:color w:val="000000"/>
              </w:rPr>
              <w:t>32</w:t>
            </w:r>
          </w:p>
        </w:tc>
      </w:tr>
      <w:tr w:rsidR="00201D69" w:rsidRPr="00001FAE" w:rsidTr="00280247">
        <w:tc>
          <w:tcPr>
            <w:tcW w:w="7904" w:type="dxa"/>
          </w:tcPr>
          <w:p w:rsidR="00201D69" w:rsidRPr="00D24693" w:rsidRDefault="00201D69" w:rsidP="00280247">
            <w:pPr>
              <w:jc w:val="both"/>
            </w:pPr>
            <w:r w:rsidRPr="00D24693">
              <w:t>в том числе</w:t>
            </w:r>
          </w:p>
        </w:tc>
        <w:tc>
          <w:tcPr>
            <w:tcW w:w="1800" w:type="dxa"/>
          </w:tcPr>
          <w:p w:rsidR="00201D69" w:rsidRPr="00D24693" w:rsidRDefault="00201D69" w:rsidP="00280247">
            <w:pPr>
              <w:jc w:val="center"/>
              <w:rPr>
                <w:iCs/>
                <w:color w:val="000000"/>
              </w:rPr>
            </w:pPr>
          </w:p>
        </w:tc>
      </w:tr>
      <w:tr w:rsidR="00201D69" w:rsidRPr="00001FAE" w:rsidTr="00280247">
        <w:tc>
          <w:tcPr>
            <w:tcW w:w="7904" w:type="dxa"/>
          </w:tcPr>
          <w:p w:rsidR="00201D69" w:rsidRPr="00D24693" w:rsidRDefault="00201D69" w:rsidP="00280247">
            <w:pPr>
              <w:jc w:val="both"/>
            </w:pPr>
            <w:r w:rsidRPr="00D24693">
              <w:t>консультации</w:t>
            </w:r>
          </w:p>
        </w:tc>
        <w:tc>
          <w:tcPr>
            <w:tcW w:w="1800" w:type="dxa"/>
          </w:tcPr>
          <w:p w:rsidR="00201D69" w:rsidRPr="00D24693" w:rsidRDefault="00201D69" w:rsidP="00280247">
            <w:pPr>
              <w:jc w:val="center"/>
              <w:rPr>
                <w:iCs/>
                <w:color w:val="000000"/>
              </w:rPr>
            </w:pPr>
            <w:r>
              <w:rPr>
                <w:iCs/>
                <w:color w:val="000000"/>
              </w:rPr>
              <w:t>0</w:t>
            </w:r>
          </w:p>
        </w:tc>
      </w:tr>
      <w:tr w:rsidR="00201D69" w:rsidRPr="00001FAE" w:rsidTr="00280247">
        <w:tc>
          <w:tcPr>
            <w:tcW w:w="7904" w:type="dxa"/>
          </w:tcPr>
          <w:p w:rsidR="00201D69" w:rsidRPr="00001FAE" w:rsidRDefault="00201D69" w:rsidP="00280247">
            <w:pPr>
              <w:jc w:val="both"/>
              <w:rPr>
                <w:b/>
              </w:rPr>
            </w:pPr>
            <w:r w:rsidRPr="00001FAE">
              <w:rPr>
                <w:b/>
              </w:rPr>
              <w:t>Самостоятельная работа обучающегося (всего)</w:t>
            </w:r>
          </w:p>
        </w:tc>
        <w:tc>
          <w:tcPr>
            <w:tcW w:w="1800" w:type="dxa"/>
          </w:tcPr>
          <w:p w:rsidR="00201D69" w:rsidRPr="00001FAE" w:rsidRDefault="00201D69" w:rsidP="00280247">
            <w:pPr>
              <w:jc w:val="center"/>
              <w:rPr>
                <w:b/>
                <w:iCs/>
                <w:color w:val="000000"/>
              </w:rPr>
            </w:pPr>
            <w:r w:rsidRPr="00001FAE">
              <w:rPr>
                <w:b/>
                <w:iCs/>
                <w:color w:val="000000"/>
              </w:rPr>
              <w:t>0</w:t>
            </w:r>
          </w:p>
        </w:tc>
      </w:tr>
      <w:tr w:rsidR="00201D69" w:rsidRPr="00001FAE" w:rsidTr="00280247">
        <w:trPr>
          <w:trHeight w:val="349"/>
        </w:trPr>
        <w:tc>
          <w:tcPr>
            <w:tcW w:w="9704" w:type="dxa"/>
            <w:gridSpan w:val="2"/>
          </w:tcPr>
          <w:p w:rsidR="00201D69" w:rsidRPr="00001FAE" w:rsidRDefault="00201D69" w:rsidP="00280247">
            <w:pPr>
              <w:rPr>
                <w:b/>
              </w:rPr>
            </w:pPr>
            <w:r w:rsidRPr="00001FAE">
              <w:rPr>
                <w:b/>
                <w:iCs/>
              </w:rPr>
              <w:t>Итоговая аттестация в форме дифференцированного зачёта</w:t>
            </w:r>
            <w:r w:rsidRPr="00001FAE">
              <w:rPr>
                <w:b/>
              </w:rPr>
              <w:t xml:space="preserve"> </w:t>
            </w:r>
          </w:p>
        </w:tc>
      </w:tr>
    </w:tbl>
    <w:p w:rsidR="00201D69" w:rsidRDefault="00201D69" w:rsidP="0020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p>
    <w:p w:rsidR="00F902C3" w:rsidRDefault="00F902C3" w:rsidP="00201D69"/>
    <w:p w:rsidR="00201D69" w:rsidRDefault="00201D69" w:rsidP="00201D69"/>
    <w:p w:rsidR="00201D69" w:rsidRDefault="00201D69" w:rsidP="00201D69"/>
    <w:p w:rsidR="00201D69" w:rsidRPr="00201D69" w:rsidRDefault="00201D69" w:rsidP="00201D69">
      <w:pPr>
        <w:sectPr w:rsidR="00201D69" w:rsidRPr="00201D69" w:rsidSect="006A2E9D">
          <w:footerReference w:type="even" r:id="rId7"/>
          <w:footerReference w:type="default" r:id="rId8"/>
          <w:pgSz w:w="11906" w:h="16838"/>
          <w:pgMar w:top="1134" w:right="850" w:bottom="1134" w:left="1701" w:header="708" w:footer="708" w:gutter="0"/>
          <w:cols w:space="720"/>
          <w:docGrid w:linePitch="299"/>
        </w:sectPr>
      </w:pPr>
    </w:p>
    <w:p w:rsidR="00734BF5" w:rsidRDefault="00734BF5" w:rsidP="00F902C3">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rPr>
      </w:pPr>
    </w:p>
    <w:p w:rsidR="000839AF" w:rsidRPr="00797FF7" w:rsidRDefault="00D078D0"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r>
        <w:rPr>
          <w:b/>
          <w:caps/>
        </w:rPr>
        <w:t>ОУД.14</w:t>
      </w:r>
      <w:r w:rsidR="000839AF" w:rsidRPr="00797FF7">
        <w:rPr>
          <w:b/>
          <w:caps/>
        </w:rPr>
        <w:t xml:space="preserve"> Химия</w:t>
      </w:r>
    </w:p>
    <w:p w:rsidR="00AA001F" w:rsidRDefault="000839AF" w:rsidP="00AA001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797FF7">
        <w:tab/>
      </w:r>
    </w:p>
    <w:p w:rsidR="00AA001F" w:rsidRPr="00AA001F" w:rsidRDefault="00D078D0" w:rsidP="00D078D0">
      <w:pPr>
        <w:pStyle w:val="a4"/>
        <w:tabs>
          <w:tab w:val="left" w:pos="426"/>
        </w:tabs>
        <w:spacing w:line="240" w:lineRule="auto"/>
        <w:ind w:left="0" w:right="-1"/>
        <w:rPr>
          <w:bCs/>
        </w:rPr>
      </w:pPr>
      <w:r>
        <w:rPr>
          <w:bCs/>
        </w:rPr>
        <w:tab/>
      </w:r>
      <w:r w:rsidR="00AA001F" w:rsidRPr="00AA001F">
        <w:rPr>
          <w:bCs/>
        </w:rPr>
        <w:t xml:space="preserve">Освоение содержания учебной дисциплины «Химия», обеспечивает достижение студентами следующих результатов: </w:t>
      </w:r>
    </w:p>
    <w:p w:rsidR="00AA001F" w:rsidRPr="00462378" w:rsidRDefault="00AA001F" w:rsidP="00AA001F">
      <w:pPr>
        <w:pStyle w:val="a4"/>
        <w:spacing w:line="240" w:lineRule="auto"/>
        <w:rPr>
          <w:b/>
          <w:bCs/>
        </w:rPr>
      </w:pPr>
      <w:r w:rsidRPr="00462378">
        <w:rPr>
          <w:b/>
          <w:bCs/>
        </w:rPr>
        <w:t xml:space="preserve">личностных: </w:t>
      </w:r>
    </w:p>
    <w:p w:rsidR="00AA001F" w:rsidRPr="00523C65" w:rsidRDefault="00AA001F" w:rsidP="00AD704F">
      <w:pPr>
        <w:pStyle w:val="a4"/>
        <w:numPr>
          <w:ilvl w:val="0"/>
          <w:numId w:val="3"/>
        </w:numPr>
        <w:tabs>
          <w:tab w:val="left" w:pos="284"/>
        </w:tabs>
        <w:spacing w:line="240" w:lineRule="auto"/>
        <w:ind w:left="0" w:right="0" w:firstLine="0"/>
        <w:rPr>
          <w:bCs/>
        </w:rPr>
      </w:pPr>
      <w:r>
        <w:rPr>
          <w:bCs/>
        </w:rPr>
        <w:t xml:space="preserve">чувство гордости и уважения к </w:t>
      </w:r>
      <w:r w:rsidRPr="00523C65">
        <w:rPr>
          <w:bCs/>
        </w:rPr>
        <w:t>истории и достижениям отечественной химической науки;</w:t>
      </w:r>
    </w:p>
    <w:p w:rsidR="00AA001F" w:rsidRPr="00523C65" w:rsidRDefault="00AA001F" w:rsidP="00AD704F">
      <w:pPr>
        <w:pStyle w:val="a4"/>
        <w:numPr>
          <w:ilvl w:val="0"/>
          <w:numId w:val="3"/>
        </w:numPr>
        <w:tabs>
          <w:tab w:val="left" w:pos="284"/>
        </w:tabs>
        <w:spacing w:line="240" w:lineRule="auto"/>
        <w:ind w:left="0" w:right="0" w:firstLine="0"/>
        <w:rPr>
          <w:bCs/>
        </w:rPr>
      </w:pPr>
      <w:r w:rsidRPr="00523C65">
        <w:rPr>
          <w:bCs/>
        </w:rPr>
        <w:t xml:space="preserve">химически грамотное поведение в профессиональной деятельности и в быту при обращении с химическими веществами, материалами и процессами; </w:t>
      </w:r>
    </w:p>
    <w:p w:rsidR="00AA001F" w:rsidRPr="00523C65" w:rsidRDefault="00AA001F" w:rsidP="00AD704F">
      <w:pPr>
        <w:pStyle w:val="a4"/>
        <w:numPr>
          <w:ilvl w:val="0"/>
          <w:numId w:val="3"/>
        </w:numPr>
        <w:tabs>
          <w:tab w:val="left" w:pos="284"/>
        </w:tabs>
        <w:spacing w:line="240" w:lineRule="auto"/>
        <w:ind w:left="0" w:right="0" w:firstLine="0"/>
        <w:rPr>
          <w:bCs/>
        </w:rPr>
      </w:pPr>
      <w:r w:rsidRPr="00523C65">
        <w:rPr>
          <w:bCs/>
        </w:rPr>
        <w:t xml:space="preserve">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 </w:t>
      </w:r>
    </w:p>
    <w:p w:rsidR="00AA001F" w:rsidRPr="00523C65" w:rsidRDefault="00AA001F" w:rsidP="00AD704F">
      <w:pPr>
        <w:pStyle w:val="a4"/>
        <w:numPr>
          <w:ilvl w:val="0"/>
          <w:numId w:val="3"/>
        </w:numPr>
        <w:tabs>
          <w:tab w:val="left" w:pos="284"/>
        </w:tabs>
        <w:spacing w:line="240" w:lineRule="auto"/>
        <w:ind w:left="0" w:right="0" w:firstLine="0"/>
        <w:rPr>
          <w:bCs/>
        </w:rPr>
      </w:pPr>
      <w:r w:rsidRPr="00523C65">
        <w:rPr>
          <w:bCs/>
        </w:rPr>
        <w:t xml:space="preserve">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 </w:t>
      </w:r>
    </w:p>
    <w:p w:rsidR="00AA001F" w:rsidRPr="00462378" w:rsidRDefault="00AA001F" w:rsidP="00AA001F">
      <w:pPr>
        <w:pStyle w:val="a4"/>
        <w:spacing w:line="240" w:lineRule="auto"/>
        <w:rPr>
          <w:b/>
          <w:bCs/>
        </w:rPr>
      </w:pPr>
      <w:proofErr w:type="spellStart"/>
      <w:r w:rsidRPr="00462378">
        <w:rPr>
          <w:b/>
          <w:bCs/>
        </w:rPr>
        <w:t>метапредметных</w:t>
      </w:r>
      <w:proofErr w:type="spellEnd"/>
      <w:r w:rsidRPr="00462378">
        <w:rPr>
          <w:b/>
          <w:bCs/>
        </w:rPr>
        <w:t xml:space="preserve">:  </w:t>
      </w:r>
    </w:p>
    <w:p w:rsidR="00AA001F" w:rsidRPr="00523C65" w:rsidRDefault="00AA001F" w:rsidP="00AD704F">
      <w:pPr>
        <w:pStyle w:val="a4"/>
        <w:numPr>
          <w:ilvl w:val="0"/>
          <w:numId w:val="4"/>
        </w:numPr>
        <w:tabs>
          <w:tab w:val="left" w:pos="142"/>
        </w:tabs>
        <w:spacing w:line="240" w:lineRule="auto"/>
        <w:ind w:left="0" w:right="0" w:firstLine="0"/>
        <w:rPr>
          <w:bCs/>
        </w:rPr>
      </w:pPr>
      <w:proofErr w:type="gramStart"/>
      <w:r w:rsidRPr="00523C65">
        <w:rPr>
          <w:bCs/>
        </w:rPr>
        <w:t>использование различных видов познавательной деятельности и основных интеллектуальных операций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решения поставленной задачи, применение основных методов познания (наблюдение, научный эксперимент) для изучения различных сторон химических объектов и п</w:t>
      </w:r>
      <w:r>
        <w:rPr>
          <w:bCs/>
        </w:rPr>
        <w:t xml:space="preserve">роцессов, с которыми </w:t>
      </w:r>
      <w:r w:rsidRPr="00523C65">
        <w:rPr>
          <w:bCs/>
        </w:rPr>
        <w:t xml:space="preserve">возникает необходимость сталкиваться в профессиональной сфере; </w:t>
      </w:r>
      <w:proofErr w:type="gramEnd"/>
    </w:p>
    <w:p w:rsidR="00AA001F" w:rsidRPr="00523C65" w:rsidRDefault="00AA001F" w:rsidP="00AD704F">
      <w:pPr>
        <w:pStyle w:val="a4"/>
        <w:numPr>
          <w:ilvl w:val="0"/>
          <w:numId w:val="4"/>
        </w:numPr>
        <w:tabs>
          <w:tab w:val="left" w:pos="142"/>
        </w:tabs>
        <w:spacing w:line="240" w:lineRule="auto"/>
        <w:ind w:left="0" w:right="0" w:firstLine="0"/>
        <w:rPr>
          <w:bCs/>
        </w:rPr>
      </w:pPr>
      <w:r w:rsidRPr="00523C65">
        <w:rPr>
          <w:bCs/>
        </w:rPr>
        <w:t xml:space="preserve">использование различных источников для получения химической информации, умение оценить её достоверность для достижения хороших результатов в профессиональной сфере; </w:t>
      </w:r>
    </w:p>
    <w:p w:rsidR="00AA001F" w:rsidRPr="00462378" w:rsidRDefault="00AA001F" w:rsidP="00AA001F">
      <w:pPr>
        <w:pStyle w:val="a4"/>
        <w:spacing w:line="240" w:lineRule="auto"/>
        <w:rPr>
          <w:b/>
          <w:bCs/>
        </w:rPr>
      </w:pPr>
      <w:r w:rsidRPr="00462378">
        <w:rPr>
          <w:b/>
          <w:bCs/>
        </w:rPr>
        <w:t xml:space="preserve">предметных: </w:t>
      </w:r>
    </w:p>
    <w:p w:rsidR="00AA001F" w:rsidRPr="00523C65" w:rsidRDefault="00AA001F" w:rsidP="00AD704F">
      <w:pPr>
        <w:pStyle w:val="a4"/>
        <w:numPr>
          <w:ilvl w:val="0"/>
          <w:numId w:val="5"/>
        </w:numPr>
        <w:tabs>
          <w:tab w:val="left" w:pos="284"/>
        </w:tabs>
        <w:spacing w:line="240" w:lineRule="auto"/>
        <w:ind w:left="0" w:right="0" w:firstLine="0"/>
        <w:rPr>
          <w:bCs/>
        </w:rPr>
      </w:pPr>
      <w:proofErr w:type="spellStart"/>
      <w:r w:rsidRPr="00523C65">
        <w:rPr>
          <w:bCs/>
        </w:rPr>
        <w:t>сформированность</w:t>
      </w:r>
      <w:proofErr w:type="spellEnd"/>
      <w:r w:rsidRPr="00523C65">
        <w:rPr>
          <w:bCs/>
        </w:rPr>
        <w:t xml:space="preserve"> представлений о месте химии в современной научной картине мира; </w:t>
      </w:r>
    </w:p>
    <w:p w:rsidR="00AA001F" w:rsidRPr="00523C65" w:rsidRDefault="00AA001F" w:rsidP="00AD704F">
      <w:pPr>
        <w:pStyle w:val="a4"/>
        <w:numPr>
          <w:ilvl w:val="0"/>
          <w:numId w:val="5"/>
        </w:numPr>
        <w:tabs>
          <w:tab w:val="left" w:pos="284"/>
        </w:tabs>
        <w:spacing w:line="240" w:lineRule="auto"/>
        <w:ind w:left="0" w:right="0" w:firstLine="0"/>
        <w:rPr>
          <w:bCs/>
        </w:rPr>
      </w:pPr>
      <w:r w:rsidRPr="00523C65">
        <w:rPr>
          <w:bCs/>
        </w:rPr>
        <w:t xml:space="preserve">понимание роли химии в формировании кругозора и функциональной грамотности человека для решения практических задач; </w:t>
      </w:r>
    </w:p>
    <w:p w:rsidR="00AA001F" w:rsidRPr="00523C65" w:rsidRDefault="00AA001F" w:rsidP="00AD704F">
      <w:pPr>
        <w:pStyle w:val="a4"/>
        <w:numPr>
          <w:ilvl w:val="0"/>
          <w:numId w:val="5"/>
        </w:numPr>
        <w:tabs>
          <w:tab w:val="left" w:pos="284"/>
        </w:tabs>
        <w:spacing w:line="240" w:lineRule="auto"/>
        <w:ind w:left="0" w:right="0" w:firstLine="0"/>
        <w:rPr>
          <w:bCs/>
        </w:rPr>
      </w:pPr>
      <w:r w:rsidRPr="00523C65">
        <w:rPr>
          <w:bCs/>
        </w:rPr>
        <w:t xml:space="preserve">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AA001F" w:rsidRPr="00523C65" w:rsidRDefault="00AA001F" w:rsidP="00AD704F">
      <w:pPr>
        <w:pStyle w:val="a4"/>
        <w:numPr>
          <w:ilvl w:val="0"/>
          <w:numId w:val="5"/>
        </w:numPr>
        <w:tabs>
          <w:tab w:val="left" w:pos="284"/>
        </w:tabs>
        <w:spacing w:line="240" w:lineRule="auto"/>
        <w:ind w:left="0" w:right="0" w:firstLine="0"/>
        <w:rPr>
          <w:bCs/>
        </w:rPr>
      </w:pPr>
      <w:r w:rsidRPr="00523C65">
        <w:rPr>
          <w:bCs/>
        </w:rPr>
        <w:t xml:space="preserve">владение основными методами научного познания, используемыми в  химии: наблюдение, описание, измерение, эксперимент; </w:t>
      </w:r>
    </w:p>
    <w:p w:rsidR="00AA001F" w:rsidRPr="00523C65" w:rsidRDefault="00AA001F" w:rsidP="00AD704F">
      <w:pPr>
        <w:pStyle w:val="a4"/>
        <w:numPr>
          <w:ilvl w:val="0"/>
          <w:numId w:val="5"/>
        </w:numPr>
        <w:tabs>
          <w:tab w:val="left" w:pos="284"/>
        </w:tabs>
        <w:spacing w:line="240" w:lineRule="auto"/>
        <w:ind w:left="0" w:right="0" w:firstLine="0"/>
        <w:rPr>
          <w:bCs/>
        </w:rPr>
      </w:pPr>
      <w:r w:rsidRPr="00523C65">
        <w:rPr>
          <w:bCs/>
        </w:rPr>
        <w:t xml:space="preserve">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 </w:t>
      </w:r>
    </w:p>
    <w:p w:rsidR="00AA001F" w:rsidRPr="00523C65" w:rsidRDefault="00AA001F" w:rsidP="00AD704F">
      <w:pPr>
        <w:pStyle w:val="a4"/>
        <w:numPr>
          <w:ilvl w:val="0"/>
          <w:numId w:val="5"/>
        </w:numPr>
        <w:tabs>
          <w:tab w:val="left" w:pos="284"/>
        </w:tabs>
        <w:spacing w:line="240" w:lineRule="auto"/>
        <w:ind w:left="0" w:right="0" w:firstLine="0"/>
        <w:rPr>
          <w:bCs/>
        </w:rPr>
      </w:pPr>
      <w:proofErr w:type="spellStart"/>
      <w:r w:rsidRPr="00523C65">
        <w:rPr>
          <w:bCs/>
        </w:rPr>
        <w:t>сформированность</w:t>
      </w:r>
      <w:proofErr w:type="spellEnd"/>
      <w:r w:rsidRPr="00523C65">
        <w:rPr>
          <w:bCs/>
        </w:rPr>
        <w:t xml:space="preserve"> умения давать количественные оценки и проводить расчёты по химическим формулам и уравнениям; </w:t>
      </w:r>
    </w:p>
    <w:p w:rsidR="00AA001F" w:rsidRPr="00523C65" w:rsidRDefault="00AA001F" w:rsidP="00AD704F">
      <w:pPr>
        <w:pStyle w:val="a4"/>
        <w:numPr>
          <w:ilvl w:val="0"/>
          <w:numId w:val="5"/>
        </w:numPr>
        <w:tabs>
          <w:tab w:val="left" w:pos="284"/>
        </w:tabs>
        <w:spacing w:line="240" w:lineRule="auto"/>
        <w:ind w:left="0" w:right="0" w:firstLine="0"/>
        <w:rPr>
          <w:bCs/>
        </w:rPr>
      </w:pPr>
      <w:r w:rsidRPr="00523C65">
        <w:rPr>
          <w:bCs/>
        </w:rPr>
        <w:t xml:space="preserve">владение правилами техники безопасности при использовании химических веществ; </w:t>
      </w:r>
    </w:p>
    <w:p w:rsidR="00AA001F" w:rsidRPr="00523C65" w:rsidRDefault="00AA001F" w:rsidP="00AD704F">
      <w:pPr>
        <w:pStyle w:val="a4"/>
        <w:numPr>
          <w:ilvl w:val="0"/>
          <w:numId w:val="5"/>
        </w:numPr>
        <w:tabs>
          <w:tab w:val="left" w:pos="284"/>
        </w:tabs>
        <w:spacing w:line="240" w:lineRule="auto"/>
        <w:ind w:left="0" w:right="0" w:firstLine="0"/>
        <w:rPr>
          <w:bCs/>
        </w:rPr>
      </w:pPr>
      <w:proofErr w:type="spellStart"/>
      <w:r w:rsidRPr="00523C65">
        <w:rPr>
          <w:bCs/>
        </w:rPr>
        <w:t>сформированность</w:t>
      </w:r>
      <w:proofErr w:type="spellEnd"/>
      <w:r w:rsidRPr="00523C65">
        <w:rPr>
          <w:bCs/>
        </w:rPr>
        <w:t xml:space="preserve"> собственной позиции по отношению к химической информации, получаемой из разных источников. </w:t>
      </w:r>
    </w:p>
    <w:p w:rsidR="00C37E96" w:rsidRDefault="00C37E96" w:rsidP="00AA001F">
      <w:pPr>
        <w:widowControl w:val="0"/>
        <w:autoSpaceDE w:val="0"/>
        <w:autoSpaceDN w:val="0"/>
        <w:adjustRightInd w:val="0"/>
        <w:rPr>
          <w:b/>
          <w:bCs/>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D078D0" w:rsidRPr="00875249" w:rsidTr="006B0ED8">
        <w:trPr>
          <w:trHeight w:val="168"/>
        </w:trPr>
        <w:tc>
          <w:tcPr>
            <w:tcW w:w="7904" w:type="dxa"/>
            <w:shd w:val="clear" w:color="auto" w:fill="auto"/>
          </w:tcPr>
          <w:p w:rsidR="00D078D0" w:rsidRPr="00875249" w:rsidRDefault="00D078D0" w:rsidP="006B0ED8">
            <w:pPr>
              <w:jc w:val="center"/>
              <w:rPr>
                <w:sz w:val="20"/>
                <w:szCs w:val="20"/>
              </w:rPr>
            </w:pPr>
            <w:r w:rsidRPr="00875249">
              <w:rPr>
                <w:b/>
                <w:sz w:val="20"/>
                <w:szCs w:val="20"/>
              </w:rPr>
              <w:t>Вид учебной работы</w:t>
            </w:r>
          </w:p>
        </w:tc>
        <w:tc>
          <w:tcPr>
            <w:tcW w:w="1800" w:type="dxa"/>
            <w:shd w:val="clear" w:color="auto" w:fill="auto"/>
          </w:tcPr>
          <w:p w:rsidR="00D078D0" w:rsidRPr="00875249" w:rsidRDefault="00D078D0" w:rsidP="006B0ED8">
            <w:pPr>
              <w:jc w:val="center"/>
              <w:rPr>
                <w:i/>
                <w:iCs/>
                <w:sz w:val="20"/>
                <w:szCs w:val="20"/>
              </w:rPr>
            </w:pPr>
            <w:r w:rsidRPr="00875249">
              <w:rPr>
                <w:b/>
                <w:i/>
                <w:iCs/>
                <w:sz w:val="20"/>
                <w:szCs w:val="20"/>
              </w:rPr>
              <w:t>Объем часов</w:t>
            </w:r>
          </w:p>
        </w:tc>
      </w:tr>
      <w:tr w:rsidR="00D078D0" w:rsidRPr="00875249" w:rsidTr="006B0ED8">
        <w:trPr>
          <w:trHeight w:val="285"/>
        </w:trPr>
        <w:tc>
          <w:tcPr>
            <w:tcW w:w="7904" w:type="dxa"/>
            <w:shd w:val="clear" w:color="auto" w:fill="auto"/>
          </w:tcPr>
          <w:p w:rsidR="00D078D0" w:rsidRPr="00875249" w:rsidRDefault="00D078D0" w:rsidP="006B0ED8">
            <w:pPr>
              <w:rPr>
                <w:b/>
                <w:sz w:val="20"/>
                <w:szCs w:val="20"/>
              </w:rPr>
            </w:pPr>
            <w:r w:rsidRPr="00875249">
              <w:rPr>
                <w:b/>
                <w:sz w:val="20"/>
                <w:szCs w:val="20"/>
              </w:rPr>
              <w:t>Максимальная учебная нагрузка (всего)</w:t>
            </w:r>
          </w:p>
        </w:tc>
        <w:tc>
          <w:tcPr>
            <w:tcW w:w="1800" w:type="dxa"/>
            <w:shd w:val="clear" w:color="auto" w:fill="auto"/>
          </w:tcPr>
          <w:p w:rsidR="00D078D0" w:rsidRPr="00E60AA2" w:rsidRDefault="00D078D0" w:rsidP="006B0ED8">
            <w:pPr>
              <w:jc w:val="center"/>
              <w:rPr>
                <w:b/>
                <w:iCs/>
                <w:sz w:val="20"/>
                <w:szCs w:val="20"/>
              </w:rPr>
            </w:pPr>
            <w:r>
              <w:rPr>
                <w:b/>
                <w:iCs/>
                <w:sz w:val="20"/>
                <w:szCs w:val="20"/>
              </w:rPr>
              <w:t>183</w:t>
            </w:r>
          </w:p>
        </w:tc>
      </w:tr>
      <w:tr w:rsidR="00D078D0" w:rsidRPr="00875249" w:rsidTr="006B0ED8">
        <w:tc>
          <w:tcPr>
            <w:tcW w:w="7904" w:type="dxa"/>
            <w:shd w:val="clear" w:color="auto" w:fill="auto"/>
          </w:tcPr>
          <w:p w:rsidR="00D078D0" w:rsidRPr="00875249" w:rsidRDefault="00D078D0" w:rsidP="006B0ED8">
            <w:pPr>
              <w:jc w:val="both"/>
              <w:rPr>
                <w:sz w:val="20"/>
                <w:szCs w:val="20"/>
              </w:rPr>
            </w:pPr>
            <w:r>
              <w:rPr>
                <w:b/>
                <w:sz w:val="20"/>
                <w:szCs w:val="20"/>
              </w:rPr>
              <w:t>Во взаимодействии с преподавателем</w:t>
            </w:r>
            <w:r w:rsidRPr="00875249">
              <w:rPr>
                <w:b/>
                <w:sz w:val="20"/>
                <w:szCs w:val="20"/>
              </w:rPr>
              <w:t xml:space="preserve"> </w:t>
            </w:r>
          </w:p>
        </w:tc>
        <w:tc>
          <w:tcPr>
            <w:tcW w:w="1800" w:type="dxa"/>
            <w:shd w:val="clear" w:color="auto" w:fill="auto"/>
          </w:tcPr>
          <w:p w:rsidR="00D078D0" w:rsidRPr="00734BF5" w:rsidRDefault="00D078D0" w:rsidP="006B0ED8">
            <w:pPr>
              <w:jc w:val="center"/>
              <w:rPr>
                <w:b/>
                <w:iCs/>
                <w:sz w:val="20"/>
                <w:szCs w:val="20"/>
              </w:rPr>
            </w:pPr>
            <w:r>
              <w:rPr>
                <w:b/>
                <w:iCs/>
                <w:sz w:val="20"/>
                <w:szCs w:val="20"/>
              </w:rPr>
              <w:t>183</w:t>
            </w:r>
          </w:p>
        </w:tc>
      </w:tr>
      <w:tr w:rsidR="00D078D0" w:rsidRPr="00875249" w:rsidTr="006B0ED8">
        <w:tc>
          <w:tcPr>
            <w:tcW w:w="7904" w:type="dxa"/>
            <w:shd w:val="clear" w:color="auto" w:fill="auto"/>
          </w:tcPr>
          <w:p w:rsidR="00D078D0" w:rsidRPr="00E60AA2" w:rsidRDefault="00D078D0" w:rsidP="006B0ED8">
            <w:pPr>
              <w:jc w:val="both"/>
              <w:rPr>
                <w:sz w:val="20"/>
                <w:szCs w:val="20"/>
              </w:rPr>
            </w:pPr>
            <w:r>
              <w:rPr>
                <w:sz w:val="20"/>
                <w:szCs w:val="20"/>
              </w:rPr>
              <w:t>в том числе</w:t>
            </w:r>
          </w:p>
        </w:tc>
        <w:tc>
          <w:tcPr>
            <w:tcW w:w="1800" w:type="dxa"/>
            <w:shd w:val="clear" w:color="auto" w:fill="auto"/>
          </w:tcPr>
          <w:p w:rsidR="00D078D0" w:rsidRDefault="00D078D0" w:rsidP="006B0ED8">
            <w:pPr>
              <w:jc w:val="center"/>
              <w:rPr>
                <w:b/>
                <w:i/>
                <w:iCs/>
                <w:sz w:val="20"/>
                <w:szCs w:val="20"/>
              </w:rPr>
            </w:pPr>
          </w:p>
        </w:tc>
      </w:tr>
      <w:tr w:rsidR="00D078D0" w:rsidRPr="00875249" w:rsidTr="006B0ED8">
        <w:tc>
          <w:tcPr>
            <w:tcW w:w="7904" w:type="dxa"/>
            <w:shd w:val="clear" w:color="auto" w:fill="auto"/>
          </w:tcPr>
          <w:p w:rsidR="00D078D0" w:rsidRDefault="00D078D0" w:rsidP="006B0ED8">
            <w:pPr>
              <w:jc w:val="both"/>
              <w:rPr>
                <w:sz w:val="20"/>
                <w:szCs w:val="20"/>
              </w:rPr>
            </w:pPr>
            <w:r>
              <w:rPr>
                <w:sz w:val="20"/>
                <w:szCs w:val="20"/>
              </w:rPr>
              <w:t>консультации</w:t>
            </w:r>
          </w:p>
        </w:tc>
        <w:tc>
          <w:tcPr>
            <w:tcW w:w="1800" w:type="dxa"/>
            <w:shd w:val="clear" w:color="auto" w:fill="auto"/>
          </w:tcPr>
          <w:p w:rsidR="00D078D0" w:rsidRPr="00E60AA2" w:rsidRDefault="00D078D0" w:rsidP="006B0ED8">
            <w:pPr>
              <w:jc w:val="center"/>
              <w:rPr>
                <w:iCs/>
                <w:sz w:val="20"/>
                <w:szCs w:val="20"/>
              </w:rPr>
            </w:pPr>
            <w:r>
              <w:rPr>
                <w:iCs/>
                <w:sz w:val="20"/>
                <w:szCs w:val="20"/>
              </w:rPr>
              <w:t>6</w:t>
            </w:r>
          </w:p>
        </w:tc>
      </w:tr>
      <w:tr w:rsidR="00D078D0" w:rsidRPr="00875249" w:rsidTr="006B0ED8">
        <w:tc>
          <w:tcPr>
            <w:tcW w:w="7904" w:type="dxa"/>
            <w:shd w:val="clear" w:color="auto" w:fill="auto"/>
          </w:tcPr>
          <w:p w:rsidR="00D078D0" w:rsidRDefault="00D078D0" w:rsidP="006B0ED8">
            <w:pPr>
              <w:jc w:val="both"/>
              <w:rPr>
                <w:sz w:val="20"/>
                <w:szCs w:val="20"/>
              </w:rPr>
            </w:pPr>
            <w:r>
              <w:rPr>
                <w:sz w:val="20"/>
                <w:szCs w:val="20"/>
              </w:rPr>
              <w:t>экзамены</w:t>
            </w:r>
          </w:p>
        </w:tc>
        <w:tc>
          <w:tcPr>
            <w:tcW w:w="1800" w:type="dxa"/>
            <w:shd w:val="clear" w:color="auto" w:fill="auto"/>
          </w:tcPr>
          <w:p w:rsidR="00D078D0" w:rsidRPr="00E60AA2" w:rsidRDefault="00D078D0" w:rsidP="006B0ED8">
            <w:pPr>
              <w:jc w:val="center"/>
              <w:rPr>
                <w:iCs/>
                <w:sz w:val="20"/>
                <w:szCs w:val="20"/>
              </w:rPr>
            </w:pPr>
            <w:r>
              <w:rPr>
                <w:iCs/>
                <w:sz w:val="20"/>
                <w:szCs w:val="20"/>
              </w:rPr>
              <w:t>6</w:t>
            </w:r>
          </w:p>
        </w:tc>
      </w:tr>
      <w:tr w:rsidR="00D078D0" w:rsidRPr="00875249" w:rsidTr="006B0ED8">
        <w:tc>
          <w:tcPr>
            <w:tcW w:w="7904" w:type="dxa"/>
            <w:shd w:val="clear" w:color="auto" w:fill="auto"/>
          </w:tcPr>
          <w:p w:rsidR="00D078D0" w:rsidRDefault="00D078D0" w:rsidP="006B0ED8">
            <w:pPr>
              <w:jc w:val="both"/>
              <w:rPr>
                <w:sz w:val="20"/>
                <w:szCs w:val="20"/>
              </w:rPr>
            </w:pPr>
            <w:r>
              <w:rPr>
                <w:sz w:val="20"/>
                <w:szCs w:val="20"/>
              </w:rPr>
              <w:t xml:space="preserve">практические занятия </w:t>
            </w:r>
          </w:p>
        </w:tc>
        <w:tc>
          <w:tcPr>
            <w:tcW w:w="1800" w:type="dxa"/>
            <w:shd w:val="clear" w:color="auto" w:fill="auto"/>
          </w:tcPr>
          <w:p w:rsidR="00D078D0" w:rsidRDefault="00D078D0" w:rsidP="006B0ED8">
            <w:pPr>
              <w:jc w:val="center"/>
              <w:rPr>
                <w:iCs/>
                <w:sz w:val="20"/>
                <w:szCs w:val="20"/>
              </w:rPr>
            </w:pPr>
            <w:r>
              <w:rPr>
                <w:iCs/>
                <w:sz w:val="20"/>
                <w:szCs w:val="20"/>
              </w:rPr>
              <w:t>0</w:t>
            </w:r>
          </w:p>
        </w:tc>
      </w:tr>
      <w:tr w:rsidR="00D078D0" w:rsidRPr="00875249" w:rsidTr="006B0ED8">
        <w:tc>
          <w:tcPr>
            <w:tcW w:w="7904" w:type="dxa"/>
            <w:shd w:val="clear" w:color="auto" w:fill="auto"/>
          </w:tcPr>
          <w:p w:rsidR="00D078D0" w:rsidRPr="00875249" w:rsidRDefault="00D078D0" w:rsidP="006B0ED8">
            <w:pPr>
              <w:jc w:val="both"/>
              <w:rPr>
                <w:b/>
                <w:sz w:val="20"/>
                <w:szCs w:val="20"/>
              </w:rPr>
            </w:pPr>
            <w:r w:rsidRPr="00875249">
              <w:rPr>
                <w:b/>
                <w:sz w:val="20"/>
                <w:szCs w:val="20"/>
              </w:rPr>
              <w:t>Самостоятельная работа обучающегося (всего)</w:t>
            </w:r>
          </w:p>
        </w:tc>
        <w:tc>
          <w:tcPr>
            <w:tcW w:w="1800" w:type="dxa"/>
            <w:shd w:val="clear" w:color="auto" w:fill="auto"/>
          </w:tcPr>
          <w:p w:rsidR="00D078D0" w:rsidRPr="00875249" w:rsidRDefault="00D078D0" w:rsidP="006B0ED8">
            <w:pPr>
              <w:jc w:val="center"/>
              <w:rPr>
                <w:b/>
                <w:i/>
                <w:iCs/>
                <w:sz w:val="20"/>
                <w:szCs w:val="20"/>
              </w:rPr>
            </w:pPr>
            <w:r>
              <w:rPr>
                <w:b/>
                <w:i/>
                <w:iCs/>
                <w:sz w:val="20"/>
                <w:szCs w:val="20"/>
              </w:rPr>
              <w:t>0</w:t>
            </w:r>
          </w:p>
        </w:tc>
      </w:tr>
      <w:tr w:rsidR="00D078D0" w:rsidRPr="00875249" w:rsidTr="006B0ED8">
        <w:trPr>
          <w:trHeight w:val="116"/>
        </w:trPr>
        <w:tc>
          <w:tcPr>
            <w:tcW w:w="9704" w:type="dxa"/>
            <w:gridSpan w:val="2"/>
            <w:shd w:val="clear" w:color="auto" w:fill="auto"/>
          </w:tcPr>
          <w:p w:rsidR="00D078D0" w:rsidRPr="00875249" w:rsidRDefault="00D078D0" w:rsidP="00D078D0">
            <w:pPr>
              <w:rPr>
                <w:i/>
                <w:iCs/>
                <w:sz w:val="20"/>
                <w:szCs w:val="20"/>
              </w:rPr>
            </w:pPr>
            <w:r w:rsidRPr="00875249">
              <w:rPr>
                <w:i/>
                <w:iCs/>
                <w:sz w:val="20"/>
                <w:szCs w:val="20"/>
              </w:rPr>
              <w:t xml:space="preserve">Итоговая аттестация в форме </w:t>
            </w:r>
            <w:r>
              <w:rPr>
                <w:rFonts w:eastAsia="Calibri"/>
                <w:b/>
                <w:i/>
                <w:iCs/>
                <w:sz w:val="20"/>
                <w:szCs w:val="20"/>
              </w:rPr>
              <w:t>экзамена</w:t>
            </w:r>
          </w:p>
        </w:tc>
      </w:tr>
    </w:tbl>
    <w:p w:rsidR="000839AF" w:rsidRPr="00797FF7" w:rsidRDefault="000839AF" w:rsidP="00AA001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p>
    <w:p w:rsidR="000839AF" w:rsidRPr="00797FF7" w:rsidRDefault="00D078D0"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Pr>
          <w:b/>
          <w:caps/>
        </w:rPr>
        <w:t>ОУД.15</w:t>
      </w:r>
      <w:r w:rsidR="000839AF" w:rsidRPr="00797FF7">
        <w:rPr>
          <w:b/>
          <w:caps/>
        </w:rPr>
        <w:t xml:space="preserve"> Биология</w:t>
      </w:r>
    </w:p>
    <w:p w:rsidR="00AA001F" w:rsidRPr="00D078D0" w:rsidRDefault="00AA001F" w:rsidP="00D078D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Pr>
          <w:b/>
          <w:bCs/>
        </w:rPr>
        <w:tab/>
      </w:r>
      <w:r w:rsidRPr="00AA001F">
        <w:rPr>
          <w:bCs/>
        </w:rPr>
        <w:t xml:space="preserve">Освоение содержания учебной дисциплины обеспечивает достижение студентами следующих результатов:  </w:t>
      </w:r>
    </w:p>
    <w:p w:rsidR="000839AF" w:rsidRPr="00797FF7" w:rsidRDefault="000839AF" w:rsidP="00AA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97FF7">
        <w:rPr>
          <w:bCs/>
          <w:i/>
        </w:rPr>
        <w:t xml:space="preserve">личностных: </w:t>
      </w:r>
    </w:p>
    <w:p w:rsidR="000839AF" w:rsidRPr="00797FF7" w:rsidRDefault="000839AF" w:rsidP="00AD704F">
      <w:pPr>
        <w:pStyle w:val="a4"/>
        <w:numPr>
          <w:ilvl w:val="0"/>
          <w:numId w:val="6"/>
        </w:numPr>
        <w:tabs>
          <w:tab w:val="left" w:pos="426"/>
        </w:tabs>
        <w:spacing w:line="240" w:lineRule="auto"/>
        <w:ind w:left="0" w:right="0" w:firstLine="0"/>
        <w:rPr>
          <w:bCs/>
        </w:rPr>
      </w:pPr>
      <w:r w:rsidRPr="00797FF7">
        <w:rPr>
          <w:bCs/>
        </w:rPr>
        <w:t>имеет чувство гордости и уважение к истории и достижениям отечественной биологической науки; имеет представление о целостной естественнонаучной картине мира;</w:t>
      </w:r>
    </w:p>
    <w:p w:rsidR="000839AF" w:rsidRPr="00797FF7" w:rsidRDefault="000839AF" w:rsidP="00AD704F">
      <w:pPr>
        <w:pStyle w:val="a4"/>
        <w:numPr>
          <w:ilvl w:val="0"/>
          <w:numId w:val="6"/>
        </w:numPr>
        <w:tabs>
          <w:tab w:val="left" w:pos="426"/>
        </w:tabs>
        <w:spacing w:line="240" w:lineRule="auto"/>
        <w:ind w:left="0" w:right="0" w:firstLine="0"/>
        <w:rPr>
          <w:bCs/>
        </w:rPr>
      </w:pPr>
      <w:r w:rsidRPr="00797FF7">
        <w:rPr>
          <w:bCs/>
        </w:rPr>
        <w:t xml:space="preserve">понимает взаимосвязь и взаимозависимость естественных наук, их влияние на окружающую среду, экономическую, технологическую, социальную и этическую сферы деятельности человека; </w:t>
      </w:r>
    </w:p>
    <w:p w:rsidR="000839AF" w:rsidRPr="00797FF7" w:rsidRDefault="000839AF" w:rsidP="00AD704F">
      <w:pPr>
        <w:pStyle w:val="a4"/>
        <w:numPr>
          <w:ilvl w:val="0"/>
          <w:numId w:val="6"/>
        </w:numPr>
        <w:tabs>
          <w:tab w:val="left" w:pos="426"/>
        </w:tabs>
        <w:spacing w:line="240" w:lineRule="auto"/>
        <w:ind w:left="0" w:right="0" w:firstLine="0"/>
        <w:rPr>
          <w:bCs/>
        </w:rPr>
      </w:pPr>
      <w:proofErr w:type="gramStart"/>
      <w:r w:rsidRPr="00797FF7">
        <w:rPr>
          <w:bCs/>
        </w:rPr>
        <w:t>способен</w:t>
      </w:r>
      <w:proofErr w:type="gramEnd"/>
      <w:r w:rsidRPr="00797FF7">
        <w:rPr>
          <w:bCs/>
        </w:rPr>
        <w:t xml:space="preserve">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 </w:t>
      </w:r>
    </w:p>
    <w:p w:rsidR="000839AF" w:rsidRPr="00797FF7" w:rsidRDefault="000839AF" w:rsidP="00AD704F">
      <w:pPr>
        <w:pStyle w:val="a4"/>
        <w:numPr>
          <w:ilvl w:val="0"/>
          <w:numId w:val="6"/>
        </w:numPr>
        <w:tabs>
          <w:tab w:val="left" w:pos="426"/>
        </w:tabs>
        <w:spacing w:line="240" w:lineRule="auto"/>
        <w:ind w:left="0" w:right="0" w:firstLine="0"/>
        <w:rPr>
          <w:bCs/>
        </w:rPr>
      </w:pPr>
      <w:r w:rsidRPr="00797FF7">
        <w:rPr>
          <w:bCs/>
        </w:rPr>
        <w:t xml:space="preserve">владеет культурой мышления, </w:t>
      </w:r>
      <w:proofErr w:type="gramStart"/>
      <w:r w:rsidRPr="00797FF7">
        <w:rPr>
          <w:bCs/>
        </w:rPr>
        <w:t>способен</w:t>
      </w:r>
      <w:proofErr w:type="gramEnd"/>
      <w:r w:rsidRPr="00797FF7">
        <w:rPr>
          <w:bCs/>
        </w:rPr>
        <w:t xml:space="preserve"> к обобщению, анализу, восприятию информации в области естественных наук, постановке цели и выбору путей её достижения в профессиональной сфере;</w:t>
      </w:r>
    </w:p>
    <w:p w:rsidR="000839AF" w:rsidRPr="00797FF7" w:rsidRDefault="000839AF" w:rsidP="00AD704F">
      <w:pPr>
        <w:pStyle w:val="a4"/>
        <w:numPr>
          <w:ilvl w:val="0"/>
          <w:numId w:val="6"/>
        </w:numPr>
        <w:tabs>
          <w:tab w:val="left" w:pos="426"/>
        </w:tabs>
        <w:spacing w:line="240" w:lineRule="auto"/>
        <w:ind w:left="0" w:right="0" w:firstLine="0"/>
        <w:rPr>
          <w:bCs/>
        </w:rPr>
      </w:pPr>
      <w:proofErr w:type="gramStart"/>
      <w:r w:rsidRPr="00797FF7">
        <w:rPr>
          <w:bCs/>
        </w:rPr>
        <w:t>способен</w:t>
      </w:r>
      <w:proofErr w:type="gramEnd"/>
      <w:r w:rsidRPr="00797FF7">
        <w:rPr>
          <w:bCs/>
        </w:rPr>
        <w:t xml:space="preserve"> руководствоваться в своей деятельности современными принципами толерантности, диалога и сотрудничества; готов к взаимодействию с коллегами, к работе в коллективе;</w:t>
      </w:r>
    </w:p>
    <w:p w:rsidR="000839AF" w:rsidRPr="00797FF7" w:rsidRDefault="000839AF" w:rsidP="00AD704F">
      <w:pPr>
        <w:pStyle w:val="a4"/>
        <w:numPr>
          <w:ilvl w:val="0"/>
          <w:numId w:val="6"/>
        </w:numPr>
        <w:tabs>
          <w:tab w:val="left" w:pos="426"/>
        </w:tabs>
        <w:spacing w:line="240" w:lineRule="auto"/>
        <w:ind w:left="0" w:right="0" w:firstLine="0"/>
        <w:rPr>
          <w:bCs/>
        </w:rPr>
      </w:pPr>
      <w:r w:rsidRPr="00797FF7">
        <w:rPr>
          <w:bCs/>
        </w:rPr>
        <w:t xml:space="preserve">готов использовать основные методы защиты от возможных последствий аварий, катастроф, стихийных бедствий; </w:t>
      </w:r>
    </w:p>
    <w:p w:rsidR="000839AF" w:rsidRPr="00797FF7" w:rsidRDefault="000839AF" w:rsidP="00AD704F">
      <w:pPr>
        <w:pStyle w:val="a4"/>
        <w:numPr>
          <w:ilvl w:val="0"/>
          <w:numId w:val="6"/>
        </w:numPr>
        <w:tabs>
          <w:tab w:val="left" w:pos="426"/>
        </w:tabs>
        <w:spacing w:line="240" w:lineRule="auto"/>
        <w:ind w:left="0" w:right="0" w:firstLine="0"/>
        <w:rPr>
          <w:bCs/>
        </w:rPr>
      </w:pPr>
      <w:r w:rsidRPr="00797FF7">
        <w:rPr>
          <w:bCs/>
        </w:rPr>
        <w:t xml:space="preserve">обладает навыками  безопасной работы во время проектно-исследовательской и экспериментальной деятельности, при использовании лабораторного оборудования. </w:t>
      </w:r>
    </w:p>
    <w:p w:rsidR="000839AF" w:rsidRPr="00797FF7" w:rsidRDefault="000839AF" w:rsidP="00AD704F">
      <w:pPr>
        <w:pStyle w:val="a4"/>
        <w:numPr>
          <w:ilvl w:val="0"/>
          <w:numId w:val="6"/>
        </w:numPr>
        <w:tabs>
          <w:tab w:val="left" w:pos="426"/>
        </w:tabs>
        <w:spacing w:line="240" w:lineRule="auto"/>
        <w:ind w:left="0" w:right="0" w:firstLine="0"/>
        <w:rPr>
          <w:bCs/>
        </w:rPr>
      </w:pPr>
      <w:proofErr w:type="gramStart"/>
      <w:r w:rsidRPr="00797FF7">
        <w:rPr>
          <w:bCs/>
        </w:rPr>
        <w:t>способен</w:t>
      </w:r>
      <w:proofErr w:type="gramEnd"/>
      <w:r w:rsidRPr="00797FF7">
        <w:rPr>
          <w:bCs/>
        </w:rPr>
        <w:t xml:space="preserve">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 </w:t>
      </w:r>
    </w:p>
    <w:p w:rsidR="000839AF" w:rsidRPr="00797FF7" w:rsidRDefault="000839AF" w:rsidP="00AD704F">
      <w:pPr>
        <w:pStyle w:val="a4"/>
        <w:numPr>
          <w:ilvl w:val="0"/>
          <w:numId w:val="6"/>
        </w:numPr>
        <w:tabs>
          <w:tab w:val="left" w:pos="426"/>
        </w:tabs>
        <w:spacing w:line="240" w:lineRule="auto"/>
        <w:ind w:left="0" w:right="0" w:firstLine="0"/>
        <w:rPr>
          <w:bCs/>
        </w:rPr>
      </w:pPr>
      <w:r w:rsidRPr="00797FF7">
        <w:rPr>
          <w:bCs/>
        </w:rPr>
        <w:t>готов к оказанию  первой помощи при травматических, простудных и других заболеваниях, отравлениях пищевыми продуктами;</w:t>
      </w:r>
    </w:p>
    <w:p w:rsidR="000839AF" w:rsidRPr="00797FF7" w:rsidRDefault="000839AF" w:rsidP="00797FF7">
      <w:pPr>
        <w:pStyle w:val="a4"/>
        <w:spacing w:line="240" w:lineRule="auto"/>
        <w:rPr>
          <w:bCs/>
          <w:i/>
        </w:rPr>
      </w:pPr>
      <w:proofErr w:type="spellStart"/>
      <w:r w:rsidRPr="00797FF7">
        <w:rPr>
          <w:bCs/>
          <w:i/>
        </w:rPr>
        <w:t>метапредметных</w:t>
      </w:r>
      <w:proofErr w:type="spellEnd"/>
      <w:r w:rsidRPr="00797FF7">
        <w:rPr>
          <w:bCs/>
          <w:i/>
        </w:rPr>
        <w:t>:</w:t>
      </w:r>
    </w:p>
    <w:p w:rsidR="000839AF" w:rsidRPr="00797FF7" w:rsidRDefault="000839AF" w:rsidP="00AD704F">
      <w:pPr>
        <w:pStyle w:val="a4"/>
        <w:numPr>
          <w:ilvl w:val="0"/>
          <w:numId w:val="7"/>
        </w:numPr>
        <w:tabs>
          <w:tab w:val="left" w:pos="426"/>
        </w:tabs>
        <w:spacing w:line="240" w:lineRule="auto"/>
        <w:ind w:left="0" w:right="0" w:firstLine="0"/>
        <w:rPr>
          <w:bCs/>
        </w:rPr>
      </w:pPr>
      <w:r w:rsidRPr="00797FF7">
        <w:rPr>
          <w:bCs/>
        </w:rPr>
        <w:t xml:space="preserve">осознает социальную значимость своей профессии, обладает мотивацией к осуществлению профессиональной деятельности; </w:t>
      </w:r>
    </w:p>
    <w:p w:rsidR="000839AF" w:rsidRPr="00797FF7" w:rsidRDefault="000839AF" w:rsidP="00AD704F">
      <w:pPr>
        <w:pStyle w:val="a4"/>
        <w:numPr>
          <w:ilvl w:val="0"/>
          <w:numId w:val="7"/>
        </w:numPr>
        <w:tabs>
          <w:tab w:val="left" w:pos="426"/>
        </w:tabs>
        <w:spacing w:line="240" w:lineRule="auto"/>
        <w:ind w:left="0" w:right="0" w:firstLine="0"/>
        <w:rPr>
          <w:bCs/>
        </w:rPr>
      </w:pPr>
      <w:r w:rsidRPr="00797FF7">
        <w:rPr>
          <w:bCs/>
        </w:rPr>
        <w:t xml:space="preserve">повышает интеллектуальный уровень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 </w:t>
      </w:r>
    </w:p>
    <w:p w:rsidR="000839AF" w:rsidRPr="00797FF7" w:rsidRDefault="000839AF" w:rsidP="00AD704F">
      <w:pPr>
        <w:pStyle w:val="a4"/>
        <w:numPr>
          <w:ilvl w:val="0"/>
          <w:numId w:val="7"/>
        </w:numPr>
        <w:tabs>
          <w:tab w:val="left" w:pos="426"/>
        </w:tabs>
        <w:spacing w:line="240" w:lineRule="auto"/>
        <w:ind w:left="0" w:right="0" w:firstLine="0"/>
        <w:rPr>
          <w:bCs/>
        </w:rPr>
      </w:pPr>
      <w:r w:rsidRPr="00797FF7">
        <w:rPr>
          <w:bCs/>
        </w:rPr>
        <w:t xml:space="preserve">способен организовывать сотрудничество единомышленников, в том </w:t>
      </w:r>
      <w:proofErr w:type="gramStart"/>
      <w:r w:rsidRPr="00797FF7">
        <w:rPr>
          <w:bCs/>
        </w:rPr>
        <w:t>числе</w:t>
      </w:r>
      <w:proofErr w:type="gramEnd"/>
      <w:r w:rsidRPr="00797FF7">
        <w:rPr>
          <w:bCs/>
        </w:rPr>
        <w:t xml:space="preserve"> с использованием современных информационно-коммуникационных технологий; </w:t>
      </w:r>
    </w:p>
    <w:p w:rsidR="000839AF" w:rsidRPr="00797FF7" w:rsidRDefault="000839AF" w:rsidP="00AD704F">
      <w:pPr>
        <w:pStyle w:val="a4"/>
        <w:numPr>
          <w:ilvl w:val="0"/>
          <w:numId w:val="7"/>
        </w:numPr>
        <w:tabs>
          <w:tab w:val="left" w:pos="426"/>
        </w:tabs>
        <w:spacing w:line="240" w:lineRule="auto"/>
        <w:ind w:left="0" w:right="0" w:firstLine="0"/>
        <w:rPr>
          <w:bCs/>
        </w:rPr>
      </w:pPr>
      <w:proofErr w:type="gramStart"/>
      <w:r w:rsidRPr="00797FF7">
        <w:rPr>
          <w:bCs/>
        </w:rPr>
        <w:t>способен</w:t>
      </w:r>
      <w:proofErr w:type="gramEnd"/>
      <w:r w:rsidRPr="00797FF7">
        <w:rPr>
          <w:bCs/>
        </w:rPr>
        <w:t xml:space="preserve"> понимать принципы устойчивости и продуктивности живой природы,  пути ее изменения под влиянием антропогенных факторов, способен к системному анализу глобальных экологических проблем, вопросов состояния окружающей среды и рационального использования природных ресурсов; </w:t>
      </w:r>
    </w:p>
    <w:p w:rsidR="000839AF" w:rsidRPr="00797FF7" w:rsidRDefault="000839AF" w:rsidP="00AD704F">
      <w:pPr>
        <w:pStyle w:val="a4"/>
        <w:numPr>
          <w:ilvl w:val="0"/>
          <w:numId w:val="7"/>
        </w:numPr>
        <w:tabs>
          <w:tab w:val="left" w:pos="426"/>
        </w:tabs>
        <w:spacing w:line="240" w:lineRule="auto"/>
        <w:ind w:left="0" w:right="0" w:firstLine="0"/>
        <w:rPr>
          <w:bCs/>
        </w:rPr>
      </w:pPr>
      <w:r w:rsidRPr="00797FF7">
        <w:rPr>
          <w:bCs/>
        </w:rPr>
        <w:t>умеет обосновывать место и роль биологических знаний в пр</w:t>
      </w:r>
      <w:r w:rsidR="00AA001F">
        <w:rPr>
          <w:bCs/>
        </w:rPr>
        <w:t xml:space="preserve">актической деятельности людей, </w:t>
      </w:r>
      <w:r w:rsidRPr="00797FF7">
        <w:rPr>
          <w:bCs/>
        </w:rPr>
        <w:t xml:space="preserve">в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0839AF" w:rsidRPr="00797FF7" w:rsidRDefault="000839AF" w:rsidP="00AD704F">
      <w:pPr>
        <w:pStyle w:val="a4"/>
        <w:numPr>
          <w:ilvl w:val="0"/>
          <w:numId w:val="7"/>
        </w:numPr>
        <w:tabs>
          <w:tab w:val="left" w:pos="426"/>
        </w:tabs>
        <w:spacing w:line="240" w:lineRule="auto"/>
        <w:ind w:left="0" w:right="0" w:firstLine="0"/>
        <w:rPr>
          <w:bCs/>
        </w:rPr>
      </w:pPr>
      <w:proofErr w:type="gramStart"/>
      <w:r w:rsidRPr="00797FF7">
        <w:rPr>
          <w:bCs/>
        </w:rPr>
        <w:t>способен</w:t>
      </w:r>
      <w:proofErr w:type="gramEnd"/>
      <w:r w:rsidRPr="00797FF7">
        <w:rPr>
          <w:bCs/>
        </w:rPr>
        <w:t xml:space="preserve"> применять биологические и экологические знания для анализа прикладных проблем хозяйственной деятельности; </w:t>
      </w:r>
    </w:p>
    <w:p w:rsidR="000839AF" w:rsidRPr="00797FF7" w:rsidRDefault="000839AF" w:rsidP="00AD704F">
      <w:pPr>
        <w:pStyle w:val="a4"/>
        <w:numPr>
          <w:ilvl w:val="0"/>
          <w:numId w:val="7"/>
        </w:numPr>
        <w:tabs>
          <w:tab w:val="left" w:pos="426"/>
        </w:tabs>
        <w:spacing w:line="240" w:lineRule="auto"/>
        <w:ind w:left="0" w:right="0" w:firstLine="0"/>
        <w:rPr>
          <w:bCs/>
        </w:rPr>
      </w:pPr>
      <w:proofErr w:type="gramStart"/>
      <w:r w:rsidRPr="00797FF7">
        <w:rPr>
          <w:bCs/>
        </w:rPr>
        <w:lastRenderedPageBreak/>
        <w:t>способен</w:t>
      </w:r>
      <w:proofErr w:type="gramEnd"/>
      <w:r w:rsidRPr="00797FF7">
        <w:rPr>
          <w:bCs/>
        </w:rPr>
        <w:t xml:space="preserve">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 </w:t>
      </w:r>
    </w:p>
    <w:p w:rsidR="000839AF" w:rsidRPr="00797FF7" w:rsidRDefault="000839AF" w:rsidP="00AD704F">
      <w:pPr>
        <w:pStyle w:val="a4"/>
        <w:numPr>
          <w:ilvl w:val="0"/>
          <w:numId w:val="7"/>
        </w:numPr>
        <w:tabs>
          <w:tab w:val="left" w:pos="426"/>
        </w:tabs>
        <w:spacing w:line="240" w:lineRule="auto"/>
        <w:ind w:left="0" w:right="0" w:firstLine="0"/>
        <w:rPr>
          <w:bCs/>
        </w:rPr>
      </w:pPr>
      <w:proofErr w:type="gramStart"/>
      <w:r w:rsidRPr="00797FF7">
        <w:rPr>
          <w:bCs/>
        </w:rPr>
        <w:t>способен</w:t>
      </w:r>
      <w:proofErr w:type="gramEnd"/>
      <w:r w:rsidRPr="00797FF7">
        <w:rPr>
          <w:bCs/>
        </w:rPr>
        <w:t xml:space="preserve"> к оценке этических аспектов некоторых исследований в области биотехнологии (клонирование, искусственное оплодотворение);</w:t>
      </w:r>
    </w:p>
    <w:p w:rsidR="000839AF" w:rsidRPr="00797FF7" w:rsidRDefault="000839AF" w:rsidP="00797FF7">
      <w:pPr>
        <w:pStyle w:val="a4"/>
        <w:spacing w:line="240" w:lineRule="auto"/>
        <w:rPr>
          <w:bCs/>
          <w:i/>
        </w:rPr>
      </w:pPr>
      <w:r w:rsidRPr="00797FF7">
        <w:rPr>
          <w:bCs/>
          <w:i/>
        </w:rPr>
        <w:t xml:space="preserve">предметных: </w:t>
      </w:r>
    </w:p>
    <w:p w:rsidR="000839AF" w:rsidRPr="00797FF7" w:rsidRDefault="000839AF" w:rsidP="00AD704F">
      <w:pPr>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lang w:eastAsia="en-US"/>
        </w:rPr>
      </w:pPr>
      <w:proofErr w:type="spellStart"/>
      <w:r w:rsidRPr="00797FF7">
        <w:rPr>
          <w:bCs/>
          <w:lang w:eastAsia="en-US"/>
        </w:rPr>
        <w:t>сформированность</w:t>
      </w:r>
      <w:proofErr w:type="spellEnd"/>
      <w:r w:rsidRPr="00797FF7">
        <w:rPr>
          <w:bCs/>
          <w:lang w:eastAsia="en-US"/>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rsidR="000839AF" w:rsidRPr="00797FF7" w:rsidRDefault="000839AF" w:rsidP="00AD704F">
      <w:pPr>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lang w:eastAsia="en-US"/>
        </w:rPr>
      </w:pPr>
      <w:r w:rsidRPr="00797FF7">
        <w:rPr>
          <w:bCs/>
          <w:lang w:eastAsia="en-US"/>
        </w:rPr>
        <w:t>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0839AF" w:rsidRPr="00797FF7" w:rsidRDefault="000839AF" w:rsidP="00AD704F">
      <w:pPr>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lang w:eastAsia="en-US"/>
        </w:rPr>
      </w:pPr>
      <w:r w:rsidRPr="00797FF7">
        <w:rPr>
          <w:bCs/>
          <w:lang w:eastAsia="en-US"/>
        </w:rPr>
        <w:t>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0839AF" w:rsidRPr="00797FF7" w:rsidRDefault="000839AF" w:rsidP="00AD704F">
      <w:pPr>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lang w:eastAsia="en-US"/>
        </w:rPr>
      </w:pPr>
      <w:proofErr w:type="spellStart"/>
      <w:r w:rsidRPr="00797FF7">
        <w:rPr>
          <w:bCs/>
          <w:lang w:eastAsia="en-US"/>
        </w:rPr>
        <w:t>сформированность</w:t>
      </w:r>
      <w:proofErr w:type="spellEnd"/>
      <w:r w:rsidRPr="00797FF7">
        <w:rPr>
          <w:bCs/>
          <w:lang w:eastAsia="en-US"/>
        </w:rPr>
        <w:t xml:space="preserve"> умений объяснять результаты биологических экспериментов, решать элементарные биологические задачи; </w:t>
      </w:r>
    </w:p>
    <w:p w:rsidR="000839AF" w:rsidRPr="00797FF7" w:rsidRDefault="000839AF" w:rsidP="00AD704F">
      <w:pPr>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lang w:eastAsia="en-US"/>
        </w:rPr>
      </w:pPr>
      <w:proofErr w:type="spellStart"/>
      <w:r w:rsidRPr="00797FF7">
        <w:rPr>
          <w:bCs/>
          <w:lang w:eastAsia="en-US"/>
        </w:rPr>
        <w:t>сформированность</w:t>
      </w:r>
      <w:proofErr w:type="spellEnd"/>
      <w:r w:rsidRPr="00797FF7">
        <w:rPr>
          <w:bCs/>
          <w:lang w:eastAsia="en-US"/>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 </w:t>
      </w:r>
    </w:p>
    <w:p w:rsidR="00AA001F" w:rsidRDefault="00AA001F" w:rsidP="00797FF7">
      <w:pPr>
        <w:pStyle w:val="Default"/>
        <w:rPr>
          <w:rFonts w:ascii="Times New Roman" w:hAnsi="Times New Roman" w:cs="Times New Roman"/>
          <w:bCs/>
          <w:i/>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D078D0" w:rsidRPr="00875249" w:rsidTr="006B0ED8">
        <w:trPr>
          <w:trHeight w:val="168"/>
        </w:trPr>
        <w:tc>
          <w:tcPr>
            <w:tcW w:w="7904" w:type="dxa"/>
            <w:shd w:val="clear" w:color="auto" w:fill="auto"/>
          </w:tcPr>
          <w:p w:rsidR="00D078D0" w:rsidRPr="00875249" w:rsidRDefault="00D078D0" w:rsidP="006B0ED8">
            <w:pPr>
              <w:jc w:val="center"/>
              <w:rPr>
                <w:sz w:val="20"/>
                <w:szCs w:val="20"/>
              </w:rPr>
            </w:pPr>
            <w:r w:rsidRPr="00875249">
              <w:rPr>
                <w:b/>
                <w:sz w:val="20"/>
                <w:szCs w:val="20"/>
              </w:rPr>
              <w:t>Вид учебной работы</w:t>
            </w:r>
          </w:p>
        </w:tc>
        <w:tc>
          <w:tcPr>
            <w:tcW w:w="1800" w:type="dxa"/>
            <w:shd w:val="clear" w:color="auto" w:fill="auto"/>
          </w:tcPr>
          <w:p w:rsidR="00D078D0" w:rsidRPr="00875249" w:rsidRDefault="00D078D0" w:rsidP="006B0ED8">
            <w:pPr>
              <w:jc w:val="center"/>
              <w:rPr>
                <w:i/>
                <w:iCs/>
                <w:sz w:val="20"/>
                <w:szCs w:val="20"/>
              </w:rPr>
            </w:pPr>
            <w:r w:rsidRPr="00875249">
              <w:rPr>
                <w:b/>
                <w:i/>
                <w:iCs/>
                <w:sz w:val="20"/>
                <w:szCs w:val="20"/>
              </w:rPr>
              <w:t>Объем часов</w:t>
            </w:r>
          </w:p>
        </w:tc>
      </w:tr>
      <w:tr w:rsidR="00D078D0" w:rsidRPr="00875249" w:rsidTr="006B0ED8">
        <w:trPr>
          <w:trHeight w:val="285"/>
        </w:trPr>
        <w:tc>
          <w:tcPr>
            <w:tcW w:w="7904" w:type="dxa"/>
            <w:shd w:val="clear" w:color="auto" w:fill="auto"/>
          </w:tcPr>
          <w:p w:rsidR="00D078D0" w:rsidRPr="00875249" w:rsidRDefault="00D078D0" w:rsidP="006B0ED8">
            <w:pPr>
              <w:rPr>
                <w:b/>
                <w:sz w:val="20"/>
                <w:szCs w:val="20"/>
              </w:rPr>
            </w:pPr>
            <w:r w:rsidRPr="00875249">
              <w:rPr>
                <w:b/>
                <w:sz w:val="20"/>
                <w:szCs w:val="20"/>
              </w:rPr>
              <w:t>Максимальная учебная нагрузка (всего)</w:t>
            </w:r>
          </w:p>
        </w:tc>
        <w:tc>
          <w:tcPr>
            <w:tcW w:w="1800" w:type="dxa"/>
            <w:shd w:val="clear" w:color="auto" w:fill="auto"/>
          </w:tcPr>
          <w:p w:rsidR="00D078D0" w:rsidRPr="00E60AA2" w:rsidRDefault="00D078D0" w:rsidP="006B0ED8">
            <w:pPr>
              <w:jc w:val="center"/>
              <w:rPr>
                <w:b/>
                <w:iCs/>
                <w:sz w:val="20"/>
                <w:szCs w:val="20"/>
              </w:rPr>
            </w:pPr>
            <w:r>
              <w:rPr>
                <w:b/>
                <w:iCs/>
                <w:sz w:val="20"/>
                <w:szCs w:val="20"/>
              </w:rPr>
              <w:t>78</w:t>
            </w:r>
          </w:p>
        </w:tc>
      </w:tr>
      <w:tr w:rsidR="00D078D0" w:rsidRPr="00875249" w:rsidTr="006B0ED8">
        <w:tc>
          <w:tcPr>
            <w:tcW w:w="7904" w:type="dxa"/>
            <w:shd w:val="clear" w:color="auto" w:fill="auto"/>
          </w:tcPr>
          <w:p w:rsidR="00D078D0" w:rsidRPr="00875249" w:rsidRDefault="00D078D0" w:rsidP="006B0ED8">
            <w:pPr>
              <w:jc w:val="both"/>
              <w:rPr>
                <w:sz w:val="20"/>
                <w:szCs w:val="20"/>
              </w:rPr>
            </w:pPr>
            <w:r>
              <w:rPr>
                <w:b/>
                <w:sz w:val="20"/>
                <w:szCs w:val="20"/>
              </w:rPr>
              <w:t>Во взаимодействии с преподавателем</w:t>
            </w:r>
            <w:r w:rsidRPr="00875249">
              <w:rPr>
                <w:b/>
                <w:sz w:val="20"/>
                <w:szCs w:val="20"/>
              </w:rPr>
              <w:t xml:space="preserve"> </w:t>
            </w:r>
          </w:p>
        </w:tc>
        <w:tc>
          <w:tcPr>
            <w:tcW w:w="1800" w:type="dxa"/>
            <w:shd w:val="clear" w:color="auto" w:fill="auto"/>
          </w:tcPr>
          <w:p w:rsidR="00D078D0" w:rsidRPr="00734BF5" w:rsidRDefault="00D078D0" w:rsidP="006B0ED8">
            <w:pPr>
              <w:jc w:val="center"/>
              <w:rPr>
                <w:b/>
                <w:iCs/>
                <w:sz w:val="20"/>
                <w:szCs w:val="20"/>
              </w:rPr>
            </w:pPr>
            <w:r>
              <w:rPr>
                <w:b/>
                <w:iCs/>
                <w:sz w:val="20"/>
                <w:szCs w:val="20"/>
              </w:rPr>
              <w:t>78</w:t>
            </w:r>
          </w:p>
        </w:tc>
      </w:tr>
      <w:tr w:rsidR="00D078D0" w:rsidRPr="00875249" w:rsidTr="006B0ED8">
        <w:tc>
          <w:tcPr>
            <w:tcW w:w="7904" w:type="dxa"/>
            <w:shd w:val="clear" w:color="auto" w:fill="auto"/>
          </w:tcPr>
          <w:p w:rsidR="00D078D0" w:rsidRPr="00E60AA2" w:rsidRDefault="00D078D0" w:rsidP="006B0ED8">
            <w:pPr>
              <w:jc w:val="both"/>
              <w:rPr>
                <w:sz w:val="20"/>
                <w:szCs w:val="20"/>
              </w:rPr>
            </w:pPr>
            <w:r>
              <w:rPr>
                <w:sz w:val="20"/>
                <w:szCs w:val="20"/>
              </w:rPr>
              <w:t>в том числе</w:t>
            </w:r>
          </w:p>
        </w:tc>
        <w:tc>
          <w:tcPr>
            <w:tcW w:w="1800" w:type="dxa"/>
            <w:shd w:val="clear" w:color="auto" w:fill="auto"/>
          </w:tcPr>
          <w:p w:rsidR="00D078D0" w:rsidRDefault="00D078D0" w:rsidP="006B0ED8">
            <w:pPr>
              <w:jc w:val="center"/>
              <w:rPr>
                <w:b/>
                <w:i/>
                <w:iCs/>
                <w:sz w:val="20"/>
                <w:szCs w:val="20"/>
              </w:rPr>
            </w:pPr>
          </w:p>
        </w:tc>
      </w:tr>
      <w:tr w:rsidR="00D078D0" w:rsidRPr="00875249" w:rsidTr="006B0ED8">
        <w:tc>
          <w:tcPr>
            <w:tcW w:w="7904" w:type="dxa"/>
            <w:shd w:val="clear" w:color="auto" w:fill="auto"/>
          </w:tcPr>
          <w:p w:rsidR="00D078D0" w:rsidRDefault="00D078D0" w:rsidP="006B0ED8">
            <w:pPr>
              <w:jc w:val="both"/>
              <w:rPr>
                <w:sz w:val="20"/>
                <w:szCs w:val="20"/>
              </w:rPr>
            </w:pPr>
            <w:r>
              <w:rPr>
                <w:sz w:val="20"/>
                <w:szCs w:val="20"/>
              </w:rPr>
              <w:t>консультации</w:t>
            </w:r>
          </w:p>
        </w:tc>
        <w:tc>
          <w:tcPr>
            <w:tcW w:w="1800" w:type="dxa"/>
            <w:shd w:val="clear" w:color="auto" w:fill="auto"/>
          </w:tcPr>
          <w:p w:rsidR="00D078D0" w:rsidRPr="00E60AA2" w:rsidRDefault="00D078D0" w:rsidP="006B0ED8">
            <w:pPr>
              <w:jc w:val="center"/>
              <w:rPr>
                <w:iCs/>
                <w:sz w:val="20"/>
                <w:szCs w:val="20"/>
              </w:rPr>
            </w:pPr>
            <w:r>
              <w:rPr>
                <w:iCs/>
                <w:sz w:val="20"/>
                <w:szCs w:val="20"/>
              </w:rPr>
              <w:t>6</w:t>
            </w:r>
          </w:p>
        </w:tc>
      </w:tr>
      <w:tr w:rsidR="00D078D0" w:rsidRPr="00875249" w:rsidTr="006B0ED8">
        <w:tc>
          <w:tcPr>
            <w:tcW w:w="7904" w:type="dxa"/>
            <w:shd w:val="clear" w:color="auto" w:fill="auto"/>
          </w:tcPr>
          <w:p w:rsidR="00D078D0" w:rsidRDefault="00D078D0" w:rsidP="006B0ED8">
            <w:pPr>
              <w:jc w:val="both"/>
              <w:rPr>
                <w:sz w:val="20"/>
                <w:szCs w:val="20"/>
              </w:rPr>
            </w:pPr>
            <w:r>
              <w:rPr>
                <w:sz w:val="20"/>
                <w:szCs w:val="20"/>
              </w:rPr>
              <w:t>экзамены</w:t>
            </w:r>
          </w:p>
        </w:tc>
        <w:tc>
          <w:tcPr>
            <w:tcW w:w="1800" w:type="dxa"/>
            <w:shd w:val="clear" w:color="auto" w:fill="auto"/>
          </w:tcPr>
          <w:p w:rsidR="00D078D0" w:rsidRPr="00E60AA2" w:rsidRDefault="00D078D0" w:rsidP="006B0ED8">
            <w:pPr>
              <w:jc w:val="center"/>
              <w:rPr>
                <w:iCs/>
                <w:sz w:val="20"/>
                <w:szCs w:val="20"/>
              </w:rPr>
            </w:pPr>
            <w:r>
              <w:rPr>
                <w:iCs/>
                <w:sz w:val="20"/>
                <w:szCs w:val="20"/>
              </w:rPr>
              <w:t>0</w:t>
            </w:r>
          </w:p>
        </w:tc>
      </w:tr>
      <w:tr w:rsidR="00D078D0" w:rsidRPr="00875249" w:rsidTr="006B0ED8">
        <w:tc>
          <w:tcPr>
            <w:tcW w:w="7904" w:type="dxa"/>
            <w:shd w:val="clear" w:color="auto" w:fill="auto"/>
          </w:tcPr>
          <w:p w:rsidR="00D078D0" w:rsidRDefault="00D078D0" w:rsidP="006B0ED8">
            <w:pPr>
              <w:jc w:val="both"/>
              <w:rPr>
                <w:sz w:val="20"/>
                <w:szCs w:val="20"/>
              </w:rPr>
            </w:pPr>
            <w:r>
              <w:rPr>
                <w:sz w:val="20"/>
                <w:szCs w:val="20"/>
              </w:rPr>
              <w:t xml:space="preserve">практические занятия </w:t>
            </w:r>
          </w:p>
        </w:tc>
        <w:tc>
          <w:tcPr>
            <w:tcW w:w="1800" w:type="dxa"/>
            <w:shd w:val="clear" w:color="auto" w:fill="auto"/>
          </w:tcPr>
          <w:p w:rsidR="00D078D0" w:rsidRDefault="00D078D0" w:rsidP="006B0ED8">
            <w:pPr>
              <w:jc w:val="center"/>
              <w:rPr>
                <w:iCs/>
                <w:sz w:val="20"/>
                <w:szCs w:val="20"/>
              </w:rPr>
            </w:pPr>
            <w:r>
              <w:rPr>
                <w:iCs/>
                <w:sz w:val="20"/>
                <w:szCs w:val="20"/>
              </w:rPr>
              <w:t>0</w:t>
            </w:r>
          </w:p>
        </w:tc>
      </w:tr>
      <w:tr w:rsidR="00D078D0" w:rsidRPr="00875249" w:rsidTr="006B0ED8">
        <w:tc>
          <w:tcPr>
            <w:tcW w:w="7904" w:type="dxa"/>
            <w:shd w:val="clear" w:color="auto" w:fill="auto"/>
          </w:tcPr>
          <w:p w:rsidR="00D078D0" w:rsidRPr="00875249" w:rsidRDefault="00D078D0" w:rsidP="006B0ED8">
            <w:pPr>
              <w:jc w:val="both"/>
              <w:rPr>
                <w:b/>
                <w:sz w:val="20"/>
                <w:szCs w:val="20"/>
              </w:rPr>
            </w:pPr>
            <w:r w:rsidRPr="00875249">
              <w:rPr>
                <w:b/>
                <w:sz w:val="20"/>
                <w:szCs w:val="20"/>
              </w:rPr>
              <w:t>Самостоятельная работа обучающегося (всего)</w:t>
            </w:r>
          </w:p>
        </w:tc>
        <w:tc>
          <w:tcPr>
            <w:tcW w:w="1800" w:type="dxa"/>
            <w:shd w:val="clear" w:color="auto" w:fill="auto"/>
          </w:tcPr>
          <w:p w:rsidR="00D078D0" w:rsidRPr="00875249" w:rsidRDefault="00D078D0" w:rsidP="006B0ED8">
            <w:pPr>
              <w:jc w:val="center"/>
              <w:rPr>
                <w:b/>
                <w:i/>
                <w:iCs/>
                <w:sz w:val="20"/>
                <w:szCs w:val="20"/>
              </w:rPr>
            </w:pPr>
            <w:r>
              <w:rPr>
                <w:b/>
                <w:i/>
                <w:iCs/>
                <w:sz w:val="20"/>
                <w:szCs w:val="20"/>
              </w:rPr>
              <w:t>0</w:t>
            </w:r>
          </w:p>
        </w:tc>
      </w:tr>
      <w:tr w:rsidR="00D078D0" w:rsidRPr="00875249" w:rsidTr="006B0ED8">
        <w:trPr>
          <w:trHeight w:val="116"/>
        </w:trPr>
        <w:tc>
          <w:tcPr>
            <w:tcW w:w="9704" w:type="dxa"/>
            <w:gridSpan w:val="2"/>
            <w:shd w:val="clear" w:color="auto" w:fill="auto"/>
          </w:tcPr>
          <w:p w:rsidR="00D078D0" w:rsidRPr="00875249" w:rsidRDefault="00D078D0" w:rsidP="00D078D0">
            <w:pPr>
              <w:rPr>
                <w:i/>
                <w:iCs/>
                <w:sz w:val="20"/>
                <w:szCs w:val="20"/>
              </w:rPr>
            </w:pPr>
            <w:r w:rsidRPr="00875249">
              <w:rPr>
                <w:i/>
                <w:iCs/>
                <w:sz w:val="20"/>
                <w:szCs w:val="20"/>
              </w:rPr>
              <w:t xml:space="preserve">Итоговая аттестация в форме </w:t>
            </w:r>
            <w:r>
              <w:rPr>
                <w:rFonts w:eastAsia="Calibri"/>
                <w:b/>
                <w:i/>
                <w:iCs/>
                <w:sz w:val="20"/>
                <w:szCs w:val="20"/>
              </w:rPr>
              <w:t>дифференцированного зачета</w:t>
            </w:r>
          </w:p>
        </w:tc>
      </w:tr>
    </w:tbl>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839AF" w:rsidRPr="00797FF7" w:rsidRDefault="000839AF" w:rsidP="00797FF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839AF" w:rsidRPr="00797FF7" w:rsidRDefault="00C37E96"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Pr>
          <w:b/>
          <w:caps/>
        </w:rPr>
        <w:t>ОУД.16</w:t>
      </w:r>
      <w:r w:rsidR="000839AF" w:rsidRPr="00797FF7">
        <w:rPr>
          <w:b/>
          <w:caps/>
        </w:rPr>
        <w:t xml:space="preserve"> </w:t>
      </w:r>
      <w:r w:rsidR="00EE5CC5">
        <w:rPr>
          <w:b/>
          <w:caps/>
        </w:rPr>
        <w:t>ОСНОВЫ ФинансовОЙ грамотностИ</w:t>
      </w:r>
    </w:p>
    <w:p w:rsidR="00EE5CC5" w:rsidRDefault="000839AF" w:rsidP="00EE5CC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797FF7">
        <w:tab/>
      </w:r>
      <w:r w:rsidR="00EE5CC5">
        <w:t>Освоение содержания учебной дисциплины «Основы финансовой грамотности» обеспечивает достижение следующих результатов:</w:t>
      </w:r>
    </w:p>
    <w:p w:rsidR="00EE5CC5" w:rsidRDefault="00EE5CC5" w:rsidP="00EE5CC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Pr>
          <w:b/>
        </w:rPr>
        <w:t xml:space="preserve">личностных: </w:t>
      </w:r>
    </w:p>
    <w:p w:rsidR="00EE5CC5" w:rsidRDefault="00EE5CC5" w:rsidP="00AD704F">
      <w:pPr>
        <w:numPr>
          <w:ilvl w:val="0"/>
          <w:numId w:val="20"/>
        </w:numPr>
        <w:shd w:val="clear" w:color="auto" w:fill="FFFFFF"/>
        <w:tabs>
          <w:tab w:val="left" w:pos="426"/>
        </w:tabs>
        <w:ind w:left="284" w:firstLine="0"/>
        <w:contextualSpacing/>
        <w:jc w:val="both"/>
        <w:rPr>
          <w:color w:val="383E44"/>
        </w:rPr>
      </w:pPr>
      <w:r>
        <w:rPr>
          <w:color w:val="383E44"/>
        </w:rPr>
        <w:t>развитие личностных, в том числе духовных и физических качеств, обеспечивающих защищенность студента для определения жизненно важных интересов личности в условиях кризисного развития экономики, сокращения природных ресурсов;</w:t>
      </w:r>
    </w:p>
    <w:p w:rsidR="00EE5CC5" w:rsidRDefault="00EE5CC5" w:rsidP="00AD704F">
      <w:pPr>
        <w:numPr>
          <w:ilvl w:val="0"/>
          <w:numId w:val="20"/>
        </w:numPr>
        <w:shd w:val="clear" w:color="auto" w:fill="FFFFFF"/>
        <w:tabs>
          <w:tab w:val="left" w:pos="426"/>
        </w:tabs>
        <w:ind w:left="284" w:firstLine="0"/>
        <w:contextualSpacing/>
        <w:jc w:val="both"/>
        <w:rPr>
          <w:color w:val="383E44"/>
        </w:rPr>
      </w:pPr>
      <w:r>
        <w:rPr>
          <w:color w:val="383E44"/>
        </w:rPr>
        <w:t xml:space="preserve"> формирование системы знаний о финансово-экономической жизни общества, определение своего места и роли в экономическом пространстве, в финансовой сфере;</w:t>
      </w:r>
    </w:p>
    <w:p w:rsidR="00EE5CC5" w:rsidRDefault="00EE5CC5" w:rsidP="00AD704F">
      <w:pPr>
        <w:numPr>
          <w:ilvl w:val="0"/>
          <w:numId w:val="20"/>
        </w:numPr>
        <w:shd w:val="clear" w:color="auto" w:fill="FFFFFF"/>
        <w:tabs>
          <w:tab w:val="left" w:pos="426"/>
          <w:tab w:val="left" w:pos="709"/>
        </w:tabs>
        <w:ind w:left="284" w:firstLine="0"/>
        <w:contextualSpacing/>
        <w:jc w:val="both"/>
        <w:rPr>
          <w:color w:val="383E44"/>
        </w:rPr>
      </w:pPr>
      <w:r>
        <w:rPr>
          <w:color w:val="383E44"/>
        </w:rPr>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EE5CC5" w:rsidRDefault="00EE5CC5" w:rsidP="00AD704F">
      <w:pPr>
        <w:numPr>
          <w:ilvl w:val="0"/>
          <w:numId w:val="20"/>
        </w:numPr>
        <w:shd w:val="clear" w:color="auto" w:fill="FFFFFF"/>
        <w:tabs>
          <w:tab w:val="left" w:pos="426"/>
        </w:tabs>
        <w:ind w:left="284" w:firstLine="0"/>
        <w:contextualSpacing/>
        <w:jc w:val="both"/>
        <w:rPr>
          <w:color w:val="383E44"/>
        </w:rPr>
      </w:pPr>
      <w:r>
        <w:rPr>
          <w:color w:val="383E44"/>
        </w:rPr>
        <w:t>воспитание мотивации к труду;</w:t>
      </w:r>
    </w:p>
    <w:p w:rsidR="00EE5CC5" w:rsidRDefault="00EE5CC5" w:rsidP="00AD704F">
      <w:pPr>
        <w:numPr>
          <w:ilvl w:val="0"/>
          <w:numId w:val="20"/>
        </w:numPr>
        <w:shd w:val="clear" w:color="auto" w:fill="FFFFFF"/>
        <w:tabs>
          <w:tab w:val="left" w:pos="426"/>
        </w:tabs>
        <w:ind w:left="284" w:firstLine="0"/>
        <w:contextualSpacing/>
        <w:jc w:val="both"/>
        <w:rPr>
          <w:color w:val="383E44"/>
        </w:rPr>
      </w:pPr>
      <w:r>
        <w:rPr>
          <w:color w:val="383E44"/>
        </w:rPr>
        <w:t xml:space="preserve">стремление строить свое будущее на основе </w:t>
      </w:r>
      <w:proofErr w:type="spellStart"/>
      <w:r>
        <w:rPr>
          <w:color w:val="383E44"/>
        </w:rPr>
        <w:t>целеполагания</w:t>
      </w:r>
      <w:proofErr w:type="spellEnd"/>
      <w:r>
        <w:rPr>
          <w:color w:val="383E44"/>
        </w:rPr>
        <w:t xml:space="preserve"> и планирования;</w:t>
      </w:r>
    </w:p>
    <w:p w:rsidR="00EE5CC5" w:rsidRDefault="00EE5CC5" w:rsidP="00AD704F">
      <w:pPr>
        <w:numPr>
          <w:ilvl w:val="0"/>
          <w:numId w:val="20"/>
        </w:numPr>
        <w:shd w:val="clear" w:color="auto" w:fill="FFFFFF"/>
        <w:tabs>
          <w:tab w:val="left" w:pos="426"/>
        </w:tabs>
        <w:ind w:left="284" w:firstLine="0"/>
        <w:contextualSpacing/>
        <w:jc w:val="both"/>
        <w:rPr>
          <w:color w:val="383E44"/>
        </w:rPr>
      </w:pPr>
      <w:r>
        <w:rPr>
          <w:color w:val="383E44"/>
        </w:rPr>
        <w:t>воспитание ответственности за настоящее и будущее собственное финансовое благополучие, благополучие своей семьи и государства.</w:t>
      </w:r>
    </w:p>
    <w:p w:rsidR="00EE5CC5" w:rsidRDefault="00EE5CC5" w:rsidP="00EE5CC5">
      <w:pPr>
        <w:shd w:val="clear" w:color="auto" w:fill="FFFFFF"/>
        <w:jc w:val="both"/>
        <w:rPr>
          <w:b/>
        </w:rPr>
      </w:pPr>
      <w:proofErr w:type="spellStart"/>
      <w:r>
        <w:rPr>
          <w:b/>
        </w:rPr>
        <w:t>метапредметных</w:t>
      </w:r>
      <w:proofErr w:type="spellEnd"/>
      <w:r>
        <w:rPr>
          <w:b/>
        </w:rPr>
        <w:t xml:space="preserve">: </w:t>
      </w:r>
    </w:p>
    <w:p w:rsidR="00EE5CC5" w:rsidRDefault="00EE5CC5" w:rsidP="00AD704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color w:val="383E44"/>
        </w:rPr>
      </w:pPr>
      <w:r>
        <w:rPr>
          <w:color w:val="383E44"/>
        </w:rPr>
        <w:t>освоение способов решения проблем творческого и поискового характера;</w:t>
      </w:r>
    </w:p>
    <w:p w:rsidR="00EE5CC5" w:rsidRDefault="00EE5CC5" w:rsidP="00AD704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color w:val="383E44"/>
        </w:rPr>
      </w:pPr>
      <w:r>
        <w:rPr>
          <w:color w:val="383E44"/>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EE5CC5" w:rsidRDefault="00EE5CC5" w:rsidP="00AD704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color w:val="383E44"/>
        </w:rPr>
      </w:pPr>
      <w:r>
        <w:rPr>
          <w:color w:val="383E44"/>
        </w:rPr>
        <w:lastRenderedPageBreak/>
        <w:t>активное использование средств информационных и коммуникационных технологий для решения коммуникативных и познавательных задач;</w:t>
      </w:r>
    </w:p>
    <w:p w:rsidR="00EE5CC5" w:rsidRDefault="00EE5CC5" w:rsidP="00AD704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color w:val="383E44"/>
        </w:rPr>
      </w:pPr>
      <w:r>
        <w:rPr>
          <w:color w:val="383E44"/>
        </w:rPr>
        <w:t>определение общей цели и путей ее достижения;</w:t>
      </w:r>
    </w:p>
    <w:p w:rsidR="00EE5CC5" w:rsidRDefault="00EE5CC5" w:rsidP="00AD704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color w:val="383E44"/>
        </w:rPr>
      </w:pPr>
      <w:r>
        <w:rPr>
          <w:color w:val="383E44"/>
        </w:rPr>
        <w:t>умение договариваться о распределении функций и ролей в совместной деятельности;</w:t>
      </w:r>
    </w:p>
    <w:p w:rsidR="00EE5CC5" w:rsidRDefault="00EE5CC5" w:rsidP="00AD704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color w:val="383E44"/>
        </w:rPr>
      </w:pPr>
      <w:r>
        <w:rPr>
          <w:color w:val="383E44"/>
        </w:rPr>
        <w:t>осуществлять взаимный контроль в совместной деятельности;</w:t>
      </w:r>
    </w:p>
    <w:p w:rsidR="00EE5CC5" w:rsidRDefault="00EE5CC5" w:rsidP="00AD704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color w:val="383E44"/>
        </w:rPr>
      </w:pPr>
      <w:r>
        <w:rPr>
          <w:color w:val="383E44"/>
        </w:rPr>
        <w:t>развитие аналитических способностей, навыков принятия решений на основе  сравнительного анализа сберегательных альтернатив;</w:t>
      </w:r>
    </w:p>
    <w:p w:rsidR="00EE5CC5" w:rsidRDefault="00EE5CC5" w:rsidP="00AD704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color w:val="383E44"/>
        </w:rPr>
      </w:pPr>
      <w:r>
        <w:rPr>
          <w:color w:val="383E44"/>
        </w:rPr>
        <w:t>овладение умениями формулировать представление о финансах, финансовой системе РФ;</w:t>
      </w:r>
    </w:p>
    <w:p w:rsidR="00EE5CC5" w:rsidRDefault="00EE5CC5" w:rsidP="00AD704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color w:val="383E44"/>
        </w:rPr>
      </w:pPr>
      <w:r>
        <w:rPr>
          <w:color w:val="383E44"/>
        </w:rPr>
        <w:t>овладение студентами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rsidR="00EE5CC5" w:rsidRDefault="00EE5CC5" w:rsidP="00AD704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color w:val="383E44"/>
        </w:rPr>
      </w:pPr>
      <w:r>
        <w:rPr>
          <w:color w:val="383E44"/>
        </w:rPr>
        <w:t>формирование умения воспринимать и перерабатывать информацию, полученную в процессе изучения общественно-экономических наук, вырабатывать в себе качества гражданина РФ, воспитанного на ценностях, закрепленных в Конституции Российской Федерации.</w:t>
      </w:r>
    </w:p>
    <w:p w:rsidR="00EE5CC5" w:rsidRDefault="00EE5CC5" w:rsidP="00EE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Pr>
          <w:b/>
        </w:rPr>
        <w:t xml:space="preserve">предметных:  </w:t>
      </w:r>
    </w:p>
    <w:p w:rsidR="00EE5CC5" w:rsidRDefault="00EE5CC5" w:rsidP="00AD704F">
      <w:pPr>
        <w:numPr>
          <w:ilvl w:val="0"/>
          <w:numId w:val="2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both"/>
        <w:rPr>
          <w:color w:val="000000"/>
        </w:rPr>
      </w:pPr>
      <w:r>
        <w:rPr>
          <w:color w:val="000000"/>
        </w:rPr>
        <w:t>формирование системы знаний об экономической и финансовой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EE5CC5" w:rsidRDefault="00EE5CC5" w:rsidP="00AD704F">
      <w:pPr>
        <w:numPr>
          <w:ilvl w:val="0"/>
          <w:numId w:val="2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both"/>
        <w:rPr>
          <w:color w:val="000000"/>
        </w:rPr>
      </w:pPr>
      <w:r>
        <w:rPr>
          <w:color w:val="000000"/>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w:t>
      </w:r>
    </w:p>
    <w:p w:rsidR="00EE5CC5" w:rsidRDefault="00EE5CC5" w:rsidP="00AD704F">
      <w:pPr>
        <w:numPr>
          <w:ilvl w:val="0"/>
          <w:numId w:val="2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both"/>
        <w:rPr>
          <w:color w:val="000000"/>
        </w:rPr>
      </w:pPr>
      <w:r>
        <w:rPr>
          <w:color w:val="000000"/>
        </w:rPr>
        <w:t>знание структуры и регулирования финансового рынка, финансовых инструментов;</w:t>
      </w:r>
    </w:p>
    <w:p w:rsidR="00EE5CC5" w:rsidRDefault="00EE5CC5" w:rsidP="00AD704F">
      <w:pPr>
        <w:numPr>
          <w:ilvl w:val="0"/>
          <w:numId w:val="2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both"/>
        <w:rPr>
          <w:color w:val="000000"/>
        </w:rPr>
      </w:pPr>
      <w:r>
        <w:rPr>
          <w:color w:val="000000"/>
        </w:rPr>
        <w:t>формирование навыков принятия грамотных и обоснованных финансовых решений, что в конечном итоге поможет им добиться финансовой самостоятельности и успешности в бизнесе;</w:t>
      </w:r>
    </w:p>
    <w:p w:rsidR="00EE5CC5" w:rsidRDefault="00EE5CC5" w:rsidP="00AD704F">
      <w:pPr>
        <w:numPr>
          <w:ilvl w:val="0"/>
          <w:numId w:val="2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both"/>
        <w:rPr>
          <w:color w:val="000000"/>
        </w:rPr>
      </w:pPr>
      <w:r>
        <w:rPr>
          <w:color w:val="000000"/>
        </w:rPr>
        <w:t>приобретение студентами компетенций в области финансовой грамотности, которые имеют большое значение для последующей интеграции личности в современную банковскую и финансовую сферы;</w:t>
      </w:r>
    </w:p>
    <w:p w:rsidR="00EE5CC5" w:rsidRDefault="00EE5CC5" w:rsidP="00AD704F">
      <w:pPr>
        <w:numPr>
          <w:ilvl w:val="0"/>
          <w:numId w:val="2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both"/>
        <w:rPr>
          <w:color w:val="000000"/>
        </w:rPr>
      </w:pPr>
      <w:r>
        <w:rPr>
          <w:color w:val="000000"/>
        </w:rPr>
        <w:t xml:space="preserve">владение навыкам поиска актуальной экономической информации в различных источниках, включая Интернет; </w:t>
      </w:r>
    </w:p>
    <w:p w:rsidR="00EE5CC5" w:rsidRDefault="00EE5CC5" w:rsidP="00AD704F">
      <w:pPr>
        <w:numPr>
          <w:ilvl w:val="0"/>
          <w:numId w:val="2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both"/>
        <w:rPr>
          <w:color w:val="000000"/>
        </w:rPr>
      </w:pPr>
      <w:r>
        <w:rPr>
          <w:color w:val="000000"/>
        </w:rPr>
        <w:t>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EE5CC5" w:rsidRDefault="00EE5CC5" w:rsidP="00AD704F">
      <w:pPr>
        <w:numPr>
          <w:ilvl w:val="0"/>
          <w:numId w:val="2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both"/>
        <w:rPr>
          <w:color w:val="000000"/>
        </w:rPr>
      </w:pPr>
      <w:r>
        <w:rPr>
          <w:color w:val="000000"/>
        </w:rPr>
        <w:t>формирование навыков проектной деятельности: умение разрабатывать и реализовывать проекты финансово-экономической и междисциплинарной направленности на основе базовых экономических знаний и ценностных ориентиров;</w:t>
      </w:r>
    </w:p>
    <w:p w:rsidR="00EE5CC5" w:rsidRDefault="00EE5CC5" w:rsidP="00AD704F">
      <w:pPr>
        <w:numPr>
          <w:ilvl w:val="0"/>
          <w:numId w:val="2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both"/>
        <w:rPr>
          <w:color w:val="000000"/>
        </w:rPr>
      </w:pPr>
      <w:r>
        <w:rPr>
          <w:color w:val="000000"/>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заемщика, наемного работника, работодателя, налогоплательщика);</w:t>
      </w:r>
    </w:p>
    <w:p w:rsidR="00EE5CC5" w:rsidRDefault="00EE5CC5" w:rsidP="00AD704F">
      <w:pPr>
        <w:numPr>
          <w:ilvl w:val="0"/>
          <w:numId w:val="2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both"/>
        <w:rPr>
          <w:color w:val="000000"/>
        </w:rPr>
      </w:pPr>
      <w:r>
        <w:rPr>
          <w:color w:val="000000"/>
        </w:rPr>
        <w:t>умение проявлять способности к личностному самоопределению и самореализации в экономической деятельности;</w:t>
      </w:r>
    </w:p>
    <w:p w:rsidR="00D078D0" w:rsidRDefault="00EE5CC5" w:rsidP="00EE5CC5">
      <w:pPr>
        <w:pStyle w:val="a4"/>
        <w:spacing w:line="240" w:lineRule="auto"/>
      </w:pPr>
      <w:r>
        <w:t>- умение ориентироваться в текущих экономических событиях, происходящих в России и мире</w:t>
      </w:r>
      <w:r w:rsidR="00D078D0" w:rsidRPr="00785174">
        <w:t xml:space="preserve">. </w:t>
      </w:r>
    </w:p>
    <w:p w:rsidR="00D078D0" w:rsidRDefault="00D078D0" w:rsidP="00D078D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D078D0" w:rsidRPr="00875249" w:rsidTr="006B0ED8">
        <w:trPr>
          <w:trHeight w:val="168"/>
        </w:trPr>
        <w:tc>
          <w:tcPr>
            <w:tcW w:w="7904" w:type="dxa"/>
            <w:shd w:val="clear" w:color="auto" w:fill="auto"/>
          </w:tcPr>
          <w:p w:rsidR="00D078D0" w:rsidRPr="00875249" w:rsidRDefault="00D078D0" w:rsidP="006B0ED8">
            <w:pPr>
              <w:jc w:val="center"/>
              <w:rPr>
                <w:sz w:val="20"/>
                <w:szCs w:val="20"/>
              </w:rPr>
            </w:pPr>
            <w:r w:rsidRPr="00875249">
              <w:rPr>
                <w:b/>
                <w:sz w:val="20"/>
                <w:szCs w:val="20"/>
              </w:rPr>
              <w:lastRenderedPageBreak/>
              <w:t>Вид учебной работы</w:t>
            </w:r>
          </w:p>
        </w:tc>
        <w:tc>
          <w:tcPr>
            <w:tcW w:w="1800" w:type="dxa"/>
            <w:shd w:val="clear" w:color="auto" w:fill="auto"/>
          </w:tcPr>
          <w:p w:rsidR="00D078D0" w:rsidRPr="00875249" w:rsidRDefault="00D078D0" w:rsidP="006B0ED8">
            <w:pPr>
              <w:jc w:val="center"/>
              <w:rPr>
                <w:i/>
                <w:iCs/>
                <w:sz w:val="20"/>
                <w:szCs w:val="20"/>
              </w:rPr>
            </w:pPr>
            <w:r w:rsidRPr="00875249">
              <w:rPr>
                <w:b/>
                <w:i/>
                <w:iCs/>
                <w:sz w:val="20"/>
                <w:szCs w:val="20"/>
              </w:rPr>
              <w:t>Объем часов</w:t>
            </w:r>
          </w:p>
        </w:tc>
      </w:tr>
      <w:tr w:rsidR="00D078D0" w:rsidRPr="00875249" w:rsidTr="006B0ED8">
        <w:trPr>
          <w:trHeight w:val="285"/>
        </w:trPr>
        <w:tc>
          <w:tcPr>
            <w:tcW w:w="7904" w:type="dxa"/>
            <w:shd w:val="clear" w:color="auto" w:fill="auto"/>
          </w:tcPr>
          <w:p w:rsidR="00D078D0" w:rsidRPr="00875249" w:rsidRDefault="00D078D0" w:rsidP="006B0ED8">
            <w:pPr>
              <w:rPr>
                <w:b/>
                <w:sz w:val="20"/>
                <w:szCs w:val="20"/>
              </w:rPr>
            </w:pPr>
            <w:r w:rsidRPr="00875249">
              <w:rPr>
                <w:b/>
                <w:sz w:val="20"/>
                <w:szCs w:val="20"/>
              </w:rPr>
              <w:t>Максимальная учебная нагрузка (всего)</w:t>
            </w:r>
          </w:p>
        </w:tc>
        <w:tc>
          <w:tcPr>
            <w:tcW w:w="1800" w:type="dxa"/>
            <w:shd w:val="clear" w:color="auto" w:fill="auto"/>
          </w:tcPr>
          <w:p w:rsidR="00D078D0" w:rsidRPr="00E60AA2" w:rsidRDefault="00D078D0" w:rsidP="006B0ED8">
            <w:pPr>
              <w:jc w:val="center"/>
              <w:rPr>
                <w:b/>
                <w:iCs/>
                <w:sz w:val="20"/>
                <w:szCs w:val="20"/>
              </w:rPr>
            </w:pPr>
            <w:r>
              <w:rPr>
                <w:b/>
                <w:iCs/>
                <w:sz w:val="20"/>
                <w:szCs w:val="20"/>
              </w:rPr>
              <w:t>50</w:t>
            </w:r>
          </w:p>
        </w:tc>
      </w:tr>
      <w:tr w:rsidR="00D078D0" w:rsidRPr="00875249" w:rsidTr="006B0ED8">
        <w:tc>
          <w:tcPr>
            <w:tcW w:w="7904" w:type="dxa"/>
            <w:shd w:val="clear" w:color="auto" w:fill="auto"/>
          </w:tcPr>
          <w:p w:rsidR="00D078D0" w:rsidRPr="00875249" w:rsidRDefault="00D078D0" w:rsidP="006B0ED8">
            <w:pPr>
              <w:jc w:val="both"/>
              <w:rPr>
                <w:sz w:val="20"/>
                <w:szCs w:val="20"/>
              </w:rPr>
            </w:pPr>
            <w:r>
              <w:rPr>
                <w:b/>
                <w:sz w:val="20"/>
                <w:szCs w:val="20"/>
              </w:rPr>
              <w:t>Во взаимодействии с преподавателем</w:t>
            </w:r>
            <w:r w:rsidRPr="00875249">
              <w:rPr>
                <w:b/>
                <w:sz w:val="20"/>
                <w:szCs w:val="20"/>
              </w:rPr>
              <w:t xml:space="preserve"> </w:t>
            </w:r>
          </w:p>
        </w:tc>
        <w:tc>
          <w:tcPr>
            <w:tcW w:w="1800" w:type="dxa"/>
            <w:shd w:val="clear" w:color="auto" w:fill="auto"/>
          </w:tcPr>
          <w:p w:rsidR="00D078D0" w:rsidRPr="00734BF5" w:rsidRDefault="00D078D0" w:rsidP="006B0ED8">
            <w:pPr>
              <w:jc w:val="center"/>
              <w:rPr>
                <w:b/>
                <w:iCs/>
                <w:sz w:val="20"/>
                <w:szCs w:val="20"/>
              </w:rPr>
            </w:pPr>
            <w:r>
              <w:rPr>
                <w:b/>
                <w:iCs/>
                <w:sz w:val="20"/>
                <w:szCs w:val="20"/>
              </w:rPr>
              <w:t>50</w:t>
            </w:r>
          </w:p>
        </w:tc>
      </w:tr>
      <w:tr w:rsidR="00D078D0" w:rsidRPr="00875249" w:rsidTr="006B0ED8">
        <w:tc>
          <w:tcPr>
            <w:tcW w:w="7904" w:type="dxa"/>
            <w:shd w:val="clear" w:color="auto" w:fill="auto"/>
          </w:tcPr>
          <w:p w:rsidR="00D078D0" w:rsidRPr="00E60AA2" w:rsidRDefault="00D078D0" w:rsidP="006B0ED8">
            <w:pPr>
              <w:jc w:val="both"/>
              <w:rPr>
                <w:sz w:val="20"/>
                <w:szCs w:val="20"/>
              </w:rPr>
            </w:pPr>
            <w:r>
              <w:rPr>
                <w:sz w:val="20"/>
                <w:szCs w:val="20"/>
              </w:rPr>
              <w:t>в том числе</w:t>
            </w:r>
          </w:p>
        </w:tc>
        <w:tc>
          <w:tcPr>
            <w:tcW w:w="1800" w:type="dxa"/>
            <w:shd w:val="clear" w:color="auto" w:fill="auto"/>
          </w:tcPr>
          <w:p w:rsidR="00D078D0" w:rsidRDefault="00D078D0" w:rsidP="006B0ED8">
            <w:pPr>
              <w:jc w:val="center"/>
              <w:rPr>
                <w:b/>
                <w:i/>
                <w:iCs/>
                <w:sz w:val="20"/>
                <w:szCs w:val="20"/>
              </w:rPr>
            </w:pPr>
          </w:p>
        </w:tc>
      </w:tr>
      <w:tr w:rsidR="00D078D0" w:rsidRPr="00875249" w:rsidTr="006B0ED8">
        <w:tc>
          <w:tcPr>
            <w:tcW w:w="7904" w:type="dxa"/>
            <w:shd w:val="clear" w:color="auto" w:fill="auto"/>
          </w:tcPr>
          <w:p w:rsidR="00D078D0" w:rsidRDefault="00D078D0" w:rsidP="006B0ED8">
            <w:pPr>
              <w:jc w:val="both"/>
              <w:rPr>
                <w:sz w:val="20"/>
                <w:szCs w:val="20"/>
              </w:rPr>
            </w:pPr>
            <w:r>
              <w:rPr>
                <w:sz w:val="20"/>
                <w:szCs w:val="20"/>
              </w:rPr>
              <w:t>консультации</w:t>
            </w:r>
          </w:p>
        </w:tc>
        <w:tc>
          <w:tcPr>
            <w:tcW w:w="1800" w:type="dxa"/>
            <w:shd w:val="clear" w:color="auto" w:fill="auto"/>
          </w:tcPr>
          <w:p w:rsidR="00D078D0" w:rsidRPr="00E60AA2" w:rsidRDefault="00D078D0" w:rsidP="006B0ED8">
            <w:pPr>
              <w:jc w:val="center"/>
              <w:rPr>
                <w:iCs/>
                <w:sz w:val="20"/>
                <w:szCs w:val="20"/>
              </w:rPr>
            </w:pPr>
            <w:r>
              <w:rPr>
                <w:iCs/>
                <w:sz w:val="20"/>
                <w:szCs w:val="20"/>
              </w:rPr>
              <w:t>0</w:t>
            </w:r>
          </w:p>
        </w:tc>
      </w:tr>
      <w:tr w:rsidR="00D078D0" w:rsidRPr="00875249" w:rsidTr="006B0ED8">
        <w:tc>
          <w:tcPr>
            <w:tcW w:w="7904" w:type="dxa"/>
            <w:shd w:val="clear" w:color="auto" w:fill="auto"/>
          </w:tcPr>
          <w:p w:rsidR="00D078D0" w:rsidRDefault="00D078D0" w:rsidP="006B0ED8">
            <w:pPr>
              <w:jc w:val="both"/>
              <w:rPr>
                <w:sz w:val="20"/>
                <w:szCs w:val="20"/>
              </w:rPr>
            </w:pPr>
            <w:r>
              <w:rPr>
                <w:sz w:val="20"/>
                <w:szCs w:val="20"/>
              </w:rPr>
              <w:t>экзамены</w:t>
            </w:r>
          </w:p>
        </w:tc>
        <w:tc>
          <w:tcPr>
            <w:tcW w:w="1800" w:type="dxa"/>
            <w:shd w:val="clear" w:color="auto" w:fill="auto"/>
          </w:tcPr>
          <w:p w:rsidR="00D078D0" w:rsidRPr="00E60AA2" w:rsidRDefault="00D078D0" w:rsidP="006B0ED8">
            <w:pPr>
              <w:jc w:val="center"/>
              <w:rPr>
                <w:iCs/>
                <w:sz w:val="20"/>
                <w:szCs w:val="20"/>
              </w:rPr>
            </w:pPr>
            <w:r>
              <w:rPr>
                <w:iCs/>
                <w:sz w:val="20"/>
                <w:szCs w:val="20"/>
              </w:rPr>
              <w:t>0</w:t>
            </w:r>
          </w:p>
        </w:tc>
      </w:tr>
      <w:tr w:rsidR="00D078D0" w:rsidRPr="00875249" w:rsidTr="006B0ED8">
        <w:tc>
          <w:tcPr>
            <w:tcW w:w="7904" w:type="dxa"/>
            <w:shd w:val="clear" w:color="auto" w:fill="auto"/>
          </w:tcPr>
          <w:p w:rsidR="00D078D0" w:rsidRDefault="00D078D0" w:rsidP="006B0ED8">
            <w:pPr>
              <w:jc w:val="both"/>
              <w:rPr>
                <w:sz w:val="20"/>
                <w:szCs w:val="20"/>
              </w:rPr>
            </w:pPr>
            <w:r>
              <w:rPr>
                <w:sz w:val="20"/>
                <w:szCs w:val="20"/>
              </w:rPr>
              <w:t xml:space="preserve">практические занятия </w:t>
            </w:r>
          </w:p>
        </w:tc>
        <w:tc>
          <w:tcPr>
            <w:tcW w:w="1800" w:type="dxa"/>
            <w:shd w:val="clear" w:color="auto" w:fill="auto"/>
          </w:tcPr>
          <w:p w:rsidR="00D078D0" w:rsidRDefault="00D078D0" w:rsidP="006B0ED8">
            <w:pPr>
              <w:jc w:val="center"/>
              <w:rPr>
                <w:iCs/>
                <w:sz w:val="20"/>
                <w:szCs w:val="20"/>
              </w:rPr>
            </w:pPr>
            <w:r>
              <w:rPr>
                <w:iCs/>
                <w:sz w:val="20"/>
                <w:szCs w:val="20"/>
              </w:rPr>
              <w:t>0</w:t>
            </w:r>
          </w:p>
        </w:tc>
      </w:tr>
      <w:tr w:rsidR="00D078D0" w:rsidRPr="00875249" w:rsidTr="006B0ED8">
        <w:tc>
          <w:tcPr>
            <w:tcW w:w="7904" w:type="dxa"/>
            <w:shd w:val="clear" w:color="auto" w:fill="auto"/>
          </w:tcPr>
          <w:p w:rsidR="00D078D0" w:rsidRPr="00875249" w:rsidRDefault="00D078D0" w:rsidP="006B0ED8">
            <w:pPr>
              <w:jc w:val="both"/>
              <w:rPr>
                <w:b/>
                <w:sz w:val="20"/>
                <w:szCs w:val="20"/>
              </w:rPr>
            </w:pPr>
            <w:r w:rsidRPr="00875249">
              <w:rPr>
                <w:b/>
                <w:sz w:val="20"/>
                <w:szCs w:val="20"/>
              </w:rPr>
              <w:t>Самостоятельная работа обучающегося (всего)</w:t>
            </w:r>
          </w:p>
        </w:tc>
        <w:tc>
          <w:tcPr>
            <w:tcW w:w="1800" w:type="dxa"/>
            <w:shd w:val="clear" w:color="auto" w:fill="auto"/>
          </w:tcPr>
          <w:p w:rsidR="00D078D0" w:rsidRPr="00875249" w:rsidRDefault="00D078D0" w:rsidP="006B0ED8">
            <w:pPr>
              <w:jc w:val="center"/>
              <w:rPr>
                <w:b/>
                <w:i/>
                <w:iCs/>
                <w:sz w:val="20"/>
                <w:szCs w:val="20"/>
              </w:rPr>
            </w:pPr>
            <w:r>
              <w:rPr>
                <w:b/>
                <w:i/>
                <w:iCs/>
                <w:sz w:val="20"/>
                <w:szCs w:val="20"/>
              </w:rPr>
              <w:t>0</w:t>
            </w:r>
          </w:p>
        </w:tc>
      </w:tr>
      <w:tr w:rsidR="00D078D0" w:rsidRPr="00875249" w:rsidTr="006B0ED8">
        <w:trPr>
          <w:trHeight w:val="116"/>
        </w:trPr>
        <w:tc>
          <w:tcPr>
            <w:tcW w:w="9704" w:type="dxa"/>
            <w:gridSpan w:val="2"/>
            <w:shd w:val="clear" w:color="auto" w:fill="auto"/>
          </w:tcPr>
          <w:p w:rsidR="00D078D0" w:rsidRPr="00875249" w:rsidRDefault="00D078D0" w:rsidP="006B0ED8">
            <w:pPr>
              <w:rPr>
                <w:i/>
                <w:iCs/>
                <w:sz w:val="20"/>
                <w:szCs w:val="20"/>
              </w:rPr>
            </w:pPr>
            <w:r w:rsidRPr="00875249">
              <w:rPr>
                <w:i/>
                <w:iCs/>
                <w:sz w:val="20"/>
                <w:szCs w:val="20"/>
              </w:rPr>
              <w:t xml:space="preserve">Итоговая аттестация в форме </w:t>
            </w:r>
            <w:r>
              <w:rPr>
                <w:rFonts w:eastAsia="Calibri"/>
                <w:b/>
                <w:i/>
                <w:iCs/>
                <w:sz w:val="20"/>
                <w:szCs w:val="20"/>
              </w:rPr>
              <w:t>дифференцированного зачета</w:t>
            </w:r>
          </w:p>
        </w:tc>
      </w:tr>
    </w:tbl>
    <w:p w:rsidR="00D078D0" w:rsidRDefault="00D078D0" w:rsidP="00D078D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rPr>
      </w:pPr>
    </w:p>
    <w:p w:rsidR="00D078D0" w:rsidRDefault="00D078D0" w:rsidP="00D078D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rPr>
      </w:pPr>
    </w:p>
    <w:p w:rsidR="00D078D0" w:rsidRPr="00785174" w:rsidRDefault="00D078D0" w:rsidP="00D078D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rPr>
      </w:pPr>
    </w:p>
    <w:p w:rsidR="000839AF" w:rsidRPr="00797FF7" w:rsidRDefault="00C37E96" w:rsidP="00D078D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caps/>
        </w:rPr>
        <w:t>ОУД.17</w:t>
      </w:r>
      <w:r w:rsidR="000839AF" w:rsidRPr="00797FF7">
        <w:rPr>
          <w:b/>
          <w:caps/>
        </w:rPr>
        <w:t xml:space="preserve"> </w:t>
      </w:r>
      <w:r w:rsidR="00D078D0">
        <w:rPr>
          <w:b/>
          <w:caps/>
        </w:rPr>
        <w:t>Технология</w:t>
      </w:r>
    </w:p>
    <w:p w:rsidR="00D078D0" w:rsidRDefault="000839AF" w:rsidP="00D078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797FF7">
        <w:tab/>
      </w:r>
      <w:r w:rsidR="00D078D0" w:rsidRPr="00CC165E">
        <w:t>Освоение содержания учебной дисциплины «</w:t>
      </w:r>
      <w:r w:rsidR="00D078D0">
        <w:t>Технология</w:t>
      </w:r>
      <w:r w:rsidR="00D078D0" w:rsidRPr="00CC165E">
        <w:t>» обеспечивает дос</w:t>
      </w:r>
      <w:r w:rsidR="00D078D0">
        <w:t>тижение следующих результатов:</w:t>
      </w:r>
    </w:p>
    <w:p w:rsidR="00D078D0" w:rsidRDefault="00D078D0" w:rsidP="00D078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C165E">
        <w:rPr>
          <w:b/>
        </w:rPr>
        <w:t xml:space="preserve">личностных: </w:t>
      </w:r>
    </w:p>
    <w:p w:rsidR="00D078D0" w:rsidRPr="00FF01A1" w:rsidRDefault="00D078D0" w:rsidP="00AD704F">
      <w:pPr>
        <w:numPr>
          <w:ilvl w:val="0"/>
          <w:numId w:val="9"/>
        </w:numPr>
        <w:shd w:val="clear" w:color="auto" w:fill="FFFFFF"/>
        <w:tabs>
          <w:tab w:val="left" w:pos="284"/>
        </w:tabs>
        <w:ind w:left="0" w:firstLine="0"/>
        <w:jc w:val="both"/>
        <w:rPr>
          <w:color w:val="383E44"/>
        </w:rPr>
      </w:pPr>
      <w:r w:rsidRPr="00FF01A1">
        <w:rPr>
          <w:color w:val="383E44"/>
        </w:rPr>
        <w:t>готовность и способность к самостоятельной, творческой и ответственной деятельности;</w:t>
      </w:r>
    </w:p>
    <w:p w:rsidR="00D078D0" w:rsidRPr="00FF01A1" w:rsidRDefault="00D078D0" w:rsidP="00AD704F">
      <w:pPr>
        <w:numPr>
          <w:ilvl w:val="0"/>
          <w:numId w:val="9"/>
        </w:numPr>
        <w:shd w:val="clear" w:color="auto" w:fill="FFFFFF"/>
        <w:tabs>
          <w:tab w:val="left" w:pos="284"/>
        </w:tabs>
        <w:ind w:left="0" w:firstLine="0"/>
        <w:jc w:val="both"/>
        <w:rPr>
          <w:color w:val="383E44"/>
        </w:rPr>
      </w:pPr>
      <w:r w:rsidRPr="00FF01A1">
        <w:rPr>
          <w:color w:val="383E44"/>
        </w:rPr>
        <w:t>навыки сотрудничества со сверстниками, взрослыми в образовательной, общественно полезной, учебно-исследовательской, проектной и других видах деятельности;</w:t>
      </w:r>
    </w:p>
    <w:p w:rsidR="00D078D0" w:rsidRPr="0051305A" w:rsidRDefault="00D078D0" w:rsidP="00AD704F">
      <w:pPr>
        <w:numPr>
          <w:ilvl w:val="0"/>
          <w:numId w:val="9"/>
        </w:numPr>
        <w:shd w:val="clear" w:color="auto" w:fill="FFFFFF"/>
        <w:tabs>
          <w:tab w:val="left" w:pos="284"/>
        </w:tabs>
        <w:ind w:left="0" w:firstLine="0"/>
        <w:jc w:val="both"/>
        <w:rPr>
          <w:color w:val="383E44"/>
        </w:rPr>
      </w:pPr>
      <w:r w:rsidRPr="00FF01A1">
        <w:rPr>
          <w:color w:val="383E4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078D0" w:rsidRPr="00CC165E" w:rsidRDefault="00D078D0" w:rsidP="00D078D0">
      <w:pPr>
        <w:shd w:val="clear" w:color="auto" w:fill="FFFFFF"/>
        <w:jc w:val="both"/>
        <w:rPr>
          <w:b/>
        </w:rPr>
      </w:pPr>
      <w:proofErr w:type="spellStart"/>
      <w:r w:rsidRPr="00CC165E">
        <w:rPr>
          <w:b/>
        </w:rPr>
        <w:t>метапредметных</w:t>
      </w:r>
      <w:proofErr w:type="spellEnd"/>
      <w:r w:rsidRPr="00CC165E">
        <w:rPr>
          <w:b/>
        </w:rPr>
        <w:t xml:space="preserve">: </w:t>
      </w:r>
    </w:p>
    <w:p w:rsidR="00D078D0" w:rsidRPr="00FF01A1" w:rsidRDefault="00D078D0" w:rsidP="00AD704F">
      <w:pPr>
        <w:numPr>
          <w:ilvl w:val="0"/>
          <w:numId w:val="10"/>
        </w:numPr>
        <w:shd w:val="clear" w:color="auto" w:fill="FFFFFF"/>
        <w:tabs>
          <w:tab w:val="left" w:pos="284"/>
        </w:tabs>
        <w:ind w:left="0" w:firstLine="0"/>
        <w:jc w:val="both"/>
        <w:rPr>
          <w:color w:val="383E44"/>
        </w:rPr>
      </w:pPr>
      <w:r w:rsidRPr="00FF01A1">
        <w:rPr>
          <w:color w:val="383E4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Pr="00895735">
        <w:rPr>
          <w:b/>
          <w:bCs/>
          <w:color w:val="383E44"/>
        </w:rPr>
        <w:t> </w:t>
      </w:r>
      <w:r w:rsidRPr="00FF01A1">
        <w:rPr>
          <w:color w:val="383E44"/>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078D0" w:rsidRPr="00FF01A1" w:rsidRDefault="00D078D0" w:rsidP="00AD704F">
      <w:pPr>
        <w:numPr>
          <w:ilvl w:val="0"/>
          <w:numId w:val="10"/>
        </w:numPr>
        <w:shd w:val="clear" w:color="auto" w:fill="FFFFFF"/>
        <w:tabs>
          <w:tab w:val="left" w:pos="284"/>
        </w:tabs>
        <w:ind w:left="0" w:firstLine="0"/>
        <w:jc w:val="both"/>
        <w:rPr>
          <w:color w:val="383E44"/>
        </w:rPr>
      </w:pPr>
      <w:r w:rsidRPr="00FF01A1">
        <w:rPr>
          <w:color w:val="383E4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078D0" w:rsidRPr="00FF01A1" w:rsidRDefault="00D078D0" w:rsidP="00AD704F">
      <w:pPr>
        <w:numPr>
          <w:ilvl w:val="0"/>
          <w:numId w:val="10"/>
        </w:numPr>
        <w:shd w:val="clear" w:color="auto" w:fill="FFFFFF"/>
        <w:tabs>
          <w:tab w:val="left" w:pos="284"/>
        </w:tabs>
        <w:ind w:left="0" w:firstLine="0"/>
        <w:jc w:val="both"/>
        <w:rPr>
          <w:color w:val="383E44"/>
        </w:rPr>
      </w:pPr>
      <w:r w:rsidRPr="00FF01A1">
        <w:rPr>
          <w:color w:val="383E4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078D0" w:rsidRDefault="00D078D0" w:rsidP="00AD704F">
      <w:pPr>
        <w:numPr>
          <w:ilvl w:val="0"/>
          <w:numId w:val="10"/>
        </w:numPr>
        <w:shd w:val="clear" w:color="auto" w:fill="FFFFFF"/>
        <w:tabs>
          <w:tab w:val="left" w:pos="284"/>
        </w:tabs>
        <w:ind w:left="0" w:firstLine="0"/>
        <w:jc w:val="both"/>
        <w:rPr>
          <w:color w:val="383E44"/>
        </w:rPr>
      </w:pPr>
      <w:r w:rsidRPr="00FF01A1">
        <w:rPr>
          <w:color w:val="383E4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078D0" w:rsidRPr="00FF01A1" w:rsidRDefault="00D078D0" w:rsidP="00AD704F">
      <w:pPr>
        <w:numPr>
          <w:ilvl w:val="0"/>
          <w:numId w:val="10"/>
        </w:numPr>
        <w:shd w:val="clear" w:color="auto" w:fill="FFFFFF"/>
        <w:tabs>
          <w:tab w:val="left" w:pos="284"/>
        </w:tabs>
        <w:ind w:left="0" w:firstLine="0"/>
        <w:jc w:val="both"/>
        <w:rPr>
          <w:color w:val="383E44"/>
        </w:rPr>
      </w:pPr>
      <w:r w:rsidRPr="00FF01A1">
        <w:rPr>
          <w:color w:val="383E4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078D0" w:rsidRPr="00FF01A1" w:rsidRDefault="00D078D0" w:rsidP="00AD704F">
      <w:pPr>
        <w:numPr>
          <w:ilvl w:val="0"/>
          <w:numId w:val="10"/>
        </w:numPr>
        <w:shd w:val="clear" w:color="auto" w:fill="FFFFFF"/>
        <w:tabs>
          <w:tab w:val="left" w:pos="284"/>
        </w:tabs>
        <w:ind w:left="0" w:firstLine="0"/>
        <w:jc w:val="both"/>
        <w:rPr>
          <w:color w:val="383E44"/>
        </w:rPr>
      </w:pPr>
      <w:r w:rsidRPr="00FF01A1">
        <w:rPr>
          <w:color w:val="383E44"/>
        </w:rPr>
        <w:t>владение языковыми средствами – умение ясно, логично и точно излагать свою точку зрения, использова</w:t>
      </w:r>
      <w:r>
        <w:rPr>
          <w:color w:val="383E44"/>
        </w:rPr>
        <w:t>ть адекватные языковые средства</w:t>
      </w:r>
    </w:p>
    <w:p w:rsidR="00D078D0" w:rsidRPr="00CC165E" w:rsidRDefault="00D078D0" w:rsidP="00D07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CC165E">
        <w:rPr>
          <w:b/>
        </w:rPr>
        <w:t xml:space="preserve">предметных:  </w:t>
      </w:r>
    </w:p>
    <w:p w:rsidR="00D078D0" w:rsidRDefault="00D078D0" w:rsidP="00AD704F">
      <w:pPr>
        <w:numPr>
          <w:ilvl w:val="0"/>
          <w:numId w:val="11"/>
        </w:numPr>
        <w:tabs>
          <w:tab w:val="left" w:pos="284"/>
        </w:tabs>
        <w:ind w:left="0" w:firstLine="0"/>
        <w:jc w:val="both"/>
      </w:pPr>
      <w:r w:rsidRPr="00B5697C">
        <w:rPr>
          <w:color w:val="000000"/>
        </w:rPr>
        <w:t xml:space="preserve">уметь: </w:t>
      </w:r>
      <w:r w:rsidRPr="004516C4">
        <w:t xml:space="preserve">ориентироваться в общих вопросах </w:t>
      </w:r>
      <w:r>
        <w:t xml:space="preserve">вида и </w:t>
      </w:r>
      <w:r w:rsidRPr="004516C4">
        <w:t>цели профессиональной области деятельности;</w:t>
      </w:r>
      <w:r>
        <w:t xml:space="preserve"> применять</w:t>
      </w:r>
      <w:r w:rsidRPr="004516C4">
        <w:t xml:space="preserve"> профессиональные знания в конкретных производственных ситуаци</w:t>
      </w:r>
      <w:r>
        <w:t xml:space="preserve">ях; </w:t>
      </w:r>
      <w:r w:rsidRPr="004516C4">
        <w:t>ориентироваться в наименованиях должностей;</w:t>
      </w:r>
    </w:p>
    <w:p w:rsidR="00D078D0" w:rsidRDefault="00D078D0" w:rsidP="00AD704F">
      <w:pPr>
        <w:numPr>
          <w:ilvl w:val="0"/>
          <w:numId w:val="11"/>
        </w:numPr>
        <w:tabs>
          <w:tab w:val="left" w:pos="284"/>
        </w:tabs>
        <w:ind w:left="0" w:firstLine="0"/>
        <w:jc w:val="both"/>
      </w:pPr>
      <w:r w:rsidRPr="00B5697C">
        <w:rPr>
          <w:color w:val="000000"/>
        </w:rPr>
        <w:lastRenderedPageBreak/>
        <w:t xml:space="preserve">знать: </w:t>
      </w:r>
      <w:r w:rsidRPr="004516C4">
        <w:t>виды экономической деятельности;</w:t>
      </w:r>
      <w:r>
        <w:t xml:space="preserve"> </w:t>
      </w:r>
      <w:r w:rsidRPr="004516C4">
        <w:t>цель профессиональной области деятельности</w:t>
      </w:r>
      <w:r>
        <w:t xml:space="preserve"> </w:t>
      </w:r>
      <w:r w:rsidRPr="004516C4">
        <w:t>наименования должностей;</w:t>
      </w:r>
      <w:r>
        <w:t xml:space="preserve"> </w:t>
      </w:r>
      <w:r w:rsidRPr="004516C4">
        <w:t>выполняемые функции, соответственно каждой должности</w:t>
      </w:r>
    </w:p>
    <w:p w:rsidR="00D078D0" w:rsidRPr="00B5697C" w:rsidRDefault="00D078D0" w:rsidP="00D078D0">
      <w:pPr>
        <w:tabs>
          <w:tab w:val="left" w:pos="284"/>
        </w:tabs>
        <w:jc w:val="both"/>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D078D0" w:rsidRPr="00875249" w:rsidTr="006B0ED8">
        <w:trPr>
          <w:trHeight w:val="168"/>
        </w:trPr>
        <w:tc>
          <w:tcPr>
            <w:tcW w:w="7904" w:type="dxa"/>
            <w:shd w:val="clear" w:color="auto" w:fill="auto"/>
          </w:tcPr>
          <w:p w:rsidR="00D078D0" w:rsidRPr="00875249" w:rsidRDefault="00D078D0" w:rsidP="006B0ED8">
            <w:pPr>
              <w:jc w:val="center"/>
              <w:rPr>
                <w:sz w:val="20"/>
                <w:szCs w:val="20"/>
              </w:rPr>
            </w:pPr>
            <w:r w:rsidRPr="00875249">
              <w:rPr>
                <w:b/>
                <w:sz w:val="20"/>
                <w:szCs w:val="20"/>
              </w:rPr>
              <w:t>Вид учебной работы</w:t>
            </w:r>
          </w:p>
        </w:tc>
        <w:tc>
          <w:tcPr>
            <w:tcW w:w="1800" w:type="dxa"/>
            <w:shd w:val="clear" w:color="auto" w:fill="auto"/>
          </w:tcPr>
          <w:p w:rsidR="00D078D0" w:rsidRPr="00875249" w:rsidRDefault="00D078D0" w:rsidP="006B0ED8">
            <w:pPr>
              <w:jc w:val="center"/>
              <w:rPr>
                <w:i/>
                <w:iCs/>
                <w:sz w:val="20"/>
                <w:szCs w:val="20"/>
              </w:rPr>
            </w:pPr>
            <w:r w:rsidRPr="00875249">
              <w:rPr>
                <w:b/>
                <w:i/>
                <w:iCs/>
                <w:sz w:val="20"/>
                <w:szCs w:val="20"/>
              </w:rPr>
              <w:t>Объем часов</w:t>
            </w:r>
          </w:p>
        </w:tc>
      </w:tr>
      <w:tr w:rsidR="00D078D0" w:rsidRPr="00875249" w:rsidTr="006B0ED8">
        <w:trPr>
          <w:trHeight w:val="285"/>
        </w:trPr>
        <w:tc>
          <w:tcPr>
            <w:tcW w:w="7904" w:type="dxa"/>
            <w:shd w:val="clear" w:color="auto" w:fill="auto"/>
          </w:tcPr>
          <w:p w:rsidR="00D078D0" w:rsidRPr="00875249" w:rsidRDefault="00D078D0" w:rsidP="006B0ED8">
            <w:pPr>
              <w:rPr>
                <w:b/>
                <w:sz w:val="20"/>
                <w:szCs w:val="20"/>
              </w:rPr>
            </w:pPr>
            <w:r w:rsidRPr="00875249">
              <w:rPr>
                <w:b/>
                <w:sz w:val="20"/>
                <w:szCs w:val="20"/>
              </w:rPr>
              <w:t>Максимальная учебная нагрузка (всего)</w:t>
            </w:r>
          </w:p>
        </w:tc>
        <w:tc>
          <w:tcPr>
            <w:tcW w:w="1800" w:type="dxa"/>
            <w:shd w:val="clear" w:color="auto" w:fill="auto"/>
          </w:tcPr>
          <w:p w:rsidR="00D078D0" w:rsidRPr="00E60AA2" w:rsidRDefault="00D078D0" w:rsidP="006B0ED8">
            <w:pPr>
              <w:jc w:val="center"/>
              <w:rPr>
                <w:b/>
                <w:iCs/>
                <w:sz w:val="20"/>
                <w:szCs w:val="20"/>
              </w:rPr>
            </w:pPr>
            <w:r>
              <w:rPr>
                <w:b/>
                <w:iCs/>
                <w:sz w:val="20"/>
                <w:szCs w:val="20"/>
              </w:rPr>
              <w:t>56</w:t>
            </w:r>
          </w:p>
        </w:tc>
      </w:tr>
      <w:tr w:rsidR="00D078D0" w:rsidRPr="00875249" w:rsidTr="006B0ED8">
        <w:tc>
          <w:tcPr>
            <w:tcW w:w="7904" w:type="dxa"/>
            <w:shd w:val="clear" w:color="auto" w:fill="auto"/>
          </w:tcPr>
          <w:p w:rsidR="00D078D0" w:rsidRPr="00875249" w:rsidRDefault="00D078D0" w:rsidP="006B0ED8">
            <w:pPr>
              <w:jc w:val="both"/>
              <w:rPr>
                <w:sz w:val="20"/>
                <w:szCs w:val="20"/>
              </w:rPr>
            </w:pPr>
            <w:r>
              <w:rPr>
                <w:b/>
                <w:sz w:val="20"/>
                <w:szCs w:val="20"/>
              </w:rPr>
              <w:t>Во взаимодействии с преподавателем</w:t>
            </w:r>
            <w:r w:rsidRPr="00875249">
              <w:rPr>
                <w:b/>
                <w:sz w:val="20"/>
                <w:szCs w:val="20"/>
              </w:rPr>
              <w:t xml:space="preserve"> </w:t>
            </w:r>
          </w:p>
        </w:tc>
        <w:tc>
          <w:tcPr>
            <w:tcW w:w="1800" w:type="dxa"/>
            <w:shd w:val="clear" w:color="auto" w:fill="auto"/>
          </w:tcPr>
          <w:p w:rsidR="00D078D0" w:rsidRPr="00734BF5" w:rsidRDefault="00D078D0" w:rsidP="006B0ED8">
            <w:pPr>
              <w:jc w:val="center"/>
              <w:rPr>
                <w:b/>
                <w:iCs/>
                <w:sz w:val="20"/>
                <w:szCs w:val="20"/>
              </w:rPr>
            </w:pPr>
            <w:r>
              <w:rPr>
                <w:b/>
                <w:iCs/>
                <w:sz w:val="20"/>
                <w:szCs w:val="20"/>
              </w:rPr>
              <w:t>56</w:t>
            </w:r>
          </w:p>
        </w:tc>
      </w:tr>
      <w:tr w:rsidR="00D078D0" w:rsidRPr="00875249" w:rsidTr="006B0ED8">
        <w:tc>
          <w:tcPr>
            <w:tcW w:w="7904" w:type="dxa"/>
            <w:shd w:val="clear" w:color="auto" w:fill="auto"/>
          </w:tcPr>
          <w:p w:rsidR="00D078D0" w:rsidRPr="00E60AA2" w:rsidRDefault="00D078D0" w:rsidP="006B0ED8">
            <w:pPr>
              <w:jc w:val="both"/>
              <w:rPr>
                <w:sz w:val="20"/>
                <w:szCs w:val="20"/>
              </w:rPr>
            </w:pPr>
            <w:r>
              <w:rPr>
                <w:sz w:val="20"/>
                <w:szCs w:val="20"/>
              </w:rPr>
              <w:t>в том числе</w:t>
            </w:r>
          </w:p>
        </w:tc>
        <w:tc>
          <w:tcPr>
            <w:tcW w:w="1800" w:type="dxa"/>
            <w:shd w:val="clear" w:color="auto" w:fill="auto"/>
          </w:tcPr>
          <w:p w:rsidR="00D078D0" w:rsidRDefault="00D078D0" w:rsidP="006B0ED8">
            <w:pPr>
              <w:jc w:val="center"/>
              <w:rPr>
                <w:b/>
                <w:i/>
                <w:iCs/>
                <w:sz w:val="20"/>
                <w:szCs w:val="20"/>
              </w:rPr>
            </w:pPr>
          </w:p>
        </w:tc>
      </w:tr>
      <w:tr w:rsidR="00D078D0" w:rsidRPr="00875249" w:rsidTr="006B0ED8">
        <w:tc>
          <w:tcPr>
            <w:tcW w:w="7904" w:type="dxa"/>
            <w:shd w:val="clear" w:color="auto" w:fill="auto"/>
          </w:tcPr>
          <w:p w:rsidR="00D078D0" w:rsidRDefault="00D078D0" w:rsidP="006B0ED8">
            <w:pPr>
              <w:jc w:val="both"/>
              <w:rPr>
                <w:sz w:val="20"/>
                <w:szCs w:val="20"/>
              </w:rPr>
            </w:pPr>
            <w:r>
              <w:rPr>
                <w:sz w:val="20"/>
                <w:szCs w:val="20"/>
              </w:rPr>
              <w:t>консультации</w:t>
            </w:r>
          </w:p>
        </w:tc>
        <w:tc>
          <w:tcPr>
            <w:tcW w:w="1800" w:type="dxa"/>
            <w:shd w:val="clear" w:color="auto" w:fill="auto"/>
          </w:tcPr>
          <w:p w:rsidR="00D078D0" w:rsidRPr="00E60AA2" w:rsidRDefault="00D078D0" w:rsidP="006B0ED8">
            <w:pPr>
              <w:jc w:val="center"/>
              <w:rPr>
                <w:iCs/>
                <w:sz w:val="20"/>
                <w:szCs w:val="20"/>
              </w:rPr>
            </w:pPr>
            <w:r>
              <w:rPr>
                <w:iCs/>
                <w:sz w:val="20"/>
                <w:szCs w:val="20"/>
              </w:rPr>
              <w:t>6</w:t>
            </w:r>
          </w:p>
        </w:tc>
      </w:tr>
      <w:tr w:rsidR="00D078D0" w:rsidRPr="00875249" w:rsidTr="006B0ED8">
        <w:tc>
          <w:tcPr>
            <w:tcW w:w="7904" w:type="dxa"/>
            <w:shd w:val="clear" w:color="auto" w:fill="auto"/>
          </w:tcPr>
          <w:p w:rsidR="00D078D0" w:rsidRDefault="00D078D0" w:rsidP="006B0ED8">
            <w:pPr>
              <w:jc w:val="both"/>
              <w:rPr>
                <w:sz w:val="20"/>
                <w:szCs w:val="20"/>
              </w:rPr>
            </w:pPr>
            <w:r>
              <w:rPr>
                <w:sz w:val="20"/>
                <w:szCs w:val="20"/>
              </w:rPr>
              <w:t>экзамены</w:t>
            </w:r>
          </w:p>
        </w:tc>
        <w:tc>
          <w:tcPr>
            <w:tcW w:w="1800" w:type="dxa"/>
            <w:shd w:val="clear" w:color="auto" w:fill="auto"/>
          </w:tcPr>
          <w:p w:rsidR="00D078D0" w:rsidRPr="00E60AA2" w:rsidRDefault="00D078D0" w:rsidP="006B0ED8">
            <w:pPr>
              <w:jc w:val="center"/>
              <w:rPr>
                <w:iCs/>
                <w:sz w:val="20"/>
                <w:szCs w:val="20"/>
              </w:rPr>
            </w:pPr>
            <w:r>
              <w:rPr>
                <w:iCs/>
                <w:sz w:val="20"/>
                <w:szCs w:val="20"/>
              </w:rPr>
              <w:t>0</w:t>
            </w:r>
          </w:p>
        </w:tc>
      </w:tr>
      <w:tr w:rsidR="00D078D0" w:rsidRPr="00875249" w:rsidTr="006B0ED8">
        <w:tc>
          <w:tcPr>
            <w:tcW w:w="7904" w:type="dxa"/>
            <w:shd w:val="clear" w:color="auto" w:fill="auto"/>
          </w:tcPr>
          <w:p w:rsidR="00D078D0" w:rsidRDefault="00D078D0" w:rsidP="006B0ED8">
            <w:pPr>
              <w:jc w:val="both"/>
              <w:rPr>
                <w:sz w:val="20"/>
                <w:szCs w:val="20"/>
              </w:rPr>
            </w:pPr>
            <w:r>
              <w:rPr>
                <w:sz w:val="20"/>
                <w:szCs w:val="20"/>
              </w:rPr>
              <w:t xml:space="preserve">практические занятия </w:t>
            </w:r>
          </w:p>
        </w:tc>
        <w:tc>
          <w:tcPr>
            <w:tcW w:w="1800" w:type="dxa"/>
            <w:shd w:val="clear" w:color="auto" w:fill="auto"/>
          </w:tcPr>
          <w:p w:rsidR="00D078D0" w:rsidRDefault="00D078D0" w:rsidP="006B0ED8">
            <w:pPr>
              <w:jc w:val="center"/>
              <w:rPr>
                <w:iCs/>
                <w:sz w:val="20"/>
                <w:szCs w:val="20"/>
              </w:rPr>
            </w:pPr>
            <w:r>
              <w:rPr>
                <w:iCs/>
                <w:sz w:val="20"/>
                <w:szCs w:val="20"/>
              </w:rPr>
              <w:t>35</w:t>
            </w:r>
          </w:p>
        </w:tc>
      </w:tr>
      <w:tr w:rsidR="00D078D0" w:rsidRPr="00875249" w:rsidTr="006B0ED8">
        <w:tc>
          <w:tcPr>
            <w:tcW w:w="7904" w:type="dxa"/>
            <w:shd w:val="clear" w:color="auto" w:fill="auto"/>
          </w:tcPr>
          <w:p w:rsidR="00D078D0" w:rsidRPr="00875249" w:rsidRDefault="00D078D0" w:rsidP="006B0ED8">
            <w:pPr>
              <w:jc w:val="both"/>
              <w:rPr>
                <w:b/>
                <w:sz w:val="20"/>
                <w:szCs w:val="20"/>
              </w:rPr>
            </w:pPr>
            <w:r w:rsidRPr="00875249">
              <w:rPr>
                <w:b/>
                <w:sz w:val="20"/>
                <w:szCs w:val="20"/>
              </w:rPr>
              <w:t>Самостоятельная работа обучающегося (всего)</w:t>
            </w:r>
          </w:p>
        </w:tc>
        <w:tc>
          <w:tcPr>
            <w:tcW w:w="1800" w:type="dxa"/>
            <w:shd w:val="clear" w:color="auto" w:fill="auto"/>
          </w:tcPr>
          <w:p w:rsidR="00D078D0" w:rsidRPr="00875249" w:rsidRDefault="00D078D0" w:rsidP="006B0ED8">
            <w:pPr>
              <w:jc w:val="center"/>
              <w:rPr>
                <w:b/>
                <w:i/>
                <w:iCs/>
                <w:sz w:val="20"/>
                <w:szCs w:val="20"/>
              </w:rPr>
            </w:pPr>
            <w:r>
              <w:rPr>
                <w:b/>
                <w:i/>
                <w:iCs/>
                <w:sz w:val="20"/>
                <w:szCs w:val="20"/>
              </w:rPr>
              <w:t>0</w:t>
            </w:r>
          </w:p>
        </w:tc>
      </w:tr>
      <w:tr w:rsidR="00D078D0" w:rsidRPr="00875249" w:rsidTr="006B0ED8">
        <w:trPr>
          <w:trHeight w:val="116"/>
        </w:trPr>
        <w:tc>
          <w:tcPr>
            <w:tcW w:w="9704" w:type="dxa"/>
            <w:gridSpan w:val="2"/>
            <w:shd w:val="clear" w:color="auto" w:fill="auto"/>
          </w:tcPr>
          <w:p w:rsidR="00D078D0" w:rsidRPr="00875249" w:rsidRDefault="00D078D0" w:rsidP="006B0ED8">
            <w:pPr>
              <w:rPr>
                <w:i/>
                <w:iCs/>
                <w:sz w:val="20"/>
                <w:szCs w:val="20"/>
              </w:rPr>
            </w:pPr>
            <w:r w:rsidRPr="00875249">
              <w:rPr>
                <w:i/>
                <w:iCs/>
                <w:sz w:val="20"/>
                <w:szCs w:val="20"/>
              </w:rPr>
              <w:t xml:space="preserve">Итоговая аттестация в форме </w:t>
            </w:r>
            <w:r>
              <w:rPr>
                <w:rFonts w:eastAsia="Calibri"/>
                <w:b/>
                <w:i/>
                <w:iCs/>
                <w:sz w:val="20"/>
                <w:szCs w:val="20"/>
              </w:rPr>
              <w:t>дифференцированного зачета</w:t>
            </w:r>
          </w:p>
        </w:tc>
      </w:tr>
    </w:tbl>
    <w:p w:rsidR="000839AF" w:rsidRPr="00797FF7" w:rsidRDefault="000839AF" w:rsidP="00D078D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797FF7">
        <w:rPr>
          <w:b/>
          <w:caps/>
        </w:rPr>
        <w:t>ОУД.</w:t>
      </w:r>
      <w:r w:rsidR="00C37E96">
        <w:rPr>
          <w:b/>
          <w:caps/>
        </w:rPr>
        <w:t>18</w:t>
      </w:r>
      <w:r w:rsidRPr="00797FF7">
        <w:rPr>
          <w:b/>
          <w:caps/>
        </w:rPr>
        <w:t xml:space="preserve"> </w:t>
      </w:r>
      <w:r w:rsidR="00D078D0">
        <w:rPr>
          <w:b/>
          <w:caps/>
        </w:rPr>
        <w:t>Рисование и лепка</w:t>
      </w:r>
    </w:p>
    <w:p w:rsidR="00D078D0" w:rsidRDefault="00D078D0" w:rsidP="00D078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ab/>
      </w:r>
      <w:r w:rsidRPr="00CC165E">
        <w:t>Освоение содержания учебной дисциплины «</w:t>
      </w:r>
      <w:r>
        <w:t>Рисование и лепка</w:t>
      </w:r>
      <w:r w:rsidRPr="00CC165E">
        <w:t>» обеспечивает дос</w:t>
      </w:r>
      <w:r>
        <w:t>тижение следующих результатов:</w:t>
      </w:r>
    </w:p>
    <w:p w:rsidR="00D078D0" w:rsidRDefault="00D078D0" w:rsidP="00D078D0">
      <w:pPr>
        <w:pStyle w:val="a7"/>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17157B">
        <w:rPr>
          <w:b/>
        </w:rPr>
        <w:t xml:space="preserve">личностных: </w:t>
      </w:r>
    </w:p>
    <w:p w:rsidR="00D078D0" w:rsidRPr="00580D39" w:rsidRDefault="00D078D0" w:rsidP="00AD704F">
      <w:pPr>
        <w:pStyle w:val="a7"/>
        <w:numPr>
          <w:ilvl w:val="0"/>
          <w:numId w:val="12"/>
        </w:numPr>
        <w:shd w:val="clear" w:color="auto" w:fill="FFFFFF"/>
        <w:tabs>
          <w:tab w:val="left" w:pos="142"/>
        </w:tabs>
        <w:ind w:left="0" w:firstLine="0"/>
        <w:jc w:val="both"/>
        <w:rPr>
          <w:color w:val="383E44"/>
        </w:rPr>
      </w:pPr>
      <w:proofErr w:type="spellStart"/>
      <w:r w:rsidRPr="00580D39">
        <w:rPr>
          <w:color w:val="383E44"/>
        </w:rPr>
        <w:t>сформированность</w:t>
      </w:r>
      <w:proofErr w:type="spellEnd"/>
      <w:r w:rsidRPr="00580D39">
        <w:rPr>
          <w:color w:val="383E44"/>
        </w:rPr>
        <w:t xml:space="preserve"> основ саморазвития и самовоспитания в соответствии с общечеловеческими ценностями; готовность и способность к самостоятельной, творческой и ответственной деятельности;</w:t>
      </w:r>
    </w:p>
    <w:p w:rsidR="00D078D0" w:rsidRPr="00580D39" w:rsidRDefault="00D078D0" w:rsidP="00AD704F">
      <w:pPr>
        <w:pStyle w:val="a7"/>
        <w:numPr>
          <w:ilvl w:val="0"/>
          <w:numId w:val="12"/>
        </w:numPr>
        <w:shd w:val="clear" w:color="auto" w:fill="FFFFFF"/>
        <w:tabs>
          <w:tab w:val="left" w:pos="142"/>
        </w:tabs>
        <w:ind w:left="0" w:firstLine="0"/>
        <w:jc w:val="both"/>
        <w:rPr>
          <w:color w:val="383E44"/>
        </w:rPr>
      </w:pPr>
      <w:r w:rsidRPr="00580D39">
        <w:rPr>
          <w:color w:val="383E44"/>
        </w:rPr>
        <w:t>навыки сотрудничества со сверстниками, взрослыми в образовательной, общественно полезной, учебно-исследовательской, проектной и других видах деятельности;</w:t>
      </w:r>
    </w:p>
    <w:p w:rsidR="00D078D0" w:rsidRPr="00580D39" w:rsidRDefault="00D078D0" w:rsidP="00AD704F">
      <w:pPr>
        <w:pStyle w:val="a7"/>
        <w:numPr>
          <w:ilvl w:val="0"/>
          <w:numId w:val="12"/>
        </w:numPr>
        <w:shd w:val="clear" w:color="auto" w:fill="FFFFFF"/>
        <w:tabs>
          <w:tab w:val="left" w:pos="142"/>
        </w:tabs>
        <w:ind w:left="0" w:firstLine="0"/>
        <w:jc w:val="both"/>
        <w:rPr>
          <w:color w:val="383E44"/>
        </w:rPr>
      </w:pPr>
      <w:r w:rsidRPr="00580D39">
        <w:rPr>
          <w:color w:val="383E4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078D0" w:rsidRPr="00580D39" w:rsidRDefault="00D078D0" w:rsidP="00AD704F">
      <w:pPr>
        <w:pStyle w:val="a7"/>
        <w:numPr>
          <w:ilvl w:val="0"/>
          <w:numId w:val="12"/>
        </w:numPr>
        <w:shd w:val="clear" w:color="auto" w:fill="FFFFFF"/>
        <w:tabs>
          <w:tab w:val="left" w:pos="142"/>
        </w:tabs>
        <w:ind w:left="0" w:firstLine="0"/>
        <w:jc w:val="both"/>
        <w:rPr>
          <w:color w:val="383E44"/>
        </w:rPr>
      </w:pPr>
      <w:r w:rsidRPr="00580D39">
        <w:rPr>
          <w:color w:val="383E44"/>
        </w:rPr>
        <w:t>эстетическое отношение к миру, включая эстетику быта;</w:t>
      </w:r>
    </w:p>
    <w:p w:rsidR="00D078D0" w:rsidRPr="00580D39" w:rsidRDefault="00D078D0" w:rsidP="00D078D0">
      <w:pPr>
        <w:shd w:val="clear" w:color="auto" w:fill="FFFFFF"/>
        <w:ind w:firstLine="709"/>
        <w:jc w:val="both"/>
        <w:rPr>
          <w:b/>
          <w:color w:val="383E44"/>
        </w:rPr>
      </w:pPr>
      <w:proofErr w:type="spellStart"/>
      <w:r w:rsidRPr="00580D39">
        <w:rPr>
          <w:b/>
          <w:color w:val="383E44"/>
        </w:rPr>
        <w:t>метапредметные</w:t>
      </w:r>
      <w:proofErr w:type="spellEnd"/>
      <w:r w:rsidRPr="00580D39">
        <w:rPr>
          <w:b/>
          <w:color w:val="383E44"/>
        </w:rPr>
        <w:t xml:space="preserve"> </w:t>
      </w:r>
    </w:p>
    <w:p w:rsidR="00D078D0" w:rsidRPr="00580D39" w:rsidRDefault="00D078D0" w:rsidP="00AD704F">
      <w:pPr>
        <w:pStyle w:val="a7"/>
        <w:numPr>
          <w:ilvl w:val="0"/>
          <w:numId w:val="13"/>
        </w:numPr>
        <w:shd w:val="clear" w:color="auto" w:fill="FFFFFF"/>
        <w:tabs>
          <w:tab w:val="left" w:pos="284"/>
        </w:tabs>
        <w:ind w:left="0" w:firstLine="0"/>
        <w:jc w:val="both"/>
        <w:rPr>
          <w:color w:val="383E44"/>
        </w:rPr>
      </w:pPr>
      <w:r w:rsidRPr="00580D39">
        <w:rPr>
          <w:color w:val="383E4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Pr="00580D39">
        <w:rPr>
          <w:b/>
          <w:bCs/>
          <w:color w:val="383E44"/>
        </w:rPr>
        <w:t xml:space="preserve"> </w:t>
      </w:r>
      <w:r w:rsidRPr="00580D39">
        <w:rPr>
          <w:color w:val="383E44"/>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078D0" w:rsidRPr="00580D39" w:rsidRDefault="00D078D0" w:rsidP="00AD704F">
      <w:pPr>
        <w:pStyle w:val="a7"/>
        <w:numPr>
          <w:ilvl w:val="0"/>
          <w:numId w:val="13"/>
        </w:numPr>
        <w:shd w:val="clear" w:color="auto" w:fill="FFFFFF"/>
        <w:tabs>
          <w:tab w:val="left" w:pos="284"/>
        </w:tabs>
        <w:ind w:left="0" w:firstLine="0"/>
        <w:jc w:val="both"/>
        <w:rPr>
          <w:color w:val="383E44"/>
        </w:rPr>
      </w:pPr>
      <w:r w:rsidRPr="00580D39">
        <w:rPr>
          <w:color w:val="383E4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078D0" w:rsidRPr="00580D39" w:rsidRDefault="00D078D0" w:rsidP="00AD704F">
      <w:pPr>
        <w:pStyle w:val="a7"/>
        <w:numPr>
          <w:ilvl w:val="0"/>
          <w:numId w:val="13"/>
        </w:numPr>
        <w:shd w:val="clear" w:color="auto" w:fill="FFFFFF"/>
        <w:tabs>
          <w:tab w:val="left" w:pos="284"/>
        </w:tabs>
        <w:ind w:left="0" w:firstLine="0"/>
        <w:jc w:val="both"/>
        <w:rPr>
          <w:color w:val="383E44"/>
        </w:rPr>
      </w:pPr>
      <w:r w:rsidRPr="00580D39">
        <w:rPr>
          <w:color w:val="383E4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078D0" w:rsidRPr="00580D39" w:rsidRDefault="00D078D0" w:rsidP="00AD704F">
      <w:pPr>
        <w:pStyle w:val="a7"/>
        <w:numPr>
          <w:ilvl w:val="0"/>
          <w:numId w:val="13"/>
        </w:numPr>
        <w:shd w:val="clear" w:color="auto" w:fill="FFFFFF"/>
        <w:tabs>
          <w:tab w:val="left" w:pos="284"/>
        </w:tabs>
        <w:ind w:left="0" w:firstLine="0"/>
        <w:jc w:val="both"/>
        <w:rPr>
          <w:color w:val="383E44"/>
        </w:rPr>
      </w:pPr>
      <w:r w:rsidRPr="00580D39">
        <w:rPr>
          <w:color w:val="383E44"/>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w:t>
      </w:r>
    </w:p>
    <w:p w:rsidR="00D078D0" w:rsidRPr="00580D39" w:rsidRDefault="00D078D0" w:rsidP="00D078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Pr>
          <w:b/>
        </w:rPr>
        <w:tab/>
      </w:r>
      <w:r w:rsidRPr="00580D39">
        <w:rPr>
          <w:b/>
        </w:rPr>
        <w:t xml:space="preserve">предметных:  </w:t>
      </w:r>
    </w:p>
    <w:p w:rsidR="00D078D0" w:rsidRPr="00580D39" w:rsidRDefault="00D078D0" w:rsidP="00AD704F">
      <w:pPr>
        <w:pStyle w:val="a7"/>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rPr>
      </w:pPr>
      <w:r w:rsidRPr="00580D39">
        <w:rPr>
          <w:b/>
        </w:rPr>
        <w:t>уметь:</w:t>
      </w:r>
      <w:r w:rsidRPr="00580D39">
        <w:rPr>
          <w:spacing w:val="1"/>
        </w:rPr>
        <w:t xml:space="preserve"> пользоваться материалами для рисо</w:t>
      </w:r>
      <w:r w:rsidRPr="00580D39">
        <w:rPr>
          <w:spacing w:val="-2"/>
        </w:rPr>
        <w:t xml:space="preserve">вания, </w:t>
      </w:r>
      <w:r w:rsidRPr="00580D39">
        <w:rPr>
          <w:spacing w:val="4"/>
        </w:rPr>
        <w:t xml:space="preserve">подобрать сочетания тонов в рисунке; </w:t>
      </w:r>
      <w:r w:rsidRPr="00580D39">
        <w:rPr>
          <w:spacing w:val="1"/>
        </w:rPr>
        <w:t>пользоваться материалами для лепки;</w:t>
      </w:r>
      <w:r w:rsidRPr="00580D39">
        <w:rPr>
          <w:b/>
        </w:rPr>
        <w:t xml:space="preserve"> </w:t>
      </w:r>
      <w:r w:rsidRPr="00580D39">
        <w:rPr>
          <w:spacing w:val="-2"/>
        </w:rPr>
        <w:t>рисовать плоский орнамент,</w:t>
      </w:r>
      <w:r w:rsidRPr="00AF6154">
        <w:t xml:space="preserve"> орнаменты</w:t>
      </w:r>
      <w:r w:rsidRPr="00580D39">
        <w:rPr>
          <w:spacing w:val="-2"/>
        </w:rPr>
        <w:t xml:space="preserve"> растительного и </w:t>
      </w:r>
      <w:r w:rsidRPr="00580D39">
        <w:rPr>
          <w:spacing w:val="1"/>
        </w:rPr>
        <w:t>животного мира;</w:t>
      </w:r>
      <w:r w:rsidRPr="00580D39">
        <w:rPr>
          <w:b/>
        </w:rPr>
        <w:t xml:space="preserve"> </w:t>
      </w:r>
      <w:r w:rsidRPr="00580D39">
        <w:rPr>
          <w:spacing w:val="1"/>
        </w:rPr>
        <w:t>правильно  рисовать бордюры для украшения тортов;</w:t>
      </w:r>
      <w:r w:rsidRPr="00580D39">
        <w:rPr>
          <w:b/>
        </w:rPr>
        <w:t xml:space="preserve"> </w:t>
      </w:r>
      <w:r w:rsidRPr="00580D39">
        <w:rPr>
          <w:spacing w:val="1"/>
        </w:rPr>
        <w:t xml:space="preserve">правильно </w:t>
      </w:r>
      <w:r w:rsidRPr="00580D39">
        <w:rPr>
          <w:spacing w:val="-2"/>
        </w:rPr>
        <w:t>рисовать переплетения</w:t>
      </w:r>
      <w:r>
        <w:t xml:space="preserve">; </w:t>
      </w:r>
      <w:r w:rsidRPr="00AF6154">
        <w:t xml:space="preserve">правильно  расположить </w:t>
      </w:r>
      <w:r w:rsidRPr="00580D39">
        <w:rPr>
          <w:spacing w:val="11"/>
        </w:rPr>
        <w:t>рисунок на поверхности торта и пи</w:t>
      </w:r>
      <w:r w:rsidRPr="00580D39">
        <w:rPr>
          <w:spacing w:val="1"/>
        </w:rPr>
        <w:t>рожных;</w:t>
      </w:r>
      <w:r w:rsidRPr="00580D39">
        <w:rPr>
          <w:b/>
        </w:rPr>
        <w:t xml:space="preserve"> </w:t>
      </w:r>
      <w:r w:rsidRPr="00580D39">
        <w:rPr>
          <w:spacing w:val="6"/>
        </w:rPr>
        <w:t xml:space="preserve">оформить макет торта и пирожных в </w:t>
      </w:r>
      <w:r w:rsidRPr="00580D39">
        <w:rPr>
          <w:spacing w:val="2"/>
        </w:rPr>
        <w:t xml:space="preserve">сочетании растительного и животного </w:t>
      </w:r>
      <w:r w:rsidRPr="00580D39">
        <w:rPr>
          <w:spacing w:val="-2"/>
        </w:rPr>
        <w:t>орнамента.</w:t>
      </w:r>
      <w:r w:rsidRPr="00AF6154">
        <w:tab/>
      </w:r>
    </w:p>
    <w:p w:rsidR="00D078D0" w:rsidRPr="00D078D0" w:rsidRDefault="00D078D0" w:rsidP="00AD704F">
      <w:pPr>
        <w:pStyle w:val="a7"/>
        <w:numPr>
          <w:ilvl w:val="0"/>
          <w:numId w:val="14"/>
        </w:numPr>
        <w:tabs>
          <w:tab w:val="left" w:pos="426"/>
        </w:tabs>
        <w:ind w:left="0" w:firstLine="0"/>
        <w:jc w:val="both"/>
        <w:rPr>
          <w:b/>
        </w:rPr>
      </w:pPr>
      <w:r w:rsidRPr="00580D39">
        <w:rPr>
          <w:b/>
        </w:rPr>
        <w:t xml:space="preserve">знать: </w:t>
      </w:r>
      <w:r w:rsidRPr="00580D39">
        <w:rPr>
          <w:spacing w:val="-1"/>
        </w:rPr>
        <w:t xml:space="preserve">материалы для рисования, </w:t>
      </w:r>
      <w:r w:rsidRPr="00580D39">
        <w:rPr>
          <w:spacing w:val="1"/>
        </w:rPr>
        <w:t xml:space="preserve">последовательность работы над </w:t>
      </w:r>
      <w:r w:rsidRPr="00580D39">
        <w:rPr>
          <w:spacing w:val="-2"/>
        </w:rPr>
        <w:t>рисунком;</w:t>
      </w:r>
      <w:r w:rsidRPr="00580D39">
        <w:rPr>
          <w:b/>
        </w:rPr>
        <w:t xml:space="preserve"> </w:t>
      </w:r>
      <w:r w:rsidRPr="00580D39">
        <w:rPr>
          <w:spacing w:val="-2"/>
        </w:rPr>
        <w:t>сочетание светлых тонов в рисунке: определение размеров и соотношения рисунка;</w:t>
      </w:r>
      <w:r w:rsidRPr="00580D39">
        <w:rPr>
          <w:b/>
        </w:rPr>
        <w:t xml:space="preserve"> </w:t>
      </w:r>
      <w:r w:rsidRPr="00580D39">
        <w:rPr>
          <w:spacing w:val="-2"/>
        </w:rPr>
        <w:t xml:space="preserve">плоский орнамент, </w:t>
      </w:r>
      <w:r w:rsidRPr="00580D39">
        <w:rPr>
          <w:spacing w:val="-4"/>
        </w:rPr>
        <w:t xml:space="preserve">растительный орнамент, изображение </w:t>
      </w:r>
      <w:r w:rsidRPr="00580D39">
        <w:rPr>
          <w:spacing w:val="-1"/>
        </w:rPr>
        <w:t>рисунка растительного и животного мира;</w:t>
      </w:r>
      <w:r w:rsidRPr="00580D39">
        <w:rPr>
          <w:b/>
        </w:rPr>
        <w:t xml:space="preserve"> </w:t>
      </w:r>
      <w:r w:rsidRPr="00580D39">
        <w:rPr>
          <w:spacing w:val="-1"/>
        </w:rPr>
        <w:t xml:space="preserve">зарисовку бордюров, виды </w:t>
      </w:r>
      <w:r w:rsidRPr="00580D39">
        <w:rPr>
          <w:spacing w:val="-4"/>
        </w:rPr>
        <w:t xml:space="preserve">переплетений; последовательность расположения рисунка на </w:t>
      </w:r>
      <w:r w:rsidRPr="00580D39">
        <w:rPr>
          <w:spacing w:val="-4"/>
        </w:rPr>
        <w:lastRenderedPageBreak/>
        <w:t xml:space="preserve">поверхности </w:t>
      </w:r>
      <w:r w:rsidRPr="00AF6154">
        <w:t xml:space="preserve">торта и пирожных, работу над </w:t>
      </w:r>
      <w:r w:rsidRPr="00580D39">
        <w:rPr>
          <w:spacing w:val="-2"/>
        </w:rPr>
        <w:t>композицией торта;</w:t>
      </w:r>
      <w:r w:rsidRPr="00580D39">
        <w:rPr>
          <w:b/>
        </w:rPr>
        <w:t xml:space="preserve"> </w:t>
      </w:r>
      <w:r w:rsidRPr="00580D39">
        <w:rPr>
          <w:spacing w:val="-2"/>
        </w:rPr>
        <w:t xml:space="preserve">основы лепки </w:t>
      </w:r>
      <w:r w:rsidRPr="00580D39">
        <w:rPr>
          <w:spacing w:val="-4"/>
        </w:rPr>
        <w:t>растительного и животного мира;</w:t>
      </w:r>
      <w:r w:rsidRPr="00580D39">
        <w:rPr>
          <w:b/>
        </w:rPr>
        <w:t xml:space="preserve"> </w:t>
      </w:r>
      <w:r w:rsidRPr="00580D39">
        <w:rPr>
          <w:spacing w:val="-2"/>
        </w:rPr>
        <w:t xml:space="preserve">последовательность составления </w:t>
      </w:r>
      <w:r w:rsidRPr="00580D39">
        <w:rPr>
          <w:spacing w:val="-3"/>
        </w:rPr>
        <w:t>макетов тортов и пирожных.</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D078D0" w:rsidRPr="00875249" w:rsidTr="006B0ED8">
        <w:trPr>
          <w:trHeight w:val="168"/>
        </w:trPr>
        <w:tc>
          <w:tcPr>
            <w:tcW w:w="7904" w:type="dxa"/>
            <w:shd w:val="clear" w:color="auto" w:fill="auto"/>
          </w:tcPr>
          <w:p w:rsidR="00D078D0" w:rsidRPr="00875249" w:rsidRDefault="00D078D0" w:rsidP="006B0ED8">
            <w:pPr>
              <w:jc w:val="center"/>
              <w:rPr>
                <w:sz w:val="20"/>
                <w:szCs w:val="20"/>
              </w:rPr>
            </w:pPr>
            <w:r w:rsidRPr="00875249">
              <w:rPr>
                <w:b/>
                <w:sz w:val="20"/>
                <w:szCs w:val="20"/>
              </w:rPr>
              <w:t>Вид учебной работы</w:t>
            </w:r>
          </w:p>
        </w:tc>
        <w:tc>
          <w:tcPr>
            <w:tcW w:w="1800" w:type="dxa"/>
            <w:shd w:val="clear" w:color="auto" w:fill="auto"/>
          </w:tcPr>
          <w:p w:rsidR="00D078D0" w:rsidRPr="00875249" w:rsidRDefault="00D078D0" w:rsidP="006B0ED8">
            <w:pPr>
              <w:jc w:val="center"/>
              <w:rPr>
                <w:i/>
                <w:iCs/>
                <w:sz w:val="20"/>
                <w:szCs w:val="20"/>
              </w:rPr>
            </w:pPr>
            <w:r w:rsidRPr="00875249">
              <w:rPr>
                <w:b/>
                <w:i/>
                <w:iCs/>
                <w:sz w:val="20"/>
                <w:szCs w:val="20"/>
              </w:rPr>
              <w:t>Объем часов</w:t>
            </w:r>
          </w:p>
        </w:tc>
      </w:tr>
      <w:tr w:rsidR="00D078D0" w:rsidRPr="00875249" w:rsidTr="006B0ED8">
        <w:trPr>
          <w:trHeight w:val="285"/>
        </w:trPr>
        <w:tc>
          <w:tcPr>
            <w:tcW w:w="7904" w:type="dxa"/>
            <w:shd w:val="clear" w:color="auto" w:fill="auto"/>
          </w:tcPr>
          <w:p w:rsidR="00D078D0" w:rsidRPr="00875249" w:rsidRDefault="00D078D0" w:rsidP="006B0ED8">
            <w:pPr>
              <w:rPr>
                <w:b/>
                <w:sz w:val="20"/>
                <w:szCs w:val="20"/>
              </w:rPr>
            </w:pPr>
            <w:r w:rsidRPr="00875249">
              <w:rPr>
                <w:b/>
                <w:sz w:val="20"/>
                <w:szCs w:val="20"/>
              </w:rPr>
              <w:t>Максимальная учебная нагрузка (всего)</w:t>
            </w:r>
          </w:p>
        </w:tc>
        <w:tc>
          <w:tcPr>
            <w:tcW w:w="1800" w:type="dxa"/>
            <w:shd w:val="clear" w:color="auto" w:fill="auto"/>
          </w:tcPr>
          <w:p w:rsidR="00D078D0" w:rsidRPr="00E60AA2" w:rsidRDefault="00D078D0" w:rsidP="006B0ED8">
            <w:pPr>
              <w:jc w:val="center"/>
              <w:rPr>
                <w:b/>
                <w:iCs/>
                <w:sz w:val="20"/>
                <w:szCs w:val="20"/>
              </w:rPr>
            </w:pPr>
            <w:r>
              <w:rPr>
                <w:b/>
                <w:iCs/>
                <w:sz w:val="20"/>
                <w:szCs w:val="20"/>
              </w:rPr>
              <w:t>86</w:t>
            </w:r>
          </w:p>
        </w:tc>
      </w:tr>
      <w:tr w:rsidR="00D078D0" w:rsidRPr="00875249" w:rsidTr="006B0ED8">
        <w:tc>
          <w:tcPr>
            <w:tcW w:w="7904" w:type="dxa"/>
            <w:shd w:val="clear" w:color="auto" w:fill="auto"/>
          </w:tcPr>
          <w:p w:rsidR="00D078D0" w:rsidRPr="00875249" w:rsidRDefault="00D078D0" w:rsidP="006B0ED8">
            <w:pPr>
              <w:jc w:val="both"/>
              <w:rPr>
                <w:sz w:val="20"/>
                <w:szCs w:val="20"/>
              </w:rPr>
            </w:pPr>
            <w:r>
              <w:rPr>
                <w:b/>
                <w:sz w:val="20"/>
                <w:szCs w:val="20"/>
              </w:rPr>
              <w:t>Во взаимодействии с преподавателем</w:t>
            </w:r>
            <w:r w:rsidRPr="00875249">
              <w:rPr>
                <w:b/>
                <w:sz w:val="20"/>
                <w:szCs w:val="20"/>
              </w:rPr>
              <w:t xml:space="preserve"> </w:t>
            </w:r>
          </w:p>
        </w:tc>
        <w:tc>
          <w:tcPr>
            <w:tcW w:w="1800" w:type="dxa"/>
            <w:shd w:val="clear" w:color="auto" w:fill="auto"/>
          </w:tcPr>
          <w:p w:rsidR="00D078D0" w:rsidRPr="00734BF5" w:rsidRDefault="00D078D0" w:rsidP="006B0ED8">
            <w:pPr>
              <w:jc w:val="center"/>
              <w:rPr>
                <w:b/>
                <w:iCs/>
                <w:sz w:val="20"/>
                <w:szCs w:val="20"/>
              </w:rPr>
            </w:pPr>
            <w:r>
              <w:rPr>
                <w:b/>
                <w:iCs/>
                <w:sz w:val="20"/>
                <w:szCs w:val="20"/>
              </w:rPr>
              <w:t>86</w:t>
            </w:r>
          </w:p>
        </w:tc>
      </w:tr>
      <w:tr w:rsidR="00D078D0" w:rsidRPr="00875249" w:rsidTr="006B0ED8">
        <w:tc>
          <w:tcPr>
            <w:tcW w:w="7904" w:type="dxa"/>
            <w:shd w:val="clear" w:color="auto" w:fill="auto"/>
          </w:tcPr>
          <w:p w:rsidR="00D078D0" w:rsidRPr="00E60AA2" w:rsidRDefault="00D078D0" w:rsidP="006B0ED8">
            <w:pPr>
              <w:jc w:val="both"/>
              <w:rPr>
                <w:sz w:val="20"/>
                <w:szCs w:val="20"/>
              </w:rPr>
            </w:pPr>
            <w:r>
              <w:rPr>
                <w:sz w:val="20"/>
                <w:szCs w:val="20"/>
              </w:rPr>
              <w:t>в том числе</w:t>
            </w:r>
          </w:p>
        </w:tc>
        <w:tc>
          <w:tcPr>
            <w:tcW w:w="1800" w:type="dxa"/>
            <w:shd w:val="clear" w:color="auto" w:fill="auto"/>
          </w:tcPr>
          <w:p w:rsidR="00D078D0" w:rsidRDefault="00D078D0" w:rsidP="006B0ED8">
            <w:pPr>
              <w:jc w:val="center"/>
              <w:rPr>
                <w:b/>
                <w:i/>
                <w:iCs/>
                <w:sz w:val="20"/>
                <w:szCs w:val="20"/>
              </w:rPr>
            </w:pPr>
          </w:p>
        </w:tc>
      </w:tr>
      <w:tr w:rsidR="00D078D0" w:rsidRPr="00875249" w:rsidTr="006B0ED8">
        <w:tc>
          <w:tcPr>
            <w:tcW w:w="7904" w:type="dxa"/>
            <w:shd w:val="clear" w:color="auto" w:fill="auto"/>
          </w:tcPr>
          <w:p w:rsidR="00D078D0" w:rsidRDefault="00D078D0" w:rsidP="006B0ED8">
            <w:pPr>
              <w:jc w:val="both"/>
              <w:rPr>
                <w:sz w:val="20"/>
                <w:szCs w:val="20"/>
              </w:rPr>
            </w:pPr>
            <w:r>
              <w:rPr>
                <w:sz w:val="20"/>
                <w:szCs w:val="20"/>
              </w:rPr>
              <w:t>консультации</w:t>
            </w:r>
          </w:p>
        </w:tc>
        <w:tc>
          <w:tcPr>
            <w:tcW w:w="1800" w:type="dxa"/>
            <w:shd w:val="clear" w:color="auto" w:fill="auto"/>
          </w:tcPr>
          <w:p w:rsidR="00D078D0" w:rsidRPr="00E60AA2" w:rsidRDefault="00D078D0" w:rsidP="006B0ED8">
            <w:pPr>
              <w:jc w:val="center"/>
              <w:rPr>
                <w:iCs/>
                <w:sz w:val="20"/>
                <w:szCs w:val="20"/>
              </w:rPr>
            </w:pPr>
            <w:r>
              <w:rPr>
                <w:iCs/>
                <w:sz w:val="20"/>
                <w:szCs w:val="20"/>
              </w:rPr>
              <w:t>6</w:t>
            </w:r>
          </w:p>
        </w:tc>
      </w:tr>
      <w:tr w:rsidR="00D078D0" w:rsidRPr="00875249" w:rsidTr="006B0ED8">
        <w:tc>
          <w:tcPr>
            <w:tcW w:w="7904" w:type="dxa"/>
            <w:shd w:val="clear" w:color="auto" w:fill="auto"/>
          </w:tcPr>
          <w:p w:rsidR="00D078D0" w:rsidRDefault="00D078D0" w:rsidP="006B0ED8">
            <w:pPr>
              <w:jc w:val="both"/>
              <w:rPr>
                <w:sz w:val="20"/>
                <w:szCs w:val="20"/>
              </w:rPr>
            </w:pPr>
            <w:r>
              <w:rPr>
                <w:sz w:val="20"/>
                <w:szCs w:val="20"/>
              </w:rPr>
              <w:t>экзамены</w:t>
            </w:r>
          </w:p>
        </w:tc>
        <w:tc>
          <w:tcPr>
            <w:tcW w:w="1800" w:type="dxa"/>
            <w:shd w:val="clear" w:color="auto" w:fill="auto"/>
          </w:tcPr>
          <w:p w:rsidR="00D078D0" w:rsidRPr="00E60AA2" w:rsidRDefault="00D078D0" w:rsidP="006B0ED8">
            <w:pPr>
              <w:jc w:val="center"/>
              <w:rPr>
                <w:iCs/>
                <w:sz w:val="20"/>
                <w:szCs w:val="20"/>
              </w:rPr>
            </w:pPr>
            <w:r>
              <w:rPr>
                <w:iCs/>
                <w:sz w:val="20"/>
                <w:szCs w:val="20"/>
              </w:rPr>
              <w:t>0</w:t>
            </w:r>
          </w:p>
        </w:tc>
      </w:tr>
      <w:tr w:rsidR="00D078D0" w:rsidRPr="00875249" w:rsidTr="006B0ED8">
        <w:tc>
          <w:tcPr>
            <w:tcW w:w="7904" w:type="dxa"/>
            <w:shd w:val="clear" w:color="auto" w:fill="auto"/>
          </w:tcPr>
          <w:p w:rsidR="00D078D0" w:rsidRDefault="00D078D0" w:rsidP="006B0ED8">
            <w:pPr>
              <w:jc w:val="both"/>
              <w:rPr>
                <w:sz w:val="20"/>
                <w:szCs w:val="20"/>
              </w:rPr>
            </w:pPr>
            <w:r>
              <w:rPr>
                <w:sz w:val="20"/>
                <w:szCs w:val="20"/>
              </w:rPr>
              <w:t xml:space="preserve">практические занятия </w:t>
            </w:r>
          </w:p>
        </w:tc>
        <w:tc>
          <w:tcPr>
            <w:tcW w:w="1800" w:type="dxa"/>
            <w:shd w:val="clear" w:color="auto" w:fill="auto"/>
          </w:tcPr>
          <w:p w:rsidR="00D078D0" w:rsidRDefault="00D078D0" w:rsidP="006B0ED8">
            <w:pPr>
              <w:jc w:val="center"/>
              <w:rPr>
                <w:iCs/>
                <w:sz w:val="20"/>
                <w:szCs w:val="20"/>
              </w:rPr>
            </w:pPr>
            <w:r>
              <w:rPr>
                <w:iCs/>
                <w:sz w:val="20"/>
                <w:szCs w:val="20"/>
              </w:rPr>
              <w:t>54</w:t>
            </w:r>
          </w:p>
        </w:tc>
      </w:tr>
      <w:tr w:rsidR="00D078D0" w:rsidRPr="00875249" w:rsidTr="006B0ED8">
        <w:tc>
          <w:tcPr>
            <w:tcW w:w="7904" w:type="dxa"/>
            <w:shd w:val="clear" w:color="auto" w:fill="auto"/>
          </w:tcPr>
          <w:p w:rsidR="00D078D0" w:rsidRPr="00875249" w:rsidRDefault="00D078D0" w:rsidP="006B0ED8">
            <w:pPr>
              <w:jc w:val="both"/>
              <w:rPr>
                <w:b/>
                <w:sz w:val="20"/>
                <w:szCs w:val="20"/>
              </w:rPr>
            </w:pPr>
            <w:r w:rsidRPr="00875249">
              <w:rPr>
                <w:b/>
                <w:sz w:val="20"/>
                <w:szCs w:val="20"/>
              </w:rPr>
              <w:t>Самостоятельная работа обучающегося (всего)</w:t>
            </w:r>
          </w:p>
        </w:tc>
        <w:tc>
          <w:tcPr>
            <w:tcW w:w="1800" w:type="dxa"/>
            <w:shd w:val="clear" w:color="auto" w:fill="auto"/>
          </w:tcPr>
          <w:p w:rsidR="00D078D0" w:rsidRPr="00875249" w:rsidRDefault="00D078D0" w:rsidP="006B0ED8">
            <w:pPr>
              <w:jc w:val="center"/>
              <w:rPr>
                <w:b/>
                <w:i/>
                <w:iCs/>
                <w:sz w:val="20"/>
                <w:szCs w:val="20"/>
              </w:rPr>
            </w:pPr>
            <w:r>
              <w:rPr>
                <w:b/>
                <w:i/>
                <w:iCs/>
                <w:sz w:val="20"/>
                <w:szCs w:val="20"/>
              </w:rPr>
              <w:t>0</w:t>
            </w:r>
          </w:p>
        </w:tc>
      </w:tr>
      <w:tr w:rsidR="00D078D0" w:rsidRPr="00875249" w:rsidTr="006B0ED8">
        <w:trPr>
          <w:trHeight w:val="116"/>
        </w:trPr>
        <w:tc>
          <w:tcPr>
            <w:tcW w:w="9704" w:type="dxa"/>
            <w:gridSpan w:val="2"/>
            <w:shd w:val="clear" w:color="auto" w:fill="auto"/>
          </w:tcPr>
          <w:p w:rsidR="00D078D0" w:rsidRPr="00875249" w:rsidRDefault="00D078D0" w:rsidP="006B0ED8">
            <w:pPr>
              <w:rPr>
                <w:i/>
                <w:iCs/>
                <w:sz w:val="20"/>
                <w:szCs w:val="20"/>
              </w:rPr>
            </w:pPr>
            <w:r w:rsidRPr="00875249">
              <w:rPr>
                <w:i/>
                <w:iCs/>
                <w:sz w:val="20"/>
                <w:szCs w:val="20"/>
              </w:rPr>
              <w:t xml:space="preserve">Итоговая аттестация в форме </w:t>
            </w:r>
            <w:r>
              <w:rPr>
                <w:rFonts w:eastAsia="Calibri"/>
                <w:b/>
                <w:i/>
                <w:iCs/>
                <w:sz w:val="20"/>
                <w:szCs w:val="20"/>
              </w:rPr>
              <w:t>дифференцированного зачета</w:t>
            </w:r>
          </w:p>
        </w:tc>
      </w:tr>
    </w:tbl>
    <w:p w:rsidR="00D078D0" w:rsidRPr="00D078D0" w:rsidRDefault="00D078D0" w:rsidP="00D078D0">
      <w:pPr>
        <w:tabs>
          <w:tab w:val="left" w:pos="426"/>
        </w:tabs>
        <w:jc w:val="both"/>
        <w:rPr>
          <w:b/>
        </w:rPr>
      </w:pPr>
    </w:p>
    <w:p w:rsidR="000839AF" w:rsidRPr="00797FF7" w:rsidRDefault="000839AF" w:rsidP="00797FF7">
      <w:pPr>
        <w:jc w:val="center"/>
        <w:rPr>
          <w:b/>
          <w:caps/>
        </w:rPr>
      </w:pPr>
      <w:r w:rsidRPr="00797FF7">
        <w:rPr>
          <w:b/>
          <w:caps/>
        </w:rPr>
        <w:t xml:space="preserve">ОП.01 </w:t>
      </w:r>
      <w:r w:rsidR="00D078D0">
        <w:rPr>
          <w:b/>
          <w:caps/>
        </w:rPr>
        <w:t>Основы микробиологии, физиологии питания</w:t>
      </w:r>
    </w:p>
    <w:p w:rsidR="00D078D0" w:rsidRPr="00D078D0" w:rsidRDefault="00D078D0" w:rsidP="00D078D0">
      <w:pPr>
        <w:autoSpaceDE w:val="0"/>
        <w:autoSpaceDN w:val="0"/>
        <w:adjustRightInd w:val="0"/>
        <w:jc w:val="both"/>
        <w:rPr>
          <w:bCs/>
          <w:i/>
        </w:rPr>
      </w:pPr>
      <w:r w:rsidRPr="00D078D0">
        <w:rPr>
          <w:bCs/>
          <w:i/>
        </w:rPr>
        <w:t>1.1. Область применения примерной программы</w:t>
      </w:r>
    </w:p>
    <w:p w:rsidR="00D078D0" w:rsidRPr="00F764C2" w:rsidRDefault="00D078D0" w:rsidP="00D078D0">
      <w:pPr>
        <w:autoSpaceDE w:val="0"/>
        <w:autoSpaceDN w:val="0"/>
        <w:adjustRightInd w:val="0"/>
        <w:ind w:firstLine="708"/>
        <w:jc w:val="both"/>
      </w:pPr>
      <w:r>
        <w:t>П</w:t>
      </w:r>
      <w:r w:rsidRPr="00F764C2">
        <w:t>рограмма учебной дисциплины является частью образовательной СПО 43.01.09 по профессии Повар,</w:t>
      </w:r>
      <w:r>
        <w:t xml:space="preserve"> </w:t>
      </w:r>
      <w:r w:rsidRPr="00F764C2">
        <w:t xml:space="preserve">кондитер, </w:t>
      </w:r>
    </w:p>
    <w:p w:rsidR="00D078D0" w:rsidRDefault="00D078D0" w:rsidP="00D078D0">
      <w:pPr>
        <w:autoSpaceDE w:val="0"/>
        <w:autoSpaceDN w:val="0"/>
        <w:adjustRightInd w:val="0"/>
        <w:jc w:val="both"/>
        <w:rPr>
          <w:b/>
          <w:bCs/>
        </w:rPr>
      </w:pPr>
    </w:p>
    <w:p w:rsidR="00D078D0" w:rsidRPr="00D078D0" w:rsidRDefault="00D078D0" w:rsidP="00D078D0">
      <w:pPr>
        <w:autoSpaceDE w:val="0"/>
        <w:autoSpaceDN w:val="0"/>
        <w:adjustRightInd w:val="0"/>
        <w:jc w:val="both"/>
        <w:rPr>
          <w:bCs/>
          <w:i/>
        </w:rPr>
      </w:pPr>
      <w:r w:rsidRPr="00D078D0">
        <w:rPr>
          <w:bCs/>
          <w:i/>
        </w:rPr>
        <w:t>1.2. Место дисциплины в структуре основной профессиональной образовательной</w:t>
      </w:r>
    </w:p>
    <w:p w:rsidR="00D078D0" w:rsidRPr="00F764C2" w:rsidRDefault="00D078D0" w:rsidP="00D078D0">
      <w:pPr>
        <w:autoSpaceDE w:val="0"/>
        <w:autoSpaceDN w:val="0"/>
        <w:adjustRightInd w:val="0"/>
        <w:jc w:val="both"/>
      </w:pPr>
      <w:r w:rsidRPr="00D078D0">
        <w:rPr>
          <w:bCs/>
          <w:i/>
        </w:rPr>
        <w:t>программы:</w:t>
      </w:r>
      <w:r w:rsidRPr="00F764C2">
        <w:rPr>
          <w:b/>
          <w:bCs/>
        </w:rPr>
        <w:t xml:space="preserve"> </w:t>
      </w:r>
      <w:r w:rsidRPr="00F764C2">
        <w:t>дисциплина относит</w:t>
      </w:r>
      <w:r>
        <w:t xml:space="preserve">ся к </w:t>
      </w:r>
      <w:proofErr w:type="spellStart"/>
      <w:r>
        <w:t>общепрофессиональному</w:t>
      </w:r>
      <w:proofErr w:type="spellEnd"/>
      <w:r>
        <w:t xml:space="preserve"> циклу</w:t>
      </w:r>
    </w:p>
    <w:p w:rsidR="00D078D0" w:rsidRDefault="00D078D0" w:rsidP="00D078D0">
      <w:pPr>
        <w:autoSpaceDE w:val="0"/>
        <w:autoSpaceDN w:val="0"/>
        <w:adjustRightInd w:val="0"/>
        <w:jc w:val="both"/>
        <w:rPr>
          <w:b/>
          <w:bCs/>
        </w:rPr>
      </w:pPr>
    </w:p>
    <w:p w:rsidR="00D078D0" w:rsidRPr="00F764C2" w:rsidRDefault="00D078D0" w:rsidP="00D078D0">
      <w:pPr>
        <w:autoSpaceDE w:val="0"/>
        <w:autoSpaceDN w:val="0"/>
        <w:adjustRightInd w:val="0"/>
        <w:jc w:val="both"/>
        <w:rPr>
          <w:b/>
          <w:bCs/>
        </w:rPr>
      </w:pPr>
      <w:r w:rsidRPr="00F764C2">
        <w:rPr>
          <w:b/>
          <w:bCs/>
        </w:rPr>
        <w:t>1.3. Цель и планируемые результаты освоения дисциплины: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4110"/>
        <w:gridCol w:w="4395"/>
      </w:tblGrid>
      <w:tr w:rsidR="00D078D0" w:rsidRPr="00525594" w:rsidTr="006B0ED8">
        <w:tc>
          <w:tcPr>
            <w:tcW w:w="1384" w:type="dxa"/>
          </w:tcPr>
          <w:p w:rsidR="00D078D0" w:rsidRPr="00525594" w:rsidRDefault="00D078D0" w:rsidP="006B0ED8">
            <w:pPr>
              <w:jc w:val="center"/>
              <w:rPr>
                <w:b/>
                <w:sz w:val="20"/>
                <w:szCs w:val="20"/>
                <w:lang w:eastAsia="en-US"/>
              </w:rPr>
            </w:pPr>
            <w:r w:rsidRPr="00525594">
              <w:rPr>
                <w:b/>
                <w:sz w:val="20"/>
                <w:szCs w:val="20"/>
                <w:lang w:eastAsia="en-US"/>
              </w:rPr>
              <w:t>Код ПК, ОК</w:t>
            </w:r>
          </w:p>
        </w:tc>
        <w:tc>
          <w:tcPr>
            <w:tcW w:w="4110" w:type="dxa"/>
          </w:tcPr>
          <w:p w:rsidR="00D078D0" w:rsidRPr="00525594" w:rsidRDefault="00D078D0" w:rsidP="006B0ED8">
            <w:pPr>
              <w:jc w:val="center"/>
              <w:rPr>
                <w:b/>
                <w:sz w:val="20"/>
                <w:szCs w:val="20"/>
                <w:lang w:eastAsia="en-US"/>
              </w:rPr>
            </w:pPr>
            <w:r w:rsidRPr="00525594">
              <w:rPr>
                <w:b/>
                <w:sz w:val="20"/>
                <w:szCs w:val="20"/>
                <w:lang w:eastAsia="en-US"/>
              </w:rPr>
              <w:t>Умения</w:t>
            </w:r>
          </w:p>
        </w:tc>
        <w:tc>
          <w:tcPr>
            <w:tcW w:w="4395" w:type="dxa"/>
          </w:tcPr>
          <w:p w:rsidR="00D078D0" w:rsidRPr="00525594" w:rsidRDefault="00D078D0" w:rsidP="006B0ED8">
            <w:pPr>
              <w:jc w:val="center"/>
              <w:rPr>
                <w:b/>
                <w:sz w:val="20"/>
                <w:szCs w:val="20"/>
                <w:lang w:eastAsia="en-US"/>
              </w:rPr>
            </w:pPr>
            <w:r w:rsidRPr="00525594">
              <w:rPr>
                <w:b/>
                <w:sz w:val="20"/>
                <w:szCs w:val="20"/>
                <w:lang w:eastAsia="en-US"/>
              </w:rPr>
              <w:t>Знания</w:t>
            </w:r>
          </w:p>
        </w:tc>
      </w:tr>
      <w:tr w:rsidR="00D078D0" w:rsidRPr="00525594" w:rsidTr="006B0ED8">
        <w:tc>
          <w:tcPr>
            <w:tcW w:w="1384" w:type="dxa"/>
            <w:vMerge w:val="restart"/>
          </w:tcPr>
          <w:p w:rsidR="00D078D0" w:rsidRPr="00525594" w:rsidRDefault="00D078D0" w:rsidP="006B0ED8">
            <w:pPr>
              <w:jc w:val="both"/>
              <w:rPr>
                <w:sz w:val="20"/>
                <w:szCs w:val="20"/>
                <w:lang w:eastAsia="en-US"/>
              </w:rPr>
            </w:pPr>
            <w:r w:rsidRPr="00525594">
              <w:rPr>
                <w:sz w:val="20"/>
                <w:szCs w:val="20"/>
                <w:lang w:eastAsia="en-US"/>
              </w:rPr>
              <w:t xml:space="preserve">ПК 1.1-1.4, </w:t>
            </w:r>
          </w:p>
          <w:p w:rsidR="00D078D0" w:rsidRPr="00525594" w:rsidRDefault="00D078D0" w:rsidP="006B0ED8">
            <w:pPr>
              <w:jc w:val="both"/>
              <w:rPr>
                <w:sz w:val="20"/>
                <w:szCs w:val="20"/>
                <w:lang w:eastAsia="en-US"/>
              </w:rPr>
            </w:pPr>
            <w:r w:rsidRPr="00525594">
              <w:rPr>
                <w:sz w:val="20"/>
                <w:szCs w:val="20"/>
                <w:lang w:eastAsia="en-US"/>
              </w:rPr>
              <w:t xml:space="preserve">ПК 2.1-2.8, </w:t>
            </w:r>
          </w:p>
          <w:p w:rsidR="00D078D0" w:rsidRPr="00525594" w:rsidRDefault="00D078D0" w:rsidP="006B0ED8">
            <w:pPr>
              <w:jc w:val="both"/>
              <w:rPr>
                <w:sz w:val="20"/>
                <w:szCs w:val="20"/>
                <w:lang w:eastAsia="en-US"/>
              </w:rPr>
            </w:pPr>
            <w:r w:rsidRPr="00525594">
              <w:rPr>
                <w:sz w:val="20"/>
                <w:szCs w:val="20"/>
                <w:lang w:eastAsia="en-US"/>
              </w:rPr>
              <w:t xml:space="preserve">ПК 3.1-3.6, </w:t>
            </w:r>
          </w:p>
          <w:p w:rsidR="00D078D0" w:rsidRPr="00525594" w:rsidRDefault="00D078D0" w:rsidP="006B0ED8">
            <w:pPr>
              <w:jc w:val="both"/>
              <w:rPr>
                <w:sz w:val="20"/>
                <w:szCs w:val="20"/>
                <w:lang w:eastAsia="en-US"/>
              </w:rPr>
            </w:pPr>
            <w:r w:rsidRPr="00525594">
              <w:rPr>
                <w:sz w:val="20"/>
                <w:szCs w:val="20"/>
                <w:lang w:eastAsia="en-US"/>
              </w:rPr>
              <w:t xml:space="preserve">ПК 4.1-4.5, </w:t>
            </w:r>
          </w:p>
          <w:p w:rsidR="00D078D0" w:rsidRPr="00525594" w:rsidRDefault="00D078D0" w:rsidP="006B0ED8">
            <w:pPr>
              <w:jc w:val="both"/>
              <w:rPr>
                <w:sz w:val="20"/>
                <w:szCs w:val="20"/>
                <w:lang w:eastAsia="en-US"/>
              </w:rPr>
            </w:pPr>
            <w:r w:rsidRPr="00525594">
              <w:rPr>
                <w:sz w:val="20"/>
                <w:szCs w:val="20"/>
                <w:lang w:eastAsia="en-US"/>
              </w:rPr>
              <w:t>ПК 5.1-5.5</w:t>
            </w:r>
          </w:p>
          <w:p w:rsidR="00D078D0" w:rsidRPr="00525594" w:rsidRDefault="00D078D0" w:rsidP="006B0ED8">
            <w:pPr>
              <w:jc w:val="both"/>
              <w:rPr>
                <w:sz w:val="20"/>
                <w:szCs w:val="20"/>
                <w:lang w:eastAsia="en-US"/>
              </w:rPr>
            </w:pPr>
          </w:p>
        </w:tc>
        <w:tc>
          <w:tcPr>
            <w:tcW w:w="4110" w:type="dxa"/>
          </w:tcPr>
          <w:p w:rsidR="00D078D0" w:rsidRPr="00525594" w:rsidRDefault="00D078D0" w:rsidP="00AD704F">
            <w:pPr>
              <w:pStyle w:val="a7"/>
              <w:numPr>
                <w:ilvl w:val="0"/>
                <w:numId w:val="17"/>
              </w:numPr>
              <w:ind w:left="212" w:hanging="141"/>
              <w:jc w:val="both"/>
              <w:rPr>
                <w:color w:val="000000"/>
                <w:sz w:val="20"/>
                <w:szCs w:val="20"/>
                <w:u w:color="000000"/>
                <w:lang w:eastAsia="en-US"/>
              </w:rPr>
            </w:pPr>
            <w:r w:rsidRPr="00525594">
              <w:rPr>
                <w:color w:val="000000"/>
                <w:sz w:val="20"/>
                <w:szCs w:val="20"/>
                <w:u w:color="000000"/>
                <w:lang w:eastAsia="en-US"/>
              </w:rPr>
              <w:t xml:space="preserve">соблюдать санитарно-эпидемиологические требования к процессам  приготовления и подготовки к реализации блюд, кулинарных, мучных, кондитерских изделий, закусок, напитков; </w:t>
            </w:r>
          </w:p>
          <w:p w:rsidR="00D078D0" w:rsidRPr="00525594" w:rsidRDefault="00D078D0" w:rsidP="00AD704F">
            <w:pPr>
              <w:pStyle w:val="a7"/>
              <w:numPr>
                <w:ilvl w:val="0"/>
                <w:numId w:val="17"/>
              </w:numPr>
              <w:ind w:left="212" w:hanging="141"/>
              <w:jc w:val="both"/>
              <w:rPr>
                <w:color w:val="000000"/>
                <w:sz w:val="20"/>
                <w:szCs w:val="20"/>
                <w:u w:color="000000"/>
                <w:lang w:eastAsia="en-US"/>
              </w:rPr>
            </w:pPr>
            <w:r w:rsidRPr="00525594">
              <w:rPr>
                <w:color w:val="000000"/>
                <w:sz w:val="20"/>
                <w:szCs w:val="20"/>
                <w:u w:color="000000"/>
                <w:lang w:eastAsia="en-US"/>
              </w:rPr>
              <w:t>определять источники микробиологического загрязнения;</w:t>
            </w:r>
          </w:p>
          <w:p w:rsidR="00D078D0" w:rsidRPr="00525594" w:rsidRDefault="00D078D0" w:rsidP="00AD704F">
            <w:pPr>
              <w:pStyle w:val="a7"/>
              <w:numPr>
                <w:ilvl w:val="0"/>
                <w:numId w:val="17"/>
              </w:numPr>
              <w:ind w:left="212" w:hanging="141"/>
              <w:jc w:val="both"/>
              <w:rPr>
                <w:color w:val="000000"/>
                <w:sz w:val="20"/>
                <w:szCs w:val="20"/>
                <w:u w:color="000000"/>
                <w:lang w:eastAsia="en-US"/>
              </w:rPr>
            </w:pPr>
            <w:r w:rsidRPr="00525594">
              <w:rPr>
                <w:color w:val="000000"/>
                <w:sz w:val="20"/>
                <w:szCs w:val="20"/>
                <w:u w:color="000000"/>
                <w:lang w:eastAsia="en-US"/>
              </w:rPr>
              <w:t>производить санитарную обработку оборудования и инвентаря,</w:t>
            </w:r>
          </w:p>
        </w:tc>
        <w:tc>
          <w:tcPr>
            <w:tcW w:w="4395" w:type="dxa"/>
            <w:vMerge w:val="restart"/>
          </w:tcPr>
          <w:p w:rsidR="00D078D0" w:rsidRPr="00525594" w:rsidRDefault="00D078D0" w:rsidP="00AD704F">
            <w:pPr>
              <w:pStyle w:val="a7"/>
              <w:numPr>
                <w:ilvl w:val="0"/>
                <w:numId w:val="16"/>
              </w:numPr>
              <w:ind w:left="141" w:hanging="142"/>
              <w:jc w:val="both"/>
              <w:rPr>
                <w:color w:val="000000"/>
                <w:sz w:val="20"/>
                <w:szCs w:val="20"/>
                <w:u w:color="000000"/>
                <w:lang w:eastAsia="en-US"/>
              </w:rPr>
            </w:pPr>
            <w:r w:rsidRPr="00525594">
              <w:rPr>
                <w:color w:val="000000"/>
                <w:sz w:val="20"/>
                <w:szCs w:val="20"/>
                <w:u w:color="000000"/>
                <w:lang w:eastAsia="en-US"/>
              </w:rPr>
              <w:t>основные понятия и термины микробиологии;</w:t>
            </w:r>
          </w:p>
          <w:p w:rsidR="00D078D0" w:rsidRPr="00525594" w:rsidRDefault="00D078D0" w:rsidP="00AD704F">
            <w:pPr>
              <w:pStyle w:val="a7"/>
              <w:numPr>
                <w:ilvl w:val="0"/>
                <w:numId w:val="16"/>
              </w:numPr>
              <w:ind w:left="141" w:hanging="142"/>
              <w:jc w:val="both"/>
              <w:rPr>
                <w:color w:val="000000"/>
                <w:sz w:val="20"/>
                <w:szCs w:val="20"/>
                <w:u w:color="000000"/>
                <w:lang w:eastAsia="en-US"/>
              </w:rPr>
            </w:pPr>
            <w:r w:rsidRPr="00525594">
              <w:rPr>
                <w:color w:val="000000"/>
                <w:sz w:val="20"/>
                <w:szCs w:val="20"/>
                <w:u w:color="000000"/>
                <w:lang w:eastAsia="en-US"/>
              </w:rPr>
              <w:t xml:space="preserve">основные группы микроорганизмов, </w:t>
            </w:r>
          </w:p>
          <w:p w:rsidR="00D078D0" w:rsidRPr="00525594" w:rsidRDefault="00D078D0" w:rsidP="00AD704F">
            <w:pPr>
              <w:pStyle w:val="a7"/>
              <w:numPr>
                <w:ilvl w:val="0"/>
                <w:numId w:val="16"/>
              </w:numPr>
              <w:ind w:left="141" w:hanging="142"/>
              <w:jc w:val="both"/>
              <w:rPr>
                <w:color w:val="000000"/>
                <w:sz w:val="20"/>
                <w:szCs w:val="20"/>
                <w:u w:color="000000"/>
                <w:lang w:eastAsia="en-US"/>
              </w:rPr>
            </w:pPr>
            <w:r w:rsidRPr="00525594">
              <w:rPr>
                <w:color w:val="000000"/>
                <w:sz w:val="20"/>
                <w:szCs w:val="20"/>
                <w:u w:color="000000"/>
                <w:lang w:eastAsia="en-US"/>
              </w:rPr>
              <w:t>микробиология основных пищевых продуктов;</w:t>
            </w:r>
          </w:p>
          <w:p w:rsidR="00D078D0" w:rsidRPr="00525594" w:rsidRDefault="00D078D0" w:rsidP="00AD704F">
            <w:pPr>
              <w:pStyle w:val="a7"/>
              <w:numPr>
                <w:ilvl w:val="0"/>
                <w:numId w:val="16"/>
              </w:numPr>
              <w:ind w:left="141" w:hanging="142"/>
              <w:jc w:val="both"/>
              <w:rPr>
                <w:color w:val="000000"/>
                <w:sz w:val="20"/>
                <w:szCs w:val="20"/>
                <w:u w:color="000000"/>
                <w:lang w:eastAsia="en-US"/>
              </w:rPr>
            </w:pPr>
            <w:r w:rsidRPr="00525594">
              <w:rPr>
                <w:color w:val="000000"/>
                <w:sz w:val="20"/>
                <w:szCs w:val="20"/>
                <w:u w:color="000000"/>
                <w:lang w:eastAsia="en-US"/>
              </w:rPr>
              <w:t>правила личной гигиены работников организации питания;</w:t>
            </w:r>
          </w:p>
          <w:p w:rsidR="00D078D0" w:rsidRPr="00525594" w:rsidRDefault="00D078D0" w:rsidP="00AD704F">
            <w:pPr>
              <w:pStyle w:val="a7"/>
              <w:numPr>
                <w:ilvl w:val="0"/>
                <w:numId w:val="16"/>
              </w:numPr>
              <w:ind w:left="141" w:hanging="142"/>
              <w:jc w:val="both"/>
              <w:rPr>
                <w:color w:val="000000"/>
                <w:sz w:val="20"/>
                <w:szCs w:val="20"/>
                <w:u w:color="000000"/>
                <w:lang w:eastAsia="en-US"/>
              </w:rPr>
            </w:pPr>
            <w:r w:rsidRPr="00525594">
              <w:rPr>
                <w:color w:val="000000"/>
                <w:sz w:val="20"/>
                <w:szCs w:val="20"/>
                <w:u w:color="000000"/>
                <w:lang w:eastAsia="en-US"/>
              </w:rPr>
              <w:t>классификацию моющих средств, правила их применения, условия и сроки хранения;</w:t>
            </w:r>
          </w:p>
          <w:p w:rsidR="00D078D0" w:rsidRPr="00525594" w:rsidRDefault="00D078D0" w:rsidP="00AD704F">
            <w:pPr>
              <w:pStyle w:val="a7"/>
              <w:numPr>
                <w:ilvl w:val="0"/>
                <w:numId w:val="16"/>
              </w:numPr>
              <w:ind w:left="141" w:hanging="142"/>
              <w:jc w:val="both"/>
              <w:rPr>
                <w:color w:val="000000"/>
                <w:sz w:val="20"/>
                <w:szCs w:val="20"/>
                <w:u w:color="000000"/>
                <w:lang w:eastAsia="en-US"/>
              </w:rPr>
            </w:pPr>
            <w:r w:rsidRPr="00525594">
              <w:rPr>
                <w:color w:val="000000"/>
                <w:sz w:val="20"/>
                <w:szCs w:val="20"/>
                <w:u w:color="000000"/>
                <w:lang w:eastAsia="en-US"/>
              </w:rPr>
              <w:t>правила проведения дезинфекции, дезинсекции, дератизации;</w:t>
            </w:r>
          </w:p>
          <w:p w:rsidR="00D078D0" w:rsidRPr="00525594" w:rsidRDefault="00D078D0" w:rsidP="00AD704F">
            <w:pPr>
              <w:pStyle w:val="a7"/>
              <w:numPr>
                <w:ilvl w:val="0"/>
                <w:numId w:val="16"/>
              </w:numPr>
              <w:ind w:left="141" w:hanging="142"/>
              <w:jc w:val="both"/>
              <w:rPr>
                <w:color w:val="000000"/>
                <w:sz w:val="20"/>
                <w:szCs w:val="20"/>
                <w:u w:color="000000"/>
                <w:lang w:eastAsia="en-US"/>
              </w:rPr>
            </w:pPr>
            <w:r w:rsidRPr="00525594">
              <w:rPr>
                <w:color w:val="000000"/>
                <w:sz w:val="20"/>
                <w:szCs w:val="20"/>
                <w:u w:color="000000"/>
                <w:lang w:eastAsia="en-US"/>
              </w:rPr>
              <w:t>основные пищевые инфекции и пищевые отравления;</w:t>
            </w:r>
          </w:p>
          <w:p w:rsidR="00D078D0" w:rsidRPr="00525594" w:rsidRDefault="00D078D0" w:rsidP="00AD704F">
            <w:pPr>
              <w:pStyle w:val="a7"/>
              <w:numPr>
                <w:ilvl w:val="0"/>
                <w:numId w:val="16"/>
              </w:numPr>
              <w:ind w:left="141" w:hanging="142"/>
              <w:jc w:val="both"/>
              <w:rPr>
                <w:color w:val="000000"/>
                <w:sz w:val="20"/>
                <w:szCs w:val="20"/>
                <w:u w:color="000000"/>
                <w:lang w:eastAsia="en-US"/>
              </w:rPr>
            </w:pPr>
            <w:r w:rsidRPr="00525594">
              <w:rPr>
                <w:color w:val="000000"/>
                <w:sz w:val="20"/>
                <w:szCs w:val="20"/>
                <w:u w:color="000000"/>
                <w:lang w:eastAsia="en-US"/>
              </w:rPr>
              <w:t>возможные источники микробиологического загрязнения в процессе производства кулинарной продукции</w:t>
            </w:r>
          </w:p>
          <w:p w:rsidR="00D078D0" w:rsidRPr="00525594" w:rsidRDefault="00D078D0" w:rsidP="00AD704F">
            <w:pPr>
              <w:pStyle w:val="a7"/>
              <w:numPr>
                <w:ilvl w:val="0"/>
                <w:numId w:val="16"/>
              </w:numPr>
              <w:ind w:left="141" w:hanging="142"/>
              <w:jc w:val="both"/>
              <w:rPr>
                <w:sz w:val="20"/>
                <w:szCs w:val="20"/>
                <w:lang w:eastAsia="en-US"/>
              </w:rPr>
            </w:pPr>
            <w:r w:rsidRPr="00525594">
              <w:rPr>
                <w:color w:val="000000"/>
                <w:sz w:val="20"/>
                <w:szCs w:val="20"/>
                <w:u w:color="000000"/>
                <w:lang w:eastAsia="en-US"/>
              </w:rPr>
              <w:t>методы предотвращения порчи сырья и готовой продукции</w:t>
            </w:r>
          </w:p>
        </w:tc>
      </w:tr>
      <w:tr w:rsidR="00D078D0" w:rsidRPr="00525594" w:rsidTr="006B0ED8">
        <w:tc>
          <w:tcPr>
            <w:tcW w:w="1384" w:type="dxa"/>
            <w:vMerge/>
          </w:tcPr>
          <w:p w:rsidR="00D078D0" w:rsidRPr="00525594" w:rsidRDefault="00D078D0" w:rsidP="006B0ED8">
            <w:pPr>
              <w:jc w:val="both"/>
              <w:rPr>
                <w:sz w:val="20"/>
                <w:szCs w:val="20"/>
                <w:lang w:eastAsia="en-US"/>
              </w:rPr>
            </w:pPr>
          </w:p>
        </w:tc>
        <w:tc>
          <w:tcPr>
            <w:tcW w:w="4110" w:type="dxa"/>
          </w:tcPr>
          <w:p w:rsidR="00D078D0" w:rsidRPr="00525594" w:rsidRDefault="00D078D0" w:rsidP="00AD704F">
            <w:pPr>
              <w:pStyle w:val="a7"/>
              <w:numPr>
                <w:ilvl w:val="0"/>
                <w:numId w:val="16"/>
              </w:numPr>
              <w:ind w:left="212" w:hanging="212"/>
              <w:jc w:val="both"/>
              <w:rPr>
                <w:color w:val="000000"/>
                <w:sz w:val="20"/>
                <w:szCs w:val="20"/>
                <w:u w:color="000000"/>
                <w:lang w:eastAsia="en-US"/>
              </w:rPr>
            </w:pPr>
            <w:r w:rsidRPr="00525594">
              <w:rPr>
                <w:color w:val="000000"/>
                <w:sz w:val="20"/>
                <w:szCs w:val="20"/>
                <w:u w:color="000000"/>
                <w:lang w:eastAsia="en-US"/>
              </w:rPr>
              <w:t>обеспечивать выполнение требований системы анализа, оценки и управления  опасными факторами (ХАССП) при выполнении работ;</w:t>
            </w:r>
          </w:p>
        </w:tc>
        <w:tc>
          <w:tcPr>
            <w:tcW w:w="4395" w:type="dxa"/>
            <w:vMerge/>
          </w:tcPr>
          <w:p w:rsidR="00D078D0" w:rsidRPr="00525594" w:rsidRDefault="00D078D0" w:rsidP="006B0ED8">
            <w:pPr>
              <w:jc w:val="both"/>
              <w:rPr>
                <w:sz w:val="20"/>
                <w:szCs w:val="20"/>
                <w:lang w:eastAsia="en-US"/>
              </w:rPr>
            </w:pPr>
          </w:p>
        </w:tc>
      </w:tr>
      <w:tr w:rsidR="00D078D0" w:rsidRPr="00525594" w:rsidTr="006B0ED8">
        <w:tc>
          <w:tcPr>
            <w:tcW w:w="1384" w:type="dxa"/>
            <w:vMerge/>
          </w:tcPr>
          <w:p w:rsidR="00D078D0" w:rsidRPr="00525594" w:rsidRDefault="00D078D0" w:rsidP="006B0ED8">
            <w:pPr>
              <w:jc w:val="both"/>
              <w:rPr>
                <w:sz w:val="20"/>
                <w:szCs w:val="20"/>
                <w:lang w:eastAsia="en-US"/>
              </w:rPr>
            </w:pPr>
          </w:p>
        </w:tc>
        <w:tc>
          <w:tcPr>
            <w:tcW w:w="4110" w:type="dxa"/>
          </w:tcPr>
          <w:p w:rsidR="00D078D0" w:rsidRPr="00525594" w:rsidRDefault="00D078D0" w:rsidP="00AD704F">
            <w:pPr>
              <w:pStyle w:val="a7"/>
              <w:numPr>
                <w:ilvl w:val="0"/>
                <w:numId w:val="16"/>
              </w:numPr>
              <w:ind w:left="212" w:hanging="212"/>
              <w:jc w:val="both"/>
              <w:rPr>
                <w:color w:val="000000"/>
                <w:sz w:val="20"/>
                <w:szCs w:val="20"/>
                <w:u w:color="000000"/>
                <w:lang w:eastAsia="en-US"/>
              </w:rPr>
            </w:pPr>
            <w:r w:rsidRPr="00525594">
              <w:rPr>
                <w:color w:val="000000"/>
                <w:sz w:val="20"/>
                <w:szCs w:val="20"/>
                <w:u w:color="000000"/>
                <w:lang w:eastAsia="en-US"/>
              </w:rPr>
              <w:t>готовить растворы дезинфицирующих и моющих средств;</w:t>
            </w:r>
          </w:p>
          <w:p w:rsidR="00D078D0" w:rsidRPr="00525594" w:rsidRDefault="00D078D0" w:rsidP="00AD704F">
            <w:pPr>
              <w:pStyle w:val="a7"/>
              <w:numPr>
                <w:ilvl w:val="0"/>
                <w:numId w:val="16"/>
              </w:numPr>
              <w:ind w:left="212" w:hanging="212"/>
              <w:jc w:val="both"/>
              <w:rPr>
                <w:sz w:val="20"/>
                <w:szCs w:val="20"/>
                <w:lang w:eastAsia="en-US"/>
              </w:rPr>
            </w:pPr>
            <w:r w:rsidRPr="00525594">
              <w:rPr>
                <w:color w:val="000000"/>
                <w:sz w:val="20"/>
                <w:szCs w:val="20"/>
                <w:u w:color="000000"/>
                <w:lang w:eastAsia="en-US"/>
              </w:rPr>
              <w:t>загрязнения</w:t>
            </w:r>
          </w:p>
        </w:tc>
        <w:tc>
          <w:tcPr>
            <w:tcW w:w="4395" w:type="dxa"/>
            <w:vMerge/>
          </w:tcPr>
          <w:p w:rsidR="00D078D0" w:rsidRPr="00525594" w:rsidRDefault="00D078D0" w:rsidP="006B0ED8">
            <w:pPr>
              <w:jc w:val="both"/>
              <w:rPr>
                <w:sz w:val="20"/>
                <w:szCs w:val="20"/>
                <w:lang w:eastAsia="en-US"/>
              </w:rPr>
            </w:pPr>
          </w:p>
        </w:tc>
      </w:tr>
      <w:tr w:rsidR="00D078D0" w:rsidRPr="00525594" w:rsidTr="006B0ED8">
        <w:tc>
          <w:tcPr>
            <w:tcW w:w="1384" w:type="dxa"/>
            <w:vMerge/>
          </w:tcPr>
          <w:p w:rsidR="00D078D0" w:rsidRPr="00525594" w:rsidRDefault="00D078D0" w:rsidP="006B0ED8">
            <w:pPr>
              <w:jc w:val="both"/>
              <w:rPr>
                <w:sz w:val="20"/>
                <w:szCs w:val="20"/>
                <w:lang w:eastAsia="en-US"/>
              </w:rPr>
            </w:pPr>
          </w:p>
        </w:tc>
        <w:tc>
          <w:tcPr>
            <w:tcW w:w="4110" w:type="dxa"/>
          </w:tcPr>
          <w:p w:rsidR="00D078D0" w:rsidRPr="00525594" w:rsidRDefault="00D078D0" w:rsidP="00AD704F">
            <w:pPr>
              <w:pStyle w:val="a7"/>
              <w:numPr>
                <w:ilvl w:val="0"/>
                <w:numId w:val="16"/>
              </w:numPr>
              <w:ind w:left="212" w:hanging="212"/>
              <w:jc w:val="both"/>
              <w:rPr>
                <w:color w:val="000000"/>
                <w:sz w:val="20"/>
                <w:szCs w:val="20"/>
                <w:u w:color="000000"/>
                <w:lang w:eastAsia="en-US"/>
              </w:rPr>
            </w:pPr>
            <w:r w:rsidRPr="00525594">
              <w:rPr>
                <w:color w:val="000000"/>
                <w:sz w:val="20"/>
                <w:szCs w:val="20"/>
                <w:u w:color="000000"/>
                <w:lang w:eastAsia="en-US"/>
              </w:rPr>
              <w:t>проводить органол</w:t>
            </w:r>
            <w:r>
              <w:rPr>
                <w:color w:val="000000"/>
                <w:sz w:val="20"/>
                <w:szCs w:val="20"/>
                <w:u w:color="000000"/>
                <w:lang w:eastAsia="en-US"/>
              </w:rPr>
              <w:t xml:space="preserve">ептическую оценку безопасности </w:t>
            </w:r>
            <w:r w:rsidRPr="00525594">
              <w:rPr>
                <w:color w:val="000000"/>
                <w:sz w:val="20"/>
                <w:szCs w:val="20"/>
                <w:u w:color="000000"/>
                <w:lang w:eastAsia="en-US"/>
              </w:rPr>
              <w:t>пищевого сырья и продуктов</w:t>
            </w:r>
          </w:p>
        </w:tc>
        <w:tc>
          <w:tcPr>
            <w:tcW w:w="4395" w:type="dxa"/>
            <w:vMerge/>
          </w:tcPr>
          <w:p w:rsidR="00D078D0" w:rsidRPr="00525594" w:rsidRDefault="00D078D0" w:rsidP="006B0ED8">
            <w:pPr>
              <w:jc w:val="both"/>
              <w:rPr>
                <w:sz w:val="20"/>
                <w:szCs w:val="20"/>
                <w:lang w:eastAsia="en-US"/>
              </w:rPr>
            </w:pPr>
          </w:p>
        </w:tc>
      </w:tr>
      <w:tr w:rsidR="00D078D0" w:rsidRPr="00525594" w:rsidTr="006B0ED8">
        <w:tc>
          <w:tcPr>
            <w:tcW w:w="1384" w:type="dxa"/>
            <w:vMerge w:val="restart"/>
          </w:tcPr>
          <w:p w:rsidR="00D078D0" w:rsidRPr="00525594" w:rsidRDefault="00D078D0" w:rsidP="006B0ED8">
            <w:pPr>
              <w:jc w:val="both"/>
              <w:rPr>
                <w:sz w:val="20"/>
                <w:szCs w:val="20"/>
                <w:lang w:eastAsia="en-US"/>
              </w:rPr>
            </w:pPr>
            <w:r w:rsidRPr="00525594">
              <w:rPr>
                <w:sz w:val="20"/>
                <w:szCs w:val="20"/>
                <w:lang w:eastAsia="en-US"/>
              </w:rPr>
              <w:t xml:space="preserve">ПК 1.2-1.4, </w:t>
            </w:r>
          </w:p>
          <w:p w:rsidR="00D078D0" w:rsidRPr="00525594" w:rsidRDefault="00D078D0" w:rsidP="006B0ED8">
            <w:pPr>
              <w:jc w:val="both"/>
              <w:rPr>
                <w:sz w:val="20"/>
                <w:szCs w:val="20"/>
                <w:lang w:eastAsia="en-US"/>
              </w:rPr>
            </w:pPr>
            <w:r w:rsidRPr="00525594">
              <w:rPr>
                <w:sz w:val="20"/>
                <w:szCs w:val="20"/>
                <w:lang w:eastAsia="en-US"/>
              </w:rPr>
              <w:t xml:space="preserve">ПК 2.2-2.8, </w:t>
            </w:r>
          </w:p>
          <w:p w:rsidR="00D078D0" w:rsidRPr="00525594" w:rsidRDefault="00D078D0" w:rsidP="006B0ED8">
            <w:pPr>
              <w:jc w:val="both"/>
              <w:rPr>
                <w:sz w:val="20"/>
                <w:szCs w:val="20"/>
                <w:lang w:eastAsia="en-US"/>
              </w:rPr>
            </w:pPr>
            <w:r w:rsidRPr="00525594">
              <w:rPr>
                <w:sz w:val="20"/>
                <w:szCs w:val="20"/>
                <w:lang w:eastAsia="en-US"/>
              </w:rPr>
              <w:t xml:space="preserve">ПК 3.2-3.6, </w:t>
            </w:r>
          </w:p>
          <w:p w:rsidR="00D078D0" w:rsidRPr="00525594" w:rsidRDefault="00D078D0" w:rsidP="006B0ED8">
            <w:pPr>
              <w:jc w:val="both"/>
              <w:rPr>
                <w:sz w:val="20"/>
                <w:szCs w:val="20"/>
                <w:lang w:eastAsia="en-US"/>
              </w:rPr>
            </w:pPr>
            <w:r w:rsidRPr="00525594">
              <w:rPr>
                <w:sz w:val="20"/>
                <w:szCs w:val="20"/>
                <w:lang w:eastAsia="en-US"/>
              </w:rPr>
              <w:t xml:space="preserve">ПК 4.2-4.5, </w:t>
            </w:r>
          </w:p>
          <w:p w:rsidR="00D078D0" w:rsidRPr="00525594" w:rsidRDefault="00D078D0" w:rsidP="006B0ED8">
            <w:pPr>
              <w:jc w:val="both"/>
              <w:rPr>
                <w:sz w:val="20"/>
                <w:szCs w:val="20"/>
                <w:lang w:eastAsia="en-US"/>
              </w:rPr>
            </w:pPr>
            <w:r w:rsidRPr="00525594">
              <w:rPr>
                <w:sz w:val="20"/>
                <w:szCs w:val="20"/>
                <w:lang w:eastAsia="en-US"/>
              </w:rPr>
              <w:t>ПК 5.2-5.5</w:t>
            </w:r>
          </w:p>
          <w:p w:rsidR="00D078D0" w:rsidRPr="00525594" w:rsidRDefault="00D078D0" w:rsidP="006B0ED8">
            <w:pPr>
              <w:jc w:val="both"/>
              <w:rPr>
                <w:sz w:val="20"/>
                <w:szCs w:val="20"/>
                <w:lang w:eastAsia="en-US"/>
              </w:rPr>
            </w:pPr>
          </w:p>
        </w:tc>
        <w:tc>
          <w:tcPr>
            <w:tcW w:w="4110" w:type="dxa"/>
          </w:tcPr>
          <w:p w:rsidR="00D078D0" w:rsidRPr="00525594" w:rsidRDefault="00D078D0" w:rsidP="00AD704F">
            <w:pPr>
              <w:pStyle w:val="a7"/>
              <w:numPr>
                <w:ilvl w:val="0"/>
                <w:numId w:val="16"/>
              </w:numPr>
              <w:ind w:left="212" w:hanging="720"/>
              <w:jc w:val="both"/>
              <w:rPr>
                <w:sz w:val="20"/>
                <w:szCs w:val="20"/>
                <w:lang w:eastAsia="en-US"/>
              </w:rPr>
            </w:pPr>
            <w:r w:rsidRPr="00525594">
              <w:rPr>
                <w:color w:val="000000"/>
                <w:sz w:val="20"/>
                <w:szCs w:val="20"/>
                <w:u w:color="000000"/>
                <w:lang w:eastAsia="en-US"/>
              </w:rPr>
              <w:t>рассчитывать энергетическую ценность блюд;</w:t>
            </w:r>
          </w:p>
        </w:tc>
        <w:tc>
          <w:tcPr>
            <w:tcW w:w="4395" w:type="dxa"/>
            <w:vMerge w:val="restart"/>
          </w:tcPr>
          <w:p w:rsidR="00D078D0" w:rsidRPr="00525594" w:rsidRDefault="00D078D0" w:rsidP="00AD704F">
            <w:pPr>
              <w:pStyle w:val="a7"/>
              <w:numPr>
                <w:ilvl w:val="0"/>
                <w:numId w:val="15"/>
              </w:numPr>
              <w:ind w:left="141" w:hanging="141"/>
              <w:jc w:val="both"/>
              <w:rPr>
                <w:color w:val="000000"/>
                <w:sz w:val="20"/>
                <w:szCs w:val="20"/>
                <w:u w:color="000000"/>
                <w:lang w:eastAsia="en-US"/>
              </w:rPr>
            </w:pPr>
            <w:r w:rsidRPr="00525594">
              <w:rPr>
                <w:color w:val="000000"/>
                <w:sz w:val="20"/>
                <w:szCs w:val="20"/>
                <w:u w:color="000000"/>
                <w:lang w:eastAsia="en-US"/>
              </w:rPr>
              <w:t>пищевые вещества и их значение для организма человека;</w:t>
            </w:r>
          </w:p>
          <w:p w:rsidR="00D078D0" w:rsidRPr="00525594" w:rsidRDefault="00D078D0" w:rsidP="00AD704F">
            <w:pPr>
              <w:pStyle w:val="a7"/>
              <w:numPr>
                <w:ilvl w:val="0"/>
                <w:numId w:val="15"/>
              </w:numPr>
              <w:ind w:left="141" w:hanging="141"/>
              <w:jc w:val="both"/>
              <w:rPr>
                <w:color w:val="000000"/>
                <w:sz w:val="20"/>
                <w:szCs w:val="20"/>
                <w:u w:color="000000"/>
                <w:lang w:eastAsia="en-US"/>
              </w:rPr>
            </w:pPr>
            <w:r w:rsidRPr="00525594">
              <w:rPr>
                <w:color w:val="000000"/>
                <w:sz w:val="20"/>
                <w:szCs w:val="20"/>
                <w:u w:color="000000"/>
                <w:lang w:eastAsia="en-US"/>
              </w:rPr>
              <w:t>суточную норму потребности человека в питательных веществах;</w:t>
            </w:r>
          </w:p>
          <w:p w:rsidR="00D078D0" w:rsidRPr="00525594" w:rsidRDefault="00D078D0" w:rsidP="00AD704F">
            <w:pPr>
              <w:pStyle w:val="a7"/>
              <w:numPr>
                <w:ilvl w:val="0"/>
                <w:numId w:val="15"/>
              </w:numPr>
              <w:ind w:left="141" w:hanging="141"/>
              <w:jc w:val="both"/>
              <w:rPr>
                <w:color w:val="000000"/>
                <w:sz w:val="20"/>
                <w:szCs w:val="20"/>
                <w:u w:color="000000"/>
                <w:lang w:eastAsia="en-US"/>
              </w:rPr>
            </w:pPr>
            <w:r w:rsidRPr="00525594">
              <w:rPr>
                <w:color w:val="000000"/>
                <w:sz w:val="20"/>
                <w:szCs w:val="20"/>
                <w:u w:color="000000"/>
                <w:lang w:eastAsia="en-US"/>
              </w:rPr>
              <w:t>основные процессы обмена веществ в организме;</w:t>
            </w:r>
          </w:p>
          <w:p w:rsidR="00D078D0" w:rsidRPr="00525594" w:rsidRDefault="00D078D0" w:rsidP="00AD704F">
            <w:pPr>
              <w:pStyle w:val="a7"/>
              <w:numPr>
                <w:ilvl w:val="0"/>
                <w:numId w:val="15"/>
              </w:numPr>
              <w:ind w:left="141" w:hanging="141"/>
              <w:jc w:val="both"/>
              <w:rPr>
                <w:color w:val="000000"/>
                <w:sz w:val="20"/>
                <w:szCs w:val="20"/>
                <w:u w:color="000000"/>
                <w:lang w:eastAsia="en-US"/>
              </w:rPr>
            </w:pPr>
            <w:r w:rsidRPr="00525594">
              <w:rPr>
                <w:color w:val="000000"/>
                <w:sz w:val="20"/>
                <w:szCs w:val="20"/>
                <w:u w:color="000000"/>
                <w:lang w:eastAsia="en-US"/>
              </w:rPr>
              <w:t>суточный расход энергии;</w:t>
            </w:r>
          </w:p>
          <w:p w:rsidR="00D078D0" w:rsidRPr="00525594" w:rsidRDefault="00D078D0" w:rsidP="00AD704F">
            <w:pPr>
              <w:pStyle w:val="a7"/>
              <w:numPr>
                <w:ilvl w:val="0"/>
                <w:numId w:val="15"/>
              </w:numPr>
              <w:ind w:left="141" w:hanging="141"/>
              <w:jc w:val="both"/>
              <w:rPr>
                <w:color w:val="000000"/>
                <w:sz w:val="20"/>
                <w:szCs w:val="20"/>
                <w:u w:color="000000"/>
                <w:lang w:eastAsia="en-US"/>
              </w:rPr>
            </w:pPr>
            <w:r w:rsidRPr="00525594">
              <w:rPr>
                <w:color w:val="000000"/>
                <w:sz w:val="20"/>
                <w:szCs w:val="20"/>
                <w:u w:color="000000"/>
                <w:lang w:eastAsia="en-US"/>
              </w:rPr>
              <w:t>состав, физиологическое значение, энергетическую и пищевую ценность различных продуктов питания;</w:t>
            </w:r>
          </w:p>
          <w:p w:rsidR="00D078D0" w:rsidRPr="00525594" w:rsidRDefault="00D078D0" w:rsidP="00AD704F">
            <w:pPr>
              <w:pStyle w:val="a7"/>
              <w:numPr>
                <w:ilvl w:val="0"/>
                <w:numId w:val="15"/>
              </w:numPr>
              <w:ind w:left="141" w:hanging="141"/>
              <w:jc w:val="both"/>
              <w:rPr>
                <w:color w:val="000000"/>
                <w:sz w:val="20"/>
                <w:szCs w:val="20"/>
                <w:u w:color="000000"/>
                <w:lang w:eastAsia="en-US"/>
              </w:rPr>
            </w:pPr>
            <w:r w:rsidRPr="00525594">
              <w:rPr>
                <w:color w:val="000000"/>
                <w:sz w:val="20"/>
                <w:szCs w:val="20"/>
                <w:u w:color="000000"/>
                <w:lang w:eastAsia="en-US"/>
              </w:rPr>
              <w:t>физико-химические изменения пищи в процессе пищеварения;</w:t>
            </w:r>
          </w:p>
          <w:p w:rsidR="00D078D0" w:rsidRPr="00525594" w:rsidRDefault="00D078D0" w:rsidP="00AD704F">
            <w:pPr>
              <w:pStyle w:val="a7"/>
              <w:numPr>
                <w:ilvl w:val="0"/>
                <w:numId w:val="15"/>
              </w:numPr>
              <w:ind w:left="141" w:hanging="141"/>
              <w:jc w:val="both"/>
              <w:rPr>
                <w:color w:val="000000"/>
                <w:sz w:val="20"/>
                <w:szCs w:val="20"/>
                <w:u w:color="000000"/>
                <w:lang w:eastAsia="en-US"/>
              </w:rPr>
            </w:pPr>
            <w:r w:rsidRPr="00525594">
              <w:rPr>
                <w:color w:val="000000"/>
                <w:sz w:val="20"/>
                <w:szCs w:val="20"/>
                <w:u w:color="000000"/>
                <w:lang w:eastAsia="en-US"/>
              </w:rPr>
              <w:t>усвояемость пищи, влияющие на нее факторы;</w:t>
            </w:r>
          </w:p>
          <w:p w:rsidR="00D078D0" w:rsidRPr="00525594" w:rsidRDefault="00D078D0" w:rsidP="00AD704F">
            <w:pPr>
              <w:pStyle w:val="a7"/>
              <w:numPr>
                <w:ilvl w:val="0"/>
                <w:numId w:val="15"/>
              </w:numPr>
              <w:ind w:left="141" w:hanging="141"/>
              <w:jc w:val="both"/>
              <w:rPr>
                <w:color w:val="000000"/>
                <w:sz w:val="20"/>
                <w:szCs w:val="20"/>
                <w:u w:color="000000"/>
                <w:lang w:eastAsia="en-US"/>
              </w:rPr>
            </w:pPr>
            <w:r w:rsidRPr="00525594">
              <w:rPr>
                <w:color w:val="000000"/>
                <w:sz w:val="20"/>
                <w:szCs w:val="20"/>
                <w:u w:color="000000"/>
                <w:lang w:eastAsia="en-US"/>
              </w:rPr>
              <w:t>нормы и принципы рационального сбалансированного питания для различных групп населения;</w:t>
            </w:r>
          </w:p>
          <w:p w:rsidR="00D078D0" w:rsidRPr="00525594" w:rsidRDefault="00D078D0" w:rsidP="00AD704F">
            <w:pPr>
              <w:pStyle w:val="a7"/>
              <w:numPr>
                <w:ilvl w:val="0"/>
                <w:numId w:val="15"/>
              </w:numPr>
              <w:ind w:left="141" w:hanging="141"/>
              <w:jc w:val="both"/>
              <w:rPr>
                <w:color w:val="000000"/>
                <w:sz w:val="20"/>
                <w:szCs w:val="20"/>
                <w:u w:color="000000"/>
                <w:lang w:eastAsia="en-US"/>
              </w:rPr>
            </w:pPr>
            <w:r w:rsidRPr="00525594">
              <w:rPr>
                <w:color w:val="000000"/>
                <w:sz w:val="20"/>
                <w:szCs w:val="20"/>
                <w:u w:color="000000"/>
                <w:lang w:eastAsia="en-US"/>
              </w:rPr>
              <w:t>назначение диетического (лечебного)  питания, характеристику диет;</w:t>
            </w:r>
          </w:p>
          <w:p w:rsidR="00D078D0" w:rsidRPr="00525594" w:rsidRDefault="00D078D0" w:rsidP="00AD704F">
            <w:pPr>
              <w:pStyle w:val="a7"/>
              <w:numPr>
                <w:ilvl w:val="0"/>
                <w:numId w:val="15"/>
              </w:numPr>
              <w:ind w:left="141" w:hanging="141"/>
              <w:rPr>
                <w:sz w:val="20"/>
                <w:szCs w:val="20"/>
                <w:lang w:eastAsia="en-US"/>
              </w:rPr>
            </w:pPr>
            <w:r w:rsidRPr="00525594">
              <w:rPr>
                <w:sz w:val="20"/>
                <w:szCs w:val="20"/>
                <w:lang w:eastAsia="en-US"/>
              </w:rPr>
              <w:lastRenderedPageBreak/>
              <w:t>методики составления рационов питания</w:t>
            </w:r>
          </w:p>
        </w:tc>
      </w:tr>
      <w:tr w:rsidR="00D078D0" w:rsidRPr="00525594" w:rsidTr="006B0ED8">
        <w:tc>
          <w:tcPr>
            <w:tcW w:w="1384" w:type="dxa"/>
            <w:vMerge/>
          </w:tcPr>
          <w:p w:rsidR="00D078D0" w:rsidRPr="00525594" w:rsidRDefault="00D078D0" w:rsidP="006B0ED8">
            <w:pPr>
              <w:jc w:val="both"/>
              <w:rPr>
                <w:sz w:val="20"/>
                <w:szCs w:val="20"/>
                <w:lang w:eastAsia="en-US"/>
              </w:rPr>
            </w:pPr>
          </w:p>
        </w:tc>
        <w:tc>
          <w:tcPr>
            <w:tcW w:w="4110" w:type="dxa"/>
          </w:tcPr>
          <w:p w:rsidR="00D078D0" w:rsidRPr="00525594" w:rsidRDefault="00D078D0" w:rsidP="00AD704F">
            <w:pPr>
              <w:pStyle w:val="a7"/>
              <w:numPr>
                <w:ilvl w:val="0"/>
                <w:numId w:val="16"/>
              </w:numPr>
              <w:ind w:left="212" w:hanging="720"/>
              <w:jc w:val="both"/>
              <w:rPr>
                <w:color w:val="000000"/>
                <w:sz w:val="20"/>
                <w:szCs w:val="20"/>
                <w:u w:color="000000"/>
                <w:lang w:eastAsia="en-US"/>
              </w:rPr>
            </w:pPr>
            <w:r w:rsidRPr="00525594">
              <w:rPr>
                <w:sz w:val="20"/>
                <w:szCs w:val="20"/>
                <w:lang w:eastAsia="en-US"/>
              </w:rPr>
              <w:t>рассчитывать суточный расход  энергии в зависимости от основного энергетического обмена человека</w:t>
            </w:r>
            <w:r w:rsidRPr="00525594">
              <w:rPr>
                <w:color w:val="000000"/>
                <w:sz w:val="20"/>
                <w:szCs w:val="20"/>
                <w:u w:color="000000"/>
                <w:lang w:eastAsia="en-US"/>
              </w:rPr>
              <w:t>;</w:t>
            </w:r>
          </w:p>
        </w:tc>
        <w:tc>
          <w:tcPr>
            <w:tcW w:w="4395" w:type="dxa"/>
            <w:vMerge/>
          </w:tcPr>
          <w:p w:rsidR="00D078D0" w:rsidRPr="00525594" w:rsidRDefault="00D078D0" w:rsidP="006B0ED8">
            <w:pPr>
              <w:jc w:val="both"/>
              <w:rPr>
                <w:sz w:val="20"/>
                <w:szCs w:val="20"/>
                <w:lang w:eastAsia="en-US"/>
              </w:rPr>
            </w:pPr>
          </w:p>
        </w:tc>
      </w:tr>
      <w:tr w:rsidR="00D078D0" w:rsidRPr="00525594" w:rsidTr="006B0ED8">
        <w:tc>
          <w:tcPr>
            <w:tcW w:w="1384" w:type="dxa"/>
            <w:vMerge/>
          </w:tcPr>
          <w:p w:rsidR="00D078D0" w:rsidRPr="00525594" w:rsidRDefault="00D078D0" w:rsidP="006B0ED8">
            <w:pPr>
              <w:jc w:val="both"/>
              <w:rPr>
                <w:sz w:val="20"/>
                <w:szCs w:val="20"/>
                <w:lang w:eastAsia="en-US"/>
              </w:rPr>
            </w:pPr>
          </w:p>
        </w:tc>
        <w:tc>
          <w:tcPr>
            <w:tcW w:w="4110" w:type="dxa"/>
          </w:tcPr>
          <w:p w:rsidR="00D078D0" w:rsidRPr="00525594" w:rsidRDefault="00D078D0" w:rsidP="00AD704F">
            <w:pPr>
              <w:pStyle w:val="a7"/>
              <w:numPr>
                <w:ilvl w:val="0"/>
                <w:numId w:val="16"/>
              </w:numPr>
              <w:ind w:left="212" w:hanging="720"/>
              <w:jc w:val="both"/>
              <w:rPr>
                <w:color w:val="000000"/>
                <w:sz w:val="20"/>
                <w:szCs w:val="20"/>
                <w:u w:color="000000"/>
                <w:lang w:eastAsia="en-US"/>
              </w:rPr>
            </w:pPr>
            <w:r w:rsidRPr="00525594">
              <w:rPr>
                <w:color w:val="000000"/>
                <w:sz w:val="20"/>
                <w:szCs w:val="20"/>
                <w:u w:color="000000"/>
                <w:lang w:eastAsia="en-US"/>
              </w:rPr>
              <w:t>составлять рационы питания для различных категорий потребителей</w:t>
            </w:r>
          </w:p>
        </w:tc>
        <w:tc>
          <w:tcPr>
            <w:tcW w:w="4395" w:type="dxa"/>
            <w:vMerge/>
          </w:tcPr>
          <w:p w:rsidR="00D078D0" w:rsidRPr="00525594" w:rsidRDefault="00D078D0" w:rsidP="006B0ED8">
            <w:pPr>
              <w:jc w:val="both"/>
              <w:rPr>
                <w:sz w:val="20"/>
                <w:szCs w:val="20"/>
                <w:lang w:eastAsia="en-US"/>
              </w:rPr>
            </w:pPr>
          </w:p>
        </w:tc>
      </w:tr>
      <w:tr w:rsidR="00D078D0" w:rsidRPr="00525594" w:rsidTr="006B0ED8">
        <w:tc>
          <w:tcPr>
            <w:tcW w:w="1384" w:type="dxa"/>
          </w:tcPr>
          <w:p w:rsidR="00D078D0" w:rsidRPr="00525594" w:rsidRDefault="00D078D0" w:rsidP="006B0ED8">
            <w:pPr>
              <w:jc w:val="both"/>
              <w:rPr>
                <w:sz w:val="20"/>
                <w:szCs w:val="20"/>
                <w:lang w:eastAsia="en-US"/>
              </w:rPr>
            </w:pPr>
            <w:r w:rsidRPr="00525594">
              <w:rPr>
                <w:sz w:val="20"/>
                <w:szCs w:val="20"/>
                <w:lang w:eastAsia="en-US"/>
              </w:rPr>
              <w:lastRenderedPageBreak/>
              <w:t>ОК 01</w:t>
            </w:r>
          </w:p>
        </w:tc>
        <w:tc>
          <w:tcPr>
            <w:tcW w:w="4110" w:type="dxa"/>
          </w:tcPr>
          <w:p w:rsidR="00D078D0" w:rsidRPr="00525594" w:rsidRDefault="00D078D0" w:rsidP="006B0ED8">
            <w:pPr>
              <w:ind w:left="34" w:firstLine="284"/>
              <w:jc w:val="both"/>
              <w:rPr>
                <w:bCs/>
                <w:sz w:val="20"/>
                <w:szCs w:val="20"/>
                <w:lang w:eastAsia="en-US"/>
              </w:rPr>
            </w:pPr>
            <w:r w:rsidRPr="00525594">
              <w:rPr>
                <w:bCs/>
                <w:sz w:val="20"/>
                <w:szCs w:val="20"/>
                <w:lang w:eastAsia="en-US"/>
              </w:rPr>
              <w:t>Распознавать задачу и/или проблему в профессиональном и/или социальном контексте.</w:t>
            </w:r>
          </w:p>
          <w:p w:rsidR="00D078D0" w:rsidRPr="00525594" w:rsidRDefault="00D078D0" w:rsidP="006B0ED8">
            <w:pPr>
              <w:ind w:left="34" w:firstLine="284"/>
              <w:jc w:val="both"/>
              <w:rPr>
                <w:bCs/>
                <w:sz w:val="20"/>
                <w:szCs w:val="20"/>
                <w:lang w:eastAsia="en-US"/>
              </w:rPr>
            </w:pPr>
            <w:r w:rsidRPr="00525594">
              <w:rPr>
                <w:bCs/>
                <w:sz w:val="20"/>
                <w:szCs w:val="20"/>
                <w:lang w:eastAsia="en-US"/>
              </w:rPr>
              <w:t>Анализировать задачу и/или проблему и выделять её составные части.</w:t>
            </w:r>
          </w:p>
          <w:p w:rsidR="00D078D0" w:rsidRPr="00525594" w:rsidRDefault="00D078D0" w:rsidP="006B0ED8">
            <w:pPr>
              <w:ind w:left="34" w:firstLine="284"/>
              <w:jc w:val="both"/>
              <w:rPr>
                <w:bCs/>
                <w:sz w:val="20"/>
                <w:szCs w:val="20"/>
                <w:lang w:eastAsia="en-US"/>
              </w:rPr>
            </w:pPr>
            <w:r w:rsidRPr="00525594">
              <w:rPr>
                <w:bCs/>
                <w:sz w:val="20"/>
                <w:szCs w:val="20"/>
                <w:lang w:eastAsia="en-US"/>
              </w:rPr>
              <w:t>Правильно выявлять и эффективно искать информацию, необходимую для решения задачи и/или проблемы.</w:t>
            </w:r>
          </w:p>
          <w:p w:rsidR="00D078D0" w:rsidRPr="00525594" w:rsidRDefault="00D078D0" w:rsidP="006B0ED8">
            <w:pPr>
              <w:ind w:left="34" w:firstLine="284"/>
              <w:jc w:val="both"/>
              <w:rPr>
                <w:bCs/>
                <w:sz w:val="20"/>
                <w:szCs w:val="20"/>
                <w:lang w:eastAsia="en-US"/>
              </w:rPr>
            </w:pPr>
            <w:r w:rsidRPr="00525594">
              <w:rPr>
                <w:bCs/>
                <w:sz w:val="20"/>
                <w:szCs w:val="20"/>
                <w:lang w:eastAsia="en-US"/>
              </w:rPr>
              <w:t xml:space="preserve">Составить план действия. </w:t>
            </w:r>
          </w:p>
          <w:p w:rsidR="00D078D0" w:rsidRPr="00525594" w:rsidRDefault="00D078D0" w:rsidP="006B0ED8">
            <w:pPr>
              <w:ind w:left="34" w:firstLine="284"/>
              <w:jc w:val="both"/>
              <w:rPr>
                <w:bCs/>
                <w:sz w:val="20"/>
                <w:szCs w:val="20"/>
                <w:lang w:eastAsia="en-US"/>
              </w:rPr>
            </w:pPr>
            <w:r w:rsidRPr="00525594">
              <w:rPr>
                <w:bCs/>
                <w:sz w:val="20"/>
                <w:szCs w:val="20"/>
                <w:lang w:eastAsia="en-US"/>
              </w:rPr>
              <w:t>Определять необходимые ресурсы.</w:t>
            </w:r>
          </w:p>
          <w:p w:rsidR="00D078D0" w:rsidRPr="00525594" w:rsidRDefault="00D078D0" w:rsidP="006B0ED8">
            <w:pPr>
              <w:ind w:left="34" w:firstLine="284"/>
              <w:jc w:val="both"/>
              <w:rPr>
                <w:bCs/>
                <w:sz w:val="20"/>
                <w:szCs w:val="20"/>
                <w:lang w:eastAsia="en-US"/>
              </w:rPr>
            </w:pPr>
            <w:proofErr w:type="gramStart"/>
            <w:r w:rsidRPr="00525594">
              <w:rPr>
                <w:bCs/>
                <w:sz w:val="20"/>
                <w:szCs w:val="20"/>
                <w:lang w:eastAsia="en-US"/>
              </w:rPr>
              <w:t>Владеть актуальными методами работы в профессиональной и смежных сферах.</w:t>
            </w:r>
            <w:proofErr w:type="gramEnd"/>
          </w:p>
          <w:p w:rsidR="00D078D0" w:rsidRPr="00525594" w:rsidRDefault="00D078D0" w:rsidP="006B0ED8">
            <w:pPr>
              <w:ind w:left="34" w:firstLine="284"/>
              <w:jc w:val="both"/>
              <w:rPr>
                <w:bCs/>
                <w:sz w:val="20"/>
                <w:szCs w:val="20"/>
                <w:lang w:eastAsia="en-US"/>
              </w:rPr>
            </w:pPr>
            <w:r w:rsidRPr="00525594">
              <w:rPr>
                <w:bCs/>
                <w:sz w:val="20"/>
                <w:szCs w:val="20"/>
                <w:lang w:eastAsia="en-US"/>
              </w:rPr>
              <w:t>Реализовать составленный план.</w:t>
            </w:r>
          </w:p>
          <w:p w:rsidR="00D078D0" w:rsidRPr="00525594" w:rsidRDefault="00D078D0" w:rsidP="006B0ED8">
            <w:pPr>
              <w:ind w:left="34" w:firstLine="284"/>
              <w:jc w:val="both"/>
              <w:rPr>
                <w:bCs/>
                <w:sz w:val="20"/>
                <w:szCs w:val="20"/>
                <w:lang w:eastAsia="en-US"/>
              </w:rPr>
            </w:pPr>
            <w:r w:rsidRPr="00525594">
              <w:rPr>
                <w:bCs/>
                <w:sz w:val="20"/>
                <w:szCs w:val="20"/>
                <w:lang w:eastAsia="en-US"/>
              </w:rPr>
              <w:t>Оценивать результат и последствия своих действий (самостоятельно или с помощью наставника).</w:t>
            </w:r>
          </w:p>
        </w:tc>
        <w:tc>
          <w:tcPr>
            <w:tcW w:w="4395" w:type="dxa"/>
          </w:tcPr>
          <w:p w:rsidR="00D078D0" w:rsidRPr="00525594" w:rsidRDefault="00D078D0" w:rsidP="006B0ED8">
            <w:pPr>
              <w:ind w:left="34" w:firstLine="284"/>
              <w:jc w:val="both"/>
              <w:rPr>
                <w:bCs/>
                <w:sz w:val="20"/>
                <w:szCs w:val="20"/>
                <w:lang w:eastAsia="en-US"/>
              </w:rPr>
            </w:pPr>
            <w:r w:rsidRPr="00525594">
              <w:rPr>
                <w:bCs/>
                <w:sz w:val="20"/>
                <w:szCs w:val="20"/>
                <w:lang w:eastAsia="en-US"/>
              </w:rPr>
              <w:t>Актуальный профессиональный и социальный контекст, в котором приходится работать и жить.</w:t>
            </w:r>
          </w:p>
          <w:p w:rsidR="00D078D0" w:rsidRPr="00525594" w:rsidRDefault="00D078D0" w:rsidP="006B0ED8">
            <w:pPr>
              <w:ind w:left="34" w:firstLine="284"/>
              <w:jc w:val="both"/>
              <w:rPr>
                <w:bCs/>
                <w:sz w:val="20"/>
                <w:szCs w:val="20"/>
                <w:lang w:eastAsia="en-US"/>
              </w:rPr>
            </w:pPr>
            <w:r w:rsidRPr="00525594">
              <w:rPr>
                <w:bCs/>
                <w:sz w:val="20"/>
                <w:szCs w:val="20"/>
                <w:lang w:eastAsia="en-US"/>
              </w:rPr>
              <w:t>Основные источники информации и ресурсы для решения задач и проблем в профессиональном и/или социальном контексте.</w:t>
            </w:r>
          </w:p>
          <w:p w:rsidR="00D078D0" w:rsidRPr="00525594" w:rsidRDefault="00D078D0" w:rsidP="006B0ED8">
            <w:pPr>
              <w:ind w:left="34" w:firstLine="284"/>
              <w:jc w:val="both"/>
              <w:rPr>
                <w:bCs/>
                <w:sz w:val="20"/>
                <w:szCs w:val="20"/>
                <w:lang w:eastAsia="en-US"/>
              </w:rPr>
            </w:pPr>
            <w:r w:rsidRPr="00525594">
              <w:rPr>
                <w:bCs/>
                <w:sz w:val="20"/>
                <w:szCs w:val="20"/>
                <w:lang w:eastAsia="en-US"/>
              </w:rPr>
              <w:t xml:space="preserve">Алгоритмы выполнения работ в </w:t>
            </w:r>
            <w:proofErr w:type="gramStart"/>
            <w:r w:rsidRPr="00525594">
              <w:rPr>
                <w:bCs/>
                <w:sz w:val="20"/>
                <w:szCs w:val="20"/>
                <w:lang w:eastAsia="en-US"/>
              </w:rPr>
              <w:t>профессиональной</w:t>
            </w:r>
            <w:proofErr w:type="gramEnd"/>
            <w:r w:rsidRPr="00525594">
              <w:rPr>
                <w:bCs/>
                <w:sz w:val="20"/>
                <w:szCs w:val="20"/>
                <w:lang w:eastAsia="en-US"/>
              </w:rPr>
              <w:t xml:space="preserve"> и смежных областях.</w:t>
            </w:r>
          </w:p>
          <w:p w:rsidR="00D078D0" w:rsidRPr="00525594" w:rsidRDefault="00D078D0" w:rsidP="006B0ED8">
            <w:pPr>
              <w:ind w:left="34" w:firstLine="284"/>
              <w:jc w:val="both"/>
              <w:rPr>
                <w:bCs/>
                <w:sz w:val="20"/>
                <w:szCs w:val="20"/>
                <w:lang w:eastAsia="en-US"/>
              </w:rPr>
            </w:pPr>
            <w:proofErr w:type="gramStart"/>
            <w:r w:rsidRPr="00525594">
              <w:rPr>
                <w:bCs/>
                <w:sz w:val="20"/>
                <w:szCs w:val="20"/>
                <w:lang w:eastAsia="en-US"/>
              </w:rPr>
              <w:t>Методы работы в профессиональной и смежных сферах.</w:t>
            </w:r>
            <w:proofErr w:type="gramEnd"/>
          </w:p>
          <w:p w:rsidR="00D078D0" w:rsidRPr="00525594" w:rsidRDefault="00D078D0" w:rsidP="006B0ED8">
            <w:pPr>
              <w:ind w:left="34" w:firstLine="284"/>
              <w:jc w:val="both"/>
              <w:rPr>
                <w:bCs/>
                <w:sz w:val="20"/>
                <w:szCs w:val="20"/>
                <w:lang w:eastAsia="en-US"/>
              </w:rPr>
            </w:pPr>
            <w:r w:rsidRPr="00525594">
              <w:rPr>
                <w:bCs/>
                <w:sz w:val="20"/>
                <w:szCs w:val="20"/>
                <w:lang w:eastAsia="en-US"/>
              </w:rPr>
              <w:t>Структура плана для решения задач.</w:t>
            </w:r>
          </w:p>
          <w:p w:rsidR="00D078D0" w:rsidRPr="00525594" w:rsidRDefault="00D078D0" w:rsidP="006B0ED8">
            <w:pPr>
              <w:ind w:left="34" w:firstLine="284"/>
              <w:jc w:val="both"/>
              <w:rPr>
                <w:bCs/>
                <w:sz w:val="20"/>
                <w:szCs w:val="20"/>
                <w:lang w:eastAsia="en-US"/>
              </w:rPr>
            </w:pPr>
            <w:r w:rsidRPr="00525594">
              <w:rPr>
                <w:bCs/>
                <w:sz w:val="20"/>
                <w:szCs w:val="20"/>
                <w:lang w:eastAsia="en-US"/>
              </w:rPr>
              <w:t xml:space="preserve">Порядок </w:t>
            </w:r>
            <w:proofErr w:type="gramStart"/>
            <w:r w:rsidRPr="00525594">
              <w:rPr>
                <w:bCs/>
                <w:sz w:val="20"/>
                <w:szCs w:val="20"/>
                <w:lang w:eastAsia="en-US"/>
              </w:rPr>
              <w:t>оценки результатов решения задач профессиональной деятельности</w:t>
            </w:r>
            <w:proofErr w:type="gramEnd"/>
          </w:p>
        </w:tc>
      </w:tr>
      <w:tr w:rsidR="00D078D0" w:rsidRPr="00525594" w:rsidTr="006B0ED8">
        <w:tc>
          <w:tcPr>
            <w:tcW w:w="1384" w:type="dxa"/>
          </w:tcPr>
          <w:p w:rsidR="00D078D0" w:rsidRPr="00525594" w:rsidRDefault="00D078D0" w:rsidP="006B0ED8">
            <w:pPr>
              <w:jc w:val="both"/>
              <w:rPr>
                <w:sz w:val="20"/>
                <w:szCs w:val="20"/>
                <w:lang w:eastAsia="en-US"/>
              </w:rPr>
            </w:pPr>
            <w:r w:rsidRPr="00525594">
              <w:rPr>
                <w:sz w:val="20"/>
                <w:szCs w:val="20"/>
                <w:lang w:eastAsia="en-US"/>
              </w:rPr>
              <w:t>ОК 02</w:t>
            </w:r>
          </w:p>
        </w:tc>
        <w:tc>
          <w:tcPr>
            <w:tcW w:w="4110" w:type="dxa"/>
          </w:tcPr>
          <w:p w:rsidR="00D078D0" w:rsidRPr="00525594" w:rsidRDefault="00D078D0" w:rsidP="006B0ED8">
            <w:pPr>
              <w:ind w:left="34" w:firstLine="284"/>
              <w:jc w:val="both"/>
              <w:rPr>
                <w:sz w:val="20"/>
                <w:szCs w:val="20"/>
                <w:lang w:eastAsia="en-US"/>
              </w:rPr>
            </w:pPr>
            <w:r w:rsidRPr="00525594">
              <w:rPr>
                <w:sz w:val="20"/>
                <w:szCs w:val="20"/>
                <w:lang w:eastAsia="en-US"/>
              </w:rPr>
              <w:t>Определять задачи поиска информации</w:t>
            </w:r>
          </w:p>
          <w:p w:rsidR="00D078D0" w:rsidRPr="00525594" w:rsidRDefault="00D078D0" w:rsidP="006B0ED8">
            <w:pPr>
              <w:ind w:left="34" w:firstLine="284"/>
              <w:jc w:val="both"/>
              <w:rPr>
                <w:sz w:val="20"/>
                <w:szCs w:val="20"/>
                <w:lang w:eastAsia="en-US"/>
              </w:rPr>
            </w:pPr>
            <w:r w:rsidRPr="00525594">
              <w:rPr>
                <w:sz w:val="20"/>
                <w:szCs w:val="20"/>
                <w:lang w:eastAsia="en-US"/>
              </w:rPr>
              <w:t>Определять необходимые источники информации</w:t>
            </w:r>
          </w:p>
          <w:p w:rsidR="00D078D0" w:rsidRPr="00525594" w:rsidRDefault="00D078D0" w:rsidP="006B0ED8">
            <w:pPr>
              <w:ind w:left="34" w:firstLine="284"/>
              <w:jc w:val="both"/>
              <w:rPr>
                <w:sz w:val="20"/>
                <w:szCs w:val="20"/>
                <w:lang w:eastAsia="en-US"/>
              </w:rPr>
            </w:pPr>
            <w:r w:rsidRPr="00525594">
              <w:rPr>
                <w:sz w:val="20"/>
                <w:szCs w:val="20"/>
                <w:lang w:eastAsia="en-US"/>
              </w:rPr>
              <w:t>Планировать процесс поиска</w:t>
            </w:r>
          </w:p>
          <w:p w:rsidR="00D078D0" w:rsidRPr="00525594" w:rsidRDefault="00D078D0" w:rsidP="006B0ED8">
            <w:pPr>
              <w:ind w:left="34" w:firstLine="284"/>
              <w:jc w:val="both"/>
              <w:rPr>
                <w:sz w:val="20"/>
                <w:szCs w:val="20"/>
                <w:lang w:eastAsia="en-US"/>
              </w:rPr>
            </w:pPr>
            <w:r w:rsidRPr="00525594">
              <w:rPr>
                <w:sz w:val="20"/>
                <w:szCs w:val="20"/>
                <w:lang w:eastAsia="en-US"/>
              </w:rPr>
              <w:t>Структурировать получаемую информацию</w:t>
            </w:r>
          </w:p>
          <w:p w:rsidR="00D078D0" w:rsidRPr="00525594" w:rsidRDefault="00D078D0" w:rsidP="006B0ED8">
            <w:pPr>
              <w:ind w:left="34" w:firstLine="284"/>
              <w:jc w:val="both"/>
              <w:rPr>
                <w:sz w:val="20"/>
                <w:szCs w:val="20"/>
                <w:lang w:eastAsia="en-US"/>
              </w:rPr>
            </w:pPr>
            <w:r w:rsidRPr="00525594">
              <w:rPr>
                <w:sz w:val="20"/>
                <w:szCs w:val="20"/>
                <w:lang w:eastAsia="en-US"/>
              </w:rPr>
              <w:t xml:space="preserve">Выделять наиболее </w:t>
            </w:r>
            <w:proofErr w:type="gramStart"/>
            <w:r w:rsidRPr="00525594">
              <w:rPr>
                <w:sz w:val="20"/>
                <w:szCs w:val="20"/>
                <w:lang w:eastAsia="en-US"/>
              </w:rPr>
              <w:t>значимое</w:t>
            </w:r>
            <w:proofErr w:type="gramEnd"/>
            <w:r w:rsidRPr="00525594">
              <w:rPr>
                <w:sz w:val="20"/>
                <w:szCs w:val="20"/>
                <w:lang w:eastAsia="en-US"/>
              </w:rPr>
              <w:t xml:space="preserve"> в перечне информации</w:t>
            </w:r>
          </w:p>
          <w:p w:rsidR="00D078D0" w:rsidRPr="00525594" w:rsidRDefault="00D078D0" w:rsidP="006B0ED8">
            <w:pPr>
              <w:ind w:left="34" w:firstLine="284"/>
              <w:jc w:val="both"/>
              <w:rPr>
                <w:sz w:val="20"/>
                <w:szCs w:val="20"/>
                <w:lang w:eastAsia="en-US"/>
              </w:rPr>
            </w:pPr>
            <w:r w:rsidRPr="00525594">
              <w:rPr>
                <w:sz w:val="20"/>
                <w:szCs w:val="20"/>
                <w:lang w:eastAsia="en-US"/>
              </w:rPr>
              <w:t>Оценивать практическую значимость результатов поиска</w:t>
            </w:r>
          </w:p>
          <w:p w:rsidR="00D078D0" w:rsidRPr="00525594" w:rsidRDefault="00D078D0" w:rsidP="006B0ED8">
            <w:pPr>
              <w:ind w:left="34" w:firstLine="284"/>
              <w:jc w:val="both"/>
              <w:rPr>
                <w:sz w:val="20"/>
                <w:szCs w:val="20"/>
                <w:lang w:eastAsia="en-US"/>
              </w:rPr>
            </w:pPr>
            <w:r w:rsidRPr="00525594">
              <w:rPr>
                <w:sz w:val="20"/>
                <w:szCs w:val="20"/>
                <w:lang w:eastAsia="en-US"/>
              </w:rPr>
              <w:t>Оформлять результаты поиска</w:t>
            </w:r>
          </w:p>
        </w:tc>
        <w:tc>
          <w:tcPr>
            <w:tcW w:w="4395" w:type="dxa"/>
          </w:tcPr>
          <w:p w:rsidR="00D078D0" w:rsidRPr="00525594" w:rsidRDefault="00D078D0" w:rsidP="006B0ED8">
            <w:pPr>
              <w:ind w:left="34" w:firstLine="284"/>
              <w:jc w:val="both"/>
              <w:rPr>
                <w:sz w:val="20"/>
                <w:szCs w:val="20"/>
                <w:lang w:eastAsia="en-US"/>
              </w:rPr>
            </w:pPr>
            <w:r w:rsidRPr="00525594">
              <w:rPr>
                <w:sz w:val="20"/>
                <w:szCs w:val="20"/>
                <w:lang w:eastAsia="en-US"/>
              </w:rPr>
              <w:t>Номенклатура информационных источников применяемых в профессиональной деятельности</w:t>
            </w:r>
          </w:p>
          <w:p w:rsidR="00D078D0" w:rsidRPr="00525594" w:rsidRDefault="00D078D0" w:rsidP="006B0ED8">
            <w:pPr>
              <w:ind w:left="34" w:firstLine="284"/>
              <w:jc w:val="both"/>
              <w:rPr>
                <w:sz w:val="20"/>
                <w:szCs w:val="20"/>
                <w:lang w:eastAsia="en-US"/>
              </w:rPr>
            </w:pPr>
            <w:r w:rsidRPr="00525594">
              <w:rPr>
                <w:sz w:val="20"/>
                <w:szCs w:val="20"/>
                <w:lang w:eastAsia="en-US"/>
              </w:rPr>
              <w:t>Приемы структурирования информации</w:t>
            </w:r>
          </w:p>
          <w:p w:rsidR="00D078D0" w:rsidRPr="00525594" w:rsidRDefault="00D078D0" w:rsidP="006B0ED8">
            <w:pPr>
              <w:ind w:left="34" w:firstLine="284"/>
              <w:jc w:val="both"/>
              <w:rPr>
                <w:sz w:val="20"/>
                <w:szCs w:val="20"/>
                <w:lang w:eastAsia="en-US"/>
              </w:rPr>
            </w:pPr>
            <w:r w:rsidRPr="00525594">
              <w:rPr>
                <w:sz w:val="20"/>
                <w:szCs w:val="20"/>
                <w:lang w:eastAsia="en-US"/>
              </w:rPr>
              <w:t>Формат оформления результатов поиска информации</w:t>
            </w:r>
          </w:p>
          <w:p w:rsidR="00D078D0" w:rsidRPr="00525594" w:rsidRDefault="00D078D0" w:rsidP="006B0ED8">
            <w:pPr>
              <w:ind w:left="34" w:firstLine="284"/>
              <w:jc w:val="both"/>
              <w:rPr>
                <w:sz w:val="20"/>
                <w:szCs w:val="20"/>
                <w:lang w:eastAsia="en-US"/>
              </w:rPr>
            </w:pPr>
          </w:p>
        </w:tc>
      </w:tr>
      <w:tr w:rsidR="00D078D0" w:rsidRPr="00525594" w:rsidTr="006B0ED8">
        <w:tc>
          <w:tcPr>
            <w:tcW w:w="1384" w:type="dxa"/>
          </w:tcPr>
          <w:p w:rsidR="00D078D0" w:rsidRPr="00525594" w:rsidRDefault="00D078D0" w:rsidP="006B0ED8">
            <w:pPr>
              <w:jc w:val="both"/>
              <w:rPr>
                <w:sz w:val="20"/>
                <w:szCs w:val="20"/>
                <w:lang w:eastAsia="en-US"/>
              </w:rPr>
            </w:pPr>
            <w:r w:rsidRPr="00525594">
              <w:rPr>
                <w:sz w:val="20"/>
                <w:szCs w:val="20"/>
                <w:lang w:eastAsia="en-US"/>
              </w:rPr>
              <w:t>ОК 03</w:t>
            </w:r>
          </w:p>
        </w:tc>
        <w:tc>
          <w:tcPr>
            <w:tcW w:w="4110" w:type="dxa"/>
          </w:tcPr>
          <w:p w:rsidR="00D078D0" w:rsidRPr="00525594" w:rsidRDefault="00D078D0" w:rsidP="006B0ED8">
            <w:pPr>
              <w:ind w:left="34" w:firstLine="284"/>
              <w:jc w:val="both"/>
              <w:rPr>
                <w:bCs/>
                <w:sz w:val="20"/>
                <w:szCs w:val="20"/>
                <w:lang w:eastAsia="en-US"/>
              </w:rPr>
            </w:pPr>
            <w:r w:rsidRPr="00525594">
              <w:rPr>
                <w:bCs/>
                <w:sz w:val="20"/>
                <w:szCs w:val="20"/>
                <w:lang w:eastAsia="en-US"/>
              </w:rPr>
              <w:t>Определять актуальность нормативно-правовой документации в профессиональной деятельности</w:t>
            </w:r>
          </w:p>
          <w:p w:rsidR="00D078D0" w:rsidRPr="00525594" w:rsidRDefault="00D078D0" w:rsidP="006B0ED8">
            <w:pPr>
              <w:ind w:left="34" w:firstLine="284"/>
              <w:jc w:val="both"/>
              <w:rPr>
                <w:bCs/>
                <w:sz w:val="20"/>
                <w:szCs w:val="20"/>
                <w:lang w:eastAsia="en-US"/>
              </w:rPr>
            </w:pPr>
            <w:r w:rsidRPr="00525594">
              <w:rPr>
                <w:bCs/>
                <w:sz w:val="20"/>
                <w:szCs w:val="20"/>
                <w:lang w:eastAsia="en-US"/>
              </w:rPr>
              <w:t>Выстраивать траектории профессионального и личностного развития</w:t>
            </w:r>
          </w:p>
        </w:tc>
        <w:tc>
          <w:tcPr>
            <w:tcW w:w="4395" w:type="dxa"/>
          </w:tcPr>
          <w:p w:rsidR="00D078D0" w:rsidRPr="00525594" w:rsidRDefault="00D078D0" w:rsidP="006B0ED8">
            <w:pPr>
              <w:ind w:left="34"/>
              <w:jc w:val="both"/>
              <w:rPr>
                <w:bCs/>
                <w:sz w:val="20"/>
                <w:szCs w:val="20"/>
                <w:lang w:eastAsia="en-US"/>
              </w:rPr>
            </w:pPr>
            <w:r w:rsidRPr="00525594">
              <w:rPr>
                <w:bCs/>
                <w:sz w:val="20"/>
                <w:szCs w:val="20"/>
                <w:lang w:eastAsia="en-US"/>
              </w:rPr>
              <w:t>Содержание актуальной нормативно-правовой документации</w:t>
            </w:r>
          </w:p>
          <w:p w:rsidR="00D078D0" w:rsidRPr="00525594" w:rsidRDefault="00D078D0" w:rsidP="006B0ED8">
            <w:pPr>
              <w:ind w:left="34"/>
              <w:jc w:val="both"/>
              <w:rPr>
                <w:bCs/>
                <w:sz w:val="20"/>
                <w:szCs w:val="20"/>
                <w:lang w:eastAsia="en-US"/>
              </w:rPr>
            </w:pPr>
            <w:r w:rsidRPr="00525594">
              <w:rPr>
                <w:bCs/>
                <w:sz w:val="20"/>
                <w:szCs w:val="20"/>
                <w:lang w:eastAsia="en-US"/>
              </w:rPr>
              <w:t>Современная научная и профессиональная терминология</w:t>
            </w:r>
          </w:p>
          <w:p w:rsidR="00D078D0" w:rsidRPr="00525594" w:rsidRDefault="00D078D0" w:rsidP="006B0ED8">
            <w:pPr>
              <w:ind w:left="34"/>
              <w:jc w:val="both"/>
              <w:rPr>
                <w:bCs/>
                <w:sz w:val="20"/>
                <w:szCs w:val="20"/>
                <w:lang w:eastAsia="en-US"/>
              </w:rPr>
            </w:pPr>
            <w:r w:rsidRPr="00525594">
              <w:rPr>
                <w:bCs/>
                <w:sz w:val="20"/>
                <w:szCs w:val="20"/>
                <w:lang w:eastAsia="en-US"/>
              </w:rPr>
              <w:t>Возможные траектории профессионального развития  и самообразования</w:t>
            </w:r>
          </w:p>
        </w:tc>
      </w:tr>
      <w:tr w:rsidR="00D078D0" w:rsidRPr="00525594" w:rsidTr="006B0ED8">
        <w:tc>
          <w:tcPr>
            <w:tcW w:w="1384" w:type="dxa"/>
          </w:tcPr>
          <w:p w:rsidR="00D078D0" w:rsidRPr="00525594" w:rsidRDefault="00D078D0" w:rsidP="006B0ED8">
            <w:pPr>
              <w:jc w:val="both"/>
              <w:rPr>
                <w:sz w:val="20"/>
                <w:szCs w:val="20"/>
                <w:lang w:eastAsia="en-US"/>
              </w:rPr>
            </w:pPr>
            <w:r w:rsidRPr="00525594">
              <w:rPr>
                <w:sz w:val="20"/>
                <w:szCs w:val="20"/>
                <w:lang w:eastAsia="en-US"/>
              </w:rPr>
              <w:t>ОК 04</w:t>
            </w:r>
          </w:p>
        </w:tc>
        <w:tc>
          <w:tcPr>
            <w:tcW w:w="4110" w:type="dxa"/>
          </w:tcPr>
          <w:p w:rsidR="00D078D0" w:rsidRPr="00525594" w:rsidRDefault="00D078D0" w:rsidP="006B0ED8">
            <w:pPr>
              <w:ind w:left="34" w:firstLine="284"/>
              <w:jc w:val="both"/>
              <w:rPr>
                <w:bCs/>
                <w:sz w:val="20"/>
                <w:szCs w:val="20"/>
                <w:lang w:eastAsia="en-US"/>
              </w:rPr>
            </w:pPr>
            <w:r w:rsidRPr="00525594">
              <w:rPr>
                <w:bCs/>
                <w:sz w:val="20"/>
                <w:szCs w:val="20"/>
                <w:lang w:eastAsia="en-US"/>
              </w:rPr>
              <w:t>Организовывать работу коллектива и команды</w:t>
            </w:r>
          </w:p>
          <w:p w:rsidR="00D078D0" w:rsidRPr="00525594" w:rsidRDefault="00D078D0" w:rsidP="006B0ED8">
            <w:pPr>
              <w:ind w:left="34" w:firstLine="284"/>
              <w:jc w:val="both"/>
              <w:rPr>
                <w:bCs/>
                <w:sz w:val="20"/>
                <w:szCs w:val="20"/>
                <w:lang w:eastAsia="en-US"/>
              </w:rPr>
            </w:pPr>
            <w:r w:rsidRPr="00525594">
              <w:rPr>
                <w:bCs/>
                <w:sz w:val="20"/>
                <w:szCs w:val="20"/>
                <w:lang w:eastAsia="en-US"/>
              </w:rPr>
              <w:t>Взаимодействовать</w:t>
            </w:r>
            <w:r w:rsidRPr="00525594">
              <w:rPr>
                <w:sz w:val="20"/>
                <w:szCs w:val="20"/>
                <w:lang w:eastAsia="en-US"/>
              </w:rPr>
              <w:t xml:space="preserve"> </w:t>
            </w:r>
            <w:r w:rsidRPr="00525594">
              <w:rPr>
                <w:bCs/>
                <w:sz w:val="20"/>
                <w:szCs w:val="20"/>
                <w:lang w:eastAsia="en-US"/>
              </w:rPr>
              <w:t xml:space="preserve">с коллегами, руководством, клиентами.  </w:t>
            </w:r>
          </w:p>
        </w:tc>
        <w:tc>
          <w:tcPr>
            <w:tcW w:w="4395" w:type="dxa"/>
          </w:tcPr>
          <w:p w:rsidR="00D078D0" w:rsidRPr="00525594" w:rsidRDefault="00D078D0" w:rsidP="006B0ED8">
            <w:pPr>
              <w:ind w:left="34" w:firstLine="284"/>
              <w:jc w:val="both"/>
              <w:rPr>
                <w:bCs/>
                <w:sz w:val="20"/>
                <w:szCs w:val="20"/>
                <w:lang w:eastAsia="en-US"/>
              </w:rPr>
            </w:pPr>
            <w:r w:rsidRPr="00525594">
              <w:rPr>
                <w:bCs/>
                <w:sz w:val="20"/>
                <w:szCs w:val="20"/>
                <w:lang w:eastAsia="en-US"/>
              </w:rPr>
              <w:t>Психология коллектива</w:t>
            </w:r>
          </w:p>
          <w:p w:rsidR="00D078D0" w:rsidRPr="00525594" w:rsidRDefault="00D078D0" w:rsidP="006B0ED8">
            <w:pPr>
              <w:ind w:left="34" w:firstLine="284"/>
              <w:jc w:val="both"/>
              <w:rPr>
                <w:bCs/>
                <w:sz w:val="20"/>
                <w:szCs w:val="20"/>
                <w:lang w:eastAsia="en-US"/>
              </w:rPr>
            </w:pPr>
            <w:r w:rsidRPr="00525594">
              <w:rPr>
                <w:bCs/>
                <w:sz w:val="20"/>
                <w:szCs w:val="20"/>
                <w:lang w:eastAsia="en-US"/>
              </w:rPr>
              <w:t>Психология личности</w:t>
            </w:r>
          </w:p>
          <w:p w:rsidR="00D078D0" w:rsidRPr="00525594" w:rsidRDefault="00D078D0" w:rsidP="006B0ED8">
            <w:pPr>
              <w:ind w:left="34" w:firstLine="284"/>
              <w:jc w:val="both"/>
              <w:rPr>
                <w:bCs/>
                <w:sz w:val="20"/>
                <w:szCs w:val="20"/>
                <w:lang w:eastAsia="en-US"/>
              </w:rPr>
            </w:pPr>
            <w:r w:rsidRPr="00525594">
              <w:rPr>
                <w:bCs/>
                <w:sz w:val="20"/>
                <w:szCs w:val="20"/>
                <w:lang w:eastAsia="en-US"/>
              </w:rPr>
              <w:t>Основы проектной деятельности</w:t>
            </w:r>
          </w:p>
        </w:tc>
      </w:tr>
      <w:tr w:rsidR="00D078D0" w:rsidRPr="00525594" w:rsidTr="006B0ED8">
        <w:tc>
          <w:tcPr>
            <w:tcW w:w="1384" w:type="dxa"/>
          </w:tcPr>
          <w:p w:rsidR="00D078D0" w:rsidRPr="00525594" w:rsidRDefault="00D078D0" w:rsidP="006B0ED8">
            <w:pPr>
              <w:jc w:val="both"/>
              <w:rPr>
                <w:sz w:val="20"/>
                <w:szCs w:val="20"/>
                <w:lang w:eastAsia="en-US"/>
              </w:rPr>
            </w:pPr>
            <w:r w:rsidRPr="00525594">
              <w:rPr>
                <w:sz w:val="20"/>
                <w:szCs w:val="20"/>
                <w:lang w:eastAsia="en-US"/>
              </w:rPr>
              <w:t>ОК 05</w:t>
            </w:r>
          </w:p>
        </w:tc>
        <w:tc>
          <w:tcPr>
            <w:tcW w:w="4110" w:type="dxa"/>
          </w:tcPr>
          <w:p w:rsidR="00D078D0" w:rsidRPr="00525594" w:rsidRDefault="00D078D0" w:rsidP="006B0ED8">
            <w:pPr>
              <w:ind w:left="34"/>
              <w:jc w:val="both"/>
              <w:rPr>
                <w:bCs/>
                <w:sz w:val="20"/>
                <w:szCs w:val="20"/>
                <w:lang w:eastAsia="en-US"/>
              </w:rPr>
            </w:pPr>
            <w:r w:rsidRPr="00525594">
              <w:rPr>
                <w:bCs/>
                <w:sz w:val="20"/>
                <w:szCs w:val="20"/>
                <w:lang w:eastAsia="en-US"/>
              </w:rPr>
              <w:t>Излагать свои мысли на государственном языке</w:t>
            </w:r>
          </w:p>
          <w:p w:rsidR="00D078D0" w:rsidRPr="00525594" w:rsidRDefault="00D078D0" w:rsidP="006B0ED8">
            <w:pPr>
              <w:ind w:left="34" w:firstLine="284"/>
              <w:jc w:val="both"/>
              <w:rPr>
                <w:bCs/>
                <w:sz w:val="20"/>
                <w:szCs w:val="20"/>
                <w:lang w:eastAsia="en-US"/>
              </w:rPr>
            </w:pPr>
            <w:r w:rsidRPr="00525594">
              <w:rPr>
                <w:bCs/>
                <w:sz w:val="20"/>
                <w:szCs w:val="20"/>
                <w:lang w:eastAsia="en-US"/>
              </w:rPr>
              <w:t>Оформлять документы</w:t>
            </w:r>
          </w:p>
        </w:tc>
        <w:tc>
          <w:tcPr>
            <w:tcW w:w="4395" w:type="dxa"/>
          </w:tcPr>
          <w:p w:rsidR="00D078D0" w:rsidRPr="00525594" w:rsidRDefault="00D078D0" w:rsidP="006B0ED8">
            <w:pPr>
              <w:ind w:left="34" w:firstLine="284"/>
              <w:jc w:val="both"/>
              <w:rPr>
                <w:bCs/>
                <w:sz w:val="20"/>
                <w:szCs w:val="20"/>
                <w:lang w:eastAsia="en-US"/>
              </w:rPr>
            </w:pPr>
            <w:r w:rsidRPr="00525594">
              <w:rPr>
                <w:bCs/>
                <w:sz w:val="20"/>
                <w:szCs w:val="20"/>
                <w:lang w:eastAsia="en-US"/>
              </w:rPr>
              <w:t>Особенности социального и культурного контекста</w:t>
            </w:r>
          </w:p>
          <w:p w:rsidR="00D078D0" w:rsidRPr="00525594" w:rsidRDefault="00D078D0" w:rsidP="006B0ED8">
            <w:pPr>
              <w:ind w:left="34" w:firstLine="284"/>
              <w:jc w:val="both"/>
              <w:rPr>
                <w:bCs/>
                <w:sz w:val="20"/>
                <w:szCs w:val="20"/>
                <w:lang w:eastAsia="en-US"/>
              </w:rPr>
            </w:pPr>
            <w:r w:rsidRPr="00525594">
              <w:rPr>
                <w:bCs/>
                <w:sz w:val="20"/>
                <w:szCs w:val="20"/>
                <w:lang w:eastAsia="en-US"/>
              </w:rPr>
              <w:t>Правила оформления документов.</w:t>
            </w:r>
          </w:p>
        </w:tc>
      </w:tr>
      <w:tr w:rsidR="00D078D0" w:rsidRPr="00525594" w:rsidTr="006B0ED8">
        <w:tc>
          <w:tcPr>
            <w:tcW w:w="1384" w:type="dxa"/>
          </w:tcPr>
          <w:p w:rsidR="00D078D0" w:rsidRPr="00525594" w:rsidRDefault="00D078D0" w:rsidP="006B0ED8">
            <w:pPr>
              <w:jc w:val="both"/>
              <w:rPr>
                <w:sz w:val="20"/>
                <w:szCs w:val="20"/>
                <w:lang w:eastAsia="en-US"/>
              </w:rPr>
            </w:pPr>
            <w:r w:rsidRPr="00525594">
              <w:rPr>
                <w:sz w:val="20"/>
                <w:szCs w:val="20"/>
                <w:lang w:eastAsia="en-US"/>
              </w:rPr>
              <w:t>ОК 06</w:t>
            </w:r>
          </w:p>
        </w:tc>
        <w:tc>
          <w:tcPr>
            <w:tcW w:w="4110" w:type="dxa"/>
          </w:tcPr>
          <w:p w:rsidR="00D078D0" w:rsidRPr="00525594" w:rsidRDefault="00D078D0" w:rsidP="006B0ED8">
            <w:pPr>
              <w:ind w:left="34" w:firstLine="284"/>
              <w:jc w:val="both"/>
              <w:rPr>
                <w:bCs/>
                <w:sz w:val="20"/>
                <w:szCs w:val="20"/>
                <w:lang w:eastAsia="en-US"/>
              </w:rPr>
            </w:pPr>
            <w:r w:rsidRPr="00525594">
              <w:rPr>
                <w:bCs/>
                <w:sz w:val="20"/>
                <w:szCs w:val="20"/>
                <w:lang w:eastAsia="en-US"/>
              </w:rPr>
              <w:t>Описывать значимость своей профессии</w:t>
            </w:r>
          </w:p>
          <w:p w:rsidR="00D078D0" w:rsidRPr="00525594" w:rsidRDefault="00D078D0" w:rsidP="006B0ED8">
            <w:pPr>
              <w:ind w:left="34" w:firstLine="284"/>
              <w:jc w:val="both"/>
              <w:rPr>
                <w:bCs/>
                <w:sz w:val="20"/>
                <w:szCs w:val="20"/>
                <w:lang w:eastAsia="en-US"/>
              </w:rPr>
            </w:pPr>
            <w:r w:rsidRPr="00525594">
              <w:rPr>
                <w:bCs/>
                <w:sz w:val="20"/>
                <w:szCs w:val="20"/>
                <w:lang w:eastAsia="en-US"/>
              </w:rPr>
              <w:t>Презентовать структуру профессиональной деятельности по профессии</w:t>
            </w:r>
          </w:p>
        </w:tc>
        <w:tc>
          <w:tcPr>
            <w:tcW w:w="4395" w:type="dxa"/>
          </w:tcPr>
          <w:p w:rsidR="00D078D0" w:rsidRPr="00525594" w:rsidRDefault="00D078D0" w:rsidP="006B0ED8">
            <w:pPr>
              <w:ind w:left="34" w:firstLine="284"/>
              <w:jc w:val="both"/>
              <w:rPr>
                <w:bCs/>
                <w:sz w:val="20"/>
                <w:szCs w:val="20"/>
                <w:lang w:eastAsia="en-US"/>
              </w:rPr>
            </w:pPr>
            <w:r w:rsidRPr="00525594">
              <w:rPr>
                <w:bCs/>
                <w:sz w:val="20"/>
                <w:szCs w:val="20"/>
                <w:lang w:eastAsia="en-US"/>
              </w:rPr>
              <w:t>Сущность гражданско-патриотической позиции</w:t>
            </w:r>
          </w:p>
          <w:p w:rsidR="00D078D0" w:rsidRPr="00525594" w:rsidRDefault="00D078D0" w:rsidP="006B0ED8">
            <w:pPr>
              <w:ind w:left="34" w:firstLine="284"/>
              <w:jc w:val="both"/>
              <w:rPr>
                <w:bCs/>
                <w:sz w:val="20"/>
                <w:szCs w:val="20"/>
                <w:lang w:eastAsia="en-US"/>
              </w:rPr>
            </w:pPr>
            <w:r w:rsidRPr="00525594">
              <w:rPr>
                <w:bCs/>
                <w:sz w:val="20"/>
                <w:szCs w:val="20"/>
                <w:lang w:eastAsia="en-US"/>
              </w:rPr>
              <w:t>Общечеловеческие ценности</w:t>
            </w:r>
          </w:p>
          <w:p w:rsidR="00D078D0" w:rsidRPr="00525594" w:rsidRDefault="00D078D0" w:rsidP="006B0ED8">
            <w:pPr>
              <w:ind w:left="34" w:firstLine="284"/>
              <w:jc w:val="both"/>
              <w:rPr>
                <w:bCs/>
                <w:sz w:val="20"/>
                <w:szCs w:val="20"/>
                <w:lang w:eastAsia="en-US"/>
              </w:rPr>
            </w:pPr>
            <w:r w:rsidRPr="00525594">
              <w:rPr>
                <w:bCs/>
                <w:sz w:val="20"/>
                <w:szCs w:val="20"/>
                <w:lang w:eastAsia="en-US"/>
              </w:rPr>
              <w:t>Правила поведения в ходе выполнения профессиональной деятельности</w:t>
            </w:r>
          </w:p>
        </w:tc>
      </w:tr>
      <w:tr w:rsidR="00D078D0" w:rsidRPr="00525594" w:rsidTr="006B0ED8">
        <w:tc>
          <w:tcPr>
            <w:tcW w:w="1384" w:type="dxa"/>
          </w:tcPr>
          <w:p w:rsidR="00D078D0" w:rsidRPr="00525594" w:rsidRDefault="00D078D0" w:rsidP="006B0ED8">
            <w:pPr>
              <w:jc w:val="both"/>
              <w:rPr>
                <w:sz w:val="20"/>
                <w:szCs w:val="20"/>
                <w:lang w:eastAsia="en-US"/>
              </w:rPr>
            </w:pPr>
            <w:r w:rsidRPr="00525594">
              <w:rPr>
                <w:sz w:val="20"/>
                <w:szCs w:val="20"/>
                <w:lang w:eastAsia="en-US"/>
              </w:rPr>
              <w:t>ОК 07</w:t>
            </w:r>
          </w:p>
        </w:tc>
        <w:tc>
          <w:tcPr>
            <w:tcW w:w="4110" w:type="dxa"/>
          </w:tcPr>
          <w:p w:rsidR="00D078D0" w:rsidRPr="00525594" w:rsidRDefault="00D078D0" w:rsidP="006B0ED8">
            <w:pPr>
              <w:ind w:left="34" w:firstLine="284"/>
              <w:jc w:val="both"/>
              <w:rPr>
                <w:bCs/>
                <w:sz w:val="20"/>
                <w:szCs w:val="20"/>
                <w:lang w:eastAsia="en-US"/>
              </w:rPr>
            </w:pPr>
            <w:r w:rsidRPr="00525594">
              <w:rPr>
                <w:bCs/>
                <w:sz w:val="20"/>
                <w:szCs w:val="20"/>
                <w:lang w:eastAsia="en-US"/>
              </w:rPr>
              <w:t>Соблюдать нормы экологической безопасности</w:t>
            </w:r>
          </w:p>
          <w:p w:rsidR="00D078D0" w:rsidRPr="00525594" w:rsidRDefault="00D078D0" w:rsidP="006B0ED8">
            <w:pPr>
              <w:ind w:left="34" w:firstLine="284"/>
              <w:jc w:val="both"/>
              <w:rPr>
                <w:bCs/>
                <w:sz w:val="20"/>
                <w:szCs w:val="20"/>
                <w:lang w:eastAsia="en-US"/>
              </w:rPr>
            </w:pPr>
            <w:r w:rsidRPr="00525594">
              <w:rPr>
                <w:bCs/>
                <w:sz w:val="20"/>
                <w:szCs w:val="20"/>
                <w:lang w:eastAsia="en-US"/>
              </w:rPr>
              <w:t>Определять направления ресурсосбережения в рамках профессиональной деятельности по профессии</w:t>
            </w:r>
          </w:p>
        </w:tc>
        <w:tc>
          <w:tcPr>
            <w:tcW w:w="4395" w:type="dxa"/>
          </w:tcPr>
          <w:p w:rsidR="00D078D0" w:rsidRPr="00525594" w:rsidRDefault="00D078D0" w:rsidP="006B0ED8">
            <w:pPr>
              <w:ind w:left="34" w:firstLine="284"/>
              <w:jc w:val="both"/>
              <w:rPr>
                <w:bCs/>
                <w:sz w:val="20"/>
                <w:szCs w:val="20"/>
                <w:lang w:eastAsia="en-US"/>
              </w:rPr>
            </w:pPr>
            <w:r w:rsidRPr="00525594">
              <w:rPr>
                <w:bCs/>
                <w:sz w:val="20"/>
                <w:szCs w:val="20"/>
                <w:lang w:eastAsia="en-US"/>
              </w:rPr>
              <w:t>Правила экологической безопасности при ведении профессиональной деятельности</w:t>
            </w:r>
          </w:p>
          <w:p w:rsidR="00D078D0" w:rsidRPr="00525594" w:rsidRDefault="00D078D0" w:rsidP="006B0ED8">
            <w:pPr>
              <w:ind w:left="34" w:firstLine="284"/>
              <w:jc w:val="both"/>
              <w:rPr>
                <w:bCs/>
                <w:sz w:val="20"/>
                <w:szCs w:val="20"/>
                <w:lang w:eastAsia="en-US"/>
              </w:rPr>
            </w:pPr>
            <w:r w:rsidRPr="00525594">
              <w:rPr>
                <w:bCs/>
                <w:sz w:val="20"/>
                <w:szCs w:val="20"/>
                <w:lang w:eastAsia="en-US"/>
              </w:rPr>
              <w:t xml:space="preserve">Основные </w:t>
            </w:r>
            <w:proofErr w:type="gramStart"/>
            <w:r w:rsidRPr="00525594">
              <w:rPr>
                <w:bCs/>
                <w:sz w:val="20"/>
                <w:szCs w:val="20"/>
                <w:lang w:eastAsia="en-US"/>
              </w:rPr>
              <w:t>ресурсы</w:t>
            </w:r>
            <w:proofErr w:type="gramEnd"/>
            <w:r w:rsidRPr="00525594">
              <w:rPr>
                <w:bCs/>
                <w:sz w:val="20"/>
                <w:szCs w:val="20"/>
                <w:lang w:eastAsia="en-US"/>
              </w:rPr>
              <w:t xml:space="preserve"> задействованные в профессиональной деятельности</w:t>
            </w:r>
          </w:p>
          <w:p w:rsidR="00D078D0" w:rsidRPr="00525594" w:rsidRDefault="00D078D0" w:rsidP="006B0ED8">
            <w:pPr>
              <w:ind w:left="34" w:firstLine="284"/>
              <w:jc w:val="both"/>
              <w:rPr>
                <w:bCs/>
                <w:sz w:val="20"/>
                <w:szCs w:val="20"/>
                <w:lang w:eastAsia="en-US"/>
              </w:rPr>
            </w:pPr>
            <w:r w:rsidRPr="00525594">
              <w:rPr>
                <w:bCs/>
                <w:sz w:val="20"/>
                <w:szCs w:val="20"/>
                <w:lang w:eastAsia="en-US"/>
              </w:rPr>
              <w:t>Пути обеспечения ресурсосбережения.</w:t>
            </w:r>
          </w:p>
        </w:tc>
      </w:tr>
      <w:tr w:rsidR="00D078D0" w:rsidRPr="00525594" w:rsidTr="006B0ED8">
        <w:tc>
          <w:tcPr>
            <w:tcW w:w="1384" w:type="dxa"/>
          </w:tcPr>
          <w:p w:rsidR="00D078D0" w:rsidRPr="00525594" w:rsidRDefault="00D078D0" w:rsidP="006B0ED8">
            <w:pPr>
              <w:jc w:val="both"/>
              <w:rPr>
                <w:sz w:val="20"/>
                <w:szCs w:val="20"/>
                <w:lang w:eastAsia="en-US"/>
              </w:rPr>
            </w:pPr>
            <w:r w:rsidRPr="00525594">
              <w:rPr>
                <w:sz w:val="20"/>
                <w:szCs w:val="20"/>
                <w:lang w:eastAsia="en-US"/>
              </w:rPr>
              <w:t>ОК 09</w:t>
            </w:r>
          </w:p>
        </w:tc>
        <w:tc>
          <w:tcPr>
            <w:tcW w:w="4110" w:type="dxa"/>
          </w:tcPr>
          <w:p w:rsidR="00D078D0" w:rsidRPr="00525594" w:rsidRDefault="00D078D0" w:rsidP="006B0ED8">
            <w:pPr>
              <w:ind w:left="34" w:right="-108" w:firstLine="284"/>
              <w:jc w:val="both"/>
              <w:rPr>
                <w:bCs/>
                <w:sz w:val="20"/>
                <w:szCs w:val="20"/>
                <w:lang w:eastAsia="en-US"/>
              </w:rPr>
            </w:pPr>
            <w:r w:rsidRPr="00525594">
              <w:rPr>
                <w:bCs/>
                <w:sz w:val="20"/>
                <w:szCs w:val="20"/>
                <w:lang w:eastAsia="en-US"/>
              </w:rPr>
              <w:t>Применять средства информационных технологий для решения профессиональных задач</w:t>
            </w:r>
          </w:p>
          <w:p w:rsidR="00D078D0" w:rsidRPr="00525594" w:rsidRDefault="00D078D0" w:rsidP="006B0ED8">
            <w:pPr>
              <w:ind w:left="34" w:firstLine="284"/>
              <w:jc w:val="both"/>
              <w:rPr>
                <w:bCs/>
                <w:sz w:val="20"/>
                <w:szCs w:val="20"/>
                <w:lang w:eastAsia="en-US"/>
              </w:rPr>
            </w:pPr>
            <w:r w:rsidRPr="00525594">
              <w:rPr>
                <w:bCs/>
                <w:sz w:val="20"/>
                <w:szCs w:val="20"/>
                <w:lang w:eastAsia="en-US"/>
              </w:rPr>
              <w:t>Использовать современное программное обеспечение</w:t>
            </w:r>
          </w:p>
        </w:tc>
        <w:tc>
          <w:tcPr>
            <w:tcW w:w="4395" w:type="dxa"/>
          </w:tcPr>
          <w:p w:rsidR="00D078D0" w:rsidRPr="00525594" w:rsidRDefault="00D078D0" w:rsidP="006B0ED8">
            <w:pPr>
              <w:ind w:left="34" w:firstLine="284"/>
              <w:jc w:val="both"/>
              <w:rPr>
                <w:bCs/>
                <w:sz w:val="20"/>
                <w:szCs w:val="20"/>
                <w:lang w:eastAsia="en-US"/>
              </w:rPr>
            </w:pPr>
            <w:r w:rsidRPr="00525594">
              <w:rPr>
                <w:bCs/>
                <w:sz w:val="20"/>
                <w:szCs w:val="20"/>
                <w:lang w:eastAsia="en-US"/>
              </w:rPr>
              <w:t>Современные средства и устройства информатизации</w:t>
            </w:r>
          </w:p>
          <w:p w:rsidR="00D078D0" w:rsidRPr="00525594" w:rsidRDefault="00D078D0" w:rsidP="006B0ED8">
            <w:pPr>
              <w:ind w:left="34" w:right="-146" w:firstLine="284"/>
              <w:jc w:val="both"/>
              <w:rPr>
                <w:bCs/>
                <w:sz w:val="20"/>
                <w:szCs w:val="20"/>
                <w:lang w:eastAsia="en-US"/>
              </w:rPr>
            </w:pPr>
            <w:r w:rsidRPr="00525594">
              <w:rPr>
                <w:bCs/>
                <w:sz w:val="20"/>
                <w:szCs w:val="20"/>
                <w:lang w:eastAsia="en-US"/>
              </w:rPr>
              <w:t xml:space="preserve">Порядок их применения и программное обеспечение в </w:t>
            </w:r>
            <w:proofErr w:type="spellStart"/>
            <w:proofErr w:type="gramStart"/>
            <w:r w:rsidRPr="00525594">
              <w:rPr>
                <w:bCs/>
                <w:sz w:val="20"/>
                <w:szCs w:val="20"/>
                <w:lang w:eastAsia="en-US"/>
              </w:rPr>
              <w:t>профессиональ-ной</w:t>
            </w:r>
            <w:proofErr w:type="spellEnd"/>
            <w:proofErr w:type="gramEnd"/>
            <w:r w:rsidRPr="00525594">
              <w:rPr>
                <w:bCs/>
                <w:sz w:val="20"/>
                <w:szCs w:val="20"/>
                <w:lang w:eastAsia="en-US"/>
              </w:rPr>
              <w:t xml:space="preserve"> деятельности</w:t>
            </w:r>
          </w:p>
        </w:tc>
      </w:tr>
      <w:tr w:rsidR="00D078D0" w:rsidRPr="00525594" w:rsidTr="006B0ED8">
        <w:tc>
          <w:tcPr>
            <w:tcW w:w="1384" w:type="dxa"/>
          </w:tcPr>
          <w:p w:rsidR="00D078D0" w:rsidRPr="00525594" w:rsidRDefault="00D078D0" w:rsidP="006B0ED8">
            <w:pPr>
              <w:jc w:val="both"/>
              <w:rPr>
                <w:sz w:val="20"/>
                <w:szCs w:val="20"/>
                <w:lang w:eastAsia="en-US"/>
              </w:rPr>
            </w:pPr>
            <w:r w:rsidRPr="00525594">
              <w:rPr>
                <w:sz w:val="20"/>
                <w:szCs w:val="20"/>
                <w:lang w:eastAsia="en-US"/>
              </w:rPr>
              <w:t>ОК 10</w:t>
            </w:r>
          </w:p>
        </w:tc>
        <w:tc>
          <w:tcPr>
            <w:tcW w:w="4110" w:type="dxa"/>
          </w:tcPr>
          <w:p w:rsidR="00D078D0" w:rsidRPr="00525594" w:rsidRDefault="00D078D0" w:rsidP="006B0ED8">
            <w:pPr>
              <w:ind w:left="34" w:firstLine="284"/>
              <w:jc w:val="both"/>
              <w:rPr>
                <w:sz w:val="20"/>
                <w:szCs w:val="20"/>
                <w:lang w:eastAsia="en-US"/>
              </w:rPr>
            </w:pPr>
            <w:r w:rsidRPr="00525594">
              <w:rPr>
                <w:sz w:val="20"/>
                <w:szCs w:val="20"/>
                <w:lang w:eastAsia="en-US"/>
              </w:rPr>
              <w:t xml:space="preserve">Понимать общий смысл четко произнесенных высказываний на известные темы (профессиональные и бытовые), </w:t>
            </w:r>
          </w:p>
          <w:p w:rsidR="00D078D0" w:rsidRPr="00525594" w:rsidRDefault="00D078D0" w:rsidP="006B0ED8">
            <w:pPr>
              <w:ind w:left="34" w:firstLine="284"/>
              <w:jc w:val="both"/>
              <w:rPr>
                <w:sz w:val="20"/>
                <w:szCs w:val="20"/>
                <w:lang w:eastAsia="en-US"/>
              </w:rPr>
            </w:pPr>
            <w:r w:rsidRPr="00525594">
              <w:rPr>
                <w:sz w:val="20"/>
                <w:szCs w:val="20"/>
                <w:lang w:eastAsia="en-US"/>
              </w:rPr>
              <w:t>понимать тексты на базовые профессиональные темы</w:t>
            </w:r>
          </w:p>
          <w:p w:rsidR="00D078D0" w:rsidRPr="00525594" w:rsidRDefault="00D078D0" w:rsidP="006B0ED8">
            <w:pPr>
              <w:ind w:left="34" w:firstLine="284"/>
              <w:jc w:val="both"/>
              <w:rPr>
                <w:sz w:val="20"/>
                <w:szCs w:val="20"/>
                <w:lang w:eastAsia="en-US"/>
              </w:rPr>
            </w:pPr>
            <w:r w:rsidRPr="00525594">
              <w:rPr>
                <w:sz w:val="20"/>
                <w:szCs w:val="20"/>
                <w:lang w:eastAsia="en-US"/>
              </w:rPr>
              <w:lastRenderedPageBreak/>
              <w:t>участвовать в диалогах на знакомые общие и профессиональные темы</w:t>
            </w:r>
          </w:p>
          <w:p w:rsidR="00D078D0" w:rsidRPr="00525594" w:rsidRDefault="00D078D0" w:rsidP="006B0ED8">
            <w:pPr>
              <w:ind w:left="34" w:firstLine="284"/>
              <w:jc w:val="both"/>
              <w:rPr>
                <w:sz w:val="20"/>
                <w:szCs w:val="20"/>
                <w:lang w:eastAsia="en-US"/>
              </w:rPr>
            </w:pPr>
            <w:r w:rsidRPr="00525594">
              <w:rPr>
                <w:sz w:val="20"/>
                <w:szCs w:val="20"/>
                <w:lang w:eastAsia="en-US"/>
              </w:rPr>
              <w:t>строить простые высказывания о себе и о своей профессиональной деятельности</w:t>
            </w:r>
          </w:p>
          <w:p w:rsidR="00D078D0" w:rsidRPr="00525594" w:rsidRDefault="00D078D0" w:rsidP="006B0ED8">
            <w:pPr>
              <w:ind w:left="34" w:firstLine="284"/>
              <w:jc w:val="both"/>
              <w:rPr>
                <w:sz w:val="20"/>
                <w:szCs w:val="20"/>
                <w:lang w:eastAsia="en-US"/>
              </w:rPr>
            </w:pPr>
            <w:r w:rsidRPr="00525594">
              <w:rPr>
                <w:sz w:val="20"/>
                <w:szCs w:val="20"/>
                <w:lang w:eastAsia="en-US"/>
              </w:rPr>
              <w:t>кратко обосновывать и объяснить свои действия (текущие и планируемые)</w:t>
            </w:r>
          </w:p>
          <w:p w:rsidR="00D078D0" w:rsidRPr="00525594" w:rsidRDefault="00D078D0" w:rsidP="006B0ED8">
            <w:pPr>
              <w:ind w:left="34" w:firstLine="284"/>
              <w:jc w:val="both"/>
              <w:rPr>
                <w:sz w:val="20"/>
                <w:szCs w:val="20"/>
                <w:lang w:eastAsia="en-US"/>
              </w:rPr>
            </w:pPr>
            <w:r w:rsidRPr="00525594">
              <w:rPr>
                <w:sz w:val="20"/>
                <w:szCs w:val="20"/>
                <w:lang w:eastAsia="en-US"/>
              </w:rPr>
              <w:t>писать простые связные сообщения на знакомые или интересующие профессиональные темы</w:t>
            </w:r>
          </w:p>
        </w:tc>
        <w:tc>
          <w:tcPr>
            <w:tcW w:w="4395" w:type="dxa"/>
          </w:tcPr>
          <w:p w:rsidR="00D078D0" w:rsidRPr="00525594" w:rsidRDefault="00D078D0" w:rsidP="006B0ED8">
            <w:pPr>
              <w:ind w:left="34" w:firstLine="284"/>
              <w:jc w:val="both"/>
              <w:rPr>
                <w:sz w:val="20"/>
                <w:szCs w:val="20"/>
                <w:lang w:eastAsia="en-US"/>
              </w:rPr>
            </w:pPr>
            <w:r w:rsidRPr="00525594">
              <w:rPr>
                <w:sz w:val="20"/>
                <w:szCs w:val="20"/>
                <w:lang w:eastAsia="en-US"/>
              </w:rPr>
              <w:lastRenderedPageBreak/>
              <w:t>правила построения простых и сложных предложений на профессиональные темы</w:t>
            </w:r>
          </w:p>
          <w:p w:rsidR="00D078D0" w:rsidRPr="00525594" w:rsidRDefault="00D078D0" w:rsidP="006B0ED8">
            <w:pPr>
              <w:ind w:left="34" w:firstLine="284"/>
              <w:jc w:val="both"/>
              <w:rPr>
                <w:sz w:val="20"/>
                <w:szCs w:val="20"/>
                <w:lang w:eastAsia="en-US"/>
              </w:rPr>
            </w:pPr>
            <w:r w:rsidRPr="00525594">
              <w:rPr>
                <w:sz w:val="20"/>
                <w:szCs w:val="20"/>
                <w:lang w:eastAsia="en-US"/>
              </w:rPr>
              <w:t>основные общеупотребительные глаголы (бытовая и профессиональная лексика)</w:t>
            </w:r>
          </w:p>
          <w:p w:rsidR="00D078D0" w:rsidRPr="00525594" w:rsidRDefault="00D078D0" w:rsidP="006B0ED8">
            <w:pPr>
              <w:ind w:left="34" w:firstLine="284"/>
              <w:jc w:val="both"/>
              <w:rPr>
                <w:sz w:val="20"/>
                <w:szCs w:val="20"/>
                <w:lang w:eastAsia="en-US"/>
              </w:rPr>
            </w:pPr>
            <w:r w:rsidRPr="00525594">
              <w:rPr>
                <w:sz w:val="20"/>
                <w:szCs w:val="20"/>
                <w:lang w:eastAsia="en-US"/>
              </w:rPr>
              <w:t xml:space="preserve">лексический минимум, относящийся к </w:t>
            </w:r>
            <w:r w:rsidRPr="00525594">
              <w:rPr>
                <w:sz w:val="20"/>
                <w:szCs w:val="20"/>
                <w:lang w:eastAsia="en-US"/>
              </w:rPr>
              <w:lastRenderedPageBreak/>
              <w:t>описанию предметов, средств и процессов профессиональной деятельности</w:t>
            </w:r>
          </w:p>
          <w:p w:rsidR="00D078D0" w:rsidRPr="00525594" w:rsidRDefault="00D078D0" w:rsidP="006B0ED8">
            <w:pPr>
              <w:ind w:left="34" w:firstLine="284"/>
              <w:jc w:val="both"/>
              <w:rPr>
                <w:sz w:val="20"/>
                <w:szCs w:val="20"/>
                <w:lang w:eastAsia="en-US"/>
              </w:rPr>
            </w:pPr>
            <w:r w:rsidRPr="00525594">
              <w:rPr>
                <w:sz w:val="20"/>
                <w:szCs w:val="20"/>
                <w:lang w:eastAsia="en-US"/>
              </w:rPr>
              <w:t>особенности произношения</w:t>
            </w:r>
          </w:p>
          <w:p w:rsidR="00D078D0" w:rsidRPr="00525594" w:rsidRDefault="00D078D0" w:rsidP="006B0ED8">
            <w:pPr>
              <w:ind w:left="34" w:firstLine="284"/>
              <w:jc w:val="both"/>
              <w:rPr>
                <w:sz w:val="20"/>
                <w:szCs w:val="20"/>
                <w:lang w:eastAsia="en-US"/>
              </w:rPr>
            </w:pPr>
            <w:r w:rsidRPr="00525594">
              <w:rPr>
                <w:sz w:val="20"/>
                <w:szCs w:val="20"/>
                <w:lang w:eastAsia="en-US"/>
              </w:rPr>
              <w:t>правила чтения текстов профессиональной направленности</w:t>
            </w:r>
          </w:p>
        </w:tc>
      </w:tr>
    </w:tbl>
    <w:p w:rsidR="00D078D0" w:rsidRDefault="00D078D0" w:rsidP="00D07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D078D0" w:rsidRPr="009377F9" w:rsidRDefault="00D078D0" w:rsidP="00D07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9377F9">
        <w:rPr>
          <w:i/>
        </w:rPr>
        <w:t>1.4. Количество часов на освоение программы дисциплины:</w:t>
      </w:r>
    </w:p>
    <w:p w:rsidR="00D078D0" w:rsidRPr="00704080" w:rsidRDefault="00D078D0" w:rsidP="00D07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04080">
        <w:t xml:space="preserve">максимальной учебной нагрузки </w:t>
      </w:r>
      <w:proofErr w:type="gramStart"/>
      <w:r w:rsidRPr="00704080">
        <w:t>обучающегося</w:t>
      </w:r>
      <w:proofErr w:type="gramEnd"/>
      <w:r w:rsidRPr="00704080">
        <w:t xml:space="preserve"> </w:t>
      </w:r>
      <w:r>
        <w:t>----</w:t>
      </w:r>
      <w:r w:rsidRPr="00704080">
        <w:t xml:space="preserve"> </w:t>
      </w:r>
      <w:r w:rsidR="009377F9">
        <w:t>60</w:t>
      </w:r>
      <w:r>
        <w:t xml:space="preserve"> </w:t>
      </w:r>
      <w:r w:rsidRPr="00704080">
        <w:t>час</w:t>
      </w:r>
      <w:r>
        <w:t>ов</w:t>
      </w:r>
      <w:r w:rsidRPr="00704080">
        <w:t>, в том числе:</w:t>
      </w:r>
    </w:p>
    <w:p w:rsidR="00D078D0" w:rsidRPr="00704080" w:rsidRDefault="009377F9" w:rsidP="00D07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t>во взаимодействии с преподавателем</w:t>
      </w:r>
      <w:r w:rsidR="00D078D0" w:rsidRPr="00704080">
        <w:t xml:space="preserve"> </w:t>
      </w:r>
      <w:r w:rsidR="00D078D0">
        <w:t>---</w:t>
      </w:r>
      <w:r w:rsidR="00D078D0" w:rsidRPr="00704080">
        <w:t xml:space="preserve"> </w:t>
      </w:r>
      <w:r>
        <w:t>56</w:t>
      </w:r>
      <w:r w:rsidR="00D078D0">
        <w:t xml:space="preserve"> </w:t>
      </w:r>
      <w:r w:rsidR="00D078D0" w:rsidRPr="00704080">
        <w:t>час</w:t>
      </w:r>
      <w:r w:rsidR="00D078D0">
        <w:t>ов</w:t>
      </w:r>
      <w:r w:rsidR="00D078D0" w:rsidRPr="00704080">
        <w:t>;</w:t>
      </w:r>
    </w:p>
    <w:p w:rsidR="00D078D0" w:rsidRPr="00704080" w:rsidRDefault="00D078D0" w:rsidP="00D07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704080">
        <w:t xml:space="preserve">самостоятельной работы обучающегося </w:t>
      </w:r>
      <w:r>
        <w:t>---</w:t>
      </w:r>
      <w:r w:rsidR="009377F9">
        <w:t>4</w:t>
      </w:r>
      <w:r w:rsidRPr="00704080">
        <w:t xml:space="preserve"> </w:t>
      </w:r>
      <w:r w:rsidR="009377F9">
        <w:t>часа</w:t>
      </w:r>
      <w:r w:rsidRPr="00704080">
        <w:t>.</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r w:rsidRPr="00797FF7">
        <w:rPr>
          <w:b/>
          <w:bCs/>
          <w:caps/>
        </w:rPr>
        <w:t xml:space="preserve">ОП.02 </w:t>
      </w:r>
      <w:r w:rsidR="009377F9">
        <w:rPr>
          <w:b/>
          <w:bCs/>
          <w:caps/>
        </w:rPr>
        <w:t>Основы тавароведения продовольственных товаров</w:t>
      </w:r>
    </w:p>
    <w:p w:rsidR="009377F9" w:rsidRPr="009377F9" w:rsidRDefault="009377F9" w:rsidP="00AD704F">
      <w:pPr>
        <w:pStyle w:val="Heading10"/>
        <w:keepNext/>
        <w:keepLines/>
        <w:numPr>
          <w:ilvl w:val="1"/>
          <w:numId w:val="18"/>
        </w:numPr>
        <w:shd w:val="clear" w:color="auto" w:fill="auto"/>
        <w:tabs>
          <w:tab w:val="left" w:pos="466"/>
        </w:tabs>
        <w:spacing w:before="0" w:after="0" w:line="240" w:lineRule="auto"/>
        <w:ind w:left="1440" w:hanging="360"/>
        <w:rPr>
          <w:b w:val="0"/>
          <w:i/>
          <w:sz w:val="24"/>
        </w:rPr>
      </w:pPr>
      <w:bookmarkStart w:id="1" w:name="bookmark0"/>
      <w:r w:rsidRPr="009377F9">
        <w:rPr>
          <w:rFonts w:ascii="Times New Roman" w:eastAsia="Times New Roman" w:hAnsi="Times New Roman" w:cs="Times New Roman"/>
          <w:b w:val="0"/>
          <w:i/>
          <w:color w:val="000000"/>
          <w:sz w:val="24"/>
          <w:lang w:eastAsia="ru-RU" w:bidi="ru-RU"/>
        </w:rPr>
        <w:t>Область применения программы</w:t>
      </w:r>
      <w:bookmarkEnd w:id="1"/>
    </w:p>
    <w:p w:rsidR="009377F9" w:rsidRDefault="009377F9" w:rsidP="009377F9">
      <w:pPr>
        <w:pStyle w:val="Bodytext20"/>
        <w:shd w:val="clear" w:color="auto" w:fill="auto"/>
        <w:spacing w:before="0" w:after="0" w:line="240" w:lineRule="auto"/>
        <w:ind w:firstLine="780"/>
        <w:rPr>
          <w:rFonts w:ascii="Times New Roman" w:eastAsia="Times New Roman" w:hAnsi="Times New Roman" w:cs="Times New Roman"/>
          <w:color w:val="000000"/>
          <w:sz w:val="24"/>
          <w:lang w:eastAsia="ru-RU" w:bidi="ru-RU"/>
        </w:rPr>
      </w:pPr>
      <w:r w:rsidRPr="008447EC">
        <w:rPr>
          <w:rFonts w:ascii="Times New Roman" w:eastAsia="Times New Roman" w:hAnsi="Times New Roman" w:cs="Times New Roman"/>
          <w:color w:val="000000"/>
          <w:sz w:val="24"/>
          <w:lang w:eastAsia="ru-RU" w:bidi="ru-RU"/>
        </w:rPr>
        <w:t xml:space="preserve">Программа учебной дисциплины является частью образовательной программы </w:t>
      </w:r>
      <w:r>
        <w:rPr>
          <w:rFonts w:ascii="Times New Roman" w:eastAsia="Times New Roman" w:hAnsi="Times New Roman" w:cs="Times New Roman"/>
          <w:color w:val="000000"/>
          <w:sz w:val="24"/>
          <w:lang w:eastAsia="ru-RU" w:bidi="ru-RU"/>
        </w:rPr>
        <w:t>С</w:t>
      </w:r>
      <w:r w:rsidRPr="008447EC">
        <w:rPr>
          <w:rFonts w:ascii="Times New Roman" w:eastAsia="Times New Roman" w:hAnsi="Times New Roman" w:cs="Times New Roman"/>
          <w:color w:val="000000"/>
          <w:sz w:val="24"/>
          <w:lang w:eastAsia="ru-RU" w:bidi="ru-RU"/>
        </w:rPr>
        <w:t>ПО 43.01.09 по профессии Повар, кондитер</w:t>
      </w:r>
      <w:r>
        <w:rPr>
          <w:rFonts w:ascii="Times New Roman" w:eastAsia="Times New Roman" w:hAnsi="Times New Roman" w:cs="Times New Roman"/>
          <w:color w:val="000000"/>
          <w:sz w:val="24"/>
          <w:lang w:eastAsia="ru-RU" w:bidi="ru-RU"/>
        </w:rPr>
        <w:t>.</w:t>
      </w:r>
    </w:p>
    <w:p w:rsidR="009377F9" w:rsidRPr="008447EC" w:rsidRDefault="009377F9" w:rsidP="009377F9">
      <w:pPr>
        <w:pStyle w:val="Bodytext20"/>
        <w:shd w:val="clear" w:color="auto" w:fill="auto"/>
        <w:spacing w:before="0" w:after="0" w:line="240" w:lineRule="auto"/>
        <w:ind w:firstLine="780"/>
        <w:rPr>
          <w:sz w:val="24"/>
        </w:rPr>
      </w:pPr>
    </w:p>
    <w:p w:rsidR="009377F9" w:rsidRPr="008447EC" w:rsidRDefault="009377F9" w:rsidP="00AD704F">
      <w:pPr>
        <w:pStyle w:val="Bodytext20"/>
        <w:numPr>
          <w:ilvl w:val="1"/>
          <w:numId w:val="18"/>
        </w:numPr>
        <w:shd w:val="clear" w:color="auto" w:fill="auto"/>
        <w:tabs>
          <w:tab w:val="left" w:pos="486"/>
        </w:tabs>
        <w:spacing w:before="0" w:after="0" w:line="240" w:lineRule="auto"/>
        <w:ind w:firstLine="0"/>
        <w:rPr>
          <w:sz w:val="24"/>
        </w:rPr>
      </w:pPr>
      <w:r w:rsidRPr="009377F9">
        <w:rPr>
          <w:rStyle w:val="Bodytext2Bold"/>
          <w:rFonts w:eastAsiaTheme="minorHAnsi"/>
          <w:b w:val="0"/>
          <w:i/>
        </w:rPr>
        <w:t>Место дисциплины в структуре основной профессиональной образовательной программы:</w:t>
      </w:r>
      <w:r w:rsidRPr="008447EC">
        <w:rPr>
          <w:rStyle w:val="Bodytext2Bold"/>
          <w:rFonts w:eastAsiaTheme="minorHAnsi"/>
        </w:rPr>
        <w:t xml:space="preserve"> </w:t>
      </w:r>
      <w:r w:rsidRPr="008447EC">
        <w:rPr>
          <w:rFonts w:ascii="Times New Roman" w:eastAsia="Times New Roman" w:hAnsi="Times New Roman" w:cs="Times New Roman"/>
          <w:color w:val="000000"/>
          <w:sz w:val="24"/>
          <w:lang w:eastAsia="ru-RU" w:bidi="ru-RU"/>
        </w:rPr>
        <w:t xml:space="preserve">дисциплина относится к </w:t>
      </w:r>
      <w:proofErr w:type="spellStart"/>
      <w:r w:rsidRPr="008447EC">
        <w:rPr>
          <w:rFonts w:ascii="Times New Roman" w:eastAsia="Times New Roman" w:hAnsi="Times New Roman" w:cs="Times New Roman"/>
          <w:color w:val="000000"/>
          <w:sz w:val="24"/>
          <w:lang w:eastAsia="ru-RU" w:bidi="ru-RU"/>
        </w:rPr>
        <w:t>общепрофессиональному</w:t>
      </w:r>
      <w:proofErr w:type="spellEnd"/>
      <w:r w:rsidRPr="008447EC">
        <w:rPr>
          <w:rFonts w:ascii="Times New Roman" w:eastAsia="Times New Roman" w:hAnsi="Times New Roman" w:cs="Times New Roman"/>
          <w:color w:val="000000"/>
          <w:sz w:val="24"/>
          <w:lang w:eastAsia="ru-RU" w:bidi="ru-RU"/>
        </w:rPr>
        <w:t xml:space="preserve"> циклу</w:t>
      </w:r>
    </w:p>
    <w:p w:rsidR="009377F9" w:rsidRPr="009377F9" w:rsidRDefault="009377F9" w:rsidP="009377F9">
      <w:pPr>
        <w:pStyle w:val="Bodytext20"/>
        <w:shd w:val="clear" w:color="auto" w:fill="auto"/>
        <w:tabs>
          <w:tab w:val="left" w:pos="486"/>
        </w:tabs>
        <w:spacing w:before="0" w:after="0" w:line="240" w:lineRule="auto"/>
        <w:ind w:firstLine="0"/>
        <w:rPr>
          <w:i/>
          <w:sz w:val="24"/>
        </w:rPr>
      </w:pPr>
    </w:p>
    <w:p w:rsidR="009377F9" w:rsidRPr="009377F9" w:rsidRDefault="009377F9" w:rsidP="00AD704F">
      <w:pPr>
        <w:pStyle w:val="Heading10"/>
        <w:keepNext/>
        <w:keepLines/>
        <w:numPr>
          <w:ilvl w:val="1"/>
          <w:numId w:val="18"/>
        </w:numPr>
        <w:shd w:val="clear" w:color="auto" w:fill="auto"/>
        <w:tabs>
          <w:tab w:val="left" w:pos="466"/>
        </w:tabs>
        <w:spacing w:before="0" w:after="0" w:line="240" w:lineRule="auto"/>
        <w:ind w:left="1440" w:hanging="360"/>
        <w:rPr>
          <w:b w:val="0"/>
          <w:i/>
          <w:sz w:val="24"/>
        </w:rPr>
      </w:pPr>
      <w:bookmarkStart w:id="2" w:name="bookmark1"/>
      <w:r w:rsidRPr="009377F9">
        <w:rPr>
          <w:rFonts w:ascii="Times New Roman" w:eastAsia="Times New Roman" w:hAnsi="Times New Roman" w:cs="Times New Roman"/>
          <w:b w:val="0"/>
          <w:i/>
          <w:color w:val="000000"/>
          <w:sz w:val="24"/>
          <w:lang w:eastAsia="ru-RU" w:bidi="ru-RU"/>
        </w:rPr>
        <w:t>Цель и планируемые результаты освоения дисциплины:</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3544"/>
        <w:gridCol w:w="4500"/>
      </w:tblGrid>
      <w:tr w:rsidR="009377F9" w:rsidRPr="003F48D4" w:rsidTr="006B0ED8">
        <w:tc>
          <w:tcPr>
            <w:tcW w:w="1526" w:type="dxa"/>
          </w:tcPr>
          <w:p w:rsidR="009377F9" w:rsidRPr="003F48D4" w:rsidRDefault="009377F9" w:rsidP="006B0ED8">
            <w:pPr>
              <w:jc w:val="center"/>
              <w:rPr>
                <w:b/>
                <w:sz w:val="20"/>
                <w:szCs w:val="20"/>
              </w:rPr>
            </w:pPr>
            <w:r w:rsidRPr="003F48D4">
              <w:rPr>
                <w:b/>
                <w:sz w:val="20"/>
                <w:szCs w:val="20"/>
              </w:rPr>
              <w:t>Код ПК, ОК</w:t>
            </w:r>
          </w:p>
        </w:tc>
        <w:tc>
          <w:tcPr>
            <w:tcW w:w="3544" w:type="dxa"/>
          </w:tcPr>
          <w:p w:rsidR="009377F9" w:rsidRPr="003F48D4" w:rsidRDefault="009377F9" w:rsidP="006B0ED8">
            <w:pPr>
              <w:jc w:val="center"/>
              <w:rPr>
                <w:b/>
                <w:sz w:val="20"/>
                <w:szCs w:val="20"/>
              </w:rPr>
            </w:pPr>
            <w:r w:rsidRPr="003F48D4">
              <w:rPr>
                <w:b/>
                <w:sz w:val="20"/>
                <w:szCs w:val="20"/>
              </w:rPr>
              <w:t>Умения</w:t>
            </w:r>
          </w:p>
        </w:tc>
        <w:tc>
          <w:tcPr>
            <w:tcW w:w="4500" w:type="dxa"/>
          </w:tcPr>
          <w:p w:rsidR="009377F9" w:rsidRPr="003F48D4" w:rsidRDefault="009377F9" w:rsidP="006B0ED8">
            <w:pPr>
              <w:jc w:val="center"/>
              <w:rPr>
                <w:b/>
                <w:sz w:val="20"/>
                <w:szCs w:val="20"/>
              </w:rPr>
            </w:pPr>
            <w:r w:rsidRPr="003F48D4">
              <w:rPr>
                <w:b/>
                <w:sz w:val="20"/>
                <w:szCs w:val="20"/>
              </w:rPr>
              <w:t>Знания</w:t>
            </w:r>
          </w:p>
        </w:tc>
      </w:tr>
      <w:tr w:rsidR="009377F9" w:rsidRPr="003F48D4" w:rsidTr="006B0ED8">
        <w:tc>
          <w:tcPr>
            <w:tcW w:w="1526" w:type="dxa"/>
          </w:tcPr>
          <w:p w:rsidR="009377F9" w:rsidRPr="003F48D4" w:rsidRDefault="009377F9" w:rsidP="006B0ED8">
            <w:pPr>
              <w:jc w:val="both"/>
              <w:rPr>
                <w:sz w:val="20"/>
                <w:szCs w:val="20"/>
              </w:rPr>
            </w:pPr>
            <w:r w:rsidRPr="003F48D4">
              <w:rPr>
                <w:sz w:val="20"/>
                <w:szCs w:val="20"/>
              </w:rPr>
              <w:t xml:space="preserve">ПК 1.1-1.4, </w:t>
            </w:r>
          </w:p>
          <w:p w:rsidR="009377F9" w:rsidRPr="003F48D4" w:rsidRDefault="009377F9" w:rsidP="006B0ED8">
            <w:pPr>
              <w:jc w:val="both"/>
              <w:rPr>
                <w:sz w:val="20"/>
                <w:szCs w:val="20"/>
              </w:rPr>
            </w:pPr>
            <w:r w:rsidRPr="003F48D4">
              <w:rPr>
                <w:sz w:val="20"/>
                <w:szCs w:val="20"/>
              </w:rPr>
              <w:t xml:space="preserve">ПК 2.1-2.8, </w:t>
            </w:r>
          </w:p>
          <w:p w:rsidR="009377F9" w:rsidRPr="003F48D4" w:rsidRDefault="009377F9" w:rsidP="006B0ED8">
            <w:pPr>
              <w:jc w:val="both"/>
              <w:rPr>
                <w:sz w:val="20"/>
                <w:szCs w:val="20"/>
              </w:rPr>
            </w:pPr>
            <w:r w:rsidRPr="003F48D4">
              <w:rPr>
                <w:sz w:val="20"/>
                <w:szCs w:val="20"/>
              </w:rPr>
              <w:t xml:space="preserve">ПК 3.1-3.6, </w:t>
            </w:r>
          </w:p>
          <w:p w:rsidR="009377F9" w:rsidRPr="003F48D4" w:rsidRDefault="009377F9" w:rsidP="006B0ED8">
            <w:pPr>
              <w:jc w:val="both"/>
              <w:rPr>
                <w:sz w:val="20"/>
                <w:szCs w:val="20"/>
              </w:rPr>
            </w:pPr>
            <w:r w:rsidRPr="003F48D4">
              <w:rPr>
                <w:sz w:val="20"/>
                <w:szCs w:val="20"/>
              </w:rPr>
              <w:t xml:space="preserve">ПК 4.1-4.5, </w:t>
            </w:r>
          </w:p>
          <w:p w:rsidR="009377F9" w:rsidRPr="003F48D4" w:rsidRDefault="009377F9" w:rsidP="006B0ED8">
            <w:pPr>
              <w:jc w:val="both"/>
              <w:rPr>
                <w:sz w:val="20"/>
                <w:szCs w:val="20"/>
              </w:rPr>
            </w:pPr>
            <w:r w:rsidRPr="003F48D4">
              <w:rPr>
                <w:sz w:val="20"/>
                <w:szCs w:val="20"/>
              </w:rPr>
              <w:t>ПК 5.1-5.5</w:t>
            </w:r>
          </w:p>
          <w:p w:rsidR="009377F9" w:rsidRPr="003F48D4" w:rsidRDefault="009377F9" w:rsidP="006B0ED8">
            <w:pPr>
              <w:ind w:left="426"/>
              <w:jc w:val="both"/>
              <w:rPr>
                <w:sz w:val="20"/>
                <w:szCs w:val="20"/>
              </w:rPr>
            </w:pPr>
          </w:p>
        </w:tc>
        <w:tc>
          <w:tcPr>
            <w:tcW w:w="3544" w:type="dxa"/>
          </w:tcPr>
          <w:p w:rsidR="009377F9" w:rsidRPr="003F48D4" w:rsidRDefault="009377F9" w:rsidP="006B0ED8">
            <w:pPr>
              <w:ind w:left="12"/>
              <w:jc w:val="both"/>
              <w:rPr>
                <w:color w:val="000000"/>
                <w:sz w:val="20"/>
                <w:szCs w:val="20"/>
                <w:u w:color="000000"/>
              </w:rPr>
            </w:pPr>
            <w:r w:rsidRPr="003F48D4">
              <w:rPr>
                <w:color w:val="000000"/>
                <w:sz w:val="20"/>
                <w:szCs w:val="20"/>
                <w:u w:color="000000"/>
              </w:rPr>
              <w:t>проводить органолептическую оценку качества и безопасности продовольственных продуктов и сырья;</w:t>
            </w:r>
          </w:p>
          <w:p w:rsidR="009377F9" w:rsidRPr="003F48D4" w:rsidRDefault="009377F9" w:rsidP="006B0ED8">
            <w:pPr>
              <w:ind w:left="12"/>
              <w:jc w:val="both"/>
              <w:rPr>
                <w:color w:val="000000"/>
                <w:sz w:val="20"/>
                <w:szCs w:val="20"/>
                <w:u w:color="000000"/>
              </w:rPr>
            </w:pPr>
            <w:r w:rsidRPr="003F48D4">
              <w:rPr>
                <w:color w:val="000000"/>
                <w:sz w:val="20"/>
                <w:szCs w:val="20"/>
                <w:u w:color="000000"/>
              </w:rPr>
              <w:t>оценивать условия и организовывать хранение продуктов и запасов с учетом требований системы анализа, оценки и управления  опасными факторами (ХАССП);</w:t>
            </w:r>
          </w:p>
          <w:p w:rsidR="009377F9" w:rsidRPr="003F48D4" w:rsidRDefault="009377F9" w:rsidP="006B0ED8">
            <w:pPr>
              <w:ind w:left="12"/>
              <w:jc w:val="both"/>
              <w:rPr>
                <w:color w:val="000000"/>
                <w:sz w:val="20"/>
                <w:szCs w:val="20"/>
                <w:u w:color="000000"/>
              </w:rPr>
            </w:pPr>
            <w:r w:rsidRPr="003F48D4">
              <w:rPr>
                <w:color w:val="000000"/>
                <w:sz w:val="20"/>
                <w:szCs w:val="20"/>
                <w:u w:color="000000"/>
              </w:rPr>
              <w:t>оформлять учетно-отчетную документацию по расходу и хранению продуктов;</w:t>
            </w:r>
          </w:p>
          <w:p w:rsidR="009377F9" w:rsidRPr="003F48D4" w:rsidRDefault="009377F9" w:rsidP="006B0ED8">
            <w:pPr>
              <w:ind w:left="12"/>
              <w:jc w:val="both"/>
              <w:rPr>
                <w:sz w:val="20"/>
                <w:szCs w:val="20"/>
              </w:rPr>
            </w:pPr>
            <w:r w:rsidRPr="003F48D4">
              <w:rPr>
                <w:sz w:val="20"/>
                <w:szCs w:val="20"/>
              </w:rPr>
              <w:t>осуществлять контроль хранения и расхода продуктов</w:t>
            </w:r>
          </w:p>
        </w:tc>
        <w:tc>
          <w:tcPr>
            <w:tcW w:w="4500" w:type="dxa"/>
          </w:tcPr>
          <w:p w:rsidR="009377F9" w:rsidRPr="003F48D4" w:rsidRDefault="009377F9" w:rsidP="006B0ED8">
            <w:pPr>
              <w:ind w:left="37"/>
              <w:jc w:val="both"/>
              <w:rPr>
                <w:color w:val="000000"/>
                <w:sz w:val="20"/>
                <w:szCs w:val="20"/>
                <w:u w:color="000000"/>
              </w:rPr>
            </w:pPr>
            <w:r w:rsidRPr="003F48D4">
              <w:rPr>
                <w:color w:val="000000"/>
                <w:sz w:val="20"/>
                <w:szCs w:val="20"/>
                <w:u w:color="000000"/>
              </w:rPr>
              <w:t>ассортимент, товароведные характеристики, требования к качеству, упаковке, транспортированию и реализации, условия и сроки хранения основных групп продовольственных товаров;</w:t>
            </w:r>
          </w:p>
          <w:p w:rsidR="009377F9" w:rsidRPr="003F48D4" w:rsidRDefault="009377F9" w:rsidP="006B0ED8">
            <w:pPr>
              <w:ind w:left="37"/>
              <w:jc w:val="both"/>
              <w:rPr>
                <w:color w:val="000000"/>
                <w:sz w:val="20"/>
                <w:szCs w:val="20"/>
                <w:u w:color="000000"/>
              </w:rPr>
            </w:pPr>
            <w:r w:rsidRPr="003F48D4">
              <w:rPr>
                <w:color w:val="000000"/>
                <w:sz w:val="20"/>
                <w:szCs w:val="20"/>
                <w:u w:color="000000"/>
              </w:rPr>
              <w:t>виды сопроводительной документации на различные группы продуктов;</w:t>
            </w:r>
          </w:p>
          <w:p w:rsidR="009377F9" w:rsidRPr="003F48D4" w:rsidRDefault="009377F9" w:rsidP="006B0ED8">
            <w:pPr>
              <w:ind w:left="37"/>
              <w:jc w:val="both"/>
              <w:rPr>
                <w:color w:val="000000"/>
                <w:sz w:val="20"/>
                <w:szCs w:val="20"/>
                <w:u w:color="000000"/>
              </w:rPr>
            </w:pPr>
            <w:r w:rsidRPr="003F48D4">
              <w:rPr>
                <w:color w:val="000000"/>
                <w:sz w:val="20"/>
                <w:szCs w:val="20"/>
                <w:u w:color="000000"/>
              </w:rPr>
              <w:t>методы контроля качества, безопасности пищевого сырья, продуктов;</w:t>
            </w:r>
          </w:p>
          <w:p w:rsidR="009377F9" w:rsidRPr="003F48D4" w:rsidRDefault="009377F9" w:rsidP="006B0ED8">
            <w:pPr>
              <w:ind w:left="37"/>
              <w:jc w:val="both"/>
              <w:rPr>
                <w:color w:val="000000"/>
                <w:sz w:val="20"/>
                <w:szCs w:val="20"/>
                <w:u w:color="000000"/>
              </w:rPr>
            </w:pPr>
            <w:r w:rsidRPr="003F48D4">
              <w:rPr>
                <w:color w:val="000000"/>
                <w:sz w:val="20"/>
                <w:szCs w:val="20"/>
                <w:u w:color="000000"/>
              </w:rPr>
              <w:t>современные способы обеспечения правильной сохранности запасов и расхода продуктов;</w:t>
            </w:r>
          </w:p>
          <w:p w:rsidR="009377F9" w:rsidRPr="003F48D4" w:rsidRDefault="009377F9" w:rsidP="006B0ED8">
            <w:pPr>
              <w:ind w:left="37"/>
              <w:jc w:val="both"/>
              <w:rPr>
                <w:color w:val="000000"/>
                <w:sz w:val="20"/>
                <w:szCs w:val="20"/>
                <w:u w:color="000000"/>
              </w:rPr>
            </w:pPr>
            <w:r w:rsidRPr="003F48D4">
              <w:rPr>
                <w:color w:val="000000"/>
                <w:sz w:val="20"/>
                <w:szCs w:val="20"/>
                <w:u w:color="000000"/>
              </w:rPr>
              <w:t>виды складских помещений и требования к ним;</w:t>
            </w:r>
          </w:p>
          <w:p w:rsidR="009377F9" w:rsidRPr="003F48D4" w:rsidRDefault="009377F9" w:rsidP="006B0ED8">
            <w:pPr>
              <w:ind w:left="37"/>
              <w:jc w:val="both"/>
              <w:rPr>
                <w:sz w:val="20"/>
                <w:szCs w:val="20"/>
              </w:rPr>
            </w:pPr>
            <w:r w:rsidRPr="003F48D4">
              <w:rPr>
                <w:sz w:val="20"/>
                <w:szCs w:val="20"/>
              </w:rPr>
              <w:t>правила оформления заказа на продукты со склада и приема продуктов, поступающих со склада и от поставщиков.</w:t>
            </w:r>
          </w:p>
        </w:tc>
      </w:tr>
      <w:tr w:rsidR="009377F9" w:rsidRPr="003F48D4" w:rsidTr="006B0ED8">
        <w:tc>
          <w:tcPr>
            <w:tcW w:w="1526" w:type="dxa"/>
          </w:tcPr>
          <w:p w:rsidR="009377F9" w:rsidRPr="003F48D4" w:rsidRDefault="009377F9" w:rsidP="006B0ED8">
            <w:pPr>
              <w:jc w:val="both"/>
              <w:rPr>
                <w:sz w:val="20"/>
                <w:szCs w:val="20"/>
              </w:rPr>
            </w:pPr>
            <w:r w:rsidRPr="003F48D4">
              <w:rPr>
                <w:sz w:val="20"/>
                <w:szCs w:val="20"/>
              </w:rPr>
              <w:t>ОК 01</w:t>
            </w:r>
          </w:p>
        </w:tc>
        <w:tc>
          <w:tcPr>
            <w:tcW w:w="3544" w:type="dxa"/>
          </w:tcPr>
          <w:p w:rsidR="009377F9" w:rsidRPr="003F48D4" w:rsidRDefault="009377F9" w:rsidP="006B0ED8">
            <w:pPr>
              <w:rPr>
                <w:bCs/>
                <w:sz w:val="20"/>
                <w:szCs w:val="20"/>
              </w:rPr>
            </w:pPr>
            <w:r w:rsidRPr="003F48D4">
              <w:rPr>
                <w:bCs/>
                <w:sz w:val="20"/>
                <w:szCs w:val="20"/>
              </w:rPr>
              <w:t>Распознавать задачу и/или проблему в профессиональном и/или социальном контексте.</w:t>
            </w:r>
          </w:p>
          <w:p w:rsidR="009377F9" w:rsidRPr="003F48D4" w:rsidRDefault="009377F9" w:rsidP="006B0ED8">
            <w:pPr>
              <w:rPr>
                <w:bCs/>
                <w:sz w:val="20"/>
                <w:szCs w:val="20"/>
              </w:rPr>
            </w:pPr>
            <w:r w:rsidRPr="003F48D4">
              <w:rPr>
                <w:bCs/>
                <w:sz w:val="20"/>
                <w:szCs w:val="20"/>
              </w:rPr>
              <w:t>Анализировать задачу и/или проблему и выделять её составные части.</w:t>
            </w:r>
          </w:p>
          <w:p w:rsidR="009377F9" w:rsidRPr="003F48D4" w:rsidRDefault="009377F9" w:rsidP="006B0ED8">
            <w:pPr>
              <w:rPr>
                <w:bCs/>
                <w:sz w:val="20"/>
                <w:szCs w:val="20"/>
              </w:rPr>
            </w:pPr>
            <w:r w:rsidRPr="003F48D4">
              <w:rPr>
                <w:bCs/>
                <w:sz w:val="20"/>
                <w:szCs w:val="20"/>
              </w:rPr>
              <w:t>Правильно выявлять и эффективно искать информацию, необходимую для решения задачи и/или проблемы.</w:t>
            </w:r>
          </w:p>
          <w:p w:rsidR="009377F9" w:rsidRPr="003F48D4" w:rsidRDefault="009377F9" w:rsidP="006B0ED8">
            <w:pPr>
              <w:rPr>
                <w:bCs/>
                <w:sz w:val="20"/>
                <w:szCs w:val="20"/>
              </w:rPr>
            </w:pPr>
            <w:r w:rsidRPr="003F48D4">
              <w:rPr>
                <w:bCs/>
                <w:sz w:val="20"/>
                <w:szCs w:val="20"/>
              </w:rPr>
              <w:t xml:space="preserve">Составить план действия. </w:t>
            </w:r>
          </w:p>
          <w:p w:rsidR="009377F9" w:rsidRPr="003F48D4" w:rsidRDefault="009377F9" w:rsidP="006B0ED8">
            <w:pPr>
              <w:rPr>
                <w:bCs/>
                <w:sz w:val="20"/>
                <w:szCs w:val="20"/>
              </w:rPr>
            </w:pPr>
            <w:r w:rsidRPr="003F48D4">
              <w:rPr>
                <w:bCs/>
                <w:sz w:val="20"/>
                <w:szCs w:val="20"/>
              </w:rPr>
              <w:t>Определять необходимые ресурсы.</w:t>
            </w:r>
          </w:p>
          <w:p w:rsidR="009377F9" w:rsidRPr="003F48D4" w:rsidRDefault="009377F9" w:rsidP="006B0ED8">
            <w:pPr>
              <w:rPr>
                <w:bCs/>
                <w:sz w:val="20"/>
                <w:szCs w:val="20"/>
              </w:rPr>
            </w:pPr>
            <w:proofErr w:type="gramStart"/>
            <w:r w:rsidRPr="003F48D4">
              <w:rPr>
                <w:bCs/>
                <w:sz w:val="20"/>
                <w:szCs w:val="20"/>
              </w:rPr>
              <w:t>Владеть актуальными методами работы в профессиональной и смежных сферах.</w:t>
            </w:r>
            <w:proofErr w:type="gramEnd"/>
          </w:p>
          <w:p w:rsidR="009377F9" w:rsidRPr="003F48D4" w:rsidRDefault="009377F9" w:rsidP="006B0ED8">
            <w:pPr>
              <w:rPr>
                <w:bCs/>
                <w:sz w:val="20"/>
                <w:szCs w:val="20"/>
              </w:rPr>
            </w:pPr>
            <w:r w:rsidRPr="003F48D4">
              <w:rPr>
                <w:bCs/>
                <w:sz w:val="20"/>
                <w:szCs w:val="20"/>
              </w:rPr>
              <w:t>Реализовать составленный план.</w:t>
            </w:r>
          </w:p>
          <w:p w:rsidR="009377F9" w:rsidRPr="003F48D4" w:rsidRDefault="009377F9" w:rsidP="006B0ED8">
            <w:pPr>
              <w:rPr>
                <w:bCs/>
                <w:sz w:val="20"/>
                <w:szCs w:val="20"/>
              </w:rPr>
            </w:pPr>
            <w:r w:rsidRPr="003F48D4">
              <w:rPr>
                <w:bCs/>
                <w:sz w:val="20"/>
                <w:szCs w:val="20"/>
              </w:rPr>
              <w:t>Оценивать результат и последствия своих действий (самостоятельно или с помощью наставника).</w:t>
            </w:r>
          </w:p>
        </w:tc>
        <w:tc>
          <w:tcPr>
            <w:tcW w:w="4500" w:type="dxa"/>
          </w:tcPr>
          <w:p w:rsidR="009377F9" w:rsidRPr="003F48D4" w:rsidRDefault="009377F9" w:rsidP="006B0ED8">
            <w:pPr>
              <w:rPr>
                <w:bCs/>
                <w:sz w:val="20"/>
                <w:szCs w:val="20"/>
              </w:rPr>
            </w:pPr>
            <w:r w:rsidRPr="003F48D4">
              <w:rPr>
                <w:bCs/>
                <w:sz w:val="20"/>
                <w:szCs w:val="20"/>
              </w:rPr>
              <w:t>Актуальный профессиональный и социальный контекст, в котором приходится работать и жить.</w:t>
            </w:r>
          </w:p>
          <w:p w:rsidR="009377F9" w:rsidRPr="003F48D4" w:rsidRDefault="009377F9" w:rsidP="006B0ED8">
            <w:pPr>
              <w:rPr>
                <w:bCs/>
                <w:sz w:val="20"/>
                <w:szCs w:val="20"/>
              </w:rPr>
            </w:pPr>
            <w:r w:rsidRPr="003F48D4">
              <w:rPr>
                <w:bCs/>
                <w:sz w:val="20"/>
                <w:szCs w:val="20"/>
              </w:rPr>
              <w:t>Основные источники информации и ресурсы для решения задач и проблем в профессиональном и/или социальном контексте.</w:t>
            </w:r>
          </w:p>
          <w:p w:rsidR="009377F9" w:rsidRPr="003F48D4" w:rsidRDefault="009377F9" w:rsidP="006B0ED8">
            <w:pPr>
              <w:rPr>
                <w:bCs/>
                <w:sz w:val="20"/>
                <w:szCs w:val="20"/>
              </w:rPr>
            </w:pPr>
            <w:r w:rsidRPr="003F48D4">
              <w:rPr>
                <w:bCs/>
                <w:sz w:val="20"/>
                <w:szCs w:val="20"/>
              </w:rPr>
              <w:t xml:space="preserve">Алгоритмы выполнения работ в </w:t>
            </w:r>
            <w:proofErr w:type="gramStart"/>
            <w:r w:rsidRPr="003F48D4">
              <w:rPr>
                <w:bCs/>
                <w:sz w:val="20"/>
                <w:szCs w:val="20"/>
              </w:rPr>
              <w:t>профессиональной</w:t>
            </w:r>
            <w:proofErr w:type="gramEnd"/>
            <w:r w:rsidRPr="003F48D4">
              <w:rPr>
                <w:bCs/>
                <w:sz w:val="20"/>
                <w:szCs w:val="20"/>
              </w:rPr>
              <w:t xml:space="preserve"> и смежных областях.</w:t>
            </w:r>
          </w:p>
          <w:p w:rsidR="009377F9" w:rsidRPr="003F48D4" w:rsidRDefault="009377F9" w:rsidP="006B0ED8">
            <w:pPr>
              <w:rPr>
                <w:bCs/>
                <w:sz w:val="20"/>
                <w:szCs w:val="20"/>
              </w:rPr>
            </w:pPr>
            <w:proofErr w:type="gramStart"/>
            <w:r w:rsidRPr="003F48D4">
              <w:rPr>
                <w:bCs/>
                <w:sz w:val="20"/>
                <w:szCs w:val="20"/>
              </w:rPr>
              <w:t>Методы работы в профессиональной и смежных сферах.</w:t>
            </w:r>
            <w:proofErr w:type="gramEnd"/>
          </w:p>
          <w:p w:rsidR="009377F9" w:rsidRPr="003F48D4" w:rsidRDefault="009377F9" w:rsidP="006B0ED8">
            <w:pPr>
              <w:rPr>
                <w:bCs/>
                <w:sz w:val="20"/>
                <w:szCs w:val="20"/>
              </w:rPr>
            </w:pPr>
            <w:r w:rsidRPr="003F48D4">
              <w:rPr>
                <w:bCs/>
                <w:sz w:val="20"/>
                <w:szCs w:val="20"/>
              </w:rPr>
              <w:t>Структура плана для решения задач.</w:t>
            </w:r>
          </w:p>
          <w:p w:rsidR="009377F9" w:rsidRPr="003F48D4" w:rsidRDefault="009377F9" w:rsidP="006B0ED8">
            <w:pPr>
              <w:rPr>
                <w:bCs/>
                <w:sz w:val="20"/>
                <w:szCs w:val="20"/>
              </w:rPr>
            </w:pPr>
            <w:r w:rsidRPr="003F48D4">
              <w:rPr>
                <w:bCs/>
                <w:sz w:val="20"/>
                <w:szCs w:val="20"/>
              </w:rPr>
              <w:t xml:space="preserve">Порядок </w:t>
            </w:r>
            <w:proofErr w:type="gramStart"/>
            <w:r w:rsidRPr="003F48D4">
              <w:rPr>
                <w:bCs/>
                <w:sz w:val="20"/>
                <w:szCs w:val="20"/>
              </w:rPr>
              <w:t>оценки результатов решения задач профессиональной деятельности</w:t>
            </w:r>
            <w:proofErr w:type="gramEnd"/>
          </w:p>
        </w:tc>
      </w:tr>
      <w:tr w:rsidR="009377F9" w:rsidRPr="003F48D4" w:rsidTr="006B0ED8">
        <w:tc>
          <w:tcPr>
            <w:tcW w:w="1526" w:type="dxa"/>
          </w:tcPr>
          <w:p w:rsidR="009377F9" w:rsidRPr="003F48D4" w:rsidRDefault="009377F9" w:rsidP="006B0ED8">
            <w:pPr>
              <w:jc w:val="both"/>
              <w:rPr>
                <w:sz w:val="20"/>
                <w:szCs w:val="20"/>
              </w:rPr>
            </w:pPr>
            <w:r w:rsidRPr="003F48D4">
              <w:rPr>
                <w:sz w:val="20"/>
                <w:szCs w:val="20"/>
              </w:rPr>
              <w:t>ОК 02</w:t>
            </w:r>
          </w:p>
        </w:tc>
        <w:tc>
          <w:tcPr>
            <w:tcW w:w="3544" w:type="dxa"/>
          </w:tcPr>
          <w:p w:rsidR="009377F9" w:rsidRPr="003F48D4" w:rsidRDefault="009377F9" w:rsidP="006B0ED8">
            <w:pPr>
              <w:rPr>
                <w:sz w:val="20"/>
                <w:szCs w:val="20"/>
              </w:rPr>
            </w:pPr>
            <w:r w:rsidRPr="003F48D4">
              <w:rPr>
                <w:sz w:val="20"/>
                <w:szCs w:val="20"/>
              </w:rPr>
              <w:t>Определять задачи поиска информации</w:t>
            </w:r>
          </w:p>
          <w:p w:rsidR="009377F9" w:rsidRPr="003F48D4" w:rsidRDefault="009377F9" w:rsidP="006B0ED8">
            <w:pPr>
              <w:rPr>
                <w:sz w:val="20"/>
                <w:szCs w:val="20"/>
              </w:rPr>
            </w:pPr>
            <w:r w:rsidRPr="003F48D4">
              <w:rPr>
                <w:sz w:val="20"/>
                <w:szCs w:val="20"/>
              </w:rPr>
              <w:t xml:space="preserve">Определять необходимые источники </w:t>
            </w:r>
            <w:r w:rsidRPr="003F48D4">
              <w:rPr>
                <w:sz w:val="20"/>
                <w:szCs w:val="20"/>
              </w:rPr>
              <w:lastRenderedPageBreak/>
              <w:t>информации</w:t>
            </w:r>
          </w:p>
          <w:p w:rsidR="009377F9" w:rsidRPr="003F48D4" w:rsidRDefault="009377F9" w:rsidP="006B0ED8">
            <w:pPr>
              <w:rPr>
                <w:sz w:val="20"/>
                <w:szCs w:val="20"/>
              </w:rPr>
            </w:pPr>
            <w:r w:rsidRPr="003F48D4">
              <w:rPr>
                <w:sz w:val="20"/>
                <w:szCs w:val="20"/>
              </w:rPr>
              <w:t>Планировать процесс поиска</w:t>
            </w:r>
          </w:p>
          <w:p w:rsidR="009377F9" w:rsidRPr="003F48D4" w:rsidRDefault="009377F9" w:rsidP="006B0ED8">
            <w:pPr>
              <w:rPr>
                <w:sz w:val="20"/>
                <w:szCs w:val="20"/>
              </w:rPr>
            </w:pPr>
            <w:r w:rsidRPr="003F48D4">
              <w:rPr>
                <w:sz w:val="20"/>
                <w:szCs w:val="20"/>
              </w:rPr>
              <w:t>Структурировать получаемую информацию</w:t>
            </w:r>
          </w:p>
          <w:p w:rsidR="009377F9" w:rsidRPr="003F48D4" w:rsidRDefault="009377F9" w:rsidP="006B0ED8">
            <w:pPr>
              <w:rPr>
                <w:sz w:val="20"/>
                <w:szCs w:val="20"/>
              </w:rPr>
            </w:pPr>
            <w:r w:rsidRPr="003F48D4">
              <w:rPr>
                <w:sz w:val="20"/>
                <w:szCs w:val="20"/>
              </w:rPr>
              <w:t xml:space="preserve">Выделять наиболее </w:t>
            </w:r>
            <w:proofErr w:type="gramStart"/>
            <w:r w:rsidRPr="003F48D4">
              <w:rPr>
                <w:sz w:val="20"/>
                <w:szCs w:val="20"/>
              </w:rPr>
              <w:t>значимое</w:t>
            </w:r>
            <w:proofErr w:type="gramEnd"/>
            <w:r w:rsidRPr="003F48D4">
              <w:rPr>
                <w:sz w:val="20"/>
                <w:szCs w:val="20"/>
              </w:rPr>
              <w:t xml:space="preserve"> в перечне информации</w:t>
            </w:r>
          </w:p>
          <w:p w:rsidR="009377F9" w:rsidRPr="003F48D4" w:rsidRDefault="009377F9" w:rsidP="006B0ED8">
            <w:pPr>
              <w:rPr>
                <w:sz w:val="20"/>
                <w:szCs w:val="20"/>
              </w:rPr>
            </w:pPr>
            <w:r w:rsidRPr="003F48D4">
              <w:rPr>
                <w:sz w:val="20"/>
                <w:szCs w:val="20"/>
              </w:rPr>
              <w:t>Оценивать практическую значимость результатов поиска</w:t>
            </w:r>
          </w:p>
          <w:p w:rsidR="009377F9" w:rsidRPr="003F48D4" w:rsidRDefault="009377F9" w:rsidP="006B0ED8">
            <w:pPr>
              <w:rPr>
                <w:sz w:val="20"/>
                <w:szCs w:val="20"/>
              </w:rPr>
            </w:pPr>
            <w:r w:rsidRPr="003F48D4">
              <w:rPr>
                <w:sz w:val="20"/>
                <w:szCs w:val="20"/>
              </w:rPr>
              <w:t>Оформлять результаты поиска</w:t>
            </w:r>
          </w:p>
        </w:tc>
        <w:tc>
          <w:tcPr>
            <w:tcW w:w="4500" w:type="dxa"/>
          </w:tcPr>
          <w:p w:rsidR="009377F9" w:rsidRPr="003F48D4" w:rsidRDefault="009377F9" w:rsidP="006B0ED8">
            <w:pPr>
              <w:rPr>
                <w:sz w:val="20"/>
                <w:szCs w:val="20"/>
              </w:rPr>
            </w:pPr>
            <w:r w:rsidRPr="003F48D4">
              <w:rPr>
                <w:sz w:val="20"/>
                <w:szCs w:val="20"/>
              </w:rPr>
              <w:lastRenderedPageBreak/>
              <w:t>Номенклатура информационных источников применяемых в профессиональной деятельности</w:t>
            </w:r>
          </w:p>
          <w:p w:rsidR="009377F9" w:rsidRPr="003F48D4" w:rsidRDefault="009377F9" w:rsidP="006B0ED8">
            <w:pPr>
              <w:rPr>
                <w:sz w:val="20"/>
                <w:szCs w:val="20"/>
              </w:rPr>
            </w:pPr>
            <w:r w:rsidRPr="003F48D4">
              <w:rPr>
                <w:sz w:val="20"/>
                <w:szCs w:val="20"/>
              </w:rPr>
              <w:t>Приемы структурирования информации</w:t>
            </w:r>
          </w:p>
          <w:p w:rsidR="009377F9" w:rsidRPr="003F48D4" w:rsidRDefault="009377F9" w:rsidP="006B0ED8">
            <w:pPr>
              <w:rPr>
                <w:sz w:val="20"/>
                <w:szCs w:val="20"/>
              </w:rPr>
            </w:pPr>
            <w:r w:rsidRPr="003F48D4">
              <w:rPr>
                <w:sz w:val="20"/>
                <w:szCs w:val="20"/>
              </w:rPr>
              <w:lastRenderedPageBreak/>
              <w:t>Формат оформления результатов поиска информации</w:t>
            </w:r>
          </w:p>
          <w:p w:rsidR="009377F9" w:rsidRPr="003F48D4" w:rsidRDefault="009377F9" w:rsidP="006B0ED8">
            <w:pPr>
              <w:ind w:firstLine="410"/>
              <w:rPr>
                <w:sz w:val="20"/>
                <w:szCs w:val="20"/>
              </w:rPr>
            </w:pPr>
          </w:p>
        </w:tc>
      </w:tr>
      <w:tr w:rsidR="009377F9" w:rsidRPr="003F48D4" w:rsidTr="006B0ED8">
        <w:tc>
          <w:tcPr>
            <w:tcW w:w="1526" w:type="dxa"/>
          </w:tcPr>
          <w:p w:rsidR="009377F9" w:rsidRPr="003F48D4" w:rsidRDefault="009377F9" w:rsidP="006B0ED8">
            <w:pPr>
              <w:jc w:val="both"/>
              <w:rPr>
                <w:sz w:val="20"/>
                <w:szCs w:val="20"/>
              </w:rPr>
            </w:pPr>
            <w:r w:rsidRPr="003F48D4">
              <w:rPr>
                <w:sz w:val="20"/>
                <w:szCs w:val="20"/>
              </w:rPr>
              <w:lastRenderedPageBreak/>
              <w:t>ОК 03</w:t>
            </w:r>
          </w:p>
        </w:tc>
        <w:tc>
          <w:tcPr>
            <w:tcW w:w="3544" w:type="dxa"/>
          </w:tcPr>
          <w:p w:rsidR="009377F9" w:rsidRPr="003F48D4" w:rsidRDefault="009377F9" w:rsidP="006B0ED8">
            <w:pPr>
              <w:rPr>
                <w:bCs/>
                <w:sz w:val="20"/>
                <w:szCs w:val="20"/>
              </w:rPr>
            </w:pPr>
            <w:r w:rsidRPr="003F48D4">
              <w:rPr>
                <w:bCs/>
                <w:sz w:val="20"/>
                <w:szCs w:val="20"/>
              </w:rPr>
              <w:t>Определять актуальность нормативно-правовой документации в профессиональной деятельности</w:t>
            </w:r>
          </w:p>
          <w:p w:rsidR="009377F9" w:rsidRPr="003F48D4" w:rsidRDefault="009377F9" w:rsidP="006B0ED8">
            <w:pPr>
              <w:rPr>
                <w:bCs/>
                <w:sz w:val="20"/>
                <w:szCs w:val="20"/>
              </w:rPr>
            </w:pPr>
            <w:r w:rsidRPr="003F48D4">
              <w:rPr>
                <w:bCs/>
                <w:sz w:val="20"/>
                <w:szCs w:val="20"/>
              </w:rPr>
              <w:t>Выстраивать траектории профессионального и личностного развития</w:t>
            </w:r>
          </w:p>
        </w:tc>
        <w:tc>
          <w:tcPr>
            <w:tcW w:w="4500" w:type="dxa"/>
          </w:tcPr>
          <w:p w:rsidR="009377F9" w:rsidRPr="003F48D4" w:rsidRDefault="009377F9" w:rsidP="006B0ED8">
            <w:pPr>
              <w:rPr>
                <w:bCs/>
                <w:sz w:val="20"/>
                <w:szCs w:val="20"/>
              </w:rPr>
            </w:pPr>
            <w:r w:rsidRPr="003F48D4">
              <w:rPr>
                <w:bCs/>
                <w:sz w:val="20"/>
                <w:szCs w:val="20"/>
              </w:rPr>
              <w:t>Содержание актуальной нормативно-правовой документации</w:t>
            </w:r>
          </w:p>
          <w:p w:rsidR="009377F9" w:rsidRPr="003F48D4" w:rsidRDefault="009377F9" w:rsidP="006B0ED8">
            <w:pPr>
              <w:rPr>
                <w:bCs/>
                <w:sz w:val="20"/>
                <w:szCs w:val="20"/>
              </w:rPr>
            </w:pPr>
            <w:r w:rsidRPr="003F48D4">
              <w:rPr>
                <w:bCs/>
                <w:sz w:val="20"/>
                <w:szCs w:val="20"/>
              </w:rPr>
              <w:t>Современная научная и профессиональная терминология</w:t>
            </w:r>
          </w:p>
          <w:p w:rsidR="009377F9" w:rsidRPr="003F48D4" w:rsidRDefault="009377F9" w:rsidP="006B0ED8">
            <w:pPr>
              <w:rPr>
                <w:bCs/>
                <w:sz w:val="20"/>
                <w:szCs w:val="20"/>
              </w:rPr>
            </w:pPr>
            <w:r w:rsidRPr="003F48D4">
              <w:rPr>
                <w:bCs/>
                <w:sz w:val="20"/>
                <w:szCs w:val="20"/>
              </w:rPr>
              <w:t>Возможные траектории профессионального развития  и самообразования</w:t>
            </w:r>
          </w:p>
        </w:tc>
      </w:tr>
      <w:tr w:rsidR="009377F9" w:rsidRPr="003F48D4" w:rsidTr="006B0ED8">
        <w:tc>
          <w:tcPr>
            <w:tcW w:w="1526" w:type="dxa"/>
          </w:tcPr>
          <w:p w:rsidR="009377F9" w:rsidRPr="003F48D4" w:rsidRDefault="009377F9" w:rsidP="006B0ED8">
            <w:pPr>
              <w:jc w:val="both"/>
              <w:rPr>
                <w:sz w:val="20"/>
                <w:szCs w:val="20"/>
              </w:rPr>
            </w:pPr>
            <w:r w:rsidRPr="003F48D4">
              <w:rPr>
                <w:sz w:val="20"/>
                <w:szCs w:val="20"/>
              </w:rPr>
              <w:t>ОК 04</w:t>
            </w:r>
          </w:p>
        </w:tc>
        <w:tc>
          <w:tcPr>
            <w:tcW w:w="3544" w:type="dxa"/>
          </w:tcPr>
          <w:p w:rsidR="009377F9" w:rsidRPr="003F48D4" w:rsidRDefault="009377F9" w:rsidP="006B0ED8">
            <w:pPr>
              <w:rPr>
                <w:bCs/>
                <w:sz w:val="20"/>
                <w:szCs w:val="20"/>
              </w:rPr>
            </w:pPr>
            <w:r w:rsidRPr="003F48D4">
              <w:rPr>
                <w:bCs/>
                <w:sz w:val="20"/>
                <w:szCs w:val="20"/>
              </w:rPr>
              <w:t>Организовывать работу коллектива и команды</w:t>
            </w:r>
          </w:p>
          <w:p w:rsidR="009377F9" w:rsidRPr="003F48D4" w:rsidRDefault="009377F9" w:rsidP="006B0ED8">
            <w:pPr>
              <w:rPr>
                <w:bCs/>
                <w:sz w:val="20"/>
                <w:szCs w:val="20"/>
              </w:rPr>
            </w:pPr>
            <w:r w:rsidRPr="003F48D4">
              <w:rPr>
                <w:bCs/>
                <w:sz w:val="20"/>
                <w:szCs w:val="20"/>
              </w:rPr>
              <w:t>Взаимодействовать</w:t>
            </w:r>
            <w:r w:rsidRPr="003F48D4">
              <w:rPr>
                <w:sz w:val="20"/>
                <w:szCs w:val="20"/>
              </w:rPr>
              <w:t xml:space="preserve"> </w:t>
            </w:r>
            <w:r w:rsidRPr="003F48D4">
              <w:rPr>
                <w:bCs/>
                <w:sz w:val="20"/>
                <w:szCs w:val="20"/>
              </w:rPr>
              <w:t xml:space="preserve">с коллегами, руководством, клиентами.  </w:t>
            </w:r>
          </w:p>
        </w:tc>
        <w:tc>
          <w:tcPr>
            <w:tcW w:w="4500" w:type="dxa"/>
          </w:tcPr>
          <w:p w:rsidR="009377F9" w:rsidRPr="003F48D4" w:rsidRDefault="009377F9" w:rsidP="006B0ED8">
            <w:pPr>
              <w:ind w:firstLine="410"/>
              <w:rPr>
                <w:bCs/>
                <w:sz w:val="20"/>
                <w:szCs w:val="20"/>
              </w:rPr>
            </w:pPr>
            <w:r w:rsidRPr="003F48D4">
              <w:rPr>
                <w:bCs/>
                <w:sz w:val="20"/>
                <w:szCs w:val="20"/>
              </w:rPr>
              <w:t>Психология коллектива</w:t>
            </w:r>
          </w:p>
          <w:p w:rsidR="009377F9" w:rsidRPr="003F48D4" w:rsidRDefault="009377F9" w:rsidP="006B0ED8">
            <w:pPr>
              <w:ind w:firstLine="410"/>
              <w:rPr>
                <w:bCs/>
                <w:sz w:val="20"/>
                <w:szCs w:val="20"/>
              </w:rPr>
            </w:pPr>
            <w:r w:rsidRPr="003F48D4">
              <w:rPr>
                <w:bCs/>
                <w:sz w:val="20"/>
                <w:szCs w:val="20"/>
              </w:rPr>
              <w:t>Психология личности</w:t>
            </w:r>
          </w:p>
          <w:p w:rsidR="009377F9" w:rsidRPr="003F48D4" w:rsidRDefault="009377F9" w:rsidP="006B0ED8">
            <w:pPr>
              <w:ind w:firstLine="410"/>
              <w:rPr>
                <w:bCs/>
                <w:sz w:val="20"/>
                <w:szCs w:val="20"/>
              </w:rPr>
            </w:pPr>
            <w:r w:rsidRPr="003F48D4">
              <w:rPr>
                <w:bCs/>
                <w:sz w:val="20"/>
                <w:szCs w:val="20"/>
              </w:rPr>
              <w:t>Основы проектной деятельности</w:t>
            </w:r>
          </w:p>
        </w:tc>
      </w:tr>
      <w:tr w:rsidR="009377F9" w:rsidRPr="003F48D4" w:rsidTr="006B0ED8">
        <w:tc>
          <w:tcPr>
            <w:tcW w:w="1526" w:type="dxa"/>
          </w:tcPr>
          <w:p w:rsidR="009377F9" w:rsidRPr="003F48D4" w:rsidRDefault="009377F9" w:rsidP="006B0ED8">
            <w:pPr>
              <w:jc w:val="both"/>
              <w:rPr>
                <w:sz w:val="20"/>
                <w:szCs w:val="20"/>
              </w:rPr>
            </w:pPr>
            <w:r w:rsidRPr="003F48D4">
              <w:rPr>
                <w:sz w:val="20"/>
                <w:szCs w:val="20"/>
              </w:rPr>
              <w:t>ОК 05</w:t>
            </w:r>
          </w:p>
        </w:tc>
        <w:tc>
          <w:tcPr>
            <w:tcW w:w="3544" w:type="dxa"/>
          </w:tcPr>
          <w:p w:rsidR="009377F9" w:rsidRPr="003F48D4" w:rsidRDefault="009377F9" w:rsidP="006B0ED8">
            <w:pPr>
              <w:rPr>
                <w:bCs/>
                <w:sz w:val="20"/>
                <w:szCs w:val="20"/>
              </w:rPr>
            </w:pPr>
            <w:r w:rsidRPr="003F48D4">
              <w:rPr>
                <w:bCs/>
                <w:sz w:val="20"/>
                <w:szCs w:val="20"/>
              </w:rPr>
              <w:t>Излагать свои мысли на государственном языке</w:t>
            </w:r>
          </w:p>
          <w:p w:rsidR="009377F9" w:rsidRPr="003F48D4" w:rsidRDefault="009377F9" w:rsidP="006B0ED8">
            <w:pPr>
              <w:rPr>
                <w:bCs/>
                <w:sz w:val="20"/>
                <w:szCs w:val="20"/>
              </w:rPr>
            </w:pPr>
            <w:r w:rsidRPr="003F48D4">
              <w:rPr>
                <w:bCs/>
                <w:sz w:val="20"/>
                <w:szCs w:val="20"/>
              </w:rPr>
              <w:t>Оформлять документы</w:t>
            </w:r>
          </w:p>
        </w:tc>
        <w:tc>
          <w:tcPr>
            <w:tcW w:w="4500" w:type="dxa"/>
          </w:tcPr>
          <w:p w:rsidR="009377F9" w:rsidRPr="003F48D4" w:rsidRDefault="009377F9" w:rsidP="006B0ED8">
            <w:pPr>
              <w:rPr>
                <w:bCs/>
                <w:sz w:val="20"/>
                <w:szCs w:val="20"/>
              </w:rPr>
            </w:pPr>
            <w:r w:rsidRPr="003F48D4">
              <w:rPr>
                <w:bCs/>
                <w:sz w:val="20"/>
                <w:szCs w:val="20"/>
              </w:rPr>
              <w:t>Особенности социального и культурного контекста</w:t>
            </w:r>
          </w:p>
          <w:p w:rsidR="009377F9" w:rsidRPr="003F48D4" w:rsidRDefault="009377F9" w:rsidP="006B0ED8">
            <w:pPr>
              <w:rPr>
                <w:bCs/>
                <w:sz w:val="20"/>
                <w:szCs w:val="20"/>
              </w:rPr>
            </w:pPr>
            <w:r w:rsidRPr="003F48D4">
              <w:rPr>
                <w:bCs/>
                <w:sz w:val="20"/>
                <w:szCs w:val="20"/>
              </w:rPr>
              <w:t>Правила оформления документов.</w:t>
            </w:r>
          </w:p>
        </w:tc>
      </w:tr>
      <w:tr w:rsidR="009377F9" w:rsidRPr="003F48D4" w:rsidTr="006B0ED8">
        <w:tc>
          <w:tcPr>
            <w:tcW w:w="1526" w:type="dxa"/>
          </w:tcPr>
          <w:p w:rsidR="009377F9" w:rsidRPr="003F48D4" w:rsidRDefault="009377F9" w:rsidP="006B0ED8">
            <w:pPr>
              <w:jc w:val="both"/>
              <w:rPr>
                <w:sz w:val="20"/>
                <w:szCs w:val="20"/>
              </w:rPr>
            </w:pPr>
            <w:r w:rsidRPr="003F48D4">
              <w:rPr>
                <w:sz w:val="20"/>
                <w:szCs w:val="20"/>
              </w:rPr>
              <w:t>ОК 06</w:t>
            </w:r>
          </w:p>
        </w:tc>
        <w:tc>
          <w:tcPr>
            <w:tcW w:w="3544" w:type="dxa"/>
          </w:tcPr>
          <w:p w:rsidR="009377F9" w:rsidRPr="003F48D4" w:rsidRDefault="009377F9" w:rsidP="006B0ED8">
            <w:pPr>
              <w:rPr>
                <w:bCs/>
                <w:sz w:val="20"/>
                <w:szCs w:val="20"/>
              </w:rPr>
            </w:pPr>
            <w:r w:rsidRPr="003F48D4">
              <w:rPr>
                <w:bCs/>
                <w:sz w:val="20"/>
                <w:szCs w:val="20"/>
              </w:rPr>
              <w:t>Описывать значимость своей профессии</w:t>
            </w:r>
          </w:p>
          <w:p w:rsidR="009377F9" w:rsidRPr="003F48D4" w:rsidRDefault="009377F9" w:rsidP="006B0ED8">
            <w:pPr>
              <w:rPr>
                <w:bCs/>
                <w:sz w:val="20"/>
                <w:szCs w:val="20"/>
              </w:rPr>
            </w:pPr>
            <w:r w:rsidRPr="003F48D4">
              <w:rPr>
                <w:bCs/>
                <w:sz w:val="20"/>
                <w:szCs w:val="20"/>
              </w:rPr>
              <w:t>Презентовать структуру профессиональной деятельности по профессии</w:t>
            </w:r>
          </w:p>
        </w:tc>
        <w:tc>
          <w:tcPr>
            <w:tcW w:w="4500" w:type="dxa"/>
          </w:tcPr>
          <w:p w:rsidR="009377F9" w:rsidRPr="003F48D4" w:rsidRDefault="009377F9" w:rsidP="006B0ED8">
            <w:pPr>
              <w:rPr>
                <w:bCs/>
                <w:sz w:val="20"/>
                <w:szCs w:val="20"/>
              </w:rPr>
            </w:pPr>
            <w:r w:rsidRPr="003F48D4">
              <w:rPr>
                <w:bCs/>
                <w:sz w:val="20"/>
                <w:szCs w:val="20"/>
              </w:rPr>
              <w:t>Сущность гражданско-патриотической позиции</w:t>
            </w:r>
          </w:p>
          <w:p w:rsidR="009377F9" w:rsidRPr="003F48D4" w:rsidRDefault="009377F9" w:rsidP="006B0ED8">
            <w:pPr>
              <w:rPr>
                <w:bCs/>
                <w:sz w:val="20"/>
                <w:szCs w:val="20"/>
              </w:rPr>
            </w:pPr>
            <w:r w:rsidRPr="003F48D4">
              <w:rPr>
                <w:bCs/>
                <w:sz w:val="20"/>
                <w:szCs w:val="20"/>
              </w:rPr>
              <w:t>Общечеловеческие ценности</w:t>
            </w:r>
          </w:p>
          <w:p w:rsidR="009377F9" w:rsidRPr="003F48D4" w:rsidRDefault="009377F9" w:rsidP="006B0ED8">
            <w:pPr>
              <w:rPr>
                <w:bCs/>
                <w:sz w:val="20"/>
                <w:szCs w:val="20"/>
              </w:rPr>
            </w:pPr>
            <w:r w:rsidRPr="003F48D4">
              <w:rPr>
                <w:bCs/>
                <w:sz w:val="20"/>
                <w:szCs w:val="20"/>
              </w:rPr>
              <w:t>Правила поведения в ходе выполнения профессиональной деятельности</w:t>
            </w:r>
          </w:p>
        </w:tc>
      </w:tr>
      <w:tr w:rsidR="009377F9" w:rsidRPr="003F48D4" w:rsidTr="006B0ED8">
        <w:tc>
          <w:tcPr>
            <w:tcW w:w="1526" w:type="dxa"/>
          </w:tcPr>
          <w:p w:rsidR="009377F9" w:rsidRPr="003F48D4" w:rsidRDefault="009377F9" w:rsidP="006B0ED8">
            <w:pPr>
              <w:jc w:val="both"/>
              <w:rPr>
                <w:sz w:val="20"/>
                <w:szCs w:val="20"/>
              </w:rPr>
            </w:pPr>
            <w:r w:rsidRPr="003F48D4">
              <w:rPr>
                <w:sz w:val="20"/>
                <w:szCs w:val="20"/>
              </w:rPr>
              <w:t>ОК 07</w:t>
            </w:r>
          </w:p>
        </w:tc>
        <w:tc>
          <w:tcPr>
            <w:tcW w:w="3544" w:type="dxa"/>
          </w:tcPr>
          <w:p w:rsidR="009377F9" w:rsidRPr="003F48D4" w:rsidRDefault="009377F9" w:rsidP="006B0ED8">
            <w:pPr>
              <w:rPr>
                <w:bCs/>
                <w:sz w:val="20"/>
                <w:szCs w:val="20"/>
              </w:rPr>
            </w:pPr>
            <w:r w:rsidRPr="003F48D4">
              <w:rPr>
                <w:bCs/>
                <w:sz w:val="20"/>
                <w:szCs w:val="20"/>
              </w:rPr>
              <w:t>Соблюдать нормы экологической безопасности</w:t>
            </w:r>
          </w:p>
          <w:p w:rsidR="009377F9" w:rsidRPr="003F48D4" w:rsidRDefault="009377F9" w:rsidP="006B0ED8">
            <w:pPr>
              <w:rPr>
                <w:bCs/>
                <w:sz w:val="20"/>
                <w:szCs w:val="20"/>
              </w:rPr>
            </w:pPr>
            <w:r w:rsidRPr="003F48D4">
              <w:rPr>
                <w:bCs/>
                <w:sz w:val="20"/>
                <w:szCs w:val="20"/>
              </w:rPr>
              <w:t>Определять направления ресурсосбережения в рамках профессиональной деятельности по профессии</w:t>
            </w:r>
          </w:p>
        </w:tc>
        <w:tc>
          <w:tcPr>
            <w:tcW w:w="4500" w:type="dxa"/>
          </w:tcPr>
          <w:p w:rsidR="009377F9" w:rsidRPr="003F48D4" w:rsidRDefault="009377F9" w:rsidP="006B0ED8">
            <w:pPr>
              <w:rPr>
                <w:bCs/>
                <w:sz w:val="20"/>
                <w:szCs w:val="20"/>
              </w:rPr>
            </w:pPr>
            <w:r w:rsidRPr="003F48D4">
              <w:rPr>
                <w:bCs/>
                <w:sz w:val="20"/>
                <w:szCs w:val="20"/>
              </w:rPr>
              <w:t>Правила экологической безопасности при ведении профессиональной деятельности</w:t>
            </w:r>
          </w:p>
          <w:p w:rsidR="009377F9" w:rsidRPr="003F48D4" w:rsidRDefault="009377F9" w:rsidP="006B0ED8">
            <w:pPr>
              <w:rPr>
                <w:bCs/>
                <w:sz w:val="20"/>
                <w:szCs w:val="20"/>
              </w:rPr>
            </w:pPr>
            <w:r w:rsidRPr="003F48D4">
              <w:rPr>
                <w:bCs/>
                <w:sz w:val="20"/>
                <w:szCs w:val="20"/>
              </w:rPr>
              <w:t xml:space="preserve">Основные </w:t>
            </w:r>
            <w:proofErr w:type="gramStart"/>
            <w:r w:rsidRPr="003F48D4">
              <w:rPr>
                <w:bCs/>
                <w:sz w:val="20"/>
                <w:szCs w:val="20"/>
              </w:rPr>
              <w:t>ресурсы</w:t>
            </w:r>
            <w:proofErr w:type="gramEnd"/>
            <w:r w:rsidRPr="003F48D4">
              <w:rPr>
                <w:bCs/>
                <w:sz w:val="20"/>
                <w:szCs w:val="20"/>
              </w:rPr>
              <w:t xml:space="preserve"> задействованные в профессиональной деятельности</w:t>
            </w:r>
          </w:p>
          <w:p w:rsidR="009377F9" w:rsidRPr="003F48D4" w:rsidRDefault="009377F9" w:rsidP="006B0ED8">
            <w:pPr>
              <w:rPr>
                <w:bCs/>
                <w:sz w:val="20"/>
                <w:szCs w:val="20"/>
              </w:rPr>
            </w:pPr>
            <w:r w:rsidRPr="003F48D4">
              <w:rPr>
                <w:bCs/>
                <w:sz w:val="20"/>
                <w:szCs w:val="20"/>
              </w:rPr>
              <w:t>Пути обеспечения ресурсосбережения.</w:t>
            </w:r>
          </w:p>
        </w:tc>
      </w:tr>
      <w:tr w:rsidR="009377F9" w:rsidRPr="003F48D4" w:rsidTr="006B0ED8">
        <w:tc>
          <w:tcPr>
            <w:tcW w:w="1526" w:type="dxa"/>
          </w:tcPr>
          <w:p w:rsidR="009377F9" w:rsidRPr="003F48D4" w:rsidRDefault="009377F9" w:rsidP="006B0ED8">
            <w:pPr>
              <w:jc w:val="both"/>
              <w:rPr>
                <w:sz w:val="20"/>
                <w:szCs w:val="20"/>
              </w:rPr>
            </w:pPr>
            <w:r w:rsidRPr="003F48D4">
              <w:rPr>
                <w:sz w:val="20"/>
                <w:szCs w:val="20"/>
              </w:rPr>
              <w:t>ОК 09</w:t>
            </w:r>
          </w:p>
        </w:tc>
        <w:tc>
          <w:tcPr>
            <w:tcW w:w="3544" w:type="dxa"/>
          </w:tcPr>
          <w:p w:rsidR="009377F9" w:rsidRPr="003F48D4" w:rsidRDefault="009377F9" w:rsidP="006B0ED8">
            <w:pPr>
              <w:ind w:right="-108"/>
              <w:rPr>
                <w:bCs/>
                <w:sz w:val="20"/>
                <w:szCs w:val="20"/>
              </w:rPr>
            </w:pPr>
            <w:r w:rsidRPr="003F48D4">
              <w:rPr>
                <w:bCs/>
                <w:sz w:val="20"/>
                <w:szCs w:val="20"/>
              </w:rPr>
              <w:t>Применять средства информационных технологий для решения профессиональных задач</w:t>
            </w:r>
          </w:p>
          <w:p w:rsidR="009377F9" w:rsidRPr="003F48D4" w:rsidRDefault="009377F9" w:rsidP="006B0ED8">
            <w:pPr>
              <w:rPr>
                <w:bCs/>
                <w:sz w:val="20"/>
                <w:szCs w:val="20"/>
              </w:rPr>
            </w:pPr>
            <w:r w:rsidRPr="003F48D4">
              <w:rPr>
                <w:bCs/>
                <w:sz w:val="20"/>
                <w:szCs w:val="20"/>
              </w:rPr>
              <w:t>Использовать современное программное обеспечение</w:t>
            </w:r>
          </w:p>
        </w:tc>
        <w:tc>
          <w:tcPr>
            <w:tcW w:w="4500" w:type="dxa"/>
          </w:tcPr>
          <w:p w:rsidR="009377F9" w:rsidRPr="003F48D4" w:rsidRDefault="009377F9" w:rsidP="006B0ED8">
            <w:pPr>
              <w:rPr>
                <w:bCs/>
                <w:sz w:val="20"/>
                <w:szCs w:val="20"/>
              </w:rPr>
            </w:pPr>
            <w:r w:rsidRPr="003F48D4">
              <w:rPr>
                <w:bCs/>
                <w:sz w:val="20"/>
                <w:szCs w:val="20"/>
              </w:rPr>
              <w:t>Современные средства и устройства информатизации</w:t>
            </w:r>
          </w:p>
          <w:p w:rsidR="009377F9" w:rsidRPr="003F48D4" w:rsidRDefault="009377F9" w:rsidP="006B0ED8">
            <w:pPr>
              <w:ind w:right="-146"/>
              <w:rPr>
                <w:bCs/>
                <w:sz w:val="20"/>
                <w:szCs w:val="20"/>
              </w:rPr>
            </w:pPr>
            <w:r w:rsidRPr="003F48D4">
              <w:rPr>
                <w:bCs/>
                <w:sz w:val="20"/>
                <w:szCs w:val="20"/>
              </w:rPr>
              <w:t>Порядок их применения и программное обеспечение в профессиональной деятельности</w:t>
            </w:r>
          </w:p>
        </w:tc>
      </w:tr>
      <w:tr w:rsidR="009377F9" w:rsidRPr="003F48D4" w:rsidTr="006B0ED8">
        <w:tc>
          <w:tcPr>
            <w:tcW w:w="1526" w:type="dxa"/>
          </w:tcPr>
          <w:p w:rsidR="009377F9" w:rsidRPr="003F48D4" w:rsidRDefault="009377F9" w:rsidP="006B0ED8">
            <w:pPr>
              <w:jc w:val="both"/>
              <w:rPr>
                <w:sz w:val="20"/>
                <w:szCs w:val="20"/>
              </w:rPr>
            </w:pPr>
            <w:r w:rsidRPr="003F48D4">
              <w:rPr>
                <w:sz w:val="20"/>
                <w:szCs w:val="20"/>
              </w:rPr>
              <w:t>ОК 10</w:t>
            </w:r>
          </w:p>
        </w:tc>
        <w:tc>
          <w:tcPr>
            <w:tcW w:w="3544" w:type="dxa"/>
          </w:tcPr>
          <w:p w:rsidR="009377F9" w:rsidRPr="003F48D4" w:rsidRDefault="009377F9" w:rsidP="006B0ED8">
            <w:pPr>
              <w:jc w:val="both"/>
              <w:rPr>
                <w:sz w:val="20"/>
                <w:szCs w:val="20"/>
              </w:rPr>
            </w:pPr>
            <w:r w:rsidRPr="003F48D4">
              <w:rPr>
                <w:sz w:val="20"/>
                <w:szCs w:val="20"/>
              </w:rPr>
              <w:t xml:space="preserve">Понимать общий смысл четко произнесенных высказываний на известные темы (профессиональные и бытовые), </w:t>
            </w:r>
          </w:p>
          <w:p w:rsidR="009377F9" w:rsidRPr="003F48D4" w:rsidRDefault="009377F9" w:rsidP="006B0ED8">
            <w:pPr>
              <w:jc w:val="both"/>
              <w:rPr>
                <w:sz w:val="20"/>
                <w:szCs w:val="20"/>
              </w:rPr>
            </w:pPr>
            <w:r w:rsidRPr="003F48D4">
              <w:rPr>
                <w:sz w:val="20"/>
                <w:szCs w:val="20"/>
              </w:rPr>
              <w:t>понимать тексты на базовые профессиональные темы</w:t>
            </w:r>
          </w:p>
          <w:p w:rsidR="009377F9" w:rsidRPr="003F48D4" w:rsidRDefault="009377F9" w:rsidP="006B0ED8">
            <w:pPr>
              <w:jc w:val="both"/>
              <w:rPr>
                <w:sz w:val="20"/>
                <w:szCs w:val="20"/>
              </w:rPr>
            </w:pPr>
            <w:r w:rsidRPr="003F48D4">
              <w:rPr>
                <w:sz w:val="20"/>
                <w:szCs w:val="20"/>
              </w:rPr>
              <w:t>участвовать в диалогах на знакомые общие и профессиональные темы</w:t>
            </w:r>
          </w:p>
          <w:p w:rsidR="009377F9" w:rsidRPr="003F48D4" w:rsidRDefault="009377F9" w:rsidP="006B0ED8">
            <w:pPr>
              <w:jc w:val="both"/>
              <w:rPr>
                <w:sz w:val="20"/>
                <w:szCs w:val="20"/>
              </w:rPr>
            </w:pPr>
            <w:r w:rsidRPr="003F48D4">
              <w:rPr>
                <w:sz w:val="20"/>
                <w:szCs w:val="20"/>
              </w:rPr>
              <w:t>строить простые высказывания о себе и о своей профессиональной деятельности</w:t>
            </w:r>
          </w:p>
          <w:p w:rsidR="009377F9" w:rsidRPr="003F48D4" w:rsidRDefault="009377F9" w:rsidP="006B0ED8">
            <w:pPr>
              <w:jc w:val="both"/>
              <w:rPr>
                <w:sz w:val="20"/>
                <w:szCs w:val="20"/>
              </w:rPr>
            </w:pPr>
            <w:r w:rsidRPr="003F48D4">
              <w:rPr>
                <w:sz w:val="20"/>
                <w:szCs w:val="20"/>
              </w:rPr>
              <w:t>кратко обосновывать и объяснить свои действия (текущие и планируемые)</w:t>
            </w:r>
          </w:p>
          <w:p w:rsidR="009377F9" w:rsidRPr="003F48D4" w:rsidRDefault="009377F9" w:rsidP="006B0ED8">
            <w:pPr>
              <w:jc w:val="both"/>
              <w:rPr>
                <w:sz w:val="20"/>
                <w:szCs w:val="20"/>
              </w:rPr>
            </w:pPr>
            <w:r w:rsidRPr="003F48D4">
              <w:rPr>
                <w:sz w:val="20"/>
                <w:szCs w:val="20"/>
              </w:rPr>
              <w:t>писать простые связные сообщения на знакомые или интересующие профессиональные темы</w:t>
            </w:r>
          </w:p>
        </w:tc>
        <w:tc>
          <w:tcPr>
            <w:tcW w:w="4500" w:type="dxa"/>
          </w:tcPr>
          <w:p w:rsidR="009377F9" w:rsidRPr="003F48D4" w:rsidRDefault="009377F9" w:rsidP="006B0ED8">
            <w:pPr>
              <w:jc w:val="both"/>
              <w:rPr>
                <w:sz w:val="20"/>
                <w:szCs w:val="20"/>
              </w:rPr>
            </w:pPr>
            <w:r w:rsidRPr="003F48D4">
              <w:rPr>
                <w:sz w:val="20"/>
                <w:szCs w:val="20"/>
              </w:rPr>
              <w:t>правила построения простых и сложных предложений на профессиональные темы</w:t>
            </w:r>
          </w:p>
          <w:p w:rsidR="009377F9" w:rsidRPr="003F48D4" w:rsidRDefault="009377F9" w:rsidP="006B0ED8">
            <w:pPr>
              <w:jc w:val="both"/>
              <w:rPr>
                <w:sz w:val="20"/>
                <w:szCs w:val="20"/>
              </w:rPr>
            </w:pPr>
            <w:r w:rsidRPr="003F48D4">
              <w:rPr>
                <w:sz w:val="20"/>
                <w:szCs w:val="20"/>
              </w:rPr>
              <w:t>основные общеупотребительные глаголы (бытовая и профессиональная лексика)</w:t>
            </w:r>
          </w:p>
          <w:p w:rsidR="009377F9" w:rsidRDefault="009377F9" w:rsidP="006B0ED8">
            <w:pPr>
              <w:jc w:val="both"/>
              <w:rPr>
                <w:sz w:val="20"/>
                <w:szCs w:val="20"/>
              </w:rPr>
            </w:pPr>
            <w:r w:rsidRPr="003F48D4">
              <w:rPr>
                <w:sz w:val="20"/>
                <w:szCs w:val="20"/>
              </w:rPr>
              <w:t>лексический минимум, относящийся к описанию предметов, средств и процессов профессиональной деятельности</w:t>
            </w:r>
          </w:p>
          <w:p w:rsidR="009377F9" w:rsidRPr="003F48D4" w:rsidRDefault="009377F9" w:rsidP="006B0ED8">
            <w:pPr>
              <w:jc w:val="both"/>
              <w:rPr>
                <w:sz w:val="20"/>
                <w:szCs w:val="20"/>
              </w:rPr>
            </w:pPr>
            <w:r w:rsidRPr="003F48D4">
              <w:rPr>
                <w:sz w:val="20"/>
                <w:szCs w:val="20"/>
              </w:rPr>
              <w:t>особенности произношения</w:t>
            </w:r>
          </w:p>
          <w:p w:rsidR="009377F9" w:rsidRPr="003F48D4" w:rsidRDefault="009377F9" w:rsidP="006B0ED8">
            <w:pPr>
              <w:jc w:val="both"/>
              <w:rPr>
                <w:sz w:val="20"/>
                <w:szCs w:val="20"/>
              </w:rPr>
            </w:pPr>
            <w:r w:rsidRPr="003F48D4">
              <w:rPr>
                <w:sz w:val="20"/>
                <w:szCs w:val="20"/>
              </w:rPr>
              <w:t>правила чтения текстов профессиональной направленности</w:t>
            </w:r>
          </w:p>
        </w:tc>
      </w:tr>
    </w:tbl>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0839AF" w:rsidRPr="00797FF7" w:rsidRDefault="000839AF" w:rsidP="00797FF7">
      <w:pPr>
        <w:jc w:val="both"/>
      </w:pPr>
      <w:r w:rsidRPr="00797FF7">
        <w:rPr>
          <w:bCs/>
          <w:i/>
        </w:rPr>
        <w:t>1.4. Количество часов на освоение программы дисциплины:</w:t>
      </w:r>
      <w:r w:rsidRPr="00797FF7">
        <w:rPr>
          <w:b/>
          <w:bCs/>
        </w:rPr>
        <w:t xml:space="preserve"> </w:t>
      </w:r>
      <w:r w:rsidRPr="00797FF7">
        <w:t xml:space="preserve">максимальной учебной нагрузки </w:t>
      </w:r>
      <w:proofErr w:type="gramStart"/>
      <w:r w:rsidRPr="00797FF7">
        <w:t>обучающегося</w:t>
      </w:r>
      <w:proofErr w:type="gramEnd"/>
      <w:r w:rsidRPr="00797FF7">
        <w:t xml:space="preserve">  -  </w:t>
      </w:r>
      <w:r w:rsidR="009377F9">
        <w:t>50 часов</w:t>
      </w:r>
      <w:r w:rsidRPr="00797FF7">
        <w:t>, в том числе:</w:t>
      </w:r>
    </w:p>
    <w:p w:rsidR="000839AF" w:rsidRPr="00797FF7" w:rsidRDefault="009377F9" w:rsidP="00797FF7">
      <w:pPr>
        <w:jc w:val="both"/>
      </w:pPr>
      <w:r>
        <w:t>во взаимодействии с преподавателем</w:t>
      </w:r>
      <w:r w:rsidR="000839AF" w:rsidRPr="00797FF7">
        <w:t xml:space="preserve">  - </w:t>
      </w:r>
      <w:r>
        <w:t>48 часов</w:t>
      </w:r>
      <w:r w:rsidR="000839AF" w:rsidRPr="00797FF7">
        <w:t>;</w:t>
      </w:r>
    </w:p>
    <w:p w:rsidR="000839AF" w:rsidRPr="00797FF7" w:rsidRDefault="000839AF" w:rsidP="00797FF7">
      <w:pPr>
        <w:jc w:val="both"/>
      </w:pPr>
      <w:r w:rsidRPr="00797FF7">
        <w:t xml:space="preserve">самостоятельной работы обучающегося – </w:t>
      </w:r>
      <w:r w:rsidR="009377F9">
        <w:t>2 часа</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797FF7">
        <w:rPr>
          <w:b/>
          <w:caps/>
        </w:rPr>
        <w:lastRenderedPageBreak/>
        <w:t xml:space="preserve">ОП.03 </w:t>
      </w:r>
      <w:r w:rsidR="009377F9">
        <w:rPr>
          <w:b/>
          <w:caps/>
        </w:rPr>
        <w:t>Техническое оснащение и организация рабочего места</w:t>
      </w:r>
    </w:p>
    <w:p w:rsidR="009377F9" w:rsidRPr="009377F9" w:rsidRDefault="000839AF" w:rsidP="0093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rPr>
      </w:pPr>
      <w:r w:rsidRPr="00797FF7">
        <w:rPr>
          <w:i/>
        </w:rPr>
        <w:t>1.1. Область применения программы</w:t>
      </w:r>
    </w:p>
    <w:p w:rsidR="009377F9" w:rsidRDefault="009377F9" w:rsidP="009377F9">
      <w:pPr>
        <w:widowControl w:val="0"/>
        <w:ind w:firstLine="708"/>
        <w:jc w:val="both"/>
        <w:rPr>
          <w:color w:val="000000"/>
          <w:lang w:bidi="ru-RU"/>
        </w:rPr>
      </w:pPr>
      <w:r>
        <w:rPr>
          <w:color w:val="000000"/>
          <w:lang w:bidi="ru-RU"/>
        </w:rPr>
        <w:t>П</w:t>
      </w:r>
      <w:r w:rsidRPr="00587FA1">
        <w:rPr>
          <w:color w:val="000000"/>
          <w:lang w:bidi="ru-RU"/>
        </w:rPr>
        <w:t xml:space="preserve">рограмма учебной дисциплины является частью образовательной программы по профессии </w:t>
      </w:r>
      <w:r>
        <w:rPr>
          <w:color w:val="000000"/>
          <w:lang w:bidi="ru-RU"/>
        </w:rPr>
        <w:t xml:space="preserve">43.01.09 </w:t>
      </w:r>
      <w:r w:rsidRPr="00587FA1">
        <w:rPr>
          <w:color w:val="000000"/>
          <w:lang w:bidi="ru-RU"/>
        </w:rPr>
        <w:t>Повар, кондитер</w:t>
      </w:r>
      <w:r>
        <w:rPr>
          <w:color w:val="000000"/>
          <w:lang w:bidi="ru-RU"/>
        </w:rPr>
        <w:t>.</w:t>
      </w:r>
    </w:p>
    <w:p w:rsidR="009377F9" w:rsidRDefault="009377F9" w:rsidP="009377F9">
      <w:pPr>
        <w:pStyle w:val="a7"/>
        <w:widowControl w:val="0"/>
        <w:ind w:left="0"/>
        <w:jc w:val="both"/>
        <w:rPr>
          <w:color w:val="000000"/>
          <w:lang w:bidi="ru-RU"/>
        </w:rPr>
      </w:pPr>
    </w:p>
    <w:p w:rsidR="009377F9" w:rsidRDefault="009377F9" w:rsidP="009377F9">
      <w:pPr>
        <w:pStyle w:val="a7"/>
        <w:widowControl w:val="0"/>
        <w:ind w:left="0"/>
        <w:jc w:val="both"/>
        <w:rPr>
          <w:color w:val="000000"/>
          <w:lang w:bidi="ru-RU"/>
        </w:rPr>
      </w:pPr>
      <w:r>
        <w:rPr>
          <w:color w:val="000000"/>
          <w:lang w:bidi="ru-RU"/>
        </w:rPr>
        <w:t xml:space="preserve">1.2. </w:t>
      </w:r>
      <w:r w:rsidRPr="009377F9">
        <w:rPr>
          <w:bCs/>
          <w:i/>
          <w:color w:val="000000"/>
          <w:lang w:bidi="ru-RU"/>
        </w:rPr>
        <w:t>Место дисциплины в структуре основной профессиональной образовательной программы:</w:t>
      </w:r>
      <w:r w:rsidRPr="00D76AA1">
        <w:rPr>
          <w:b/>
          <w:bCs/>
          <w:color w:val="000000"/>
          <w:lang w:bidi="ru-RU"/>
        </w:rPr>
        <w:t xml:space="preserve"> </w:t>
      </w:r>
      <w:r w:rsidRPr="00D76AA1">
        <w:rPr>
          <w:color w:val="000000"/>
          <w:lang w:bidi="ru-RU"/>
        </w:rPr>
        <w:t>дисциплина относитс</w:t>
      </w:r>
      <w:r>
        <w:rPr>
          <w:color w:val="000000"/>
          <w:lang w:bidi="ru-RU"/>
        </w:rPr>
        <w:t xml:space="preserve">я к </w:t>
      </w:r>
      <w:proofErr w:type="spellStart"/>
      <w:r>
        <w:rPr>
          <w:color w:val="000000"/>
          <w:lang w:bidi="ru-RU"/>
        </w:rPr>
        <w:t>общепрофессиональному</w:t>
      </w:r>
      <w:proofErr w:type="spellEnd"/>
      <w:r>
        <w:rPr>
          <w:color w:val="000000"/>
          <w:lang w:bidi="ru-RU"/>
        </w:rPr>
        <w:t xml:space="preserve"> циклу</w:t>
      </w:r>
      <w:r w:rsidRPr="00D76AA1">
        <w:rPr>
          <w:color w:val="000000"/>
          <w:lang w:bidi="ru-RU"/>
        </w:rPr>
        <w:t>.</w:t>
      </w:r>
    </w:p>
    <w:p w:rsidR="009377F9" w:rsidRDefault="009377F9" w:rsidP="009377F9">
      <w:pPr>
        <w:widowControl w:val="0"/>
        <w:tabs>
          <w:tab w:val="left" w:pos="466"/>
        </w:tabs>
        <w:jc w:val="both"/>
        <w:rPr>
          <w:color w:val="000000"/>
          <w:lang w:bidi="ru-RU"/>
        </w:rPr>
      </w:pPr>
    </w:p>
    <w:p w:rsidR="009377F9" w:rsidRPr="009377F9" w:rsidRDefault="009377F9" w:rsidP="009377F9">
      <w:pPr>
        <w:widowControl w:val="0"/>
        <w:tabs>
          <w:tab w:val="left" w:pos="466"/>
        </w:tabs>
        <w:jc w:val="both"/>
        <w:rPr>
          <w:bCs/>
          <w:i/>
          <w:lang w:bidi="ru-RU"/>
        </w:rPr>
      </w:pPr>
      <w:r>
        <w:rPr>
          <w:color w:val="000000"/>
          <w:lang w:bidi="ru-RU"/>
        </w:rPr>
        <w:t xml:space="preserve">1.3. </w:t>
      </w:r>
      <w:r w:rsidRPr="009377F9">
        <w:rPr>
          <w:bCs/>
          <w:i/>
          <w:color w:val="000000"/>
          <w:lang w:bidi="ru-RU"/>
        </w:rPr>
        <w:t>Цель и планируемые результаты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3686"/>
        <w:gridCol w:w="4076"/>
      </w:tblGrid>
      <w:tr w:rsidR="009377F9" w:rsidRPr="00D76AA1" w:rsidTr="006B0ED8">
        <w:tc>
          <w:tcPr>
            <w:tcW w:w="1809" w:type="dxa"/>
          </w:tcPr>
          <w:p w:rsidR="009377F9" w:rsidRPr="00D76AA1" w:rsidRDefault="009377F9" w:rsidP="006B0ED8">
            <w:pPr>
              <w:jc w:val="center"/>
              <w:rPr>
                <w:b/>
                <w:sz w:val="20"/>
                <w:szCs w:val="20"/>
              </w:rPr>
            </w:pPr>
            <w:r w:rsidRPr="00D76AA1">
              <w:rPr>
                <w:b/>
                <w:sz w:val="20"/>
                <w:szCs w:val="20"/>
              </w:rPr>
              <w:t>Код ПК, ОК</w:t>
            </w:r>
          </w:p>
        </w:tc>
        <w:tc>
          <w:tcPr>
            <w:tcW w:w="3686" w:type="dxa"/>
          </w:tcPr>
          <w:p w:rsidR="009377F9" w:rsidRPr="00D76AA1" w:rsidRDefault="009377F9" w:rsidP="006B0ED8">
            <w:pPr>
              <w:ind w:left="34"/>
              <w:jc w:val="center"/>
              <w:rPr>
                <w:b/>
                <w:sz w:val="20"/>
                <w:szCs w:val="20"/>
              </w:rPr>
            </w:pPr>
            <w:r w:rsidRPr="00D76AA1">
              <w:rPr>
                <w:b/>
                <w:sz w:val="20"/>
                <w:szCs w:val="20"/>
              </w:rPr>
              <w:t>Умения</w:t>
            </w:r>
          </w:p>
        </w:tc>
        <w:tc>
          <w:tcPr>
            <w:tcW w:w="4076" w:type="dxa"/>
          </w:tcPr>
          <w:p w:rsidR="009377F9" w:rsidRPr="00D76AA1" w:rsidRDefault="009377F9" w:rsidP="006B0ED8">
            <w:pPr>
              <w:ind w:left="34"/>
              <w:jc w:val="center"/>
              <w:rPr>
                <w:b/>
                <w:sz w:val="20"/>
                <w:szCs w:val="20"/>
              </w:rPr>
            </w:pPr>
            <w:r w:rsidRPr="00D76AA1">
              <w:rPr>
                <w:b/>
                <w:sz w:val="20"/>
                <w:szCs w:val="20"/>
              </w:rPr>
              <w:t>Знания</w:t>
            </w:r>
          </w:p>
        </w:tc>
      </w:tr>
      <w:tr w:rsidR="009377F9" w:rsidRPr="00D76AA1" w:rsidTr="006B0ED8">
        <w:trPr>
          <w:trHeight w:val="4844"/>
        </w:trPr>
        <w:tc>
          <w:tcPr>
            <w:tcW w:w="1809" w:type="dxa"/>
          </w:tcPr>
          <w:p w:rsidR="009377F9" w:rsidRPr="00D76AA1" w:rsidRDefault="009377F9" w:rsidP="006B0ED8">
            <w:pPr>
              <w:jc w:val="both"/>
              <w:rPr>
                <w:sz w:val="20"/>
                <w:szCs w:val="20"/>
              </w:rPr>
            </w:pPr>
            <w:r w:rsidRPr="00D76AA1">
              <w:rPr>
                <w:sz w:val="20"/>
                <w:szCs w:val="20"/>
              </w:rPr>
              <w:t xml:space="preserve">ПК 1.1-1.4, </w:t>
            </w:r>
          </w:p>
          <w:p w:rsidR="009377F9" w:rsidRPr="00D76AA1" w:rsidRDefault="009377F9" w:rsidP="006B0ED8">
            <w:pPr>
              <w:jc w:val="both"/>
              <w:rPr>
                <w:sz w:val="20"/>
                <w:szCs w:val="20"/>
              </w:rPr>
            </w:pPr>
            <w:r w:rsidRPr="00D76AA1">
              <w:rPr>
                <w:sz w:val="20"/>
                <w:szCs w:val="20"/>
              </w:rPr>
              <w:t xml:space="preserve">ПК 2.1-2.8, </w:t>
            </w:r>
          </w:p>
          <w:p w:rsidR="009377F9" w:rsidRPr="00D76AA1" w:rsidRDefault="009377F9" w:rsidP="006B0ED8">
            <w:pPr>
              <w:jc w:val="both"/>
              <w:rPr>
                <w:sz w:val="20"/>
                <w:szCs w:val="20"/>
              </w:rPr>
            </w:pPr>
            <w:r w:rsidRPr="00D76AA1">
              <w:rPr>
                <w:sz w:val="20"/>
                <w:szCs w:val="20"/>
              </w:rPr>
              <w:t xml:space="preserve">ПК 3.1-3.6, </w:t>
            </w:r>
          </w:p>
          <w:p w:rsidR="009377F9" w:rsidRPr="00D76AA1" w:rsidRDefault="009377F9" w:rsidP="006B0ED8">
            <w:pPr>
              <w:jc w:val="both"/>
              <w:rPr>
                <w:sz w:val="20"/>
                <w:szCs w:val="20"/>
              </w:rPr>
            </w:pPr>
            <w:r w:rsidRPr="00D76AA1">
              <w:rPr>
                <w:sz w:val="20"/>
                <w:szCs w:val="20"/>
              </w:rPr>
              <w:t xml:space="preserve">ПК 4.1-4.5, </w:t>
            </w:r>
          </w:p>
          <w:p w:rsidR="009377F9" w:rsidRPr="00D76AA1" w:rsidRDefault="009377F9" w:rsidP="006B0ED8">
            <w:pPr>
              <w:jc w:val="both"/>
              <w:rPr>
                <w:sz w:val="20"/>
                <w:szCs w:val="20"/>
              </w:rPr>
            </w:pPr>
            <w:r w:rsidRPr="00D76AA1">
              <w:rPr>
                <w:sz w:val="20"/>
                <w:szCs w:val="20"/>
              </w:rPr>
              <w:t>ПК 5.1-5.5</w:t>
            </w:r>
          </w:p>
          <w:p w:rsidR="009377F9" w:rsidRPr="00D76AA1" w:rsidRDefault="009377F9" w:rsidP="006B0ED8">
            <w:pPr>
              <w:jc w:val="both"/>
              <w:rPr>
                <w:sz w:val="20"/>
                <w:szCs w:val="20"/>
              </w:rPr>
            </w:pPr>
          </w:p>
        </w:tc>
        <w:tc>
          <w:tcPr>
            <w:tcW w:w="3686" w:type="dxa"/>
          </w:tcPr>
          <w:p w:rsidR="009377F9" w:rsidRPr="00D76AA1" w:rsidRDefault="009377F9" w:rsidP="006B0ED8">
            <w:pPr>
              <w:pStyle w:val="af3"/>
              <w:pBdr>
                <w:top w:val="none" w:sz="0" w:space="0" w:color="auto"/>
                <w:left w:val="none" w:sz="0" w:space="0" w:color="auto"/>
                <w:bottom w:val="none" w:sz="0" w:space="0" w:color="auto"/>
                <w:right w:val="none" w:sz="0" w:space="0" w:color="auto"/>
                <w:bar w:val="none" w:sz="0" w:color="auto"/>
              </w:pBdr>
              <w:spacing w:after="0" w:line="240" w:lineRule="auto"/>
              <w:ind w:left="34"/>
              <w:jc w:val="both"/>
              <w:rPr>
                <w:rStyle w:val="af1"/>
                <w:rFonts w:ascii="Times New Roman" w:hAnsi="Times New Roman"/>
                <w:color w:val="auto"/>
                <w:sz w:val="20"/>
                <w:szCs w:val="20"/>
                <w:u w:color="333333"/>
                <w:shd w:val="clear" w:color="auto" w:fill="FFFFFF"/>
                <w:lang w:eastAsia="ru-RU"/>
              </w:rPr>
            </w:pPr>
            <w:r w:rsidRPr="00D76AA1">
              <w:rPr>
                <w:rStyle w:val="af1"/>
                <w:rFonts w:ascii="Times New Roman" w:hAnsi="Times New Roman"/>
                <w:color w:val="auto"/>
                <w:sz w:val="20"/>
                <w:szCs w:val="20"/>
                <w:u w:color="333333"/>
                <w:shd w:val="clear" w:color="auto" w:fill="FFFFFF"/>
                <w:lang w:eastAsia="ru-RU"/>
              </w:rPr>
              <w:t>организовывать рабочее место для обработки сырья, приготовления полуфабрикатов, готовой продукции, ее отпуска в соответствии с правилами техники безопасности, санитарии и пожарной безопасности;</w:t>
            </w:r>
          </w:p>
          <w:p w:rsidR="009377F9" w:rsidRPr="00D76AA1" w:rsidRDefault="009377F9" w:rsidP="006B0ED8">
            <w:pPr>
              <w:pStyle w:val="af3"/>
              <w:pBdr>
                <w:top w:val="none" w:sz="0" w:space="0" w:color="auto"/>
                <w:left w:val="none" w:sz="0" w:space="0" w:color="auto"/>
                <w:bottom w:val="none" w:sz="0" w:space="0" w:color="auto"/>
                <w:right w:val="none" w:sz="0" w:space="0" w:color="auto"/>
                <w:bar w:val="none" w:sz="0" w:color="auto"/>
              </w:pBdr>
              <w:spacing w:after="0" w:line="240" w:lineRule="auto"/>
              <w:ind w:left="34"/>
              <w:jc w:val="both"/>
              <w:rPr>
                <w:rStyle w:val="af1"/>
                <w:rFonts w:ascii="Times New Roman" w:hAnsi="Times New Roman"/>
                <w:color w:val="333333"/>
                <w:sz w:val="20"/>
                <w:szCs w:val="20"/>
                <w:u w:color="333333"/>
                <w:shd w:val="clear" w:color="auto" w:fill="FFFFFF"/>
                <w:lang w:eastAsia="ru-RU"/>
              </w:rPr>
            </w:pPr>
            <w:r w:rsidRPr="00D76AA1">
              <w:rPr>
                <w:rStyle w:val="af1"/>
                <w:rFonts w:ascii="Times New Roman" w:hAnsi="Times New Roman"/>
                <w:color w:val="333333"/>
                <w:sz w:val="20"/>
                <w:szCs w:val="20"/>
                <w:u w:color="333333"/>
                <w:shd w:val="clear" w:color="auto" w:fill="FFFFFF"/>
                <w:lang w:eastAsia="ru-RU"/>
              </w:rPr>
              <w:t>определять вид, выбирать в соответствии с потребностью производства технологическое оборудование, инвентарь, инструменты;</w:t>
            </w:r>
          </w:p>
          <w:p w:rsidR="009377F9" w:rsidRPr="00D76AA1" w:rsidRDefault="009377F9" w:rsidP="006B0ED8">
            <w:pPr>
              <w:pStyle w:val="af3"/>
              <w:pBdr>
                <w:top w:val="none" w:sz="0" w:space="0" w:color="auto"/>
                <w:left w:val="none" w:sz="0" w:space="0" w:color="auto"/>
                <w:bottom w:val="none" w:sz="0" w:space="0" w:color="auto"/>
                <w:right w:val="none" w:sz="0" w:space="0" w:color="auto"/>
                <w:bar w:val="none" w:sz="0" w:color="auto"/>
              </w:pBdr>
              <w:spacing w:after="0" w:line="240" w:lineRule="auto"/>
              <w:ind w:left="34"/>
              <w:jc w:val="both"/>
              <w:rPr>
                <w:rFonts w:ascii="Times New Roman" w:hAnsi="Times New Roman"/>
                <w:color w:val="333333"/>
                <w:sz w:val="20"/>
                <w:szCs w:val="20"/>
                <w:u w:color="333333"/>
                <w:shd w:val="clear" w:color="auto" w:fill="FFFFFF"/>
                <w:lang w:eastAsia="ru-RU"/>
              </w:rPr>
            </w:pPr>
            <w:r w:rsidRPr="00D76AA1">
              <w:rPr>
                <w:rStyle w:val="af1"/>
                <w:rFonts w:ascii="Times New Roman" w:hAnsi="Times New Roman"/>
                <w:color w:val="333333"/>
                <w:sz w:val="20"/>
                <w:szCs w:val="20"/>
                <w:u w:color="333333"/>
                <w:shd w:val="clear" w:color="auto" w:fill="FFFFFF"/>
              </w:rPr>
              <w:t xml:space="preserve">подготавливать к работе, использовать технологическое оборудование по его назначению с учётом </w:t>
            </w:r>
            <w:r w:rsidRPr="00D76AA1">
              <w:rPr>
                <w:rStyle w:val="af1"/>
                <w:rFonts w:ascii="Times New Roman" w:hAnsi="Times New Roman"/>
                <w:sz w:val="20"/>
                <w:szCs w:val="20"/>
                <w:u w:color="333333"/>
                <w:shd w:val="clear" w:color="auto" w:fill="FFFFFF"/>
              </w:rPr>
              <w:t>правил техники безопасности, санитарии и пожарной безопасности, правильно ориентироваться в экстренной ситуации</w:t>
            </w:r>
          </w:p>
        </w:tc>
        <w:tc>
          <w:tcPr>
            <w:tcW w:w="4076" w:type="dxa"/>
          </w:tcPr>
          <w:p w:rsidR="009377F9" w:rsidRPr="00D76AA1" w:rsidRDefault="009377F9" w:rsidP="006B0ED8">
            <w:pPr>
              <w:pStyle w:val="af3"/>
              <w:pBdr>
                <w:top w:val="none" w:sz="0" w:space="0" w:color="auto"/>
                <w:left w:val="none" w:sz="0" w:space="0" w:color="auto"/>
                <w:bottom w:val="none" w:sz="0" w:space="0" w:color="auto"/>
                <w:right w:val="none" w:sz="0" w:space="0" w:color="auto"/>
                <w:bar w:val="none" w:sz="0" w:color="auto"/>
              </w:pBdr>
              <w:spacing w:after="0" w:line="240" w:lineRule="auto"/>
              <w:ind w:left="34"/>
              <w:jc w:val="both"/>
              <w:rPr>
                <w:rStyle w:val="af1"/>
                <w:rFonts w:ascii="Times New Roman" w:hAnsi="Times New Roman"/>
                <w:color w:val="333333"/>
                <w:sz w:val="20"/>
                <w:szCs w:val="20"/>
                <w:u w:color="333333"/>
                <w:shd w:val="clear" w:color="auto" w:fill="FFFFFF"/>
                <w:lang w:eastAsia="ru-RU"/>
              </w:rPr>
            </w:pPr>
            <w:r w:rsidRPr="00D76AA1">
              <w:rPr>
                <w:rStyle w:val="af1"/>
                <w:rFonts w:ascii="Times New Roman" w:hAnsi="Times New Roman"/>
                <w:color w:val="333333"/>
                <w:sz w:val="20"/>
                <w:szCs w:val="20"/>
                <w:u w:color="333333"/>
                <w:shd w:val="clear" w:color="auto" w:fill="FFFFFF"/>
                <w:lang w:eastAsia="ru-RU"/>
              </w:rPr>
              <w:t>классификацию, основные технические характеристики, назначение, принципы действия, особенности устройства, правила безопасной эксплуатации различных групп технологического оборудования;</w:t>
            </w:r>
          </w:p>
          <w:p w:rsidR="009377F9" w:rsidRPr="00D76AA1" w:rsidRDefault="009377F9" w:rsidP="006B0ED8">
            <w:pPr>
              <w:pStyle w:val="af3"/>
              <w:pBdr>
                <w:top w:val="none" w:sz="0" w:space="0" w:color="auto"/>
                <w:left w:val="none" w:sz="0" w:space="0" w:color="auto"/>
                <w:bottom w:val="none" w:sz="0" w:space="0" w:color="auto"/>
                <w:right w:val="none" w:sz="0" w:space="0" w:color="auto"/>
                <w:bar w:val="none" w:sz="0" w:color="auto"/>
              </w:pBdr>
              <w:spacing w:after="0" w:line="240" w:lineRule="auto"/>
              <w:ind w:left="34"/>
              <w:rPr>
                <w:rStyle w:val="af1"/>
                <w:rFonts w:ascii="Times New Roman" w:hAnsi="Times New Roman"/>
                <w:color w:val="333333"/>
                <w:sz w:val="20"/>
                <w:szCs w:val="20"/>
                <w:u w:color="333333"/>
                <w:shd w:val="clear" w:color="auto" w:fill="FFFFFF"/>
                <w:lang w:eastAsia="ru-RU"/>
              </w:rPr>
            </w:pPr>
            <w:r w:rsidRPr="00D76AA1">
              <w:rPr>
                <w:rStyle w:val="af1"/>
                <w:rFonts w:ascii="Times New Roman" w:hAnsi="Times New Roman"/>
                <w:color w:val="333333"/>
                <w:sz w:val="20"/>
                <w:szCs w:val="20"/>
                <w:u w:color="333333"/>
                <w:shd w:val="clear" w:color="auto" w:fill="FFFFFF"/>
                <w:lang w:eastAsia="ru-RU"/>
              </w:rPr>
              <w:t>принципы организации обработки сырья, приготовления полуфабрикатов, готовой кулинарной и кондитерской продукции, подготовки ее к реализации;</w:t>
            </w:r>
          </w:p>
          <w:p w:rsidR="009377F9" w:rsidRPr="00D76AA1" w:rsidRDefault="009377F9" w:rsidP="006B0ED8">
            <w:pPr>
              <w:pStyle w:val="af3"/>
              <w:pBdr>
                <w:top w:val="none" w:sz="0" w:space="0" w:color="auto"/>
                <w:left w:val="none" w:sz="0" w:space="0" w:color="auto"/>
                <w:bottom w:val="none" w:sz="0" w:space="0" w:color="auto"/>
                <w:right w:val="none" w:sz="0" w:space="0" w:color="auto"/>
                <w:bar w:val="none" w:sz="0" w:color="auto"/>
              </w:pBdr>
              <w:spacing w:after="0" w:line="240" w:lineRule="auto"/>
              <w:ind w:left="34"/>
              <w:rPr>
                <w:rStyle w:val="af1"/>
                <w:rFonts w:ascii="Times New Roman" w:hAnsi="Times New Roman"/>
                <w:color w:val="333333"/>
                <w:sz w:val="20"/>
                <w:szCs w:val="20"/>
                <w:u w:color="333333"/>
                <w:shd w:val="clear" w:color="auto" w:fill="FFFFFF"/>
                <w:lang w:eastAsia="ru-RU"/>
              </w:rPr>
            </w:pPr>
            <w:r w:rsidRPr="00D76AA1">
              <w:rPr>
                <w:rStyle w:val="af1"/>
                <w:rFonts w:ascii="Times New Roman" w:hAnsi="Times New Roman"/>
                <w:color w:val="333333"/>
                <w:sz w:val="20"/>
                <w:szCs w:val="20"/>
                <w:u w:color="333333"/>
                <w:shd w:val="clear" w:color="auto" w:fill="FFFFFF"/>
                <w:lang w:eastAsia="ru-RU"/>
              </w:rPr>
              <w:t>правила выбора технологического оборудования, инвентаря, инструментов, посуды для различных процессов приготовления и отпуска кулинарной и кондитерской продукции;</w:t>
            </w:r>
          </w:p>
          <w:p w:rsidR="009377F9" w:rsidRPr="00D76AA1" w:rsidRDefault="009377F9" w:rsidP="006B0ED8">
            <w:pPr>
              <w:pStyle w:val="af3"/>
              <w:pBdr>
                <w:top w:val="none" w:sz="0" w:space="0" w:color="auto"/>
                <w:left w:val="none" w:sz="0" w:space="0" w:color="auto"/>
                <w:bottom w:val="none" w:sz="0" w:space="0" w:color="auto"/>
                <w:right w:val="none" w:sz="0" w:space="0" w:color="auto"/>
                <w:bar w:val="none" w:sz="0" w:color="auto"/>
              </w:pBdr>
              <w:spacing w:after="0" w:line="240" w:lineRule="auto"/>
              <w:ind w:left="34"/>
              <w:jc w:val="both"/>
              <w:rPr>
                <w:rStyle w:val="af1"/>
                <w:rFonts w:ascii="Times New Roman" w:hAnsi="Times New Roman"/>
                <w:color w:val="auto"/>
                <w:sz w:val="20"/>
                <w:szCs w:val="20"/>
                <w:u w:color="333333"/>
                <w:shd w:val="clear" w:color="auto" w:fill="FFFFFF"/>
                <w:lang w:eastAsia="ru-RU"/>
              </w:rPr>
            </w:pPr>
            <w:r w:rsidRPr="00D76AA1">
              <w:rPr>
                <w:rStyle w:val="af1"/>
                <w:rFonts w:ascii="Times New Roman" w:hAnsi="Times New Roman"/>
                <w:color w:val="auto"/>
                <w:sz w:val="20"/>
                <w:szCs w:val="20"/>
                <w:u w:color="333333"/>
                <w:shd w:val="clear" w:color="auto" w:fill="FFFFFF"/>
                <w:lang w:eastAsia="ru-RU"/>
              </w:rPr>
              <w:t>способы организации рабочих мест повара, кондитера в соответствии с видами изготавливаемой кулинарной и кондитерской продукции;</w:t>
            </w:r>
          </w:p>
          <w:p w:rsidR="009377F9" w:rsidRPr="00D76AA1" w:rsidRDefault="009377F9" w:rsidP="006B0ED8">
            <w:pPr>
              <w:pStyle w:val="af3"/>
              <w:pBdr>
                <w:top w:val="none" w:sz="0" w:space="0" w:color="auto"/>
                <w:left w:val="none" w:sz="0" w:space="0" w:color="auto"/>
                <w:bottom w:val="none" w:sz="0" w:space="0" w:color="auto"/>
                <w:right w:val="none" w:sz="0" w:space="0" w:color="auto"/>
                <w:bar w:val="none" w:sz="0" w:color="auto"/>
              </w:pBdr>
              <w:spacing w:after="0" w:line="240" w:lineRule="auto"/>
              <w:ind w:left="34"/>
              <w:jc w:val="both"/>
              <w:rPr>
                <w:rStyle w:val="af1"/>
                <w:rFonts w:ascii="Times New Roman" w:hAnsi="Times New Roman"/>
                <w:color w:val="auto"/>
                <w:sz w:val="20"/>
                <w:szCs w:val="20"/>
                <w:u w:color="333333"/>
                <w:shd w:val="clear" w:color="auto" w:fill="FFFFFF"/>
                <w:lang w:eastAsia="ru-RU"/>
              </w:rPr>
            </w:pPr>
            <w:r w:rsidRPr="00D76AA1">
              <w:rPr>
                <w:rStyle w:val="af1"/>
                <w:rFonts w:ascii="Times New Roman" w:hAnsi="Times New Roman"/>
                <w:color w:val="auto"/>
                <w:sz w:val="20"/>
                <w:szCs w:val="20"/>
                <w:u w:color="333333"/>
                <w:shd w:val="clear" w:color="auto" w:fill="FFFFFF"/>
                <w:lang w:eastAsia="ru-RU"/>
              </w:rPr>
              <w:t xml:space="preserve">правила </w:t>
            </w:r>
            <w:proofErr w:type="spellStart"/>
            <w:r w:rsidRPr="00D76AA1">
              <w:rPr>
                <w:rStyle w:val="af1"/>
                <w:rFonts w:ascii="Times New Roman" w:hAnsi="Times New Roman"/>
                <w:color w:val="auto"/>
                <w:sz w:val="20"/>
                <w:szCs w:val="20"/>
                <w:u w:color="333333"/>
                <w:shd w:val="clear" w:color="auto" w:fill="FFFFFF"/>
                <w:lang w:eastAsia="ru-RU"/>
              </w:rPr>
              <w:t>электробезопасности</w:t>
            </w:r>
            <w:proofErr w:type="spellEnd"/>
            <w:r w:rsidRPr="00D76AA1">
              <w:rPr>
                <w:rStyle w:val="af1"/>
                <w:rFonts w:ascii="Times New Roman" w:hAnsi="Times New Roman"/>
                <w:color w:val="auto"/>
                <w:sz w:val="20"/>
                <w:szCs w:val="20"/>
                <w:u w:color="333333"/>
                <w:shd w:val="clear" w:color="auto" w:fill="FFFFFF"/>
                <w:lang w:eastAsia="ru-RU"/>
              </w:rPr>
              <w:t>, пожарной безопасности;</w:t>
            </w:r>
          </w:p>
          <w:p w:rsidR="009377F9" w:rsidRPr="00D76AA1" w:rsidRDefault="009377F9" w:rsidP="006B0ED8">
            <w:pPr>
              <w:pStyle w:val="a7"/>
              <w:ind w:left="34"/>
              <w:jc w:val="both"/>
              <w:rPr>
                <w:sz w:val="20"/>
                <w:szCs w:val="20"/>
              </w:rPr>
            </w:pPr>
            <w:r w:rsidRPr="00D76AA1">
              <w:rPr>
                <w:rStyle w:val="af1"/>
                <w:sz w:val="20"/>
                <w:szCs w:val="20"/>
                <w:u w:color="333333"/>
                <w:shd w:val="clear" w:color="auto" w:fill="FFFFFF"/>
              </w:rPr>
              <w:t>правила охраны труда в организациях питания</w:t>
            </w:r>
          </w:p>
        </w:tc>
      </w:tr>
      <w:tr w:rsidR="009377F9" w:rsidRPr="00D76AA1" w:rsidTr="006B0ED8">
        <w:tc>
          <w:tcPr>
            <w:tcW w:w="1809" w:type="dxa"/>
          </w:tcPr>
          <w:p w:rsidR="009377F9" w:rsidRPr="00D76AA1" w:rsidRDefault="009377F9" w:rsidP="006B0ED8">
            <w:pPr>
              <w:jc w:val="both"/>
              <w:rPr>
                <w:sz w:val="20"/>
                <w:szCs w:val="20"/>
              </w:rPr>
            </w:pPr>
            <w:r w:rsidRPr="00D76AA1">
              <w:rPr>
                <w:sz w:val="20"/>
                <w:szCs w:val="20"/>
              </w:rPr>
              <w:t>ОК 01</w:t>
            </w:r>
          </w:p>
        </w:tc>
        <w:tc>
          <w:tcPr>
            <w:tcW w:w="3686" w:type="dxa"/>
          </w:tcPr>
          <w:p w:rsidR="009377F9" w:rsidRPr="00D76AA1" w:rsidRDefault="009377F9" w:rsidP="006B0ED8">
            <w:pPr>
              <w:ind w:left="34"/>
              <w:rPr>
                <w:bCs/>
                <w:sz w:val="20"/>
                <w:szCs w:val="20"/>
              </w:rPr>
            </w:pPr>
            <w:r w:rsidRPr="00D76AA1">
              <w:rPr>
                <w:bCs/>
                <w:sz w:val="20"/>
                <w:szCs w:val="20"/>
              </w:rPr>
              <w:t>Распознавать задачу и/или проблему в профессиональном и/или социальном контексте.</w:t>
            </w:r>
          </w:p>
          <w:p w:rsidR="009377F9" w:rsidRPr="00D76AA1" w:rsidRDefault="009377F9" w:rsidP="006B0ED8">
            <w:pPr>
              <w:ind w:left="34"/>
              <w:rPr>
                <w:bCs/>
                <w:sz w:val="20"/>
                <w:szCs w:val="20"/>
              </w:rPr>
            </w:pPr>
            <w:r w:rsidRPr="00D76AA1">
              <w:rPr>
                <w:bCs/>
                <w:sz w:val="20"/>
                <w:szCs w:val="20"/>
              </w:rPr>
              <w:t>Анализировать задачу и/или проблему и выделять её составные части.</w:t>
            </w:r>
          </w:p>
          <w:p w:rsidR="009377F9" w:rsidRPr="00D76AA1" w:rsidRDefault="009377F9" w:rsidP="006B0ED8">
            <w:pPr>
              <w:ind w:left="34"/>
              <w:rPr>
                <w:bCs/>
                <w:sz w:val="20"/>
                <w:szCs w:val="20"/>
              </w:rPr>
            </w:pPr>
            <w:r w:rsidRPr="00D76AA1">
              <w:rPr>
                <w:bCs/>
                <w:sz w:val="20"/>
                <w:szCs w:val="20"/>
              </w:rPr>
              <w:t>Правильно выявлять и эффективно искать информацию, необходимую для решения задачи и/или проблемы.</w:t>
            </w:r>
          </w:p>
          <w:p w:rsidR="009377F9" w:rsidRPr="00D76AA1" w:rsidRDefault="009377F9" w:rsidP="006B0ED8">
            <w:pPr>
              <w:ind w:left="34"/>
              <w:rPr>
                <w:bCs/>
                <w:sz w:val="20"/>
                <w:szCs w:val="20"/>
              </w:rPr>
            </w:pPr>
            <w:r w:rsidRPr="00D76AA1">
              <w:rPr>
                <w:bCs/>
                <w:sz w:val="20"/>
                <w:szCs w:val="20"/>
              </w:rPr>
              <w:t xml:space="preserve">Составить план действия. </w:t>
            </w:r>
          </w:p>
          <w:p w:rsidR="009377F9" w:rsidRPr="00D76AA1" w:rsidRDefault="009377F9" w:rsidP="006B0ED8">
            <w:pPr>
              <w:ind w:left="34"/>
              <w:rPr>
                <w:bCs/>
                <w:sz w:val="20"/>
                <w:szCs w:val="20"/>
              </w:rPr>
            </w:pPr>
            <w:r w:rsidRPr="00D76AA1">
              <w:rPr>
                <w:bCs/>
                <w:sz w:val="20"/>
                <w:szCs w:val="20"/>
              </w:rPr>
              <w:t>Определять необходимые ресурсы.</w:t>
            </w:r>
          </w:p>
          <w:p w:rsidR="009377F9" w:rsidRPr="00D76AA1" w:rsidRDefault="009377F9" w:rsidP="006B0ED8">
            <w:pPr>
              <w:ind w:left="34"/>
              <w:rPr>
                <w:bCs/>
                <w:sz w:val="20"/>
                <w:szCs w:val="20"/>
              </w:rPr>
            </w:pPr>
            <w:proofErr w:type="gramStart"/>
            <w:r w:rsidRPr="00D76AA1">
              <w:rPr>
                <w:bCs/>
                <w:sz w:val="20"/>
                <w:szCs w:val="20"/>
              </w:rPr>
              <w:t>Владеть актуальными методами работы в профессиональной и смежных сферах.</w:t>
            </w:r>
            <w:proofErr w:type="gramEnd"/>
          </w:p>
          <w:p w:rsidR="009377F9" w:rsidRPr="00D76AA1" w:rsidRDefault="009377F9" w:rsidP="006B0ED8">
            <w:pPr>
              <w:ind w:left="34"/>
              <w:rPr>
                <w:bCs/>
                <w:sz w:val="20"/>
                <w:szCs w:val="20"/>
              </w:rPr>
            </w:pPr>
            <w:r w:rsidRPr="00D76AA1">
              <w:rPr>
                <w:bCs/>
                <w:sz w:val="20"/>
                <w:szCs w:val="20"/>
              </w:rPr>
              <w:t>Реализовать составленный план.</w:t>
            </w:r>
          </w:p>
          <w:p w:rsidR="009377F9" w:rsidRPr="00D76AA1" w:rsidRDefault="009377F9" w:rsidP="006B0ED8">
            <w:pPr>
              <w:ind w:left="34"/>
              <w:rPr>
                <w:bCs/>
                <w:sz w:val="20"/>
                <w:szCs w:val="20"/>
              </w:rPr>
            </w:pPr>
            <w:r w:rsidRPr="00D76AA1">
              <w:rPr>
                <w:bCs/>
                <w:sz w:val="20"/>
                <w:szCs w:val="20"/>
              </w:rPr>
              <w:t>Оценивать результат и последствия своих действий (самостоятельно или с помощью наставника).</w:t>
            </w:r>
          </w:p>
        </w:tc>
        <w:tc>
          <w:tcPr>
            <w:tcW w:w="4076" w:type="dxa"/>
          </w:tcPr>
          <w:p w:rsidR="009377F9" w:rsidRPr="00D76AA1" w:rsidRDefault="009377F9" w:rsidP="006B0ED8">
            <w:pPr>
              <w:ind w:left="34"/>
              <w:rPr>
                <w:bCs/>
                <w:sz w:val="20"/>
                <w:szCs w:val="20"/>
              </w:rPr>
            </w:pPr>
            <w:r w:rsidRPr="00D76AA1">
              <w:rPr>
                <w:bCs/>
                <w:sz w:val="20"/>
                <w:szCs w:val="20"/>
              </w:rPr>
              <w:t>Актуальный профессиональный и социальный контекст, в котором приходится работать и жить.</w:t>
            </w:r>
          </w:p>
          <w:p w:rsidR="009377F9" w:rsidRPr="00D76AA1" w:rsidRDefault="009377F9" w:rsidP="006B0ED8">
            <w:pPr>
              <w:ind w:left="34"/>
              <w:rPr>
                <w:bCs/>
                <w:sz w:val="20"/>
                <w:szCs w:val="20"/>
              </w:rPr>
            </w:pPr>
            <w:r w:rsidRPr="00D76AA1">
              <w:rPr>
                <w:bCs/>
                <w:sz w:val="20"/>
                <w:szCs w:val="20"/>
              </w:rPr>
              <w:t>Основные источники информации и ресурсы для решения задач и проблем в профессиональном и/или социальном контексте.</w:t>
            </w:r>
          </w:p>
          <w:p w:rsidR="009377F9" w:rsidRPr="00D76AA1" w:rsidRDefault="009377F9" w:rsidP="006B0ED8">
            <w:pPr>
              <w:ind w:left="34"/>
              <w:rPr>
                <w:bCs/>
                <w:sz w:val="20"/>
                <w:szCs w:val="20"/>
              </w:rPr>
            </w:pPr>
            <w:r w:rsidRPr="00D76AA1">
              <w:rPr>
                <w:bCs/>
                <w:sz w:val="20"/>
                <w:szCs w:val="20"/>
              </w:rPr>
              <w:t xml:space="preserve">Алгоритмы выполнения работ в </w:t>
            </w:r>
            <w:proofErr w:type="gramStart"/>
            <w:r w:rsidRPr="00D76AA1">
              <w:rPr>
                <w:bCs/>
                <w:sz w:val="20"/>
                <w:szCs w:val="20"/>
              </w:rPr>
              <w:t>профессиональной</w:t>
            </w:r>
            <w:proofErr w:type="gramEnd"/>
            <w:r w:rsidRPr="00D76AA1">
              <w:rPr>
                <w:bCs/>
                <w:sz w:val="20"/>
                <w:szCs w:val="20"/>
              </w:rPr>
              <w:t xml:space="preserve"> и смежных областях.</w:t>
            </w:r>
          </w:p>
          <w:p w:rsidR="009377F9" w:rsidRPr="00D76AA1" w:rsidRDefault="009377F9" w:rsidP="006B0ED8">
            <w:pPr>
              <w:ind w:left="34"/>
              <w:rPr>
                <w:bCs/>
                <w:sz w:val="20"/>
                <w:szCs w:val="20"/>
              </w:rPr>
            </w:pPr>
            <w:proofErr w:type="gramStart"/>
            <w:r w:rsidRPr="00D76AA1">
              <w:rPr>
                <w:bCs/>
                <w:sz w:val="20"/>
                <w:szCs w:val="20"/>
              </w:rPr>
              <w:t>Методы работы в профессиональной и смежных сферах.</w:t>
            </w:r>
            <w:proofErr w:type="gramEnd"/>
          </w:p>
          <w:p w:rsidR="009377F9" w:rsidRPr="00D76AA1" w:rsidRDefault="009377F9" w:rsidP="006B0ED8">
            <w:pPr>
              <w:ind w:left="34"/>
              <w:rPr>
                <w:bCs/>
                <w:sz w:val="20"/>
                <w:szCs w:val="20"/>
              </w:rPr>
            </w:pPr>
            <w:r w:rsidRPr="00D76AA1">
              <w:rPr>
                <w:bCs/>
                <w:sz w:val="20"/>
                <w:szCs w:val="20"/>
              </w:rPr>
              <w:t>Структура плана для решения задач.</w:t>
            </w:r>
          </w:p>
          <w:p w:rsidR="009377F9" w:rsidRPr="00D76AA1" w:rsidRDefault="009377F9" w:rsidP="006B0ED8">
            <w:pPr>
              <w:ind w:left="34"/>
              <w:rPr>
                <w:bCs/>
                <w:sz w:val="20"/>
                <w:szCs w:val="20"/>
              </w:rPr>
            </w:pPr>
            <w:r w:rsidRPr="00D76AA1">
              <w:rPr>
                <w:bCs/>
                <w:sz w:val="20"/>
                <w:szCs w:val="20"/>
              </w:rPr>
              <w:t xml:space="preserve">Порядок </w:t>
            </w:r>
            <w:proofErr w:type="gramStart"/>
            <w:r w:rsidRPr="00D76AA1">
              <w:rPr>
                <w:bCs/>
                <w:sz w:val="20"/>
                <w:szCs w:val="20"/>
              </w:rPr>
              <w:t>оценки результатов решения задач профессиональной деятельности</w:t>
            </w:r>
            <w:proofErr w:type="gramEnd"/>
          </w:p>
        </w:tc>
      </w:tr>
      <w:tr w:rsidR="009377F9" w:rsidRPr="00D76AA1" w:rsidTr="006B0ED8">
        <w:tc>
          <w:tcPr>
            <w:tcW w:w="1809" w:type="dxa"/>
          </w:tcPr>
          <w:p w:rsidR="009377F9" w:rsidRPr="00D76AA1" w:rsidRDefault="009377F9" w:rsidP="006B0ED8">
            <w:pPr>
              <w:jc w:val="both"/>
              <w:rPr>
                <w:sz w:val="20"/>
                <w:szCs w:val="20"/>
              </w:rPr>
            </w:pPr>
            <w:r w:rsidRPr="00D76AA1">
              <w:rPr>
                <w:sz w:val="20"/>
                <w:szCs w:val="20"/>
              </w:rPr>
              <w:t>ОК 02</w:t>
            </w:r>
          </w:p>
        </w:tc>
        <w:tc>
          <w:tcPr>
            <w:tcW w:w="3686" w:type="dxa"/>
          </w:tcPr>
          <w:p w:rsidR="009377F9" w:rsidRPr="00D76AA1" w:rsidRDefault="009377F9" w:rsidP="006B0ED8">
            <w:pPr>
              <w:ind w:left="34"/>
              <w:rPr>
                <w:sz w:val="20"/>
                <w:szCs w:val="20"/>
              </w:rPr>
            </w:pPr>
            <w:r w:rsidRPr="00D76AA1">
              <w:rPr>
                <w:sz w:val="20"/>
                <w:szCs w:val="20"/>
              </w:rPr>
              <w:t>Определять задачи поиска информации</w:t>
            </w:r>
          </w:p>
          <w:p w:rsidR="009377F9" w:rsidRPr="00D76AA1" w:rsidRDefault="009377F9" w:rsidP="006B0ED8">
            <w:pPr>
              <w:ind w:left="34"/>
              <w:rPr>
                <w:sz w:val="20"/>
                <w:szCs w:val="20"/>
              </w:rPr>
            </w:pPr>
            <w:r w:rsidRPr="00D76AA1">
              <w:rPr>
                <w:sz w:val="20"/>
                <w:szCs w:val="20"/>
              </w:rPr>
              <w:t>Определять необходимые источники информации</w:t>
            </w:r>
          </w:p>
          <w:p w:rsidR="009377F9" w:rsidRPr="00D76AA1" w:rsidRDefault="009377F9" w:rsidP="006B0ED8">
            <w:pPr>
              <w:ind w:left="34"/>
              <w:rPr>
                <w:sz w:val="20"/>
                <w:szCs w:val="20"/>
              </w:rPr>
            </w:pPr>
            <w:r w:rsidRPr="00D76AA1">
              <w:rPr>
                <w:sz w:val="20"/>
                <w:szCs w:val="20"/>
              </w:rPr>
              <w:t>Планировать процесс поиска</w:t>
            </w:r>
          </w:p>
          <w:p w:rsidR="009377F9" w:rsidRPr="00D76AA1" w:rsidRDefault="009377F9" w:rsidP="006B0ED8">
            <w:pPr>
              <w:ind w:left="34"/>
              <w:rPr>
                <w:sz w:val="20"/>
                <w:szCs w:val="20"/>
              </w:rPr>
            </w:pPr>
            <w:r w:rsidRPr="00D76AA1">
              <w:rPr>
                <w:sz w:val="20"/>
                <w:szCs w:val="20"/>
              </w:rPr>
              <w:t>Структурировать получаемую информацию</w:t>
            </w:r>
          </w:p>
          <w:p w:rsidR="009377F9" w:rsidRPr="00D76AA1" w:rsidRDefault="009377F9" w:rsidP="006B0ED8">
            <w:pPr>
              <w:ind w:left="34"/>
              <w:rPr>
                <w:sz w:val="20"/>
                <w:szCs w:val="20"/>
              </w:rPr>
            </w:pPr>
            <w:r w:rsidRPr="00D76AA1">
              <w:rPr>
                <w:sz w:val="20"/>
                <w:szCs w:val="20"/>
              </w:rPr>
              <w:t xml:space="preserve">Выделять наиболее </w:t>
            </w:r>
            <w:proofErr w:type="gramStart"/>
            <w:r w:rsidRPr="00D76AA1">
              <w:rPr>
                <w:sz w:val="20"/>
                <w:szCs w:val="20"/>
              </w:rPr>
              <w:t>значимое</w:t>
            </w:r>
            <w:proofErr w:type="gramEnd"/>
            <w:r w:rsidRPr="00D76AA1">
              <w:rPr>
                <w:sz w:val="20"/>
                <w:szCs w:val="20"/>
              </w:rPr>
              <w:t xml:space="preserve"> в перечне информации</w:t>
            </w:r>
          </w:p>
          <w:p w:rsidR="009377F9" w:rsidRPr="00D76AA1" w:rsidRDefault="009377F9" w:rsidP="006B0ED8">
            <w:pPr>
              <w:ind w:left="34"/>
              <w:rPr>
                <w:sz w:val="20"/>
                <w:szCs w:val="20"/>
              </w:rPr>
            </w:pPr>
            <w:r w:rsidRPr="00D76AA1">
              <w:rPr>
                <w:sz w:val="20"/>
                <w:szCs w:val="20"/>
              </w:rPr>
              <w:t>Оценивать практическую значимость результатов поиска</w:t>
            </w:r>
          </w:p>
          <w:p w:rsidR="009377F9" w:rsidRPr="00D76AA1" w:rsidRDefault="009377F9" w:rsidP="006B0ED8">
            <w:pPr>
              <w:ind w:left="34"/>
              <w:rPr>
                <w:sz w:val="20"/>
                <w:szCs w:val="20"/>
              </w:rPr>
            </w:pPr>
            <w:r w:rsidRPr="00D76AA1">
              <w:rPr>
                <w:sz w:val="20"/>
                <w:szCs w:val="20"/>
              </w:rPr>
              <w:t>Оформлять результаты поиска</w:t>
            </w:r>
          </w:p>
        </w:tc>
        <w:tc>
          <w:tcPr>
            <w:tcW w:w="4076" w:type="dxa"/>
          </w:tcPr>
          <w:p w:rsidR="009377F9" w:rsidRPr="00D76AA1" w:rsidRDefault="009377F9" w:rsidP="006B0ED8">
            <w:pPr>
              <w:ind w:left="34"/>
              <w:rPr>
                <w:sz w:val="20"/>
                <w:szCs w:val="20"/>
              </w:rPr>
            </w:pPr>
            <w:r w:rsidRPr="00D76AA1">
              <w:rPr>
                <w:sz w:val="20"/>
                <w:szCs w:val="20"/>
              </w:rPr>
              <w:t>Номенклатура информационных источников применяемых в профессиональной деятельности</w:t>
            </w:r>
          </w:p>
          <w:p w:rsidR="009377F9" w:rsidRPr="00D76AA1" w:rsidRDefault="009377F9" w:rsidP="006B0ED8">
            <w:pPr>
              <w:ind w:left="34"/>
              <w:rPr>
                <w:sz w:val="20"/>
                <w:szCs w:val="20"/>
              </w:rPr>
            </w:pPr>
            <w:r w:rsidRPr="00D76AA1">
              <w:rPr>
                <w:sz w:val="20"/>
                <w:szCs w:val="20"/>
              </w:rPr>
              <w:t>Приемы структурирования информации</w:t>
            </w:r>
          </w:p>
          <w:p w:rsidR="009377F9" w:rsidRPr="00D76AA1" w:rsidRDefault="009377F9" w:rsidP="006B0ED8">
            <w:pPr>
              <w:ind w:left="34"/>
              <w:rPr>
                <w:sz w:val="20"/>
                <w:szCs w:val="20"/>
              </w:rPr>
            </w:pPr>
            <w:r w:rsidRPr="00D76AA1">
              <w:rPr>
                <w:sz w:val="20"/>
                <w:szCs w:val="20"/>
              </w:rPr>
              <w:t>Формат оформления результатов поиска информации</w:t>
            </w:r>
          </w:p>
          <w:p w:rsidR="009377F9" w:rsidRPr="00D76AA1" w:rsidRDefault="009377F9" w:rsidP="006B0ED8">
            <w:pPr>
              <w:ind w:left="34"/>
              <w:rPr>
                <w:sz w:val="20"/>
                <w:szCs w:val="20"/>
              </w:rPr>
            </w:pPr>
          </w:p>
        </w:tc>
      </w:tr>
      <w:tr w:rsidR="009377F9" w:rsidRPr="00D76AA1" w:rsidTr="006B0ED8">
        <w:tc>
          <w:tcPr>
            <w:tcW w:w="1809" w:type="dxa"/>
          </w:tcPr>
          <w:p w:rsidR="009377F9" w:rsidRPr="00D76AA1" w:rsidRDefault="009377F9" w:rsidP="006B0ED8">
            <w:pPr>
              <w:jc w:val="both"/>
              <w:rPr>
                <w:sz w:val="20"/>
                <w:szCs w:val="20"/>
              </w:rPr>
            </w:pPr>
            <w:r w:rsidRPr="00D76AA1">
              <w:rPr>
                <w:sz w:val="20"/>
                <w:szCs w:val="20"/>
              </w:rPr>
              <w:t>ОК 03</w:t>
            </w:r>
          </w:p>
        </w:tc>
        <w:tc>
          <w:tcPr>
            <w:tcW w:w="3686" w:type="dxa"/>
          </w:tcPr>
          <w:p w:rsidR="009377F9" w:rsidRPr="00D76AA1" w:rsidRDefault="009377F9" w:rsidP="006B0ED8">
            <w:pPr>
              <w:ind w:left="34"/>
              <w:rPr>
                <w:bCs/>
                <w:sz w:val="20"/>
                <w:szCs w:val="20"/>
              </w:rPr>
            </w:pPr>
            <w:r w:rsidRPr="00D76AA1">
              <w:rPr>
                <w:bCs/>
                <w:sz w:val="20"/>
                <w:szCs w:val="20"/>
              </w:rPr>
              <w:t>Определять актуальность нормативно-</w:t>
            </w:r>
            <w:r w:rsidRPr="00D76AA1">
              <w:rPr>
                <w:bCs/>
                <w:sz w:val="20"/>
                <w:szCs w:val="20"/>
              </w:rPr>
              <w:lastRenderedPageBreak/>
              <w:t>правовой документации в профессиональной деятельности</w:t>
            </w:r>
          </w:p>
          <w:p w:rsidR="009377F9" w:rsidRPr="00D76AA1" w:rsidRDefault="009377F9" w:rsidP="006B0ED8">
            <w:pPr>
              <w:ind w:left="34"/>
              <w:rPr>
                <w:bCs/>
                <w:sz w:val="20"/>
                <w:szCs w:val="20"/>
              </w:rPr>
            </w:pPr>
            <w:r w:rsidRPr="00D76AA1">
              <w:rPr>
                <w:bCs/>
                <w:sz w:val="20"/>
                <w:szCs w:val="20"/>
              </w:rPr>
              <w:t>Выстраивать траектории профессионального и личностного развития</w:t>
            </w:r>
          </w:p>
        </w:tc>
        <w:tc>
          <w:tcPr>
            <w:tcW w:w="4076" w:type="dxa"/>
          </w:tcPr>
          <w:p w:rsidR="009377F9" w:rsidRPr="00D76AA1" w:rsidRDefault="009377F9" w:rsidP="006B0ED8">
            <w:pPr>
              <w:ind w:left="34"/>
              <w:rPr>
                <w:bCs/>
                <w:sz w:val="20"/>
                <w:szCs w:val="20"/>
              </w:rPr>
            </w:pPr>
            <w:r w:rsidRPr="00D76AA1">
              <w:rPr>
                <w:bCs/>
                <w:sz w:val="20"/>
                <w:szCs w:val="20"/>
              </w:rPr>
              <w:lastRenderedPageBreak/>
              <w:t>Содержание актуальной нормативно-</w:t>
            </w:r>
            <w:r w:rsidRPr="00D76AA1">
              <w:rPr>
                <w:bCs/>
                <w:sz w:val="20"/>
                <w:szCs w:val="20"/>
              </w:rPr>
              <w:lastRenderedPageBreak/>
              <w:t>правовой документации</w:t>
            </w:r>
          </w:p>
          <w:p w:rsidR="009377F9" w:rsidRPr="00D76AA1" w:rsidRDefault="009377F9" w:rsidP="006B0ED8">
            <w:pPr>
              <w:ind w:left="34"/>
              <w:rPr>
                <w:bCs/>
                <w:sz w:val="20"/>
                <w:szCs w:val="20"/>
              </w:rPr>
            </w:pPr>
            <w:r w:rsidRPr="00D76AA1">
              <w:rPr>
                <w:bCs/>
                <w:sz w:val="20"/>
                <w:szCs w:val="20"/>
              </w:rPr>
              <w:t>Современная научная и профессиональная терминология</w:t>
            </w:r>
          </w:p>
          <w:p w:rsidR="009377F9" w:rsidRPr="00D76AA1" w:rsidRDefault="009377F9" w:rsidP="006B0ED8">
            <w:pPr>
              <w:ind w:left="34"/>
              <w:rPr>
                <w:bCs/>
                <w:sz w:val="20"/>
                <w:szCs w:val="20"/>
              </w:rPr>
            </w:pPr>
            <w:r w:rsidRPr="00D76AA1">
              <w:rPr>
                <w:bCs/>
                <w:sz w:val="20"/>
                <w:szCs w:val="20"/>
              </w:rPr>
              <w:t>Возможные траектории профессионального развития  и самообразования</w:t>
            </w:r>
          </w:p>
        </w:tc>
      </w:tr>
      <w:tr w:rsidR="009377F9" w:rsidRPr="00D76AA1" w:rsidTr="006B0ED8">
        <w:tc>
          <w:tcPr>
            <w:tcW w:w="1809" w:type="dxa"/>
          </w:tcPr>
          <w:p w:rsidR="009377F9" w:rsidRPr="00D76AA1" w:rsidRDefault="009377F9" w:rsidP="006B0ED8">
            <w:pPr>
              <w:jc w:val="both"/>
              <w:rPr>
                <w:sz w:val="20"/>
                <w:szCs w:val="20"/>
              </w:rPr>
            </w:pPr>
            <w:r w:rsidRPr="00D76AA1">
              <w:rPr>
                <w:sz w:val="20"/>
                <w:szCs w:val="20"/>
              </w:rPr>
              <w:lastRenderedPageBreak/>
              <w:t>ОК 04</w:t>
            </w:r>
          </w:p>
        </w:tc>
        <w:tc>
          <w:tcPr>
            <w:tcW w:w="3686" w:type="dxa"/>
          </w:tcPr>
          <w:p w:rsidR="009377F9" w:rsidRPr="00D76AA1" w:rsidRDefault="009377F9" w:rsidP="006B0ED8">
            <w:pPr>
              <w:ind w:left="34"/>
              <w:rPr>
                <w:bCs/>
                <w:sz w:val="20"/>
                <w:szCs w:val="20"/>
              </w:rPr>
            </w:pPr>
            <w:r w:rsidRPr="00D76AA1">
              <w:rPr>
                <w:bCs/>
                <w:sz w:val="20"/>
                <w:szCs w:val="20"/>
              </w:rPr>
              <w:t>Организовывать работу коллектива и команды</w:t>
            </w:r>
          </w:p>
          <w:p w:rsidR="009377F9" w:rsidRPr="00D76AA1" w:rsidRDefault="009377F9" w:rsidP="006B0ED8">
            <w:pPr>
              <w:ind w:left="34"/>
              <w:rPr>
                <w:bCs/>
                <w:sz w:val="20"/>
                <w:szCs w:val="20"/>
              </w:rPr>
            </w:pPr>
            <w:r w:rsidRPr="00D76AA1">
              <w:rPr>
                <w:bCs/>
                <w:sz w:val="20"/>
                <w:szCs w:val="20"/>
              </w:rPr>
              <w:t>Взаимодействовать</w:t>
            </w:r>
            <w:r w:rsidRPr="00D76AA1">
              <w:rPr>
                <w:sz w:val="20"/>
                <w:szCs w:val="20"/>
              </w:rPr>
              <w:t xml:space="preserve"> </w:t>
            </w:r>
            <w:r w:rsidRPr="00D76AA1">
              <w:rPr>
                <w:bCs/>
                <w:sz w:val="20"/>
                <w:szCs w:val="20"/>
              </w:rPr>
              <w:t xml:space="preserve">с коллегами, руководством, клиентами.  </w:t>
            </w:r>
          </w:p>
        </w:tc>
        <w:tc>
          <w:tcPr>
            <w:tcW w:w="4076" w:type="dxa"/>
          </w:tcPr>
          <w:p w:rsidR="009377F9" w:rsidRPr="00D76AA1" w:rsidRDefault="009377F9" w:rsidP="006B0ED8">
            <w:pPr>
              <w:ind w:left="34"/>
              <w:rPr>
                <w:bCs/>
                <w:sz w:val="20"/>
                <w:szCs w:val="20"/>
              </w:rPr>
            </w:pPr>
            <w:r w:rsidRPr="00D76AA1">
              <w:rPr>
                <w:bCs/>
                <w:sz w:val="20"/>
                <w:szCs w:val="20"/>
              </w:rPr>
              <w:t>Психология коллектива</w:t>
            </w:r>
          </w:p>
          <w:p w:rsidR="009377F9" w:rsidRPr="00D76AA1" w:rsidRDefault="009377F9" w:rsidP="006B0ED8">
            <w:pPr>
              <w:ind w:left="34"/>
              <w:rPr>
                <w:bCs/>
                <w:sz w:val="20"/>
                <w:szCs w:val="20"/>
              </w:rPr>
            </w:pPr>
            <w:r w:rsidRPr="00D76AA1">
              <w:rPr>
                <w:bCs/>
                <w:sz w:val="20"/>
                <w:szCs w:val="20"/>
              </w:rPr>
              <w:t>Психология личности</w:t>
            </w:r>
          </w:p>
          <w:p w:rsidR="009377F9" w:rsidRPr="00D76AA1" w:rsidRDefault="009377F9" w:rsidP="006B0ED8">
            <w:pPr>
              <w:ind w:left="34"/>
              <w:rPr>
                <w:bCs/>
                <w:sz w:val="20"/>
                <w:szCs w:val="20"/>
              </w:rPr>
            </w:pPr>
            <w:r w:rsidRPr="00D76AA1">
              <w:rPr>
                <w:bCs/>
                <w:sz w:val="20"/>
                <w:szCs w:val="20"/>
              </w:rPr>
              <w:t>Основы проектной деятельности</w:t>
            </w:r>
          </w:p>
        </w:tc>
      </w:tr>
      <w:tr w:rsidR="009377F9" w:rsidRPr="00D76AA1" w:rsidTr="006B0ED8">
        <w:tc>
          <w:tcPr>
            <w:tcW w:w="1809" w:type="dxa"/>
          </w:tcPr>
          <w:p w:rsidR="009377F9" w:rsidRPr="00D76AA1" w:rsidRDefault="009377F9" w:rsidP="006B0ED8">
            <w:pPr>
              <w:jc w:val="both"/>
              <w:rPr>
                <w:sz w:val="20"/>
                <w:szCs w:val="20"/>
              </w:rPr>
            </w:pPr>
            <w:r w:rsidRPr="00D76AA1">
              <w:rPr>
                <w:sz w:val="20"/>
                <w:szCs w:val="20"/>
              </w:rPr>
              <w:t>ОК 05</w:t>
            </w:r>
          </w:p>
        </w:tc>
        <w:tc>
          <w:tcPr>
            <w:tcW w:w="3686" w:type="dxa"/>
          </w:tcPr>
          <w:p w:rsidR="009377F9" w:rsidRPr="00D76AA1" w:rsidRDefault="009377F9" w:rsidP="006B0ED8">
            <w:pPr>
              <w:ind w:left="34"/>
              <w:rPr>
                <w:bCs/>
                <w:sz w:val="20"/>
                <w:szCs w:val="20"/>
              </w:rPr>
            </w:pPr>
            <w:r w:rsidRPr="00D76AA1">
              <w:rPr>
                <w:bCs/>
                <w:sz w:val="20"/>
                <w:szCs w:val="20"/>
              </w:rPr>
              <w:t>Излагать свои мысли на государственном языке</w:t>
            </w:r>
          </w:p>
          <w:p w:rsidR="009377F9" w:rsidRPr="00D76AA1" w:rsidRDefault="009377F9" w:rsidP="006B0ED8">
            <w:pPr>
              <w:ind w:left="34"/>
              <w:rPr>
                <w:bCs/>
                <w:sz w:val="20"/>
                <w:szCs w:val="20"/>
              </w:rPr>
            </w:pPr>
            <w:r w:rsidRPr="00D76AA1">
              <w:rPr>
                <w:bCs/>
                <w:sz w:val="20"/>
                <w:szCs w:val="20"/>
              </w:rPr>
              <w:t>Оформлять документы</w:t>
            </w:r>
          </w:p>
          <w:p w:rsidR="009377F9" w:rsidRPr="00D76AA1" w:rsidRDefault="009377F9" w:rsidP="006B0ED8">
            <w:pPr>
              <w:ind w:left="34"/>
              <w:rPr>
                <w:bCs/>
                <w:sz w:val="20"/>
                <w:szCs w:val="20"/>
              </w:rPr>
            </w:pPr>
          </w:p>
        </w:tc>
        <w:tc>
          <w:tcPr>
            <w:tcW w:w="4076" w:type="dxa"/>
          </w:tcPr>
          <w:p w:rsidR="009377F9" w:rsidRPr="00D76AA1" w:rsidRDefault="009377F9" w:rsidP="006B0ED8">
            <w:pPr>
              <w:ind w:left="34"/>
              <w:rPr>
                <w:bCs/>
                <w:sz w:val="20"/>
                <w:szCs w:val="20"/>
              </w:rPr>
            </w:pPr>
            <w:r w:rsidRPr="00D76AA1">
              <w:rPr>
                <w:bCs/>
                <w:sz w:val="20"/>
                <w:szCs w:val="20"/>
              </w:rPr>
              <w:t>Особенности социального и культурного контекста</w:t>
            </w:r>
          </w:p>
          <w:p w:rsidR="009377F9" w:rsidRPr="00D76AA1" w:rsidRDefault="009377F9" w:rsidP="006B0ED8">
            <w:pPr>
              <w:ind w:left="34"/>
              <w:rPr>
                <w:bCs/>
                <w:sz w:val="20"/>
                <w:szCs w:val="20"/>
              </w:rPr>
            </w:pPr>
            <w:r w:rsidRPr="00D76AA1">
              <w:rPr>
                <w:bCs/>
                <w:sz w:val="20"/>
                <w:szCs w:val="20"/>
              </w:rPr>
              <w:t>Правила оформления документов.</w:t>
            </w:r>
          </w:p>
        </w:tc>
      </w:tr>
      <w:tr w:rsidR="009377F9" w:rsidRPr="00D76AA1" w:rsidTr="006B0ED8">
        <w:tc>
          <w:tcPr>
            <w:tcW w:w="1809" w:type="dxa"/>
          </w:tcPr>
          <w:p w:rsidR="009377F9" w:rsidRPr="00D76AA1" w:rsidRDefault="009377F9" w:rsidP="006B0ED8">
            <w:pPr>
              <w:jc w:val="both"/>
              <w:rPr>
                <w:sz w:val="20"/>
                <w:szCs w:val="20"/>
              </w:rPr>
            </w:pPr>
            <w:r w:rsidRPr="00D76AA1">
              <w:rPr>
                <w:sz w:val="20"/>
                <w:szCs w:val="20"/>
              </w:rPr>
              <w:t>ОК 06</w:t>
            </w:r>
          </w:p>
        </w:tc>
        <w:tc>
          <w:tcPr>
            <w:tcW w:w="3686" w:type="dxa"/>
          </w:tcPr>
          <w:p w:rsidR="009377F9" w:rsidRPr="00D76AA1" w:rsidRDefault="009377F9" w:rsidP="006B0ED8">
            <w:pPr>
              <w:ind w:left="34"/>
              <w:rPr>
                <w:bCs/>
                <w:sz w:val="20"/>
                <w:szCs w:val="20"/>
              </w:rPr>
            </w:pPr>
            <w:r w:rsidRPr="00D76AA1">
              <w:rPr>
                <w:bCs/>
                <w:sz w:val="20"/>
                <w:szCs w:val="20"/>
              </w:rPr>
              <w:t>Описывать значимость своей профессии</w:t>
            </w:r>
          </w:p>
          <w:p w:rsidR="009377F9" w:rsidRPr="00D76AA1" w:rsidRDefault="009377F9" w:rsidP="006B0ED8">
            <w:pPr>
              <w:ind w:left="34"/>
              <w:rPr>
                <w:bCs/>
                <w:sz w:val="20"/>
                <w:szCs w:val="20"/>
              </w:rPr>
            </w:pPr>
            <w:r w:rsidRPr="00D76AA1">
              <w:rPr>
                <w:bCs/>
                <w:sz w:val="20"/>
                <w:szCs w:val="20"/>
              </w:rPr>
              <w:t>Презентовать структуру профессиональной деятельности по профессии</w:t>
            </w:r>
          </w:p>
        </w:tc>
        <w:tc>
          <w:tcPr>
            <w:tcW w:w="4076" w:type="dxa"/>
          </w:tcPr>
          <w:p w:rsidR="009377F9" w:rsidRPr="00D76AA1" w:rsidRDefault="009377F9" w:rsidP="006B0ED8">
            <w:pPr>
              <w:ind w:left="34"/>
              <w:rPr>
                <w:bCs/>
                <w:sz w:val="20"/>
                <w:szCs w:val="20"/>
              </w:rPr>
            </w:pPr>
            <w:r w:rsidRPr="00D76AA1">
              <w:rPr>
                <w:bCs/>
                <w:sz w:val="20"/>
                <w:szCs w:val="20"/>
              </w:rPr>
              <w:t>Сущность гражданско-патриотической позиции</w:t>
            </w:r>
          </w:p>
          <w:p w:rsidR="009377F9" w:rsidRPr="00D76AA1" w:rsidRDefault="009377F9" w:rsidP="006B0ED8">
            <w:pPr>
              <w:ind w:left="34"/>
              <w:rPr>
                <w:bCs/>
                <w:sz w:val="20"/>
                <w:szCs w:val="20"/>
              </w:rPr>
            </w:pPr>
            <w:r w:rsidRPr="00D76AA1">
              <w:rPr>
                <w:bCs/>
                <w:sz w:val="20"/>
                <w:szCs w:val="20"/>
              </w:rPr>
              <w:t>Общечеловеческие ценности</w:t>
            </w:r>
          </w:p>
          <w:p w:rsidR="009377F9" w:rsidRPr="00D76AA1" w:rsidRDefault="009377F9" w:rsidP="006B0ED8">
            <w:pPr>
              <w:ind w:left="34"/>
              <w:rPr>
                <w:bCs/>
                <w:sz w:val="20"/>
                <w:szCs w:val="20"/>
              </w:rPr>
            </w:pPr>
            <w:r w:rsidRPr="00D76AA1">
              <w:rPr>
                <w:bCs/>
                <w:sz w:val="20"/>
                <w:szCs w:val="20"/>
              </w:rPr>
              <w:t>Правила поведения в ходе выполнения профессиональной деятельности</w:t>
            </w:r>
          </w:p>
        </w:tc>
      </w:tr>
      <w:tr w:rsidR="009377F9" w:rsidRPr="00D76AA1" w:rsidTr="006B0ED8">
        <w:tc>
          <w:tcPr>
            <w:tcW w:w="1809" w:type="dxa"/>
          </w:tcPr>
          <w:p w:rsidR="009377F9" w:rsidRPr="00D76AA1" w:rsidRDefault="009377F9" w:rsidP="006B0ED8">
            <w:pPr>
              <w:jc w:val="both"/>
              <w:rPr>
                <w:sz w:val="20"/>
                <w:szCs w:val="20"/>
              </w:rPr>
            </w:pPr>
            <w:r w:rsidRPr="00D76AA1">
              <w:rPr>
                <w:sz w:val="20"/>
                <w:szCs w:val="20"/>
              </w:rPr>
              <w:t>ОК 07</w:t>
            </w:r>
          </w:p>
        </w:tc>
        <w:tc>
          <w:tcPr>
            <w:tcW w:w="3686" w:type="dxa"/>
          </w:tcPr>
          <w:p w:rsidR="009377F9" w:rsidRPr="00D76AA1" w:rsidRDefault="009377F9" w:rsidP="006B0ED8">
            <w:pPr>
              <w:ind w:left="34"/>
              <w:rPr>
                <w:bCs/>
                <w:sz w:val="20"/>
                <w:szCs w:val="20"/>
              </w:rPr>
            </w:pPr>
            <w:r w:rsidRPr="00D76AA1">
              <w:rPr>
                <w:bCs/>
                <w:sz w:val="20"/>
                <w:szCs w:val="20"/>
              </w:rPr>
              <w:t>Соблюдать нормы экологической безопасности</w:t>
            </w:r>
          </w:p>
          <w:p w:rsidR="009377F9" w:rsidRPr="00D76AA1" w:rsidRDefault="009377F9" w:rsidP="006B0ED8">
            <w:pPr>
              <w:ind w:left="34"/>
              <w:rPr>
                <w:bCs/>
                <w:sz w:val="20"/>
                <w:szCs w:val="20"/>
              </w:rPr>
            </w:pPr>
            <w:r w:rsidRPr="00D76AA1">
              <w:rPr>
                <w:bCs/>
                <w:sz w:val="20"/>
                <w:szCs w:val="20"/>
              </w:rPr>
              <w:t>Определять направления ресурсосбережения в рамках профессиональной деятельности по профессии</w:t>
            </w:r>
          </w:p>
        </w:tc>
        <w:tc>
          <w:tcPr>
            <w:tcW w:w="4076" w:type="dxa"/>
          </w:tcPr>
          <w:p w:rsidR="009377F9" w:rsidRPr="00D76AA1" w:rsidRDefault="009377F9" w:rsidP="006B0ED8">
            <w:pPr>
              <w:ind w:left="34"/>
              <w:rPr>
                <w:bCs/>
                <w:sz w:val="20"/>
                <w:szCs w:val="20"/>
              </w:rPr>
            </w:pPr>
            <w:r w:rsidRPr="00D76AA1">
              <w:rPr>
                <w:bCs/>
                <w:sz w:val="20"/>
                <w:szCs w:val="20"/>
              </w:rPr>
              <w:t>Правила экологической безопасности при ведении профессиональной деятельности</w:t>
            </w:r>
          </w:p>
          <w:p w:rsidR="009377F9" w:rsidRPr="00D76AA1" w:rsidRDefault="009377F9" w:rsidP="006B0ED8">
            <w:pPr>
              <w:ind w:left="34"/>
              <w:rPr>
                <w:bCs/>
                <w:sz w:val="20"/>
                <w:szCs w:val="20"/>
              </w:rPr>
            </w:pPr>
            <w:r w:rsidRPr="00D76AA1">
              <w:rPr>
                <w:bCs/>
                <w:sz w:val="20"/>
                <w:szCs w:val="20"/>
              </w:rPr>
              <w:t xml:space="preserve">Основные </w:t>
            </w:r>
            <w:proofErr w:type="gramStart"/>
            <w:r w:rsidRPr="00D76AA1">
              <w:rPr>
                <w:bCs/>
                <w:sz w:val="20"/>
                <w:szCs w:val="20"/>
              </w:rPr>
              <w:t>ресурсы</w:t>
            </w:r>
            <w:proofErr w:type="gramEnd"/>
            <w:r w:rsidRPr="00D76AA1">
              <w:rPr>
                <w:bCs/>
                <w:sz w:val="20"/>
                <w:szCs w:val="20"/>
              </w:rPr>
              <w:t xml:space="preserve"> задействованные в профессиональной деятельности</w:t>
            </w:r>
          </w:p>
          <w:p w:rsidR="009377F9" w:rsidRPr="00D76AA1" w:rsidRDefault="009377F9" w:rsidP="006B0ED8">
            <w:pPr>
              <w:ind w:left="34"/>
              <w:rPr>
                <w:bCs/>
                <w:sz w:val="20"/>
                <w:szCs w:val="20"/>
              </w:rPr>
            </w:pPr>
            <w:r w:rsidRPr="00D76AA1">
              <w:rPr>
                <w:bCs/>
                <w:sz w:val="20"/>
                <w:szCs w:val="20"/>
              </w:rPr>
              <w:t>Пути обеспечения ресурсосбережения.</w:t>
            </w:r>
          </w:p>
        </w:tc>
      </w:tr>
      <w:tr w:rsidR="009377F9" w:rsidRPr="00D76AA1" w:rsidTr="006B0ED8">
        <w:tc>
          <w:tcPr>
            <w:tcW w:w="1809" w:type="dxa"/>
          </w:tcPr>
          <w:p w:rsidR="009377F9" w:rsidRPr="00D76AA1" w:rsidRDefault="009377F9" w:rsidP="006B0ED8">
            <w:pPr>
              <w:jc w:val="both"/>
              <w:rPr>
                <w:sz w:val="20"/>
                <w:szCs w:val="20"/>
              </w:rPr>
            </w:pPr>
            <w:r w:rsidRPr="00D76AA1">
              <w:rPr>
                <w:sz w:val="20"/>
                <w:szCs w:val="20"/>
              </w:rPr>
              <w:t>ОК 09</w:t>
            </w:r>
          </w:p>
        </w:tc>
        <w:tc>
          <w:tcPr>
            <w:tcW w:w="3686" w:type="dxa"/>
          </w:tcPr>
          <w:p w:rsidR="009377F9" w:rsidRPr="00D76AA1" w:rsidRDefault="009377F9" w:rsidP="006B0ED8">
            <w:pPr>
              <w:ind w:left="34" w:right="-108"/>
              <w:rPr>
                <w:bCs/>
                <w:sz w:val="20"/>
                <w:szCs w:val="20"/>
              </w:rPr>
            </w:pPr>
            <w:r w:rsidRPr="00D76AA1">
              <w:rPr>
                <w:bCs/>
                <w:sz w:val="20"/>
                <w:szCs w:val="20"/>
              </w:rPr>
              <w:t>Применять средства информационных технологий для решения профессиональных задач</w:t>
            </w:r>
          </w:p>
          <w:p w:rsidR="009377F9" w:rsidRPr="00D76AA1" w:rsidRDefault="009377F9" w:rsidP="006B0ED8">
            <w:pPr>
              <w:ind w:left="34"/>
              <w:rPr>
                <w:bCs/>
                <w:sz w:val="20"/>
                <w:szCs w:val="20"/>
              </w:rPr>
            </w:pPr>
            <w:r w:rsidRPr="00D76AA1">
              <w:rPr>
                <w:bCs/>
                <w:sz w:val="20"/>
                <w:szCs w:val="20"/>
              </w:rPr>
              <w:t>Использовать современное программное обеспечение</w:t>
            </w:r>
          </w:p>
        </w:tc>
        <w:tc>
          <w:tcPr>
            <w:tcW w:w="4076" w:type="dxa"/>
          </w:tcPr>
          <w:p w:rsidR="009377F9" w:rsidRPr="00D76AA1" w:rsidRDefault="009377F9" w:rsidP="006B0ED8">
            <w:pPr>
              <w:ind w:left="34"/>
              <w:rPr>
                <w:bCs/>
                <w:sz w:val="20"/>
                <w:szCs w:val="20"/>
              </w:rPr>
            </w:pPr>
            <w:r w:rsidRPr="00D76AA1">
              <w:rPr>
                <w:bCs/>
                <w:sz w:val="20"/>
                <w:szCs w:val="20"/>
              </w:rPr>
              <w:t>Современные средства и устройства информатизации</w:t>
            </w:r>
          </w:p>
          <w:p w:rsidR="009377F9" w:rsidRPr="00D76AA1" w:rsidRDefault="009377F9" w:rsidP="006B0ED8">
            <w:pPr>
              <w:ind w:left="34" w:right="-146"/>
              <w:rPr>
                <w:bCs/>
                <w:sz w:val="20"/>
                <w:szCs w:val="20"/>
              </w:rPr>
            </w:pPr>
            <w:r w:rsidRPr="00D76AA1">
              <w:rPr>
                <w:bCs/>
                <w:sz w:val="20"/>
                <w:szCs w:val="20"/>
              </w:rPr>
              <w:t>Порядок их применения и программ</w:t>
            </w:r>
            <w:r>
              <w:rPr>
                <w:bCs/>
                <w:sz w:val="20"/>
                <w:szCs w:val="20"/>
              </w:rPr>
              <w:t>ное обеспечение в профессиональ</w:t>
            </w:r>
            <w:r w:rsidRPr="00D76AA1">
              <w:rPr>
                <w:bCs/>
                <w:sz w:val="20"/>
                <w:szCs w:val="20"/>
              </w:rPr>
              <w:t>ной деятельности</w:t>
            </w:r>
          </w:p>
        </w:tc>
      </w:tr>
      <w:tr w:rsidR="009377F9" w:rsidRPr="00D76AA1" w:rsidTr="006B0ED8">
        <w:tc>
          <w:tcPr>
            <w:tcW w:w="1809" w:type="dxa"/>
          </w:tcPr>
          <w:p w:rsidR="009377F9" w:rsidRPr="00D76AA1" w:rsidRDefault="009377F9" w:rsidP="006B0ED8">
            <w:pPr>
              <w:jc w:val="both"/>
              <w:rPr>
                <w:sz w:val="20"/>
                <w:szCs w:val="20"/>
              </w:rPr>
            </w:pPr>
            <w:r w:rsidRPr="00D76AA1">
              <w:rPr>
                <w:sz w:val="20"/>
                <w:szCs w:val="20"/>
              </w:rPr>
              <w:t>ОК 10</w:t>
            </w:r>
          </w:p>
        </w:tc>
        <w:tc>
          <w:tcPr>
            <w:tcW w:w="3686" w:type="dxa"/>
          </w:tcPr>
          <w:p w:rsidR="009377F9" w:rsidRPr="00D76AA1" w:rsidRDefault="009377F9" w:rsidP="006B0ED8">
            <w:pPr>
              <w:ind w:left="34"/>
              <w:jc w:val="both"/>
              <w:rPr>
                <w:sz w:val="20"/>
                <w:szCs w:val="20"/>
              </w:rPr>
            </w:pPr>
            <w:r w:rsidRPr="00D76AA1">
              <w:rPr>
                <w:sz w:val="20"/>
                <w:szCs w:val="20"/>
              </w:rPr>
              <w:t xml:space="preserve">Понимать общий смысл четко произнесенных высказываний на известные темы (профессиональные и бытовые), </w:t>
            </w:r>
          </w:p>
          <w:p w:rsidR="009377F9" w:rsidRPr="00D76AA1" w:rsidRDefault="009377F9" w:rsidP="006B0ED8">
            <w:pPr>
              <w:ind w:left="34"/>
              <w:jc w:val="both"/>
              <w:rPr>
                <w:sz w:val="20"/>
                <w:szCs w:val="20"/>
              </w:rPr>
            </w:pPr>
            <w:r w:rsidRPr="00D76AA1">
              <w:rPr>
                <w:sz w:val="20"/>
                <w:szCs w:val="20"/>
              </w:rPr>
              <w:t>понимать тексты на базовые профессиональные темы</w:t>
            </w:r>
          </w:p>
          <w:p w:rsidR="009377F9" w:rsidRPr="00D76AA1" w:rsidRDefault="009377F9" w:rsidP="006B0ED8">
            <w:pPr>
              <w:ind w:left="34"/>
              <w:jc w:val="both"/>
              <w:rPr>
                <w:sz w:val="20"/>
                <w:szCs w:val="20"/>
              </w:rPr>
            </w:pPr>
            <w:r w:rsidRPr="00D76AA1">
              <w:rPr>
                <w:sz w:val="20"/>
                <w:szCs w:val="20"/>
              </w:rPr>
              <w:t>участвовать в диалогах на знакомые общие и профессиональные темы</w:t>
            </w:r>
          </w:p>
          <w:p w:rsidR="009377F9" w:rsidRPr="00D76AA1" w:rsidRDefault="009377F9" w:rsidP="006B0ED8">
            <w:pPr>
              <w:ind w:left="34"/>
              <w:jc w:val="both"/>
              <w:rPr>
                <w:sz w:val="20"/>
                <w:szCs w:val="20"/>
              </w:rPr>
            </w:pPr>
            <w:r w:rsidRPr="00D76AA1">
              <w:rPr>
                <w:sz w:val="20"/>
                <w:szCs w:val="20"/>
              </w:rPr>
              <w:t>строить простые высказывания о себе и о своей профессиональной деятельности</w:t>
            </w:r>
          </w:p>
          <w:p w:rsidR="009377F9" w:rsidRPr="00D76AA1" w:rsidRDefault="009377F9" w:rsidP="006B0ED8">
            <w:pPr>
              <w:ind w:left="34"/>
              <w:jc w:val="both"/>
              <w:rPr>
                <w:sz w:val="20"/>
                <w:szCs w:val="20"/>
              </w:rPr>
            </w:pPr>
            <w:r w:rsidRPr="00D76AA1">
              <w:rPr>
                <w:sz w:val="20"/>
                <w:szCs w:val="20"/>
              </w:rPr>
              <w:t>кратко обосновывать и объяснить свои действия (текущие и планируемые)</w:t>
            </w:r>
          </w:p>
          <w:p w:rsidR="009377F9" w:rsidRPr="00D76AA1" w:rsidRDefault="009377F9" w:rsidP="006B0ED8">
            <w:pPr>
              <w:ind w:left="34"/>
              <w:jc w:val="both"/>
              <w:rPr>
                <w:sz w:val="20"/>
                <w:szCs w:val="20"/>
              </w:rPr>
            </w:pPr>
            <w:r w:rsidRPr="00D76AA1">
              <w:rPr>
                <w:sz w:val="20"/>
                <w:szCs w:val="20"/>
              </w:rPr>
              <w:t>писать простые связные сообщения на знакомые или интересующие профессиональные темы</w:t>
            </w:r>
          </w:p>
        </w:tc>
        <w:tc>
          <w:tcPr>
            <w:tcW w:w="4076" w:type="dxa"/>
          </w:tcPr>
          <w:p w:rsidR="009377F9" w:rsidRPr="00D76AA1" w:rsidRDefault="009377F9" w:rsidP="006B0ED8">
            <w:pPr>
              <w:ind w:left="34"/>
              <w:jc w:val="both"/>
              <w:rPr>
                <w:sz w:val="20"/>
                <w:szCs w:val="20"/>
              </w:rPr>
            </w:pPr>
            <w:r w:rsidRPr="00D76AA1">
              <w:rPr>
                <w:sz w:val="20"/>
                <w:szCs w:val="20"/>
              </w:rPr>
              <w:t>правила построения простых и сложных предложений на профессиональные темы</w:t>
            </w:r>
          </w:p>
          <w:p w:rsidR="009377F9" w:rsidRPr="00D76AA1" w:rsidRDefault="009377F9" w:rsidP="006B0ED8">
            <w:pPr>
              <w:ind w:left="34"/>
              <w:jc w:val="both"/>
              <w:rPr>
                <w:sz w:val="20"/>
                <w:szCs w:val="20"/>
              </w:rPr>
            </w:pPr>
            <w:r w:rsidRPr="00D76AA1">
              <w:rPr>
                <w:sz w:val="20"/>
                <w:szCs w:val="20"/>
              </w:rPr>
              <w:t>основные общеупотребительные глаголы (бытовая и профессиональная лексика)</w:t>
            </w:r>
          </w:p>
          <w:p w:rsidR="009377F9" w:rsidRPr="00D76AA1" w:rsidRDefault="009377F9" w:rsidP="006B0ED8">
            <w:pPr>
              <w:ind w:left="34"/>
              <w:jc w:val="both"/>
              <w:rPr>
                <w:sz w:val="20"/>
                <w:szCs w:val="20"/>
              </w:rPr>
            </w:pPr>
            <w:r w:rsidRPr="00D76AA1">
              <w:rPr>
                <w:sz w:val="20"/>
                <w:szCs w:val="20"/>
              </w:rPr>
              <w:t>лексический минимум, относящийся к описанию предметов, средств и процессов профессиональной деятельности</w:t>
            </w:r>
          </w:p>
          <w:p w:rsidR="009377F9" w:rsidRPr="00D76AA1" w:rsidRDefault="009377F9" w:rsidP="006B0ED8">
            <w:pPr>
              <w:ind w:left="34"/>
              <w:jc w:val="both"/>
              <w:rPr>
                <w:sz w:val="20"/>
                <w:szCs w:val="20"/>
              </w:rPr>
            </w:pPr>
            <w:r w:rsidRPr="00D76AA1">
              <w:rPr>
                <w:sz w:val="20"/>
                <w:szCs w:val="20"/>
              </w:rPr>
              <w:t>особенности произношения</w:t>
            </w:r>
          </w:p>
          <w:p w:rsidR="009377F9" w:rsidRPr="00D76AA1" w:rsidRDefault="009377F9" w:rsidP="006B0ED8">
            <w:pPr>
              <w:ind w:left="34"/>
              <w:jc w:val="both"/>
              <w:rPr>
                <w:sz w:val="20"/>
                <w:szCs w:val="20"/>
              </w:rPr>
            </w:pPr>
            <w:r w:rsidRPr="00D76AA1">
              <w:rPr>
                <w:sz w:val="20"/>
                <w:szCs w:val="20"/>
              </w:rPr>
              <w:t>правила чтения текстов профессиональной направленности</w:t>
            </w:r>
          </w:p>
        </w:tc>
      </w:tr>
    </w:tbl>
    <w:p w:rsidR="009377F9" w:rsidRDefault="009377F9"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797FF7">
        <w:rPr>
          <w:i/>
        </w:rPr>
        <w:t>1.4. Количество часов на освоение программы дисциплины:</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7FF7">
        <w:t xml:space="preserve">максимальной </w:t>
      </w:r>
      <w:r w:rsidR="009377F9">
        <w:t xml:space="preserve">учебной нагрузки </w:t>
      </w:r>
      <w:proofErr w:type="gramStart"/>
      <w:r w:rsidR="009377F9">
        <w:t>обучающегося</w:t>
      </w:r>
      <w:proofErr w:type="gramEnd"/>
      <w:r w:rsidR="009377F9">
        <w:t xml:space="preserve"> 50 часов</w:t>
      </w:r>
      <w:r w:rsidRPr="00797FF7">
        <w:t>, в том числе:</w:t>
      </w:r>
    </w:p>
    <w:p w:rsidR="000839AF" w:rsidRPr="00797FF7" w:rsidRDefault="009377F9"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t>во взаимодействии с преподавателем</w:t>
      </w:r>
      <w:r w:rsidR="000839AF" w:rsidRPr="00797FF7">
        <w:t xml:space="preserve">  </w:t>
      </w:r>
      <w:r>
        <w:t>48</w:t>
      </w:r>
      <w:r w:rsidR="000839AF" w:rsidRPr="00797FF7">
        <w:t xml:space="preserve"> часов;</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797FF7">
        <w:t>самостоятельной работы обучающегося</w:t>
      </w:r>
      <w:r w:rsidR="009377F9">
        <w:t xml:space="preserve"> 2 часа</w:t>
      </w:r>
      <w:r w:rsidRPr="00797FF7">
        <w:t>.</w:t>
      </w:r>
    </w:p>
    <w:p w:rsidR="000839AF" w:rsidRPr="00797FF7" w:rsidRDefault="000839AF" w:rsidP="00797FF7">
      <w:pPr>
        <w:autoSpaceDE w:val="0"/>
        <w:autoSpaceDN w:val="0"/>
        <w:adjustRightInd w:val="0"/>
        <w:jc w:val="both"/>
      </w:pPr>
    </w:p>
    <w:p w:rsidR="000839AF" w:rsidRPr="00797FF7" w:rsidRDefault="000839AF" w:rsidP="00797FF7">
      <w:pPr>
        <w:autoSpaceDE w:val="0"/>
        <w:autoSpaceDN w:val="0"/>
        <w:adjustRightInd w:val="0"/>
        <w:jc w:val="center"/>
        <w:rPr>
          <w:b/>
          <w:caps/>
        </w:rPr>
      </w:pPr>
      <w:r w:rsidRPr="00797FF7">
        <w:rPr>
          <w:b/>
          <w:caps/>
        </w:rPr>
        <w:t xml:space="preserve">ОП.04 </w:t>
      </w:r>
      <w:r w:rsidR="009377F9">
        <w:rPr>
          <w:b/>
          <w:caps/>
        </w:rPr>
        <w:t>Экономические и правовые основы производственной деятельности</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rPr>
      </w:pPr>
      <w:r w:rsidRPr="00797FF7">
        <w:rPr>
          <w:i/>
        </w:rPr>
        <w:t>1.1. Область применения программы</w:t>
      </w:r>
    </w:p>
    <w:p w:rsidR="009377F9" w:rsidRDefault="009377F9" w:rsidP="009377F9">
      <w:pPr>
        <w:widowControl w:val="0"/>
        <w:ind w:firstLine="708"/>
        <w:jc w:val="both"/>
        <w:rPr>
          <w:color w:val="000000"/>
          <w:lang w:bidi="ru-RU"/>
        </w:rPr>
      </w:pPr>
      <w:r>
        <w:rPr>
          <w:color w:val="000000"/>
          <w:lang w:bidi="ru-RU"/>
        </w:rPr>
        <w:t>П</w:t>
      </w:r>
      <w:r w:rsidRPr="00587FA1">
        <w:rPr>
          <w:color w:val="000000"/>
          <w:lang w:bidi="ru-RU"/>
        </w:rPr>
        <w:t xml:space="preserve">рограмма учебной дисциплины является частью образовательной программы по профессии </w:t>
      </w:r>
      <w:r>
        <w:rPr>
          <w:color w:val="000000"/>
          <w:lang w:bidi="ru-RU"/>
        </w:rPr>
        <w:t xml:space="preserve">43.01.09 </w:t>
      </w:r>
      <w:r w:rsidRPr="00587FA1">
        <w:rPr>
          <w:color w:val="000000"/>
          <w:lang w:bidi="ru-RU"/>
        </w:rPr>
        <w:t>Повар, кондитер</w:t>
      </w:r>
      <w:r>
        <w:rPr>
          <w:color w:val="000000"/>
          <w:lang w:bidi="ru-RU"/>
        </w:rPr>
        <w:t>.</w:t>
      </w:r>
    </w:p>
    <w:p w:rsidR="009377F9" w:rsidRDefault="009377F9" w:rsidP="009377F9">
      <w:pPr>
        <w:widowControl w:val="0"/>
        <w:jc w:val="both"/>
        <w:rPr>
          <w:color w:val="000000"/>
          <w:lang w:bidi="ru-RU"/>
        </w:rPr>
      </w:pPr>
    </w:p>
    <w:p w:rsidR="009377F9" w:rsidRDefault="009377F9" w:rsidP="009377F9">
      <w:pPr>
        <w:pStyle w:val="a7"/>
        <w:widowControl w:val="0"/>
        <w:ind w:left="0"/>
        <w:jc w:val="both"/>
        <w:rPr>
          <w:color w:val="000000"/>
          <w:lang w:bidi="ru-RU"/>
        </w:rPr>
      </w:pPr>
      <w:r w:rsidRPr="009377F9">
        <w:rPr>
          <w:bCs/>
          <w:i/>
          <w:color w:val="000000"/>
          <w:lang w:bidi="ru-RU"/>
        </w:rPr>
        <w:t>1.2. Место дисциплины в структуре основной профессиональной образовательной программы:</w:t>
      </w:r>
      <w:r w:rsidRPr="00D76AA1">
        <w:rPr>
          <w:b/>
          <w:bCs/>
          <w:color w:val="000000"/>
          <w:lang w:bidi="ru-RU"/>
        </w:rPr>
        <w:t xml:space="preserve"> </w:t>
      </w:r>
      <w:r w:rsidRPr="00D76AA1">
        <w:rPr>
          <w:color w:val="000000"/>
          <w:lang w:bidi="ru-RU"/>
        </w:rPr>
        <w:t>дисциплина относитс</w:t>
      </w:r>
      <w:r>
        <w:rPr>
          <w:color w:val="000000"/>
          <w:lang w:bidi="ru-RU"/>
        </w:rPr>
        <w:t xml:space="preserve">я к </w:t>
      </w:r>
      <w:proofErr w:type="spellStart"/>
      <w:r>
        <w:rPr>
          <w:color w:val="000000"/>
          <w:lang w:bidi="ru-RU"/>
        </w:rPr>
        <w:t>общепрофессиональному</w:t>
      </w:r>
      <w:proofErr w:type="spellEnd"/>
      <w:r>
        <w:rPr>
          <w:color w:val="000000"/>
          <w:lang w:bidi="ru-RU"/>
        </w:rPr>
        <w:t xml:space="preserve"> циклу</w:t>
      </w:r>
      <w:r w:rsidRPr="00D76AA1">
        <w:rPr>
          <w:color w:val="000000"/>
          <w:lang w:bidi="ru-RU"/>
        </w:rPr>
        <w:t>.</w:t>
      </w:r>
    </w:p>
    <w:p w:rsidR="009377F9" w:rsidRDefault="009377F9" w:rsidP="009377F9">
      <w:pPr>
        <w:widowControl w:val="0"/>
        <w:tabs>
          <w:tab w:val="left" w:pos="466"/>
        </w:tabs>
        <w:jc w:val="both"/>
        <w:rPr>
          <w:color w:val="000000"/>
          <w:lang w:bidi="ru-RU"/>
        </w:rPr>
      </w:pPr>
    </w:p>
    <w:p w:rsidR="009377F9" w:rsidRPr="009377F9" w:rsidRDefault="009377F9" w:rsidP="009377F9">
      <w:pPr>
        <w:widowControl w:val="0"/>
        <w:tabs>
          <w:tab w:val="left" w:pos="466"/>
        </w:tabs>
        <w:jc w:val="both"/>
        <w:rPr>
          <w:bCs/>
          <w:i/>
          <w:lang w:bidi="ru-RU"/>
        </w:rPr>
      </w:pPr>
      <w:r w:rsidRPr="009377F9">
        <w:rPr>
          <w:i/>
          <w:color w:val="000000"/>
          <w:lang w:bidi="ru-RU"/>
        </w:rPr>
        <w:lastRenderedPageBreak/>
        <w:t xml:space="preserve">1.3. </w:t>
      </w:r>
      <w:r w:rsidRPr="009377F9">
        <w:rPr>
          <w:bCs/>
          <w:i/>
          <w:color w:val="000000"/>
          <w:lang w:bidi="ru-RU"/>
        </w:rPr>
        <w:t>Цель и планируемые результаты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3969"/>
        <w:gridCol w:w="4217"/>
      </w:tblGrid>
      <w:tr w:rsidR="009377F9" w:rsidRPr="00B557B3" w:rsidTr="006B0ED8">
        <w:tc>
          <w:tcPr>
            <w:tcW w:w="1384" w:type="dxa"/>
          </w:tcPr>
          <w:p w:rsidR="009377F9" w:rsidRPr="00B557B3" w:rsidRDefault="009377F9" w:rsidP="006B0ED8">
            <w:pPr>
              <w:jc w:val="center"/>
              <w:rPr>
                <w:b/>
                <w:sz w:val="20"/>
                <w:szCs w:val="20"/>
              </w:rPr>
            </w:pPr>
            <w:r w:rsidRPr="00B557B3">
              <w:rPr>
                <w:b/>
                <w:sz w:val="20"/>
                <w:szCs w:val="20"/>
              </w:rPr>
              <w:t>Код ПК, ОК</w:t>
            </w:r>
          </w:p>
        </w:tc>
        <w:tc>
          <w:tcPr>
            <w:tcW w:w="3969" w:type="dxa"/>
          </w:tcPr>
          <w:p w:rsidR="009377F9" w:rsidRPr="00B557B3" w:rsidRDefault="009377F9" w:rsidP="006B0ED8">
            <w:pPr>
              <w:ind w:left="34"/>
              <w:jc w:val="center"/>
              <w:rPr>
                <w:b/>
                <w:sz w:val="20"/>
                <w:szCs w:val="20"/>
              </w:rPr>
            </w:pPr>
            <w:r w:rsidRPr="00B557B3">
              <w:rPr>
                <w:b/>
                <w:sz w:val="20"/>
                <w:szCs w:val="20"/>
              </w:rPr>
              <w:t>Умения</w:t>
            </w:r>
          </w:p>
        </w:tc>
        <w:tc>
          <w:tcPr>
            <w:tcW w:w="4217" w:type="dxa"/>
          </w:tcPr>
          <w:p w:rsidR="009377F9" w:rsidRPr="00B557B3" w:rsidRDefault="009377F9" w:rsidP="006B0ED8">
            <w:pPr>
              <w:ind w:left="34"/>
              <w:jc w:val="center"/>
              <w:rPr>
                <w:b/>
                <w:sz w:val="20"/>
                <w:szCs w:val="20"/>
              </w:rPr>
            </w:pPr>
            <w:r w:rsidRPr="00B557B3">
              <w:rPr>
                <w:b/>
                <w:sz w:val="20"/>
                <w:szCs w:val="20"/>
              </w:rPr>
              <w:t>Знания</w:t>
            </w:r>
          </w:p>
        </w:tc>
      </w:tr>
      <w:tr w:rsidR="009377F9" w:rsidRPr="00B557B3" w:rsidTr="006B0ED8">
        <w:trPr>
          <w:trHeight w:val="3787"/>
        </w:trPr>
        <w:tc>
          <w:tcPr>
            <w:tcW w:w="1384" w:type="dxa"/>
          </w:tcPr>
          <w:p w:rsidR="009377F9" w:rsidRPr="00B557B3" w:rsidRDefault="009377F9" w:rsidP="006B0ED8">
            <w:pPr>
              <w:jc w:val="both"/>
              <w:rPr>
                <w:sz w:val="20"/>
                <w:szCs w:val="20"/>
              </w:rPr>
            </w:pPr>
            <w:r w:rsidRPr="00B557B3">
              <w:rPr>
                <w:sz w:val="20"/>
                <w:szCs w:val="20"/>
              </w:rPr>
              <w:t>ОК 11</w:t>
            </w:r>
          </w:p>
          <w:p w:rsidR="009377F9" w:rsidRPr="00B557B3" w:rsidRDefault="009377F9" w:rsidP="006B0ED8">
            <w:pPr>
              <w:jc w:val="both"/>
              <w:rPr>
                <w:sz w:val="20"/>
                <w:szCs w:val="20"/>
              </w:rPr>
            </w:pPr>
          </w:p>
        </w:tc>
        <w:tc>
          <w:tcPr>
            <w:tcW w:w="3969" w:type="dxa"/>
          </w:tcPr>
          <w:p w:rsidR="009377F9" w:rsidRPr="00B557B3" w:rsidRDefault="009377F9" w:rsidP="006B0ED8">
            <w:pPr>
              <w:ind w:left="34"/>
              <w:jc w:val="both"/>
              <w:rPr>
                <w:sz w:val="20"/>
                <w:szCs w:val="20"/>
                <w:u w:color="000000"/>
              </w:rPr>
            </w:pPr>
            <w:r w:rsidRPr="00B557B3">
              <w:rPr>
                <w:sz w:val="20"/>
                <w:szCs w:val="20"/>
                <w:u w:color="000000"/>
              </w:rPr>
              <w:t>проводить анализ состояния рынка товаров и услуг в области профессиональной деятельности;</w:t>
            </w:r>
          </w:p>
          <w:p w:rsidR="009377F9" w:rsidRPr="00B557B3" w:rsidRDefault="009377F9" w:rsidP="006B0ED8">
            <w:pPr>
              <w:ind w:left="34"/>
              <w:jc w:val="both"/>
              <w:rPr>
                <w:sz w:val="20"/>
                <w:szCs w:val="20"/>
                <w:u w:color="000000"/>
              </w:rPr>
            </w:pPr>
            <w:r w:rsidRPr="00B557B3">
              <w:rPr>
                <w:sz w:val="20"/>
                <w:szCs w:val="20"/>
                <w:u w:color="000000"/>
              </w:rPr>
              <w:t>ориентироваться в общих вопросах основ экономики организации питания;</w:t>
            </w:r>
          </w:p>
          <w:p w:rsidR="009377F9" w:rsidRPr="00B557B3" w:rsidRDefault="009377F9" w:rsidP="006B0ED8">
            <w:pPr>
              <w:ind w:left="34"/>
              <w:jc w:val="both"/>
              <w:rPr>
                <w:sz w:val="20"/>
                <w:szCs w:val="20"/>
                <w:u w:color="000000"/>
              </w:rPr>
            </w:pPr>
            <w:r w:rsidRPr="00B557B3">
              <w:rPr>
                <w:sz w:val="20"/>
                <w:szCs w:val="20"/>
                <w:u w:color="000000"/>
              </w:rPr>
              <w:t>-определять потребность в материальных, трудовых ресурсах;</w:t>
            </w:r>
          </w:p>
          <w:p w:rsidR="009377F9" w:rsidRPr="00B557B3" w:rsidRDefault="009377F9" w:rsidP="006B0ED8">
            <w:pPr>
              <w:ind w:left="34"/>
              <w:jc w:val="both"/>
              <w:rPr>
                <w:sz w:val="20"/>
                <w:szCs w:val="20"/>
                <w:u w:color="000000"/>
              </w:rPr>
            </w:pPr>
            <w:r w:rsidRPr="00B557B3">
              <w:rPr>
                <w:sz w:val="20"/>
                <w:szCs w:val="20"/>
                <w:u w:color="000000"/>
              </w:rPr>
              <w:t>применять нормы трудового права при взаимодействии с подчиненным персоналом;</w:t>
            </w:r>
          </w:p>
          <w:p w:rsidR="009377F9" w:rsidRPr="00B557B3" w:rsidRDefault="009377F9" w:rsidP="006B0ED8">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sz w:val="20"/>
                <w:szCs w:val="20"/>
              </w:rPr>
            </w:pPr>
            <w:r w:rsidRPr="00B557B3">
              <w:rPr>
                <w:sz w:val="20"/>
                <w:szCs w:val="20"/>
              </w:rPr>
              <w:t>применять экономические и правовые знания в конкретных производственных ситуациях;</w:t>
            </w:r>
          </w:p>
          <w:p w:rsidR="009377F9" w:rsidRPr="00B557B3" w:rsidRDefault="009377F9" w:rsidP="006B0ED8">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sz w:val="20"/>
                <w:szCs w:val="20"/>
              </w:rPr>
            </w:pPr>
            <w:r w:rsidRPr="00B557B3">
              <w:rPr>
                <w:sz w:val="20"/>
                <w:szCs w:val="20"/>
                <w:u w:color="000000"/>
              </w:rPr>
              <w:t xml:space="preserve">защищать свои права  </w:t>
            </w:r>
            <w:r w:rsidRPr="00B557B3">
              <w:rPr>
                <w:sz w:val="20"/>
                <w:szCs w:val="20"/>
              </w:rPr>
              <w:t>в рамках действующего законодательства РФ.</w:t>
            </w:r>
          </w:p>
          <w:p w:rsidR="009377F9" w:rsidRPr="00B557B3" w:rsidRDefault="009377F9" w:rsidP="006B0ED8">
            <w:pPr>
              <w:pStyle w:val="af3"/>
              <w:pBdr>
                <w:top w:val="none" w:sz="0" w:space="0" w:color="auto"/>
                <w:left w:val="none" w:sz="0" w:space="0" w:color="auto"/>
                <w:bottom w:val="none" w:sz="0" w:space="0" w:color="auto"/>
                <w:right w:val="none" w:sz="0" w:space="0" w:color="auto"/>
                <w:bar w:val="none" w:sz="0" w:color="auto"/>
              </w:pBdr>
              <w:spacing w:after="0" w:line="240" w:lineRule="auto"/>
              <w:ind w:left="34"/>
              <w:jc w:val="both"/>
              <w:rPr>
                <w:rFonts w:ascii="Times New Roman" w:hAnsi="Times New Roman"/>
                <w:color w:val="333333"/>
                <w:sz w:val="20"/>
                <w:szCs w:val="20"/>
                <w:u w:color="333333"/>
                <w:shd w:val="clear" w:color="auto" w:fill="FFFFFF"/>
                <w:lang w:eastAsia="ru-RU"/>
              </w:rPr>
            </w:pPr>
          </w:p>
        </w:tc>
        <w:tc>
          <w:tcPr>
            <w:tcW w:w="4217" w:type="dxa"/>
          </w:tcPr>
          <w:p w:rsidR="009377F9" w:rsidRPr="00B557B3" w:rsidRDefault="009377F9" w:rsidP="006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b/>
                <w:sz w:val="20"/>
                <w:szCs w:val="20"/>
              </w:rPr>
            </w:pPr>
            <w:r w:rsidRPr="00B557B3">
              <w:rPr>
                <w:sz w:val="20"/>
                <w:szCs w:val="20"/>
              </w:rPr>
              <w:t>принципы рыночной экономики;</w:t>
            </w:r>
          </w:p>
          <w:p w:rsidR="009377F9" w:rsidRPr="00B557B3" w:rsidRDefault="009377F9" w:rsidP="006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sz w:val="20"/>
                <w:szCs w:val="20"/>
              </w:rPr>
            </w:pPr>
            <w:r w:rsidRPr="00B557B3">
              <w:rPr>
                <w:sz w:val="20"/>
                <w:szCs w:val="20"/>
              </w:rPr>
              <w:t>организационно-правовые формы организаций;</w:t>
            </w:r>
          </w:p>
          <w:p w:rsidR="009377F9" w:rsidRPr="00B557B3" w:rsidRDefault="009377F9" w:rsidP="006B0ED8">
            <w:pPr>
              <w:ind w:left="34"/>
              <w:rPr>
                <w:bCs/>
                <w:sz w:val="20"/>
                <w:szCs w:val="20"/>
              </w:rPr>
            </w:pPr>
            <w:r w:rsidRPr="00B557B3">
              <w:rPr>
                <w:bCs/>
                <w:sz w:val="20"/>
                <w:szCs w:val="20"/>
              </w:rPr>
              <w:t>основные ресурсы, задействованные в профессиональной деятельности;</w:t>
            </w:r>
          </w:p>
          <w:p w:rsidR="009377F9" w:rsidRPr="00B557B3" w:rsidRDefault="009377F9" w:rsidP="006B0ED8">
            <w:pPr>
              <w:ind w:left="34"/>
              <w:rPr>
                <w:bCs/>
                <w:sz w:val="20"/>
                <w:szCs w:val="20"/>
              </w:rPr>
            </w:pPr>
            <w:r w:rsidRPr="00B557B3">
              <w:rPr>
                <w:bCs/>
                <w:sz w:val="20"/>
                <w:szCs w:val="20"/>
              </w:rPr>
              <w:t>способы ресурсосбережения в организации;</w:t>
            </w:r>
          </w:p>
          <w:p w:rsidR="009377F9" w:rsidRPr="00B557B3" w:rsidRDefault="009377F9" w:rsidP="006B0ED8">
            <w:pPr>
              <w:ind w:left="34"/>
              <w:rPr>
                <w:bCs/>
                <w:sz w:val="20"/>
                <w:szCs w:val="20"/>
              </w:rPr>
            </w:pPr>
            <w:r w:rsidRPr="00B557B3">
              <w:rPr>
                <w:bCs/>
                <w:sz w:val="20"/>
                <w:szCs w:val="20"/>
              </w:rPr>
              <w:t>понятие, виды предпринимательства;</w:t>
            </w:r>
          </w:p>
          <w:p w:rsidR="009377F9" w:rsidRPr="00B557B3" w:rsidRDefault="009377F9" w:rsidP="006B0ED8">
            <w:pPr>
              <w:ind w:left="34"/>
              <w:rPr>
                <w:bCs/>
                <w:sz w:val="20"/>
                <w:szCs w:val="20"/>
              </w:rPr>
            </w:pPr>
            <w:r w:rsidRPr="00B557B3">
              <w:rPr>
                <w:bCs/>
                <w:sz w:val="20"/>
                <w:szCs w:val="20"/>
              </w:rPr>
              <w:t>виды предпринимательских рисков, способы их предотвращения и минимизации;</w:t>
            </w:r>
          </w:p>
          <w:p w:rsidR="009377F9" w:rsidRPr="00B557B3" w:rsidRDefault="009377F9" w:rsidP="006B0ED8">
            <w:pPr>
              <w:ind w:left="34"/>
              <w:rPr>
                <w:bCs/>
                <w:sz w:val="20"/>
                <w:szCs w:val="20"/>
              </w:rPr>
            </w:pPr>
            <w:r w:rsidRPr="00B557B3">
              <w:rPr>
                <w:sz w:val="20"/>
                <w:szCs w:val="20"/>
              </w:rPr>
              <w:t>нормативно - правовые документы, регулирующие хозяйственные отношения;</w:t>
            </w:r>
          </w:p>
          <w:p w:rsidR="009377F9" w:rsidRPr="00B557B3" w:rsidRDefault="009377F9" w:rsidP="006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sz w:val="20"/>
                <w:szCs w:val="20"/>
              </w:rPr>
            </w:pPr>
            <w:r w:rsidRPr="00B557B3">
              <w:rPr>
                <w:sz w:val="20"/>
                <w:szCs w:val="20"/>
              </w:rPr>
              <w:t>основные положения законодательства, регулирующего трудовые отношения;</w:t>
            </w:r>
          </w:p>
          <w:p w:rsidR="009377F9" w:rsidRPr="00B557B3" w:rsidRDefault="009377F9" w:rsidP="006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b/>
                <w:sz w:val="20"/>
                <w:szCs w:val="20"/>
              </w:rPr>
            </w:pPr>
            <w:r w:rsidRPr="00B557B3">
              <w:rPr>
                <w:sz w:val="20"/>
                <w:szCs w:val="20"/>
              </w:rPr>
              <w:t>формы и системы оплаты труда;</w:t>
            </w:r>
          </w:p>
          <w:p w:rsidR="009377F9" w:rsidRPr="00B557B3" w:rsidRDefault="009377F9" w:rsidP="006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b/>
                <w:sz w:val="20"/>
                <w:szCs w:val="20"/>
              </w:rPr>
            </w:pPr>
            <w:r w:rsidRPr="00B557B3">
              <w:rPr>
                <w:sz w:val="20"/>
                <w:szCs w:val="20"/>
              </w:rPr>
              <w:t>механизм формирования заработной платы;</w:t>
            </w:r>
          </w:p>
          <w:p w:rsidR="009377F9" w:rsidRPr="00B557B3" w:rsidRDefault="009377F9" w:rsidP="006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b/>
                <w:sz w:val="20"/>
                <w:szCs w:val="20"/>
              </w:rPr>
            </w:pPr>
            <w:r w:rsidRPr="00B557B3">
              <w:rPr>
                <w:sz w:val="20"/>
                <w:szCs w:val="20"/>
              </w:rPr>
              <w:t>виды гарантий, компенсаций и удержаний из заработной платы</w:t>
            </w:r>
          </w:p>
        </w:tc>
      </w:tr>
      <w:tr w:rsidR="009377F9" w:rsidRPr="00B557B3" w:rsidTr="006B0ED8">
        <w:tc>
          <w:tcPr>
            <w:tcW w:w="1384" w:type="dxa"/>
          </w:tcPr>
          <w:p w:rsidR="009377F9" w:rsidRPr="00B557B3" w:rsidRDefault="009377F9" w:rsidP="006B0ED8">
            <w:pPr>
              <w:jc w:val="both"/>
              <w:rPr>
                <w:sz w:val="20"/>
                <w:szCs w:val="20"/>
              </w:rPr>
            </w:pPr>
            <w:r w:rsidRPr="00B557B3">
              <w:rPr>
                <w:sz w:val="20"/>
                <w:szCs w:val="20"/>
              </w:rPr>
              <w:t>ОК 01</w:t>
            </w:r>
          </w:p>
        </w:tc>
        <w:tc>
          <w:tcPr>
            <w:tcW w:w="3969" w:type="dxa"/>
          </w:tcPr>
          <w:p w:rsidR="009377F9" w:rsidRPr="00B557B3" w:rsidRDefault="009377F9" w:rsidP="006B0ED8">
            <w:pPr>
              <w:ind w:left="34"/>
              <w:rPr>
                <w:bCs/>
                <w:sz w:val="20"/>
                <w:szCs w:val="20"/>
              </w:rPr>
            </w:pPr>
            <w:r w:rsidRPr="00B557B3">
              <w:rPr>
                <w:bCs/>
                <w:sz w:val="20"/>
                <w:szCs w:val="20"/>
              </w:rPr>
              <w:t>Распознавать задачу и/или проблему в профессиональном и/или социальном контексте.</w:t>
            </w:r>
          </w:p>
          <w:p w:rsidR="009377F9" w:rsidRPr="00B557B3" w:rsidRDefault="009377F9" w:rsidP="006B0ED8">
            <w:pPr>
              <w:ind w:left="34"/>
              <w:rPr>
                <w:bCs/>
                <w:sz w:val="20"/>
                <w:szCs w:val="20"/>
              </w:rPr>
            </w:pPr>
            <w:r w:rsidRPr="00B557B3">
              <w:rPr>
                <w:bCs/>
                <w:sz w:val="20"/>
                <w:szCs w:val="20"/>
              </w:rPr>
              <w:t>Анализировать задачу и/или проблему и выделять её составные части.</w:t>
            </w:r>
          </w:p>
          <w:p w:rsidR="009377F9" w:rsidRPr="00B557B3" w:rsidRDefault="009377F9" w:rsidP="006B0ED8">
            <w:pPr>
              <w:ind w:left="34"/>
              <w:rPr>
                <w:bCs/>
                <w:sz w:val="20"/>
                <w:szCs w:val="20"/>
              </w:rPr>
            </w:pPr>
            <w:r w:rsidRPr="00B557B3">
              <w:rPr>
                <w:bCs/>
                <w:sz w:val="20"/>
                <w:szCs w:val="20"/>
              </w:rPr>
              <w:t>Правильно выявлять и эффективно искать информацию, необходимую для решения задачи и/или проблемы.</w:t>
            </w:r>
          </w:p>
          <w:p w:rsidR="009377F9" w:rsidRPr="00B557B3" w:rsidRDefault="009377F9" w:rsidP="006B0ED8">
            <w:pPr>
              <w:ind w:left="34"/>
              <w:rPr>
                <w:bCs/>
                <w:sz w:val="20"/>
                <w:szCs w:val="20"/>
              </w:rPr>
            </w:pPr>
            <w:r w:rsidRPr="00B557B3">
              <w:rPr>
                <w:bCs/>
                <w:sz w:val="20"/>
                <w:szCs w:val="20"/>
              </w:rPr>
              <w:t xml:space="preserve">Составить план действия. </w:t>
            </w:r>
          </w:p>
          <w:p w:rsidR="009377F9" w:rsidRPr="00B557B3" w:rsidRDefault="009377F9" w:rsidP="006B0ED8">
            <w:pPr>
              <w:ind w:left="34"/>
              <w:rPr>
                <w:bCs/>
                <w:sz w:val="20"/>
                <w:szCs w:val="20"/>
              </w:rPr>
            </w:pPr>
            <w:r w:rsidRPr="00B557B3">
              <w:rPr>
                <w:bCs/>
                <w:sz w:val="20"/>
                <w:szCs w:val="20"/>
              </w:rPr>
              <w:t>Определять необходимые ресурсы.</w:t>
            </w:r>
          </w:p>
          <w:p w:rsidR="009377F9" w:rsidRPr="00B557B3" w:rsidRDefault="009377F9" w:rsidP="006B0ED8">
            <w:pPr>
              <w:ind w:left="34"/>
              <w:rPr>
                <w:bCs/>
                <w:sz w:val="20"/>
                <w:szCs w:val="20"/>
              </w:rPr>
            </w:pPr>
            <w:proofErr w:type="gramStart"/>
            <w:r w:rsidRPr="00B557B3">
              <w:rPr>
                <w:bCs/>
                <w:sz w:val="20"/>
                <w:szCs w:val="20"/>
              </w:rPr>
              <w:t>Владеть актуальными методами работы в профессиональной и смежных сферах.</w:t>
            </w:r>
            <w:proofErr w:type="gramEnd"/>
          </w:p>
          <w:p w:rsidR="009377F9" w:rsidRPr="00B557B3" w:rsidRDefault="009377F9" w:rsidP="006B0ED8">
            <w:pPr>
              <w:ind w:left="34"/>
              <w:rPr>
                <w:bCs/>
                <w:sz w:val="20"/>
                <w:szCs w:val="20"/>
              </w:rPr>
            </w:pPr>
            <w:r w:rsidRPr="00B557B3">
              <w:rPr>
                <w:bCs/>
                <w:sz w:val="20"/>
                <w:szCs w:val="20"/>
              </w:rPr>
              <w:t>Реализовать составленный план.</w:t>
            </w:r>
          </w:p>
          <w:p w:rsidR="009377F9" w:rsidRPr="00B557B3" w:rsidRDefault="009377F9" w:rsidP="006B0ED8">
            <w:pPr>
              <w:ind w:left="34"/>
              <w:rPr>
                <w:bCs/>
                <w:sz w:val="20"/>
                <w:szCs w:val="20"/>
              </w:rPr>
            </w:pPr>
            <w:r w:rsidRPr="00B557B3">
              <w:rPr>
                <w:bCs/>
                <w:sz w:val="20"/>
                <w:szCs w:val="20"/>
              </w:rPr>
              <w:t>Оценивать результат и последствия своих действий (самостоятельно или с помощью наставника).</w:t>
            </w:r>
          </w:p>
        </w:tc>
        <w:tc>
          <w:tcPr>
            <w:tcW w:w="4217" w:type="dxa"/>
          </w:tcPr>
          <w:p w:rsidR="009377F9" w:rsidRPr="00B557B3" w:rsidRDefault="009377F9" w:rsidP="006B0ED8">
            <w:pPr>
              <w:ind w:left="34"/>
              <w:rPr>
                <w:bCs/>
                <w:sz w:val="20"/>
                <w:szCs w:val="20"/>
              </w:rPr>
            </w:pPr>
            <w:r w:rsidRPr="00B557B3">
              <w:rPr>
                <w:bCs/>
                <w:sz w:val="20"/>
                <w:szCs w:val="20"/>
              </w:rPr>
              <w:t>Актуальный профессиональный и социальный контекст, в котором приходится работать и жить.</w:t>
            </w:r>
          </w:p>
          <w:p w:rsidR="009377F9" w:rsidRPr="00B557B3" w:rsidRDefault="009377F9" w:rsidP="006B0ED8">
            <w:pPr>
              <w:ind w:left="34"/>
              <w:rPr>
                <w:bCs/>
                <w:sz w:val="20"/>
                <w:szCs w:val="20"/>
              </w:rPr>
            </w:pPr>
            <w:r w:rsidRPr="00B557B3">
              <w:rPr>
                <w:bCs/>
                <w:sz w:val="20"/>
                <w:szCs w:val="20"/>
              </w:rPr>
              <w:t>Основные источники информации и ресурсы для решения задач и проблем в профессиональном и/или социальном контексте.</w:t>
            </w:r>
          </w:p>
          <w:p w:rsidR="009377F9" w:rsidRPr="00B557B3" w:rsidRDefault="009377F9" w:rsidP="006B0ED8">
            <w:pPr>
              <w:ind w:left="34"/>
              <w:rPr>
                <w:bCs/>
                <w:sz w:val="20"/>
                <w:szCs w:val="20"/>
              </w:rPr>
            </w:pPr>
            <w:r w:rsidRPr="00B557B3">
              <w:rPr>
                <w:bCs/>
                <w:sz w:val="20"/>
                <w:szCs w:val="20"/>
              </w:rPr>
              <w:t xml:space="preserve">Алгоритмы выполнения работ в </w:t>
            </w:r>
            <w:proofErr w:type="gramStart"/>
            <w:r w:rsidRPr="00B557B3">
              <w:rPr>
                <w:bCs/>
                <w:sz w:val="20"/>
                <w:szCs w:val="20"/>
              </w:rPr>
              <w:t>профессиональной</w:t>
            </w:r>
            <w:proofErr w:type="gramEnd"/>
            <w:r w:rsidRPr="00B557B3">
              <w:rPr>
                <w:bCs/>
                <w:sz w:val="20"/>
                <w:szCs w:val="20"/>
              </w:rPr>
              <w:t xml:space="preserve"> и смежных областях.</w:t>
            </w:r>
          </w:p>
          <w:p w:rsidR="009377F9" w:rsidRPr="00B557B3" w:rsidRDefault="009377F9" w:rsidP="006B0ED8">
            <w:pPr>
              <w:ind w:left="34"/>
              <w:rPr>
                <w:bCs/>
                <w:sz w:val="20"/>
                <w:szCs w:val="20"/>
              </w:rPr>
            </w:pPr>
            <w:proofErr w:type="gramStart"/>
            <w:r w:rsidRPr="00B557B3">
              <w:rPr>
                <w:bCs/>
                <w:sz w:val="20"/>
                <w:szCs w:val="20"/>
              </w:rPr>
              <w:t>Методы работы в профессиональной и смежных сферах.</w:t>
            </w:r>
            <w:proofErr w:type="gramEnd"/>
          </w:p>
          <w:p w:rsidR="009377F9" w:rsidRPr="00B557B3" w:rsidRDefault="009377F9" w:rsidP="006B0ED8">
            <w:pPr>
              <w:ind w:left="34"/>
              <w:rPr>
                <w:bCs/>
                <w:sz w:val="20"/>
                <w:szCs w:val="20"/>
              </w:rPr>
            </w:pPr>
            <w:r w:rsidRPr="00B557B3">
              <w:rPr>
                <w:bCs/>
                <w:sz w:val="20"/>
                <w:szCs w:val="20"/>
              </w:rPr>
              <w:t>Структура плана для решения задач.</w:t>
            </w:r>
          </w:p>
          <w:p w:rsidR="009377F9" w:rsidRPr="00B557B3" w:rsidRDefault="009377F9" w:rsidP="006B0ED8">
            <w:pPr>
              <w:ind w:left="34"/>
              <w:rPr>
                <w:bCs/>
                <w:sz w:val="20"/>
                <w:szCs w:val="20"/>
              </w:rPr>
            </w:pPr>
            <w:r w:rsidRPr="00B557B3">
              <w:rPr>
                <w:bCs/>
                <w:sz w:val="20"/>
                <w:szCs w:val="20"/>
              </w:rPr>
              <w:t xml:space="preserve">Порядок </w:t>
            </w:r>
            <w:proofErr w:type="gramStart"/>
            <w:r w:rsidRPr="00B557B3">
              <w:rPr>
                <w:bCs/>
                <w:sz w:val="20"/>
                <w:szCs w:val="20"/>
              </w:rPr>
              <w:t>оценки результатов решения задач профессиональной деятельности</w:t>
            </w:r>
            <w:proofErr w:type="gramEnd"/>
          </w:p>
        </w:tc>
      </w:tr>
      <w:tr w:rsidR="009377F9" w:rsidRPr="00B557B3" w:rsidTr="006B0ED8">
        <w:tc>
          <w:tcPr>
            <w:tcW w:w="1384" w:type="dxa"/>
          </w:tcPr>
          <w:p w:rsidR="009377F9" w:rsidRPr="00B557B3" w:rsidRDefault="009377F9" w:rsidP="006B0ED8">
            <w:pPr>
              <w:jc w:val="both"/>
              <w:rPr>
                <w:sz w:val="20"/>
                <w:szCs w:val="20"/>
              </w:rPr>
            </w:pPr>
            <w:r w:rsidRPr="00B557B3">
              <w:rPr>
                <w:sz w:val="20"/>
                <w:szCs w:val="20"/>
              </w:rPr>
              <w:t>ОК 02</w:t>
            </w:r>
          </w:p>
        </w:tc>
        <w:tc>
          <w:tcPr>
            <w:tcW w:w="3969" w:type="dxa"/>
          </w:tcPr>
          <w:p w:rsidR="009377F9" w:rsidRPr="00B557B3" w:rsidRDefault="009377F9" w:rsidP="006B0ED8">
            <w:pPr>
              <w:ind w:left="34"/>
              <w:rPr>
                <w:sz w:val="20"/>
                <w:szCs w:val="20"/>
              </w:rPr>
            </w:pPr>
            <w:r w:rsidRPr="00B557B3">
              <w:rPr>
                <w:sz w:val="20"/>
                <w:szCs w:val="20"/>
              </w:rPr>
              <w:t>Определять задачи поиска информации</w:t>
            </w:r>
          </w:p>
          <w:p w:rsidR="009377F9" w:rsidRPr="00B557B3" w:rsidRDefault="009377F9" w:rsidP="006B0ED8">
            <w:pPr>
              <w:ind w:left="34"/>
              <w:rPr>
                <w:sz w:val="20"/>
                <w:szCs w:val="20"/>
              </w:rPr>
            </w:pPr>
            <w:r w:rsidRPr="00B557B3">
              <w:rPr>
                <w:sz w:val="20"/>
                <w:szCs w:val="20"/>
              </w:rPr>
              <w:t>Определять необходимые источники информации</w:t>
            </w:r>
          </w:p>
          <w:p w:rsidR="009377F9" w:rsidRPr="00B557B3" w:rsidRDefault="009377F9" w:rsidP="006B0ED8">
            <w:pPr>
              <w:ind w:left="34"/>
              <w:rPr>
                <w:sz w:val="20"/>
                <w:szCs w:val="20"/>
              </w:rPr>
            </w:pPr>
            <w:r w:rsidRPr="00B557B3">
              <w:rPr>
                <w:sz w:val="20"/>
                <w:szCs w:val="20"/>
              </w:rPr>
              <w:t>Планировать процесс поиска</w:t>
            </w:r>
          </w:p>
          <w:p w:rsidR="009377F9" w:rsidRPr="00B557B3" w:rsidRDefault="009377F9" w:rsidP="006B0ED8">
            <w:pPr>
              <w:ind w:left="34"/>
              <w:rPr>
                <w:sz w:val="20"/>
                <w:szCs w:val="20"/>
              </w:rPr>
            </w:pPr>
            <w:r w:rsidRPr="00B557B3">
              <w:rPr>
                <w:sz w:val="20"/>
                <w:szCs w:val="20"/>
              </w:rPr>
              <w:t>Структурировать получаемую информацию</w:t>
            </w:r>
          </w:p>
          <w:p w:rsidR="009377F9" w:rsidRPr="00B557B3" w:rsidRDefault="009377F9" w:rsidP="006B0ED8">
            <w:pPr>
              <w:ind w:left="34"/>
              <w:rPr>
                <w:sz w:val="20"/>
                <w:szCs w:val="20"/>
              </w:rPr>
            </w:pPr>
            <w:r w:rsidRPr="00B557B3">
              <w:rPr>
                <w:sz w:val="20"/>
                <w:szCs w:val="20"/>
              </w:rPr>
              <w:t xml:space="preserve">Выделять наиболее </w:t>
            </w:r>
            <w:proofErr w:type="gramStart"/>
            <w:r w:rsidRPr="00B557B3">
              <w:rPr>
                <w:sz w:val="20"/>
                <w:szCs w:val="20"/>
              </w:rPr>
              <w:t>значимое</w:t>
            </w:r>
            <w:proofErr w:type="gramEnd"/>
            <w:r w:rsidRPr="00B557B3">
              <w:rPr>
                <w:sz w:val="20"/>
                <w:szCs w:val="20"/>
              </w:rPr>
              <w:t xml:space="preserve"> в перечне информации</w:t>
            </w:r>
          </w:p>
          <w:p w:rsidR="009377F9" w:rsidRPr="00B557B3" w:rsidRDefault="009377F9" w:rsidP="006B0ED8">
            <w:pPr>
              <w:ind w:left="34"/>
              <w:rPr>
                <w:sz w:val="20"/>
                <w:szCs w:val="20"/>
              </w:rPr>
            </w:pPr>
            <w:r w:rsidRPr="00B557B3">
              <w:rPr>
                <w:sz w:val="20"/>
                <w:szCs w:val="20"/>
              </w:rPr>
              <w:t>Оценивать практическую значимость результатов поиска</w:t>
            </w:r>
          </w:p>
          <w:p w:rsidR="009377F9" w:rsidRPr="00B557B3" w:rsidRDefault="009377F9" w:rsidP="006B0ED8">
            <w:pPr>
              <w:ind w:left="34"/>
              <w:rPr>
                <w:sz w:val="20"/>
                <w:szCs w:val="20"/>
              </w:rPr>
            </w:pPr>
            <w:r w:rsidRPr="00B557B3">
              <w:rPr>
                <w:sz w:val="20"/>
                <w:szCs w:val="20"/>
              </w:rPr>
              <w:t>Оформлять результаты поиска</w:t>
            </w:r>
          </w:p>
        </w:tc>
        <w:tc>
          <w:tcPr>
            <w:tcW w:w="4217" w:type="dxa"/>
          </w:tcPr>
          <w:p w:rsidR="009377F9" w:rsidRPr="00B557B3" w:rsidRDefault="009377F9" w:rsidP="006B0ED8">
            <w:pPr>
              <w:ind w:left="34"/>
              <w:rPr>
                <w:sz w:val="20"/>
                <w:szCs w:val="20"/>
              </w:rPr>
            </w:pPr>
            <w:r w:rsidRPr="00B557B3">
              <w:rPr>
                <w:sz w:val="20"/>
                <w:szCs w:val="20"/>
              </w:rPr>
              <w:t>Номенклатура информационных источников применяемых в профессиональной деятельности</w:t>
            </w:r>
          </w:p>
          <w:p w:rsidR="009377F9" w:rsidRPr="00B557B3" w:rsidRDefault="009377F9" w:rsidP="006B0ED8">
            <w:pPr>
              <w:ind w:left="34"/>
              <w:rPr>
                <w:sz w:val="20"/>
                <w:szCs w:val="20"/>
              </w:rPr>
            </w:pPr>
            <w:r w:rsidRPr="00B557B3">
              <w:rPr>
                <w:sz w:val="20"/>
                <w:szCs w:val="20"/>
              </w:rPr>
              <w:t>Приемы структурирования информации</w:t>
            </w:r>
          </w:p>
          <w:p w:rsidR="009377F9" w:rsidRPr="00B557B3" w:rsidRDefault="009377F9" w:rsidP="006B0ED8">
            <w:pPr>
              <w:ind w:left="34"/>
              <w:rPr>
                <w:sz w:val="20"/>
                <w:szCs w:val="20"/>
              </w:rPr>
            </w:pPr>
            <w:r w:rsidRPr="00B557B3">
              <w:rPr>
                <w:sz w:val="20"/>
                <w:szCs w:val="20"/>
              </w:rPr>
              <w:t>Формат оформления результатов поиска информации</w:t>
            </w:r>
          </w:p>
          <w:p w:rsidR="009377F9" w:rsidRPr="00B557B3" w:rsidRDefault="009377F9" w:rsidP="006B0ED8">
            <w:pPr>
              <w:ind w:left="34"/>
              <w:rPr>
                <w:sz w:val="20"/>
                <w:szCs w:val="20"/>
              </w:rPr>
            </w:pPr>
          </w:p>
        </w:tc>
      </w:tr>
      <w:tr w:rsidR="009377F9" w:rsidRPr="00B557B3" w:rsidTr="006B0ED8">
        <w:tc>
          <w:tcPr>
            <w:tcW w:w="1384" w:type="dxa"/>
          </w:tcPr>
          <w:p w:rsidR="009377F9" w:rsidRPr="00B557B3" w:rsidRDefault="009377F9" w:rsidP="006B0ED8">
            <w:pPr>
              <w:jc w:val="both"/>
              <w:rPr>
                <w:sz w:val="20"/>
                <w:szCs w:val="20"/>
              </w:rPr>
            </w:pPr>
            <w:r w:rsidRPr="00B557B3">
              <w:rPr>
                <w:sz w:val="20"/>
                <w:szCs w:val="20"/>
              </w:rPr>
              <w:t>ОК 03</w:t>
            </w:r>
          </w:p>
        </w:tc>
        <w:tc>
          <w:tcPr>
            <w:tcW w:w="3969" w:type="dxa"/>
          </w:tcPr>
          <w:p w:rsidR="009377F9" w:rsidRPr="00B557B3" w:rsidRDefault="009377F9" w:rsidP="006B0ED8">
            <w:pPr>
              <w:ind w:left="34"/>
              <w:rPr>
                <w:bCs/>
                <w:sz w:val="20"/>
                <w:szCs w:val="20"/>
              </w:rPr>
            </w:pPr>
            <w:r w:rsidRPr="00B557B3">
              <w:rPr>
                <w:bCs/>
                <w:sz w:val="20"/>
                <w:szCs w:val="20"/>
              </w:rPr>
              <w:t>Определять актуальность нормативно-правовой документации в профессиональной деятельности</w:t>
            </w:r>
          </w:p>
          <w:p w:rsidR="009377F9" w:rsidRPr="00B557B3" w:rsidRDefault="009377F9" w:rsidP="006B0ED8">
            <w:pPr>
              <w:ind w:left="34"/>
              <w:rPr>
                <w:bCs/>
                <w:sz w:val="20"/>
                <w:szCs w:val="20"/>
              </w:rPr>
            </w:pPr>
            <w:r w:rsidRPr="00B557B3">
              <w:rPr>
                <w:bCs/>
                <w:sz w:val="20"/>
                <w:szCs w:val="20"/>
              </w:rPr>
              <w:t>Выстраивать траектории профессионального и личностного развития</w:t>
            </w:r>
          </w:p>
        </w:tc>
        <w:tc>
          <w:tcPr>
            <w:tcW w:w="4217" w:type="dxa"/>
          </w:tcPr>
          <w:p w:rsidR="009377F9" w:rsidRPr="00B557B3" w:rsidRDefault="009377F9" w:rsidP="006B0ED8">
            <w:pPr>
              <w:ind w:left="34"/>
              <w:rPr>
                <w:bCs/>
                <w:sz w:val="20"/>
                <w:szCs w:val="20"/>
              </w:rPr>
            </w:pPr>
            <w:r w:rsidRPr="00B557B3">
              <w:rPr>
                <w:bCs/>
                <w:sz w:val="20"/>
                <w:szCs w:val="20"/>
              </w:rPr>
              <w:t>Содержание актуальной нормативно-правовой документации</w:t>
            </w:r>
          </w:p>
          <w:p w:rsidR="009377F9" w:rsidRPr="00B557B3" w:rsidRDefault="009377F9" w:rsidP="006B0ED8">
            <w:pPr>
              <w:ind w:left="34"/>
              <w:rPr>
                <w:bCs/>
                <w:sz w:val="20"/>
                <w:szCs w:val="20"/>
              </w:rPr>
            </w:pPr>
            <w:r w:rsidRPr="00B557B3">
              <w:rPr>
                <w:bCs/>
                <w:sz w:val="20"/>
                <w:szCs w:val="20"/>
              </w:rPr>
              <w:t>Современная научная и профессиональная терминология</w:t>
            </w:r>
          </w:p>
          <w:p w:rsidR="009377F9" w:rsidRPr="00B557B3" w:rsidRDefault="009377F9" w:rsidP="006B0ED8">
            <w:pPr>
              <w:ind w:left="34"/>
              <w:rPr>
                <w:bCs/>
                <w:sz w:val="20"/>
                <w:szCs w:val="20"/>
              </w:rPr>
            </w:pPr>
            <w:r w:rsidRPr="00B557B3">
              <w:rPr>
                <w:bCs/>
                <w:sz w:val="20"/>
                <w:szCs w:val="20"/>
              </w:rPr>
              <w:t>Возможные траектории профессионального развития  и самообразования</w:t>
            </w:r>
          </w:p>
        </w:tc>
      </w:tr>
      <w:tr w:rsidR="009377F9" w:rsidRPr="00B557B3" w:rsidTr="006B0ED8">
        <w:tc>
          <w:tcPr>
            <w:tcW w:w="1384" w:type="dxa"/>
          </w:tcPr>
          <w:p w:rsidR="009377F9" w:rsidRPr="00B557B3" w:rsidRDefault="009377F9" w:rsidP="006B0ED8">
            <w:pPr>
              <w:jc w:val="both"/>
              <w:rPr>
                <w:sz w:val="20"/>
                <w:szCs w:val="20"/>
              </w:rPr>
            </w:pPr>
            <w:r w:rsidRPr="00B557B3">
              <w:rPr>
                <w:sz w:val="20"/>
                <w:szCs w:val="20"/>
              </w:rPr>
              <w:t>ОК 04</w:t>
            </w:r>
          </w:p>
        </w:tc>
        <w:tc>
          <w:tcPr>
            <w:tcW w:w="3969" w:type="dxa"/>
          </w:tcPr>
          <w:p w:rsidR="009377F9" w:rsidRPr="00B557B3" w:rsidRDefault="009377F9" w:rsidP="006B0ED8">
            <w:pPr>
              <w:ind w:left="34"/>
              <w:rPr>
                <w:bCs/>
                <w:sz w:val="20"/>
                <w:szCs w:val="20"/>
              </w:rPr>
            </w:pPr>
            <w:r w:rsidRPr="00B557B3">
              <w:rPr>
                <w:bCs/>
                <w:sz w:val="20"/>
                <w:szCs w:val="20"/>
              </w:rPr>
              <w:t>Организовывать работу коллектива и команды</w:t>
            </w:r>
          </w:p>
          <w:p w:rsidR="009377F9" w:rsidRPr="00B557B3" w:rsidRDefault="009377F9" w:rsidP="006B0ED8">
            <w:pPr>
              <w:ind w:left="34"/>
              <w:rPr>
                <w:bCs/>
                <w:sz w:val="20"/>
                <w:szCs w:val="20"/>
              </w:rPr>
            </w:pPr>
            <w:r w:rsidRPr="00B557B3">
              <w:rPr>
                <w:bCs/>
                <w:sz w:val="20"/>
                <w:szCs w:val="20"/>
              </w:rPr>
              <w:t>Взаимодействовать</w:t>
            </w:r>
            <w:r w:rsidRPr="00B557B3">
              <w:rPr>
                <w:sz w:val="20"/>
                <w:szCs w:val="20"/>
              </w:rPr>
              <w:t xml:space="preserve"> </w:t>
            </w:r>
            <w:r w:rsidRPr="00B557B3">
              <w:rPr>
                <w:bCs/>
                <w:sz w:val="20"/>
                <w:szCs w:val="20"/>
              </w:rPr>
              <w:t xml:space="preserve">с коллегами, руководством, клиентами.  </w:t>
            </w:r>
          </w:p>
        </w:tc>
        <w:tc>
          <w:tcPr>
            <w:tcW w:w="4217" w:type="dxa"/>
          </w:tcPr>
          <w:p w:rsidR="009377F9" w:rsidRPr="00B557B3" w:rsidRDefault="009377F9" w:rsidP="006B0ED8">
            <w:pPr>
              <w:ind w:left="34"/>
              <w:rPr>
                <w:bCs/>
                <w:sz w:val="20"/>
                <w:szCs w:val="20"/>
              </w:rPr>
            </w:pPr>
            <w:r w:rsidRPr="00B557B3">
              <w:rPr>
                <w:bCs/>
                <w:sz w:val="20"/>
                <w:szCs w:val="20"/>
              </w:rPr>
              <w:t>Психология коллектива</w:t>
            </w:r>
          </w:p>
          <w:p w:rsidR="009377F9" w:rsidRPr="00B557B3" w:rsidRDefault="009377F9" w:rsidP="006B0ED8">
            <w:pPr>
              <w:ind w:left="34"/>
              <w:rPr>
                <w:bCs/>
                <w:sz w:val="20"/>
                <w:szCs w:val="20"/>
              </w:rPr>
            </w:pPr>
            <w:r w:rsidRPr="00B557B3">
              <w:rPr>
                <w:bCs/>
                <w:sz w:val="20"/>
                <w:szCs w:val="20"/>
              </w:rPr>
              <w:t>Психология личности</w:t>
            </w:r>
          </w:p>
          <w:p w:rsidR="009377F9" w:rsidRPr="00B557B3" w:rsidRDefault="009377F9" w:rsidP="006B0ED8">
            <w:pPr>
              <w:ind w:left="34"/>
              <w:rPr>
                <w:bCs/>
                <w:sz w:val="20"/>
                <w:szCs w:val="20"/>
              </w:rPr>
            </w:pPr>
            <w:r w:rsidRPr="00B557B3">
              <w:rPr>
                <w:bCs/>
                <w:sz w:val="20"/>
                <w:szCs w:val="20"/>
              </w:rPr>
              <w:t>Основы проектной деятельности</w:t>
            </w:r>
          </w:p>
        </w:tc>
      </w:tr>
      <w:tr w:rsidR="009377F9" w:rsidRPr="00B557B3" w:rsidTr="006B0ED8">
        <w:tc>
          <w:tcPr>
            <w:tcW w:w="1384" w:type="dxa"/>
          </w:tcPr>
          <w:p w:rsidR="009377F9" w:rsidRPr="00B557B3" w:rsidRDefault="009377F9" w:rsidP="006B0ED8">
            <w:pPr>
              <w:jc w:val="both"/>
              <w:rPr>
                <w:sz w:val="20"/>
                <w:szCs w:val="20"/>
              </w:rPr>
            </w:pPr>
            <w:r w:rsidRPr="00B557B3">
              <w:rPr>
                <w:sz w:val="20"/>
                <w:szCs w:val="20"/>
              </w:rPr>
              <w:t>ОК 05</w:t>
            </w:r>
          </w:p>
        </w:tc>
        <w:tc>
          <w:tcPr>
            <w:tcW w:w="3969" w:type="dxa"/>
          </w:tcPr>
          <w:p w:rsidR="009377F9" w:rsidRPr="00B557B3" w:rsidRDefault="009377F9" w:rsidP="006B0ED8">
            <w:pPr>
              <w:ind w:left="34"/>
              <w:rPr>
                <w:bCs/>
                <w:sz w:val="20"/>
                <w:szCs w:val="20"/>
              </w:rPr>
            </w:pPr>
            <w:r w:rsidRPr="00B557B3">
              <w:rPr>
                <w:bCs/>
                <w:sz w:val="20"/>
                <w:szCs w:val="20"/>
              </w:rPr>
              <w:t>Излагать свои мысли на государственном языке</w:t>
            </w:r>
          </w:p>
          <w:p w:rsidR="009377F9" w:rsidRPr="00B557B3" w:rsidRDefault="009377F9" w:rsidP="006B0ED8">
            <w:pPr>
              <w:ind w:left="34"/>
              <w:rPr>
                <w:bCs/>
                <w:sz w:val="20"/>
                <w:szCs w:val="20"/>
              </w:rPr>
            </w:pPr>
            <w:r w:rsidRPr="00B557B3">
              <w:rPr>
                <w:bCs/>
                <w:sz w:val="20"/>
                <w:szCs w:val="20"/>
              </w:rPr>
              <w:t>Оформлять документы</w:t>
            </w:r>
          </w:p>
        </w:tc>
        <w:tc>
          <w:tcPr>
            <w:tcW w:w="4217" w:type="dxa"/>
          </w:tcPr>
          <w:p w:rsidR="009377F9" w:rsidRPr="00B557B3" w:rsidRDefault="009377F9" w:rsidP="006B0ED8">
            <w:pPr>
              <w:ind w:left="34"/>
              <w:rPr>
                <w:bCs/>
                <w:sz w:val="20"/>
                <w:szCs w:val="20"/>
              </w:rPr>
            </w:pPr>
            <w:r w:rsidRPr="00B557B3">
              <w:rPr>
                <w:bCs/>
                <w:sz w:val="20"/>
                <w:szCs w:val="20"/>
              </w:rPr>
              <w:t>Особенности социального и культурного контекста</w:t>
            </w:r>
          </w:p>
          <w:p w:rsidR="009377F9" w:rsidRPr="00B557B3" w:rsidRDefault="009377F9" w:rsidP="006B0ED8">
            <w:pPr>
              <w:ind w:left="34"/>
              <w:rPr>
                <w:bCs/>
                <w:sz w:val="20"/>
                <w:szCs w:val="20"/>
              </w:rPr>
            </w:pPr>
            <w:r w:rsidRPr="00B557B3">
              <w:rPr>
                <w:bCs/>
                <w:sz w:val="20"/>
                <w:szCs w:val="20"/>
              </w:rPr>
              <w:t>Правила оформления документов.</w:t>
            </w:r>
          </w:p>
        </w:tc>
      </w:tr>
      <w:tr w:rsidR="009377F9" w:rsidRPr="00B557B3" w:rsidTr="006B0ED8">
        <w:tc>
          <w:tcPr>
            <w:tcW w:w="1384" w:type="dxa"/>
          </w:tcPr>
          <w:p w:rsidR="009377F9" w:rsidRPr="00B557B3" w:rsidRDefault="009377F9" w:rsidP="006B0ED8">
            <w:pPr>
              <w:jc w:val="both"/>
              <w:rPr>
                <w:sz w:val="20"/>
                <w:szCs w:val="20"/>
              </w:rPr>
            </w:pPr>
            <w:r w:rsidRPr="00B557B3">
              <w:rPr>
                <w:sz w:val="20"/>
                <w:szCs w:val="20"/>
              </w:rPr>
              <w:t>ОК 06</w:t>
            </w:r>
          </w:p>
        </w:tc>
        <w:tc>
          <w:tcPr>
            <w:tcW w:w="3969" w:type="dxa"/>
          </w:tcPr>
          <w:p w:rsidR="009377F9" w:rsidRPr="00B557B3" w:rsidRDefault="009377F9" w:rsidP="006B0ED8">
            <w:pPr>
              <w:ind w:left="34"/>
              <w:rPr>
                <w:bCs/>
                <w:sz w:val="20"/>
                <w:szCs w:val="20"/>
              </w:rPr>
            </w:pPr>
            <w:r w:rsidRPr="00B557B3">
              <w:rPr>
                <w:bCs/>
                <w:sz w:val="20"/>
                <w:szCs w:val="20"/>
              </w:rPr>
              <w:t>Описывать значимость своей профессии</w:t>
            </w:r>
          </w:p>
          <w:p w:rsidR="009377F9" w:rsidRPr="00B557B3" w:rsidRDefault="009377F9" w:rsidP="006B0ED8">
            <w:pPr>
              <w:ind w:left="34"/>
              <w:rPr>
                <w:bCs/>
                <w:sz w:val="20"/>
                <w:szCs w:val="20"/>
              </w:rPr>
            </w:pPr>
            <w:r w:rsidRPr="00B557B3">
              <w:rPr>
                <w:bCs/>
                <w:sz w:val="20"/>
                <w:szCs w:val="20"/>
              </w:rPr>
              <w:t xml:space="preserve">Презентовать структуру профессиональной деятельности по </w:t>
            </w:r>
            <w:r w:rsidRPr="00B557B3">
              <w:rPr>
                <w:bCs/>
                <w:sz w:val="20"/>
                <w:szCs w:val="20"/>
              </w:rPr>
              <w:lastRenderedPageBreak/>
              <w:t>профессии</w:t>
            </w:r>
          </w:p>
        </w:tc>
        <w:tc>
          <w:tcPr>
            <w:tcW w:w="4217" w:type="dxa"/>
          </w:tcPr>
          <w:p w:rsidR="009377F9" w:rsidRPr="00B557B3" w:rsidRDefault="009377F9" w:rsidP="006B0ED8">
            <w:pPr>
              <w:ind w:left="34"/>
              <w:rPr>
                <w:bCs/>
                <w:sz w:val="20"/>
                <w:szCs w:val="20"/>
              </w:rPr>
            </w:pPr>
            <w:r w:rsidRPr="00B557B3">
              <w:rPr>
                <w:bCs/>
                <w:sz w:val="20"/>
                <w:szCs w:val="20"/>
              </w:rPr>
              <w:lastRenderedPageBreak/>
              <w:t>Сущность гражданско-патриотической позиции</w:t>
            </w:r>
          </w:p>
          <w:p w:rsidR="009377F9" w:rsidRPr="00B557B3" w:rsidRDefault="009377F9" w:rsidP="006B0ED8">
            <w:pPr>
              <w:ind w:left="34"/>
              <w:rPr>
                <w:bCs/>
                <w:sz w:val="20"/>
                <w:szCs w:val="20"/>
              </w:rPr>
            </w:pPr>
            <w:r w:rsidRPr="00B557B3">
              <w:rPr>
                <w:bCs/>
                <w:sz w:val="20"/>
                <w:szCs w:val="20"/>
              </w:rPr>
              <w:t>Общечеловеческие ценности</w:t>
            </w:r>
          </w:p>
          <w:p w:rsidR="009377F9" w:rsidRPr="00B557B3" w:rsidRDefault="009377F9" w:rsidP="006B0ED8">
            <w:pPr>
              <w:ind w:left="34"/>
              <w:rPr>
                <w:bCs/>
                <w:sz w:val="20"/>
                <w:szCs w:val="20"/>
              </w:rPr>
            </w:pPr>
            <w:r w:rsidRPr="00B557B3">
              <w:rPr>
                <w:bCs/>
                <w:sz w:val="20"/>
                <w:szCs w:val="20"/>
              </w:rPr>
              <w:lastRenderedPageBreak/>
              <w:t>Правила поведения в ходе выполнения профессиональной деятельности</w:t>
            </w:r>
          </w:p>
        </w:tc>
      </w:tr>
      <w:tr w:rsidR="009377F9" w:rsidRPr="00B557B3" w:rsidTr="006B0ED8">
        <w:tc>
          <w:tcPr>
            <w:tcW w:w="1384" w:type="dxa"/>
          </w:tcPr>
          <w:p w:rsidR="009377F9" w:rsidRPr="00B557B3" w:rsidRDefault="009377F9" w:rsidP="006B0ED8">
            <w:pPr>
              <w:jc w:val="both"/>
              <w:rPr>
                <w:sz w:val="20"/>
                <w:szCs w:val="20"/>
              </w:rPr>
            </w:pPr>
            <w:r w:rsidRPr="00B557B3">
              <w:rPr>
                <w:sz w:val="20"/>
                <w:szCs w:val="20"/>
              </w:rPr>
              <w:lastRenderedPageBreak/>
              <w:t>ОК 07</w:t>
            </w:r>
          </w:p>
        </w:tc>
        <w:tc>
          <w:tcPr>
            <w:tcW w:w="3969" w:type="dxa"/>
          </w:tcPr>
          <w:p w:rsidR="009377F9" w:rsidRPr="00B557B3" w:rsidRDefault="009377F9" w:rsidP="006B0ED8">
            <w:pPr>
              <w:ind w:left="34"/>
              <w:rPr>
                <w:bCs/>
                <w:sz w:val="20"/>
                <w:szCs w:val="20"/>
              </w:rPr>
            </w:pPr>
            <w:r w:rsidRPr="00B557B3">
              <w:rPr>
                <w:bCs/>
                <w:sz w:val="20"/>
                <w:szCs w:val="20"/>
              </w:rPr>
              <w:t>Соблюдать нормы экологической безопасности</w:t>
            </w:r>
          </w:p>
          <w:p w:rsidR="009377F9" w:rsidRPr="00B557B3" w:rsidRDefault="009377F9" w:rsidP="006B0ED8">
            <w:pPr>
              <w:ind w:left="34"/>
              <w:rPr>
                <w:bCs/>
                <w:sz w:val="20"/>
                <w:szCs w:val="20"/>
              </w:rPr>
            </w:pPr>
            <w:r w:rsidRPr="00B557B3">
              <w:rPr>
                <w:bCs/>
                <w:sz w:val="20"/>
                <w:szCs w:val="20"/>
              </w:rPr>
              <w:t xml:space="preserve">Определять направления ресурсосбережения в рамках профессиональной деятельности по профессии </w:t>
            </w:r>
          </w:p>
        </w:tc>
        <w:tc>
          <w:tcPr>
            <w:tcW w:w="4217" w:type="dxa"/>
          </w:tcPr>
          <w:p w:rsidR="009377F9" w:rsidRPr="00B557B3" w:rsidRDefault="009377F9" w:rsidP="006B0ED8">
            <w:pPr>
              <w:ind w:left="34"/>
              <w:rPr>
                <w:bCs/>
                <w:sz w:val="20"/>
                <w:szCs w:val="20"/>
              </w:rPr>
            </w:pPr>
            <w:r w:rsidRPr="00B557B3">
              <w:rPr>
                <w:bCs/>
                <w:sz w:val="20"/>
                <w:szCs w:val="20"/>
              </w:rPr>
              <w:t>Правила экологической безопасности при ведении профессиональной деятельности</w:t>
            </w:r>
          </w:p>
          <w:p w:rsidR="009377F9" w:rsidRPr="00B557B3" w:rsidRDefault="009377F9" w:rsidP="006B0ED8">
            <w:pPr>
              <w:ind w:left="34"/>
              <w:rPr>
                <w:bCs/>
                <w:sz w:val="20"/>
                <w:szCs w:val="20"/>
              </w:rPr>
            </w:pPr>
            <w:r w:rsidRPr="00B557B3">
              <w:rPr>
                <w:bCs/>
                <w:sz w:val="20"/>
                <w:szCs w:val="20"/>
              </w:rPr>
              <w:t xml:space="preserve">Основные </w:t>
            </w:r>
            <w:proofErr w:type="gramStart"/>
            <w:r w:rsidRPr="00B557B3">
              <w:rPr>
                <w:bCs/>
                <w:sz w:val="20"/>
                <w:szCs w:val="20"/>
              </w:rPr>
              <w:t>ресурсы</w:t>
            </w:r>
            <w:proofErr w:type="gramEnd"/>
            <w:r w:rsidRPr="00B557B3">
              <w:rPr>
                <w:bCs/>
                <w:sz w:val="20"/>
                <w:szCs w:val="20"/>
              </w:rPr>
              <w:t xml:space="preserve"> задействованные в профессиональной деятельности</w:t>
            </w:r>
          </w:p>
          <w:p w:rsidR="009377F9" w:rsidRPr="00B557B3" w:rsidRDefault="009377F9" w:rsidP="006B0ED8">
            <w:pPr>
              <w:ind w:left="34"/>
              <w:rPr>
                <w:bCs/>
                <w:sz w:val="20"/>
                <w:szCs w:val="20"/>
              </w:rPr>
            </w:pPr>
            <w:r w:rsidRPr="00B557B3">
              <w:rPr>
                <w:bCs/>
                <w:sz w:val="20"/>
                <w:szCs w:val="20"/>
              </w:rPr>
              <w:t>Пути обеспечения ресурсосбережения.</w:t>
            </w:r>
          </w:p>
        </w:tc>
      </w:tr>
      <w:tr w:rsidR="009377F9" w:rsidRPr="00B557B3" w:rsidTr="006B0ED8">
        <w:tc>
          <w:tcPr>
            <w:tcW w:w="1384" w:type="dxa"/>
          </w:tcPr>
          <w:p w:rsidR="009377F9" w:rsidRPr="00B557B3" w:rsidRDefault="009377F9" w:rsidP="006B0ED8">
            <w:pPr>
              <w:jc w:val="both"/>
              <w:rPr>
                <w:sz w:val="20"/>
                <w:szCs w:val="20"/>
              </w:rPr>
            </w:pPr>
            <w:r w:rsidRPr="00B557B3">
              <w:rPr>
                <w:sz w:val="20"/>
                <w:szCs w:val="20"/>
              </w:rPr>
              <w:t>ОК 09</w:t>
            </w:r>
          </w:p>
        </w:tc>
        <w:tc>
          <w:tcPr>
            <w:tcW w:w="3969" w:type="dxa"/>
          </w:tcPr>
          <w:p w:rsidR="009377F9" w:rsidRPr="00B557B3" w:rsidRDefault="009377F9" w:rsidP="006B0ED8">
            <w:pPr>
              <w:ind w:left="34" w:right="-108"/>
              <w:rPr>
                <w:bCs/>
                <w:sz w:val="20"/>
                <w:szCs w:val="20"/>
              </w:rPr>
            </w:pPr>
            <w:r w:rsidRPr="00B557B3">
              <w:rPr>
                <w:bCs/>
                <w:sz w:val="20"/>
                <w:szCs w:val="20"/>
              </w:rPr>
              <w:t>Применять средства информационных технологий для решения профессиональных задач</w:t>
            </w:r>
          </w:p>
          <w:p w:rsidR="009377F9" w:rsidRPr="00B557B3" w:rsidRDefault="009377F9" w:rsidP="006B0ED8">
            <w:pPr>
              <w:ind w:left="34"/>
              <w:rPr>
                <w:bCs/>
                <w:sz w:val="20"/>
                <w:szCs w:val="20"/>
              </w:rPr>
            </w:pPr>
            <w:r w:rsidRPr="00B557B3">
              <w:rPr>
                <w:bCs/>
                <w:sz w:val="20"/>
                <w:szCs w:val="20"/>
              </w:rPr>
              <w:t>Использовать современное программное обеспечение</w:t>
            </w:r>
          </w:p>
        </w:tc>
        <w:tc>
          <w:tcPr>
            <w:tcW w:w="4217" w:type="dxa"/>
          </w:tcPr>
          <w:p w:rsidR="009377F9" w:rsidRPr="00B557B3" w:rsidRDefault="009377F9" w:rsidP="006B0ED8">
            <w:pPr>
              <w:ind w:left="34"/>
              <w:rPr>
                <w:bCs/>
                <w:sz w:val="20"/>
                <w:szCs w:val="20"/>
              </w:rPr>
            </w:pPr>
            <w:r w:rsidRPr="00B557B3">
              <w:rPr>
                <w:bCs/>
                <w:sz w:val="20"/>
                <w:szCs w:val="20"/>
              </w:rPr>
              <w:t>Современные средства и устройства информатизации</w:t>
            </w:r>
          </w:p>
          <w:p w:rsidR="009377F9" w:rsidRPr="00B557B3" w:rsidRDefault="009377F9" w:rsidP="006B0ED8">
            <w:pPr>
              <w:ind w:left="34" w:right="-146"/>
              <w:rPr>
                <w:bCs/>
                <w:sz w:val="20"/>
                <w:szCs w:val="20"/>
              </w:rPr>
            </w:pPr>
            <w:r w:rsidRPr="00B557B3">
              <w:rPr>
                <w:bCs/>
                <w:sz w:val="20"/>
                <w:szCs w:val="20"/>
              </w:rPr>
              <w:t xml:space="preserve">Порядок их применения и программное обеспечение в </w:t>
            </w:r>
            <w:proofErr w:type="spellStart"/>
            <w:proofErr w:type="gramStart"/>
            <w:r w:rsidRPr="00B557B3">
              <w:rPr>
                <w:bCs/>
                <w:sz w:val="20"/>
                <w:szCs w:val="20"/>
              </w:rPr>
              <w:t>профессиональ-ной</w:t>
            </w:r>
            <w:proofErr w:type="spellEnd"/>
            <w:proofErr w:type="gramEnd"/>
            <w:r w:rsidRPr="00B557B3">
              <w:rPr>
                <w:bCs/>
                <w:sz w:val="20"/>
                <w:szCs w:val="20"/>
              </w:rPr>
              <w:t xml:space="preserve"> деятельности</w:t>
            </w:r>
          </w:p>
        </w:tc>
      </w:tr>
      <w:tr w:rsidR="009377F9" w:rsidRPr="00B557B3" w:rsidTr="006B0ED8">
        <w:tc>
          <w:tcPr>
            <w:tcW w:w="1384" w:type="dxa"/>
          </w:tcPr>
          <w:p w:rsidR="009377F9" w:rsidRPr="00B557B3" w:rsidRDefault="009377F9" w:rsidP="006B0ED8">
            <w:pPr>
              <w:jc w:val="both"/>
              <w:rPr>
                <w:sz w:val="20"/>
                <w:szCs w:val="20"/>
              </w:rPr>
            </w:pPr>
            <w:r w:rsidRPr="00B557B3">
              <w:rPr>
                <w:sz w:val="20"/>
                <w:szCs w:val="20"/>
              </w:rPr>
              <w:t>ОК 10</w:t>
            </w:r>
          </w:p>
        </w:tc>
        <w:tc>
          <w:tcPr>
            <w:tcW w:w="3969" w:type="dxa"/>
          </w:tcPr>
          <w:p w:rsidR="009377F9" w:rsidRPr="00B557B3" w:rsidRDefault="009377F9" w:rsidP="006B0ED8">
            <w:pPr>
              <w:ind w:left="34"/>
              <w:jc w:val="both"/>
              <w:rPr>
                <w:sz w:val="20"/>
                <w:szCs w:val="20"/>
              </w:rPr>
            </w:pPr>
            <w:r w:rsidRPr="00B557B3">
              <w:rPr>
                <w:sz w:val="20"/>
                <w:szCs w:val="20"/>
              </w:rPr>
              <w:t xml:space="preserve">Понимать общий смысл четко произнесенных высказываний на известные темы (профессиональные и бытовые), </w:t>
            </w:r>
          </w:p>
          <w:p w:rsidR="009377F9" w:rsidRPr="00B557B3" w:rsidRDefault="009377F9" w:rsidP="006B0ED8">
            <w:pPr>
              <w:ind w:left="34"/>
              <w:jc w:val="both"/>
              <w:rPr>
                <w:sz w:val="20"/>
                <w:szCs w:val="20"/>
              </w:rPr>
            </w:pPr>
            <w:r w:rsidRPr="00B557B3">
              <w:rPr>
                <w:sz w:val="20"/>
                <w:szCs w:val="20"/>
              </w:rPr>
              <w:t>понимать тексты на базовые профессиональные темы</w:t>
            </w:r>
          </w:p>
          <w:p w:rsidR="009377F9" w:rsidRPr="00B557B3" w:rsidRDefault="009377F9" w:rsidP="006B0ED8">
            <w:pPr>
              <w:ind w:left="34"/>
              <w:jc w:val="both"/>
              <w:rPr>
                <w:sz w:val="20"/>
                <w:szCs w:val="20"/>
              </w:rPr>
            </w:pPr>
            <w:r w:rsidRPr="00B557B3">
              <w:rPr>
                <w:sz w:val="20"/>
                <w:szCs w:val="20"/>
              </w:rPr>
              <w:t>участвовать в диалогах на знакомые общие и профессиональные темы</w:t>
            </w:r>
          </w:p>
          <w:p w:rsidR="009377F9" w:rsidRPr="00B557B3" w:rsidRDefault="009377F9" w:rsidP="006B0ED8">
            <w:pPr>
              <w:ind w:left="34"/>
              <w:jc w:val="both"/>
              <w:rPr>
                <w:sz w:val="20"/>
                <w:szCs w:val="20"/>
              </w:rPr>
            </w:pPr>
            <w:r w:rsidRPr="00B557B3">
              <w:rPr>
                <w:sz w:val="20"/>
                <w:szCs w:val="20"/>
              </w:rPr>
              <w:t>строить простые высказывания о себе и о своей профессиональной деятельности</w:t>
            </w:r>
          </w:p>
          <w:p w:rsidR="009377F9" w:rsidRPr="00B557B3" w:rsidRDefault="009377F9" w:rsidP="006B0ED8">
            <w:pPr>
              <w:ind w:left="34"/>
              <w:jc w:val="both"/>
              <w:rPr>
                <w:sz w:val="20"/>
                <w:szCs w:val="20"/>
              </w:rPr>
            </w:pPr>
            <w:r w:rsidRPr="00B557B3">
              <w:rPr>
                <w:sz w:val="20"/>
                <w:szCs w:val="20"/>
              </w:rPr>
              <w:t>кратко обосновывать и объяснить свои действия (текущие и планируемые)</w:t>
            </w:r>
          </w:p>
          <w:p w:rsidR="009377F9" w:rsidRPr="00B557B3" w:rsidRDefault="009377F9" w:rsidP="006B0ED8">
            <w:pPr>
              <w:ind w:left="34"/>
              <w:jc w:val="both"/>
              <w:rPr>
                <w:sz w:val="20"/>
                <w:szCs w:val="20"/>
              </w:rPr>
            </w:pPr>
            <w:r w:rsidRPr="00B557B3">
              <w:rPr>
                <w:sz w:val="20"/>
                <w:szCs w:val="20"/>
              </w:rPr>
              <w:t>писать простые связные сообщения на знакомые или интересующие профессиональные темы</w:t>
            </w:r>
          </w:p>
        </w:tc>
        <w:tc>
          <w:tcPr>
            <w:tcW w:w="4217" w:type="dxa"/>
          </w:tcPr>
          <w:p w:rsidR="009377F9" w:rsidRPr="00B557B3" w:rsidRDefault="009377F9" w:rsidP="006B0ED8">
            <w:pPr>
              <w:ind w:left="34"/>
              <w:jc w:val="both"/>
              <w:rPr>
                <w:sz w:val="20"/>
                <w:szCs w:val="20"/>
              </w:rPr>
            </w:pPr>
            <w:r w:rsidRPr="00B557B3">
              <w:rPr>
                <w:sz w:val="20"/>
                <w:szCs w:val="20"/>
              </w:rPr>
              <w:t>правила построения простых и сложных предложений на профессиональные темы</w:t>
            </w:r>
          </w:p>
          <w:p w:rsidR="009377F9" w:rsidRPr="00B557B3" w:rsidRDefault="009377F9" w:rsidP="006B0ED8">
            <w:pPr>
              <w:ind w:left="34"/>
              <w:jc w:val="both"/>
              <w:rPr>
                <w:sz w:val="20"/>
                <w:szCs w:val="20"/>
              </w:rPr>
            </w:pPr>
            <w:r w:rsidRPr="00B557B3">
              <w:rPr>
                <w:sz w:val="20"/>
                <w:szCs w:val="20"/>
              </w:rPr>
              <w:t>основные общеупотребительные глаголы (бытовая и профессиональная лексика)</w:t>
            </w:r>
          </w:p>
          <w:p w:rsidR="009377F9" w:rsidRPr="00B557B3" w:rsidRDefault="009377F9" w:rsidP="006B0ED8">
            <w:pPr>
              <w:ind w:left="34"/>
              <w:jc w:val="both"/>
              <w:rPr>
                <w:sz w:val="20"/>
                <w:szCs w:val="20"/>
              </w:rPr>
            </w:pPr>
            <w:r w:rsidRPr="00B557B3">
              <w:rPr>
                <w:sz w:val="20"/>
                <w:szCs w:val="20"/>
              </w:rPr>
              <w:t>лексический минимум, относящийся к описанию предметов, средств и процессов профессиональной деятельности</w:t>
            </w:r>
          </w:p>
          <w:p w:rsidR="009377F9" w:rsidRPr="00B557B3" w:rsidRDefault="009377F9" w:rsidP="006B0ED8">
            <w:pPr>
              <w:ind w:left="34"/>
              <w:jc w:val="both"/>
              <w:rPr>
                <w:sz w:val="20"/>
                <w:szCs w:val="20"/>
              </w:rPr>
            </w:pPr>
            <w:r w:rsidRPr="00B557B3">
              <w:rPr>
                <w:sz w:val="20"/>
                <w:szCs w:val="20"/>
              </w:rPr>
              <w:t>особенности произношения</w:t>
            </w:r>
          </w:p>
          <w:p w:rsidR="009377F9" w:rsidRPr="00B557B3" w:rsidRDefault="009377F9" w:rsidP="006B0ED8">
            <w:pPr>
              <w:ind w:left="34"/>
              <w:jc w:val="both"/>
              <w:rPr>
                <w:sz w:val="20"/>
                <w:szCs w:val="20"/>
              </w:rPr>
            </w:pPr>
            <w:r w:rsidRPr="00B557B3">
              <w:rPr>
                <w:sz w:val="20"/>
                <w:szCs w:val="20"/>
              </w:rPr>
              <w:t>правила чтения текстов профессиональной направленности</w:t>
            </w:r>
          </w:p>
        </w:tc>
      </w:tr>
      <w:tr w:rsidR="009377F9" w:rsidRPr="00B557B3" w:rsidTr="006B0ED8">
        <w:tc>
          <w:tcPr>
            <w:tcW w:w="1384" w:type="dxa"/>
          </w:tcPr>
          <w:p w:rsidR="009377F9" w:rsidRPr="00B557B3" w:rsidRDefault="009377F9" w:rsidP="006B0ED8">
            <w:pPr>
              <w:jc w:val="both"/>
              <w:rPr>
                <w:sz w:val="20"/>
                <w:szCs w:val="20"/>
              </w:rPr>
            </w:pPr>
            <w:r w:rsidRPr="00B557B3">
              <w:rPr>
                <w:sz w:val="20"/>
                <w:szCs w:val="20"/>
              </w:rPr>
              <w:t>ОК 11</w:t>
            </w:r>
          </w:p>
        </w:tc>
        <w:tc>
          <w:tcPr>
            <w:tcW w:w="3969" w:type="dxa"/>
          </w:tcPr>
          <w:p w:rsidR="009377F9" w:rsidRPr="00B557B3" w:rsidRDefault="009377F9" w:rsidP="006B0ED8">
            <w:pPr>
              <w:ind w:left="34"/>
              <w:rPr>
                <w:bCs/>
                <w:sz w:val="20"/>
                <w:szCs w:val="20"/>
              </w:rPr>
            </w:pPr>
            <w:r w:rsidRPr="00B557B3">
              <w:rPr>
                <w:bCs/>
                <w:sz w:val="20"/>
                <w:szCs w:val="20"/>
              </w:rPr>
              <w:t>Выявлять достоинства и недостатки коммерческой идеи</w:t>
            </w:r>
          </w:p>
          <w:p w:rsidR="009377F9" w:rsidRPr="00B557B3" w:rsidRDefault="009377F9" w:rsidP="006B0ED8">
            <w:pPr>
              <w:ind w:left="34"/>
              <w:rPr>
                <w:bCs/>
                <w:sz w:val="20"/>
                <w:szCs w:val="20"/>
              </w:rPr>
            </w:pPr>
            <w:r w:rsidRPr="00B557B3">
              <w:rPr>
                <w:bCs/>
                <w:sz w:val="20"/>
                <w:szCs w:val="20"/>
              </w:rPr>
              <w:t>Презентовать  идеи открытия собственного дела в профессиональной деятельности</w:t>
            </w:r>
          </w:p>
          <w:p w:rsidR="009377F9" w:rsidRPr="00B557B3" w:rsidRDefault="009377F9" w:rsidP="006B0ED8">
            <w:pPr>
              <w:ind w:left="34"/>
              <w:rPr>
                <w:bCs/>
                <w:sz w:val="20"/>
                <w:szCs w:val="20"/>
              </w:rPr>
            </w:pPr>
            <w:r w:rsidRPr="00B557B3">
              <w:rPr>
                <w:bCs/>
                <w:sz w:val="20"/>
                <w:szCs w:val="20"/>
              </w:rPr>
              <w:t>Оформлять бизнес-план</w:t>
            </w:r>
          </w:p>
          <w:p w:rsidR="009377F9" w:rsidRPr="00B557B3" w:rsidRDefault="009377F9" w:rsidP="006B0ED8">
            <w:pPr>
              <w:ind w:left="34"/>
              <w:rPr>
                <w:bCs/>
                <w:sz w:val="20"/>
                <w:szCs w:val="20"/>
              </w:rPr>
            </w:pPr>
            <w:r w:rsidRPr="00B557B3">
              <w:rPr>
                <w:bCs/>
                <w:sz w:val="20"/>
                <w:szCs w:val="20"/>
              </w:rPr>
              <w:t>Рассчитывать размеры выплат по кредитам</w:t>
            </w:r>
          </w:p>
        </w:tc>
        <w:tc>
          <w:tcPr>
            <w:tcW w:w="4217" w:type="dxa"/>
          </w:tcPr>
          <w:p w:rsidR="009377F9" w:rsidRPr="00B557B3" w:rsidRDefault="009377F9" w:rsidP="006B0ED8">
            <w:pPr>
              <w:ind w:left="34"/>
              <w:rPr>
                <w:bCs/>
                <w:sz w:val="20"/>
                <w:szCs w:val="20"/>
              </w:rPr>
            </w:pPr>
            <w:r w:rsidRPr="00B557B3">
              <w:rPr>
                <w:bCs/>
                <w:sz w:val="20"/>
                <w:szCs w:val="20"/>
              </w:rPr>
              <w:t>Основы предпринимательской деятельности</w:t>
            </w:r>
          </w:p>
          <w:p w:rsidR="009377F9" w:rsidRPr="00B557B3" w:rsidRDefault="009377F9" w:rsidP="006B0ED8">
            <w:pPr>
              <w:ind w:left="34"/>
              <w:rPr>
                <w:bCs/>
                <w:sz w:val="20"/>
                <w:szCs w:val="20"/>
              </w:rPr>
            </w:pPr>
            <w:r w:rsidRPr="00B557B3">
              <w:rPr>
                <w:bCs/>
                <w:sz w:val="20"/>
                <w:szCs w:val="20"/>
              </w:rPr>
              <w:t>Основы финансовой грамотности</w:t>
            </w:r>
          </w:p>
          <w:p w:rsidR="009377F9" w:rsidRPr="00B557B3" w:rsidRDefault="009377F9" w:rsidP="006B0ED8">
            <w:pPr>
              <w:ind w:left="34"/>
              <w:rPr>
                <w:bCs/>
                <w:sz w:val="20"/>
                <w:szCs w:val="20"/>
              </w:rPr>
            </w:pPr>
            <w:r w:rsidRPr="00B557B3">
              <w:rPr>
                <w:bCs/>
                <w:sz w:val="20"/>
                <w:szCs w:val="20"/>
              </w:rPr>
              <w:t>Правила разработки бизнес-планов</w:t>
            </w:r>
          </w:p>
          <w:p w:rsidR="009377F9" w:rsidRPr="00B557B3" w:rsidRDefault="009377F9" w:rsidP="006B0ED8">
            <w:pPr>
              <w:ind w:left="34"/>
              <w:rPr>
                <w:bCs/>
                <w:sz w:val="20"/>
                <w:szCs w:val="20"/>
              </w:rPr>
            </w:pPr>
            <w:r w:rsidRPr="00B557B3">
              <w:rPr>
                <w:bCs/>
                <w:sz w:val="20"/>
                <w:szCs w:val="20"/>
              </w:rPr>
              <w:t>Порядок выстраивания презентации</w:t>
            </w:r>
          </w:p>
          <w:p w:rsidR="009377F9" w:rsidRPr="00B557B3" w:rsidRDefault="009377F9" w:rsidP="006B0ED8">
            <w:pPr>
              <w:ind w:left="34"/>
              <w:rPr>
                <w:bCs/>
                <w:sz w:val="20"/>
                <w:szCs w:val="20"/>
              </w:rPr>
            </w:pPr>
            <w:r w:rsidRPr="00B557B3">
              <w:rPr>
                <w:bCs/>
                <w:sz w:val="20"/>
                <w:szCs w:val="20"/>
              </w:rPr>
              <w:t xml:space="preserve">Виды кредитных банковских продуктов </w:t>
            </w:r>
          </w:p>
        </w:tc>
      </w:tr>
    </w:tbl>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797FF7">
        <w:rPr>
          <w:i/>
        </w:rPr>
        <w:t>1.4. Количество часов на освоение программы дисциплины:</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7FF7">
        <w:t xml:space="preserve">максимальной учебной нагрузки обучающегося </w:t>
      </w:r>
      <w:r w:rsidR="009377F9">
        <w:t>61 часа</w:t>
      </w:r>
      <w:r w:rsidRPr="00797FF7">
        <w:t>, в том числе:</w:t>
      </w:r>
    </w:p>
    <w:p w:rsidR="000839AF" w:rsidRPr="00797FF7" w:rsidRDefault="009377F9"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t>во взаимодействии с преподавателем 57</w:t>
      </w:r>
      <w:r w:rsidR="000839AF" w:rsidRPr="00797FF7">
        <w:t xml:space="preserve"> часов;</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797FF7">
        <w:t>самост</w:t>
      </w:r>
      <w:r w:rsidR="009377F9">
        <w:t>оятельной работы обучающегося 4 часа</w:t>
      </w:r>
      <w:r w:rsidRPr="00797FF7">
        <w:t>.</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797FF7">
        <w:rPr>
          <w:b/>
          <w:caps/>
        </w:rPr>
        <w:t xml:space="preserve">ОП.05 </w:t>
      </w:r>
      <w:r w:rsidR="006B0ED8">
        <w:rPr>
          <w:b/>
          <w:caps/>
        </w:rPr>
        <w:t>Основы калькуляции и учета</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rPr>
      </w:pPr>
      <w:r w:rsidRPr="00797FF7">
        <w:rPr>
          <w:i/>
        </w:rPr>
        <w:t>1.1. Область применения программы</w:t>
      </w:r>
    </w:p>
    <w:p w:rsidR="006B0ED8" w:rsidRDefault="006B0ED8" w:rsidP="006B0ED8">
      <w:pPr>
        <w:widowControl w:val="0"/>
        <w:ind w:firstLine="708"/>
        <w:jc w:val="both"/>
        <w:rPr>
          <w:color w:val="000000"/>
          <w:lang w:bidi="ru-RU"/>
        </w:rPr>
      </w:pPr>
      <w:r>
        <w:rPr>
          <w:color w:val="000000"/>
          <w:lang w:bidi="ru-RU"/>
        </w:rPr>
        <w:t>П</w:t>
      </w:r>
      <w:r w:rsidRPr="00587FA1">
        <w:rPr>
          <w:color w:val="000000"/>
          <w:lang w:bidi="ru-RU"/>
        </w:rPr>
        <w:t xml:space="preserve">рограмма учебной дисциплины является частью образовательной программы по профессии </w:t>
      </w:r>
      <w:r>
        <w:rPr>
          <w:color w:val="000000"/>
          <w:lang w:bidi="ru-RU"/>
        </w:rPr>
        <w:t xml:space="preserve">43.01.09 </w:t>
      </w:r>
      <w:r w:rsidRPr="00587FA1">
        <w:rPr>
          <w:color w:val="000000"/>
          <w:lang w:bidi="ru-RU"/>
        </w:rPr>
        <w:t>Повар, кондитер</w:t>
      </w:r>
      <w:r>
        <w:rPr>
          <w:color w:val="000000"/>
          <w:lang w:bidi="ru-RU"/>
        </w:rPr>
        <w:t>.</w:t>
      </w:r>
    </w:p>
    <w:p w:rsidR="006B0ED8" w:rsidRDefault="006B0ED8" w:rsidP="006B0ED8">
      <w:pPr>
        <w:pStyle w:val="a7"/>
        <w:widowControl w:val="0"/>
        <w:ind w:left="0"/>
        <w:jc w:val="both"/>
        <w:rPr>
          <w:color w:val="000000"/>
          <w:lang w:bidi="ru-RU"/>
        </w:rPr>
      </w:pPr>
    </w:p>
    <w:p w:rsidR="006B0ED8" w:rsidRDefault="006B0ED8" w:rsidP="006B0ED8">
      <w:pPr>
        <w:pStyle w:val="a7"/>
        <w:widowControl w:val="0"/>
        <w:ind w:left="0"/>
        <w:jc w:val="both"/>
        <w:rPr>
          <w:color w:val="000000"/>
          <w:lang w:bidi="ru-RU"/>
        </w:rPr>
      </w:pPr>
      <w:r w:rsidRPr="006B0ED8">
        <w:rPr>
          <w:i/>
          <w:color w:val="000000"/>
          <w:lang w:bidi="ru-RU"/>
        </w:rPr>
        <w:t xml:space="preserve">1.2. </w:t>
      </w:r>
      <w:r w:rsidRPr="006B0ED8">
        <w:rPr>
          <w:bCs/>
          <w:i/>
          <w:color w:val="000000"/>
          <w:lang w:bidi="ru-RU"/>
        </w:rPr>
        <w:t>Место дисциплины в структуре основной профессиональной образовательной программы:</w:t>
      </w:r>
      <w:r w:rsidRPr="00D76AA1">
        <w:rPr>
          <w:b/>
          <w:bCs/>
          <w:color w:val="000000"/>
          <w:lang w:bidi="ru-RU"/>
        </w:rPr>
        <w:t xml:space="preserve"> </w:t>
      </w:r>
      <w:r w:rsidRPr="00D76AA1">
        <w:rPr>
          <w:color w:val="000000"/>
          <w:lang w:bidi="ru-RU"/>
        </w:rPr>
        <w:t>дисциплина относитс</w:t>
      </w:r>
      <w:r>
        <w:rPr>
          <w:color w:val="000000"/>
          <w:lang w:bidi="ru-RU"/>
        </w:rPr>
        <w:t xml:space="preserve">я к </w:t>
      </w:r>
      <w:proofErr w:type="spellStart"/>
      <w:r>
        <w:rPr>
          <w:color w:val="000000"/>
          <w:lang w:bidi="ru-RU"/>
        </w:rPr>
        <w:t>общепрофессиональному</w:t>
      </w:r>
      <w:proofErr w:type="spellEnd"/>
      <w:r>
        <w:rPr>
          <w:color w:val="000000"/>
          <w:lang w:bidi="ru-RU"/>
        </w:rPr>
        <w:t xml:space="preserve"> циклу</w:t>
      </w:r>
      <w:r w:rsidRPr="00D76AA1">
        <w:rPr>
          <w:color w:val="000000"/>
          <w:lang w:bidi="ru-RU"/>
        </w:rPr>
        <w:t>.</w:t>
      </w:r>
    </w:p>
    <w:p w:rsidR="006B0ED8" w:rsidRDefault="006B0ED8" w:rsidP="006B0ED8">
      <w:pPr>
        <w:widowControl w:val="0"/>
        <w:tabs>
          <w:tab w:val="left" w:pos="466"/>
        </w:tabs>
        <w:jc w:val="both"/>
        <w:rPr>
          <w:color w:val="000000"/>
          <w:lang w:bidi="ru-RU"/>
        </w:rPr>
      </w:pPr>
    </w:p>
    <w:p w:rsidR="006B0ED8" w:rsidRPr="006B0ED8" w:rsidRDefault="006B0ED8" w:rsidP="006B0ED8">
      <w:pPr>
        <w:widowControl w:val="0"/>
        <w:tabs>
          <w:tab w:val="left" w:pos="466"/>
        </w:tabs>
        <w:jc w:val="both"/>
        <w:rPr>
          <w:bCs/>
          <w:i/>
          <w:lang w:bidi="ru-RU"/>
        </w:rPr>
      </w:pPr>
      <w:r w:rsidRPr="006B0ED8">
        <w:rPr>
          <w:i/>
          <w:color w:val="000000"/>
          <w:lang w:bidi="ru-RU"/>
        </w:rPr>
        <w:t xml:space="preserve">1.3 </w:t>
      </w:r>
      <w:r w:rsidRPr="006B0ED8">
        <w:rPr>
          <w:bCs/>
          <w:i/>
          <w:color w:val="000000"/>
          <w:lang w:bidi="ru-RU"/>
        </w:rPr>
        <w:t>Цель и планируемые результаты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3686"/>
        <w:gridCol w:w="4076"/>
      </w:tblGrid>
      <w:tr w:rsidR="006B0ED8" w:rsidRPr="0059155C" w:rsidTr="006B0ED8">
        <w:tc>
          <w:tcPr>
            <w:tcW w:w="1809" w:type="dxa"/>
          </w:tcPr>
          <w:p w:rsidR="006B0ED8" w:rsidRPr="0059155C" w:rsidRDefault="006B0ED8" w:rsidP="006B0ED8">
            <w:pPr>
              <w:ind w:left="142"/>
              <w:jc w:val="center"/>
              <w:rPr>
                <w:b/>
                <w:sz w:val="20"/>
                <w:szCs w:val="20"/>
              </w:rPr>
            </w:pPr>
            <w:r w:rsidRPr="0059155C">
              <w:rPr>
                <w:b/>
                <w:sz w:val="20"/>
                <w:szCs w:val="20"/>
              </w:rPr>
              <w:t>Код ПК, ОК</w:t>
            </w:r>
          </w:p>
        </w:tc>
        <w:tc>
          <w:tcPr>
            <w:tcW w:w="3686" w:type="dxa"/>
          </w:tcPr>
          <w:p w:rsidR="006B0ED8" w:rsidRPr="0059155C" w:rsidRDefault="006B0ED8" w:rsidP="006B0ED8">
            <w:pPr>
              <w:ind w:left="34"/>
              <w:jc w:val="center"/>
              <w:rPr>
                <w:b/>
                <w:sz w:val="20"/>
                <w:szCs w:val="20"/>
              </w:rPr>
            </w:pPr>
            <w:r w:rsidRPr="0059155C">
              <w:rPr>
                <w:b/>
                <w:sz w:val="20"/>
                <w:szCs w:val="20"/>
              </w:rPr>
              <w:t>Умения</w:t>
            </w:r>
          </w:p>
        </w:tc>
        <w:tc>
          <w:tcPr>
            <w:tcW w:w="4076" w:type="dxa"/>
          </w:tcPr>
          <w:p w:rsidR="006B0ED8" w:rsidRPr="0059155C" w:rsidRDefault="006B0ED8" w:rsidP="006B0ED8">
            <w:pPr>
              <w:ind w:left="34"/>
              <w:jc w:val="center"/>
              <w:rPr>
                <w:b/>
                <w:sz w:val="20"/>
                <w:szCs w:val="20"/>
              </w:rPr>
            </w:pPr>
            <w:r w:rsidRPr="0059155C">
              <w:rPr>
                <w:b/>
                <w:sz w:val="20"/>
                <w:szCs w:val="20"/>
              </w:rPr>
              <w:t>Знания</w:t>
            </w:r>
          </w:p>
        </w:tc>
      </w:tr>
      <w:tr w:rsidR="006B0ED8" w:rsidRPr="0059155C" w:rsidTr="006B0ED8">
        <w:trPr>
          <w:trHeight w:val="1125"/>
        </w:trPr>
        <w:tc>
          <w:tcPr>
            <w:tcW w:w="1809" w:type="dxa"/>
          </w:tcPr>
          <w:p w:rsidR="006B0ED8" w:rsidRPr="0059155C" w:rsidRDefault="006B0ED8" w:rsidP="006B0ED8">
            <w:pPr>
              <w:ind w:left="142"/>
              <w:jc w:val="both"/>
              <w:rPr>
                <w:sz w:val="20"/>
                <w:szCs w:val="20"/>
              </w:rPr>
            </w:pPr>
            <w:r w:rsidRPr="0059155C">
              <w:rPr>
                <w:sz w:val="20"/>
                <w:szCs w:val="20"/>
              </w:rPr>
              <w:t xml:space="preserve">ПК 1.2-1.4, </w:t>
            </w:r>
          </w:p>
          <w:p w:rsidR="006B0ED8" w:rsidRPr="0059155C" w:rsidRDefault="006B0ED8" w:rsidP="006B0ED8">
            <w:pPr>
              <w:ind w:left="142"/>
              <w:jc w:val="both"/>
              <w:rPr>
                <w:sz w:val="20"/>
                <w:szCs w:val="20"/>
              </w:rPr>
            </w:pPr>
            <w:r w:rsidRPr="0059155C">
              <w:rPr>
                <w:sz w:val="20"/>
                <w:szCs w:val="20"/>
              </w:rPr>
              <w:t xml:space="preserve">ПК 2.2-2.8, </w:t>
            </w:r>
          </w:p>
          <w:p w:rsidR="006B0ED8" w:rsidRPr="0059155C" w:rsidRDefault="006B0ED8" w:rsidP="006B0ED8">
            <w:pPr>
              <w:ind w:left="142"/>
              <w:jc w:val="both"/>
              <w:rPr>
                <w:sz w:val="20"/>
                <w:szCs w:val="20"/>
              </w:rPr>
            </w:pPr>
            <w:r w:rsidRPr="0059155C">
              <w:rPr>
                <w:sz w:val="20"/>
                <w:szCs w:val="20"/>
              </w:rPr>
              <w:t xml:space="preserve">ПК 3.2-3.6, </w:t>
            </w:r>
          </w:p>
          <w:p w:rsidR="006B0ED8" w:rsidRPr="0059155C" w:rsidRDefault="006B0ED8" w:rsidP="006B0ED8">
            <w:pPr>
              <w:ind w:left="142"/>
              <w:jc w:val="both"/>
              <w:rPr>
                <w:sz w:val="20"/>
                <w:szCs w:val="20"/>
              </w:rPr>
            </w:pPr>
            <w:r w:rsidRPr="0059155C">
              <w:rPr>
                <w:sz w:val="20"/>
                <w:szCs w:val="20"/>
              </w:rPr>
              <w:t xml:space="preserve">ПК 4.2-4.5, </w:t>
            </w:r>
          </w:p>
          <w:p w:rsidR="006B0ED8" w:rsidRPr="0059155C" w:rsidRDefault="006B0ED8" w:rsidP="006B0ED8">
            <w:pPr>
              <w:ind w:left="142"/>
              <w:jc w:val="both"/>
              <w:rPr>
                <w:sz w:val="20"/>
                <w:szCs w:val="20"/>
              </w:rPr>
            </w:pPr>
            <w:r w:rsidRPr="0059155C">
              <w:rPr>
                <w:sz w:val="20"/>
                <w:szCs w:val="20"/>
              </w:rPr>
              <w:t>ПК 5.2-5.5</w:t>
            </w:r>
          </w:p>
          <w:p w:rsidR="006B0ED8" w:rsidRPr="0059155C" w:rsidRDefault="006B0ED8" w:rsidP="006B0ED8">
            <w:pPr>
              <w:ind w:left="142"/>
              <w:jc w:val="both"/>
              <w:rPr>
                <w:sz w:val="20"/>
                <w:szCs w:val="20"/>
              </w:rPr>
            </w:pPr>
          </w:p>
        </w:tc>
        <w:tc>
          <w:tcPr>
            <w:tcW w:w="3686" w:type="dxa"/>
          </w:tcPr>
          <w:p w:rsidR="006B0ED8" w:rsidRPr="0059155C" w:rsidRDefault="006B0ED8" w:rsidP="006B0ED8">
            <w:pPr>
              <w:ind w:left="34"/>
              <w:jc w:val="both"/>
              <w:rPr>
                <w:color w:val="FF0000"/>
                <w:sz w:val="20"/>
                <w:szCs w:val="20"/>
                <w:u w:color="000000"/>
              </w:rPr>
            </w:pPr>
            <w:r>
              <w:rPr>
                <w:sz w:val="20"/>
                <w:szCs w:val="20"/>
                <w:u w:color="000000"/>
              </w:rPr>
              <w:t xml:space="preserve">-вести учет, оформлять </w:t>
            </w:r>
            <w:r w:rsidRPr="0059155C">
              <w:rPr>
                <w:sz w:val="20"/>
                <w:szCs w:val="20"/>
                <w:u w:color="000000"/>
              </w:rPr>
              <w:t xml:space="preserve">документы первичной отчетности по </w:t>
            </w:r>
            <w:r>
              <w:rPr>
                <w:sz w:val="20"/>
                <w:szCs w:val="20"/>
              </w:rPr>
              <w:t>учету сырья, товаров и тары</w:t>
            </w:r>
            <w:r w:rsidRPr="0059155C">
              <w:rPr>
                <w:sz w:val="20"/>
                <w:szCs w:val="20"/>
              </w:rPr>
              <w:t xml:space="preserve"> в кладовой организации питания;</w:t>
            </w:r>
          </w:p>
          <w:p w:rsidR="006B0ED8" w:rsidRPr="0059155C" w:rsidRDefault="006B0ED8" w:rsidP="006B0ED8">
            <w:pPr>
              <w:ind w:left="34"/>
              <w:jc w:val="both"/>
              <w:rPr>
                <w:sz w:val="20"/>
                <w:szCs w:val="20"/>
              </w:rPr>
            </w:pPr>
            <w:r w:rsidRPr="0059155C">
              <w:rPr>
                <w:sz w:val="20"/>
                <w:szCs w:val="20"/>
                <w:u w:color="000000"/>
              </w:rPr>
              <w:t>-составлять товарный отчет за день;</w:t>
            </w:r>
          </w:p>
          <w:p w:rsidR="006B0ED8" w:rsidRPr="0059155C" w:rsidRDefault="006B0ED8" w:rsidP="006B0ED8">
            <w:pPr>
              <w:ind w:left="34"/>
              <w:jc w:val="both"/>
              <w:rPr>
                <w:rStyle w:val="FontStyle28"/>
                <w:sz w:val="20"/>
                <w:szCs w:val="20"/>
              </w:rPr>
            </w:pPr>
            <w:r w:rsidRPr="0059155C">
              <w:rPr>
                <w:rStyle w:val="FontStyle28"/>
                <w:sz w:val="20"/>
                <w:szCs w:val="20"/>
              </w:rPr>
              <w:t>-определять  процентную долю потерь на производстве при различных видах обработки сырья;</w:t>
            </w:r>
          </w:p>
          <w:p w:rsidR="006B0ED8" w:rsidRPr="0059155C" w:rsidRDefault="006B0ED8" w:rsidP="006B0ED8">
            <w:pPr>
              <w:ind w:left="34"/>
              <w:jc w:val="both"/>
              <w:rPr>
                <w:sz w:val="20"/>
                <w:szCs w:val="20"/>
              </w:rPr>
            </w:pPr>
            <w:r w:rsidRPr="0059155C">
              <w:rPr>
                <w:sz w:val="20"/>
                <w:szCs w:val="20"/>
              </w:rPr>
              <w:t xml:space="preserve">- </w:t>
            </w:r>
            <w:r w:rsidRPr="0059155C">
              <w:rPr>
                <w:rStyle w:val="FontStyle28"/>
                <w:sz w:val="20"/>
                <w:szCs w:val="20"/>
              </w:rPr>
              <w:t xml:space="preserve">составлять план-меню, работать со </w:t>
            </w:r>
            <w:r w:rsidRPr="0059155C">
              <w:rPr>
                <w:rStyle w:val="FontStyle28"/>
                <w:sz w:val="20"/>
                <w:szCs w:val="20"/>
              </w:rPr>
              <w:lastRenderedPageBreak/>
              <w:t>сборником рецептур блюд и кулин</w:t>
            </w:r>
            <w:r>
              <w:rPr>
                <w:rStyle w:val="FontStyle28"/>
                <w:sz w:val="20"/>
                <w:szCs w:val="20"/>
              </w:rPr>
              <w:t>арных изделий, технологическими</w:t>
            </w:r>
            <w:r w:rsidRPr="0059155C">
              <w:rPr>
                <w:rStyle w:val="FontStyle28"/>
                <w:sz w:val="20"/>
                <w:szCs w:val="20"/>
              </w:rPr>
              <w:t xml:space="preserve"> и </w:t>
            </w:r>
            <w:proofErr w:type="spellStart"/>
            <w:r w:rsidRPr="0059155C">
              <w:rPr>
                <w:rStyle w:val="FontStyle28"/>
                <w:sz w:val="20"/>
                <w:szCs w:val="20"/>
              </w:rPr>
              <w:t>технико</w:t>
            </w:r>
            <w:proofErr w:type="spellEnd"/>
            <w:r w:rsidRPr="0059155C">
              <w:rPr>
                <w:rStyle w:val="FontStyle28"/>
                <w:sz w:val="20"/>
                <w:szCs w:val="20"/>
              </w:rPr>
              <w:t xml:space="preserve"> - технологическими картами</w:t>
            </w:r>
            <w:r w:rsidRPr="0059155C">
              <w:rPr>
                <w:sz w:val="20"/>
                <w:szCs w:val="20"/>
              </w:rPr>
              <w:t>;</w:t>
            </w:r>
          </w:p>
          <w:p w:rsidR="006B0ED8" w:rsidRPr="0059155C" w:rsidRDefault="006B0ED8" w:rsidP="006B0ED8">
            <w:pPr>
              <w:ind w:left="34"/>
              <w:jc w:val="both"/>
              <w:rPr>
                <w:sz w:val="20"/>
                <w:szCs w:val="20"/>
              </w:rPr>
            </w:pPr>
            <w:r w:rsidRPr="0059155C">
              <w:rPr>
                <w:sz w:val="20"/>
                <w:szCs w:val="20"/>
              </w:rPr>
              <w:t>-рассчитывать цены на готовую продукцию и полуфабрикаты собственного производства, оформлять калькуляционные карточки;</w:t>
            </w:r>
          </w:p>
          <w:p w:rsidR="006B0ED8" w:rsidRPr="0059155C" w:rsidRDefault="006B0ED8" w:rsidP="006B0ED8">
            <w:pPr>
              <w:ind w:left="34"/>
              <w:jc w:val="both"/>
              <w:rPr>
                <w:sz w:val="20"/>
                <w:szCs w:val="20"/>
              </w:rPr>
            </w:pPr>
            <w:r w:rsidRPr="0059155C">
              <w:rPr>
                <w:sz w:val="20"/>
                <w:szCs w:val="20"/>
              </w:rPr>
              <w:t>-участвовать в проведении инвентаризации в кладовой и на производстве;</w:t>
            </w:r>
          </w:p>
          <w:p w:rsidR="006B0ED8" w:rsidRPr="0059155C" w:rsidRDefault="006B0ED8" w:rsidP="006B0ED8">
            <w:pPr>
              <w:ind w:left="34"/>
              <w:jc w:val="both"/>
              <w:rPr>
                <w:sz w:val="20"/>
                <w:szCs w:val="20"/>
              </w:rPr>
            </w:pPr>
            <w:r w:rsidRPr="0059155C">
              <w:rPr>
                <w:sz w:val="20"/>
                <w:szCs w:val="20"/>
              </w:rPr>
              <w:t>-пользоваться контрольно-кассовыми машинами или средствами автоматизации  при расчетах с потребителями;</w:t>
            </w:r>
          </w:p>
          <w:p w:rsidR="006B0ED8" w:rsidRPr="0059155C" w:rsidRDefault="006B0ED8" w:rsidP="006B0ED8">
            <w:pPr>
              <w:ind w:left="34"/>
              <w:jc w:val="both"/>
              <w:rPr>
                <w:sz w:val="20"/>
                <w:szCs w:val="20"/>
              </w:rPr>
            </w:pPr>
            <w:r w:rsidRPr="0059155C">
              <w:rPr>
                <w:sz w:val="20"/>
                <w:szCs w:val="20"/>
              </w:rPr>
              <w:t>-принимать оплату наличными деньгами;</w:t>
            </w:r>
          </w:p>
          <w:p w:rsidR="006B0ED8" w:rsidRPr="0059155C" w:rsidRDefault="006B0ED8" w:rsidP="006B0ED8">
            <w:pPr>
              <w:ind w:left="34"/>
              <w:jc w:val="both"/>
              <w:rPr>
                <w:sz w:val="20"/>
                <w:szCs w:val="20"/>
              </w:rPr>
            </w:pPr>
            <w:r w:rsidRPr="0059155C">
              <w:rPr>
                <w:sz w:val="20"/>
                <w:szCs w:val="20"/>
              </w:rPr>
              <w:t>-принимать и оформлять безналичные платежи;</w:t>
            </w:r>
          </w:p>
          <w:p w:rsidR="006B0ED8" w:rsidRPr="0059155C" w:rsidRDefault="006B0ED8" w:rsidP="006B0ED8">
            <w:pPr>
              <w:jc w:val="both"/>
              <w:rPr>
                <w:sz w:val="20"/>
                <w:szCs w:val="20"/>
              </w:rPr>
            </w:pPr>
            <w:r w:rsidRPr="0059155C">
              <w:rPr>
                <w:sz w:val="20"/>
                <w:szCs w:val="20"/>
              </w:rPr>
              <w:t>-составлять отчеты по платежам.</w:t>
            </w:r>
          </w:p>
        </w:tc>
        <w:tc>
          <w:tcPr>
            <w:tcW w:w="4076" w:type="dxa"/>
          </w:tcPr>
          <w:p w:rsidR="006B0ED8" w:rsidRPr="0059155C" w:rsidRDefault="006B0ED8" w:rsidP="006B0ED8">
            <w:pPr>
              <w:ind w:left="34"/>
              <w:jc w:val="both"/>
              <w:rPr>
                <w:sz w:val="20"/>
                <w:szCs w:val="20"/>
              </w:rPr>
            </w:pPr>
            <w:r w:rsidRPr="0059155C">
              <w:rPr>
                <w:sz w:val="20"/>
                <w:szCs w:val="20"/>
              </w:rPr>
              <w:lastRenderedPageBreak/>
              <w:t>-виды учета, требования, предъявляемые к учету;</w:t>
            </w:r>
          </w:p>
          <w:p w:rsidR="006B0ED8" w:rsidRPr="0059155C" w:rsidRDefault="006B0ED8" w:rsidP="006B0ED8">
            <w:pPr>
              <w:jc w:val="both"/>
              <w:rPr>
                <w:sz w:val="20"/>
                <w:szCs w:val="20"/>
              </w:rPr>
            </w:pPr>
            <w:r w:rsidRPr="0059155C">
              <w:rPr>
                <w:sz w:val="20"/>
                <w:szCs w:val="20"/>
              </w:rPr>
              <w:t>- задачи бухгалтерского учета;</w:t>
            </w:r>
          </w:p>
          <w:p w:rsidR="006B0ED8" w:rsidRPr="0059155C" w:rsidRDefault="006B0ED8" w:rsidP="006B0ED8">
            <w:pPr>
              <w:ind w:left="34"/>
              <w:jc w:val="both"/>
              <w:rPr>
                <w:sz w:val="20"/>
                <w:szCs w:val="20"/>
              </w:rPr>
            </w:pPr>
            <w:r w:rsidRPr="0059155C">
              <w:rPr>
                <w:sz w:val="20"/>
                <w:szCs w:val="20"/>
              </w:rPr>
              <w:t xml:space="preserve">-предмет и метод бухгалтерского учета; </w:t>
            </w:r>
          </w:p>
          <w:p w:rsidR="006B0ED8" w:rsidRPr="0059155C" w:rsidRDefault="006B0ED8" w:rsidP="006B0ED8">
            <w:pPr>
              <w:jc w:val="both"/>
              <w:rPr>
                <w:sz w:val="20"/>
                <w:szCs w:val="20"/>
              </w:rPr>
            </w:pPr>
            <w:r w:rsidRPr="0059155C">
              <w:rPr>
                <w:sz w:val="20"/>
                <w:szCs w:val="20"/>
              </w:rPr>
              <w:t>-элементы бухгалтерского учета;</w:t>
            </w:r>
          </w:p>
          <w:p w:rsidR="006B0ED8" w:rsidRPr="0059155C" w:rsidRDefault="006B0ED8" w:rsidP="006B0ED8">
            <w:pPr>
              <w:ind w:left="34"/>
              <w:jc w:val="both"/>
              <w:rPr>
                <w:sz w:val="20"/>
                <w:szCs w:val="20"/>
              </w:rPr>
            </w:pPr>
            <w:r w:rsidRPr="0059155C">
              <w:rPr>
                <w:sz w:val="20"/>
                <w:szCs w:val="20"/>
              </w:rPr>
              <w:t>-принципы и формы организации бухгалтерского учета</w:t>
            </w:r>
          </w:p>
          <w:p w:rsidR="006B0ED8" w:rsidRPr="0059155C" w:rsidRDefault="006B0ED8" w:rsidP="006B0ED8">
            <w:pPr>
              <w:ind w:left="34"/>
              <w:jc w:val="both"/>
              <w:rPr>
                <w:sz w:val="20"/>
                <w:szCs w:val="20"/>
              </w:rPr>
            </w:pPr>
            <w:r w:rsidRPr="0059155C">
              <w:rPr>
                <w:sz w:val="20"/>
                <w:szCs w:val="20"/>
              </w:rPr>
              <w:t>- особенности организации бухгалтерского учета в общественном питании;</w:t>
            </w:r>
          </w:p>
          <w:p w:rsidR="006B0ED8" w:rsidRPr="0059155C" w:rsidRDefault="006B0ED8" w:rsidP="006B0ED8">
            <w:pPr>
              <w:ind w:left="34"/>
              <w:jc w:val="both"/>
              <w:rPr>
                <w:sz w:val="20"/>
                <w:szCs w:val="20"/>
              </w:rPr>
            </w:pPr>
            <w:r w:rsidRPr="0059155C">
              <w:rPr>
                <w:sz w:val="20"/>
                <w:szCs w:val="20"/>
              </w:rPr>
              <w:lastRenderedPageBreak/>
              <w:t>- основные направления совершенствования, учета и контроля отчетности на современном этапе;</w:t>
            </w:r>
          </w:p>
          <w:p w:rsidR="006B0ED8" w:rsidRPr="0059155C" w:rsidRDefault="006B0ED8" w:rsidP="006B0ED8">
            <w:pPr>
              <w:ind w:left="34"/>
              <w:jc w:val="both"/>
              <w:rPr>
                <w:sz w:val="20"/>
                <w:szCs w:val="20"/>
              </w:rPr>
            </w:pPr>
            <w:r w:rsidRPr="0059155C">
              <w:rPr>
                <w:sz w:val="20"/>
                <w:szCs w:val="20"/>
              </w:rPr>
              <w:t>- формы документов, применяемых в организациях питания, их классификацию;</w:t>
            </w:r>
          </w:p>
          <w:p w:rsidR="006B0ED8" w:rsidRPr="0059155C" w:rsidRDefault="006B0ED8" w:rsidP="006B0ED8">
            <w:pPr>
              <w:ind w:left="34"/>
              <w:jc w:val="both"/>
              <w:rPr>
                <w:sz w:val="20"/>
                <w:szCs w:val="20"/>
              </w:rPr>
            </w:pPr>
            <w:r w:rsidRPr="0059155C">
              <w:rPr>
                <w:sz w:val="20"/>
                <w:szCs w:val="20"/>
              </w:rPr>
              <w:t>- требования, предъявляемые к содержанию и оформлению документов;</w:t>
            </w:r>
          </w:p>
          <w:p w:rsidR="006B0ED8" w:rsidRPr="0059155C" w:rsidRDefault="006B0ED8" w:rsidP="006B0ED8">
            <w:pPr>
              <w:ind w:left="34"/>
              <w:jc w:val="both"/>
              <w:rPr>
                <w:sz w:val="20"/>
                <w:szCs w:val="20"/>
              </w:rPr>
            </w:pPr>
            <w:r w:rsidRPr="0059155C">
              <w:rPr>
                <w:sz w:val="20"/>
                <w:szCs w:val="20"/>
              </w:rPr>
              <w:t>- права, обязанности и ответственность главного бухгалтера;</w:t>
            </w:r>
          </w:p>
          <w:p w:rsidR="006B0ED8" w:rsidRPr="0059155C" w:rsidRDefault="006B0ED8" w:rsidP="006B0ED8">
            <w:pPr>
              <w:ind w:left="34"/>
              <w:jc w:val="both"/>
              <w:rPr>
                <w:sz w:val="20"/>
                <w:szCs w:val="20"/>
              </w:rPr>
            </w:pPr>
            <w:r w:rsidRPr="0059155C">
              <w:rPr>
                <w:sz w:val="20"/>
                <w:szCs w:val="20"/>
              </w:rPr>
              <w:t>- понятие  цены, ее элементы, виды це</w:t>
            </w:r>
            <w:r>
              <w:rPr>
                <w:sz w:val="20"/>
                <w:szCs w:val="20"/>
              </w:rPr>
              <w:t>н, понятие калькуляции и</w:t>
            </w:r>
            <w:r w:rsidRPr="0059155C">
              <w:rPr>
                <w:sz w:val="20"/>
                <w:szCs w:val="20"/>
              </w:rPr>
              <w:t xml:space="preserve"> порядок определения розничных цен на продукцию собственного производства;</w:t>
            </w:r>
          </w:p>
          <w:p w:rsidR="006B0ED8" w:rsidRPr="0059155C" w:rsidRDefault="006B0ED8" w:rsidP="006B0ED8">
            <w:pPr>
              <w:ind w:left="34"/>
              <w:jc w:val="both"/>
              <w:rPr>
                <w:sz w:val="20"/>
                <w:szCs w:val="20"/>
              </w:rPr>
            </w:pPr>
            <w:r w:rsidRPr="0059155C">
              <w:rPr>
                <w:sz w:val="20"/>
                <w:szCs w:val="20"/>
              </w:rPr>
              <w:t>-</w:t>
            </w:r>
            <w:r w:rsidRPr="0059155C">
              <w:rPr>
                <w:bCs/>
                <w:sz w:val="20"/>
                <w:szCs w:val="20"/>
              </w:rPr>
              <w:t xml:space="preserve"> понятие товарооборота предприятий питания, его виды и методы расчета.</w:t>
            </w:r>
          </w:p>
          <w:p w:rsidR="006B0ED8" w:rsidRPr="0059155C" w:rsidRDefault="006B0ED8" w:rsidP="006B0ED8">
            <w:pPr>
              <w:ind w:left="34"/>
              <w:jc w:val="both"/>
              <w:rPr>
                <w:sz w:val="20"/>
                <w:szCs w:val="20"/>
              </w:rPr>
            </w:pPr>
            <w:r w:rsidRPr="0059155C">
              <w:rPr>
                <w:sz w:val="20"/>
                <w:szCs w:val="20"/>
              </w:rPr>
              <w:t>- сущность плана-меню, его назначение, виды, порядок составления;</w:t>
            </w:r>
          </w:p>
          <w:p w:rsidR="006B0ED8" w:rsidRPr="0059155C" w:rsidRDefault="006B0ED8" w:rsidP="006B0ED8">
            <w:pPr>
              <w:ind w:left="34"/>
              <w:jc w:val="both"/>
              <w:rPr>
                <w:sz w:val="20"/>
                <w:szCs w:val="20"/>
              </w:rPr>
            </w:pPr>
            <w:r w:rsidRPr="0059155C">
              <w:rPr>
                <w:sz w:val="20"/>
                <w:szCs w:val="20"/>
              </w:rPr>
              <w:t>-правила документального оформления  движения материальных ценностей;</w:t>
            </w:r>
          </w:p>
          <w:p w:rsidR="006B0ED8" w:rsidRPr="0059155C" w:rsidRDefault="006B0ED8" w:rsidP="006B0ED8">
            <w:pPr>
              <w:ind w:left="34"/>
              <w:jc w:val="both"/>
              <w:rPr>
                <w:sz w:val="20"/>
                <w:szCs w:val="20"/>
              </w:rPr>
            </w:pPr>
            <w:r w:rsidRPr="0059155C">
              <w:rPr>
                <w:sz w:val="20"/>
                <w:szCs w:val="20"/>
              </w:rPr>
              <w:t>- источники поступления продуктов и тары;</w:t>
            </w:r>
          </w:p>
          <w:p w:rsidR="006B0ED8" w:rsidRPr="0059155C" w:rsidRDefault="006B0ED8" w:rsidP="006B0ED8">
            <w:pPr>
              <w:ind w:left="34"/>
              <w:jc w:val="both"/>
              <w:rPr>
                <w:sz w:val="20"/>
                <w:szCs w:val="20"/>
              </w:rPr>
            </w:pPr>
            <w:r w:rsidRPr="0059155C">
              <w:rPr>
                <w:sz w:val="20"/>
                <w:szCs w:val="20"/>
              </w:rPr>
              <w:t xml:space="preserve">-правила </w:t>
            </w:r>
            <w:proofErr w:type="spellStart"/>
            <w:r w:rsidRPr="0059155C">
              <w:rPr>
                <w:sz w:val="20"/>
                <w:szCs w:val="20"/>
              </w:rPr>
              <w:t>оприходования</w:t>
            </w:r>
            <w:proofErr w:type="spellEnd"/>
            <w:r w:rsidRPr="0059155C">
              <w:rPr>
                <w:sz w:val="20"/>
                <w:szCs w:val="20"/>
              </w:rPr>
              <w:t xml:space="preserve"> товаров и тары материально-ответственными лицами, </w:t>
            </w:r>
          </w:p>
          <w:p w:rsidR="006B0ED8" w:rsidRPr="0059155C" w:rsidRDefault="006B0ED8" w:rsidP="006B0ED8">
            <w:pPr>
              <w:ind w:left="34"/>
              <w:jc w:val="both"/>
              <w:rPr>
                <w:color w:val="FF0000"/>
                <w:sz w:val="20"/>
                <w:szCs w:val="20"/>
                <w:u w:color="000000"/>
              </w:rPr>
            </w:pPr>
            <w:r w:rsidRPr="0059155C">
              <w:rPr>
                <w:sz w:val="20"/>
                <w:szCs w:val="20"/>
              </w:rPr>
              <w:t>реализованных и отпущенных то</w:t>
            </w:r>
            <w:r>
              <w:rPr>
                <w:sz w:val="20"/>
                <w:szCs w:val="20"/>
              </w:rPr>
              <w:t>ва</w:t>
            </w:r>
            <w:r w:rsidRPr="0059155C">
              <w:rPr>
                <w:sz w:val="20"/>
                <w:szCs w:val="20"/>
              </w:rPr>
              <w:t xml:space="preserve">ров; </w:t>
            </w:r>
          </w:p>
          <w:p w:rsidR="006B0ED8" w:rsidRPr="0059155C" w:rsidRDefault="006B0ED8" w:rsidP="006B0ED8">
            <w:pPr>
              <w:ind w:left="34"/>
              <w:jc w:val="both"/>
              <w:rPr>
                <w:sz w:val="20"/>
                <w:szCs w:val="20"/>
              </w:rPr>
            </w:pPr>
            <w:r w:rsidRPr="0059155C">
              <w:rPr>
                <w:sz w:val="20"/>
                <w:szCs w:val="20"/>
              </w:rPr>
              <w:t xml:space="preserve">-методику осуществления </w:t>
            </w:r>
            <w:proofErr w:type="gramStart"/>
            <w:r w:rsidRPr="0059155C">
              <w:rPr>
                <w:sz w:val="20"/>
                <w:szCs w:val="20"/>
              </w:rPr>
              <w:t>контроля за</w:t>
            </w:r>
            <w:proofErr w:type="gramEnd"/>
            <w:r w:rsidRPr="0059155C">
              <w:rPr>
                <w:sz w:val="20"/>
                <w:szCs w:val="20"/>
              </w:rPr>
              <w:t xml:space="preserve"> товарными запасами; </w:t>
            </w:r>
          </w:p>
          <w:p w:rsidR="006B0ED8" w:rsidRPr="0059155C" w:rsidRDefault="006B0ED8" w:rsidP="006B0ED8">
            <w:pPr>
              <w:ind w:left="34"/>
              <w:jc w:val="both"/>
              <w:rPr>
                <w:sz w:val="20"/>
                <w:szCs w:val="20"/>
              </w:rPr>
            </w:pPr>
            <w:r w:rsidRPr="0059155C">
              <w:rPr>
                <w:sz w:val="20"/>
                <w:szCs w:val="20"/>
              </w:rPr>
              <w:t xml:space="preserve">-понятие и виды товарных потерь, методику их списания; </w:t>
            </w:r>
          </w:p>
          <w:p w:rsidR="006B0ED8" w:rsidRPr="0059155C" w:rsidRDefault="006B0ED8" w:rsidP="006B0ED8">
            <w:pPr>
              <w:ind w:left="34"/>
              <w:jc w:val="both"/>
              <w:rPr>
                <w:sz w:val="20"/>
                <w:szCs w:val="20"/>
              </w:rPr>
            </w:pPr>
            <w:r w:rsidRPr="0059155C">
              <w:rPr>
                <w:sz w:val="20"/>
                <w:szCs w:val="20"/>
              </w:rPr>
              <w:t>-методику проведения инвентаризации и выявления ее результатов;</w:t>
            </w:r>
          </w:p>
          <w:p w:rsidR="006B0ED8" w:rsidRPr="0059155C" w:rsidRDefault="006B0ED8" w:rsidP="006B0ED8">
            <w:pPr>
              <w:ind w:left="34"/>
              <w:jc w:val="both"/>
              <w:rPr>
                <w:sz w:val="20"/>
                <w:szCs w:val="20"/>
              </w:rPr>
            </w:pPr>
            <w:r w:rsidRPr="0059155C">
              <w:rPr>
                <w:sz w:val="20"/>
                <w:szCs w:val="20"/>
              </w:rPr>
              <w:t>- понятие материальной ответственности, ее документальное оформление, отчетность материально-ответственных лиц;</w:t>
            </w:r>
          </w:p>
          <w:p w:rsidR="006B0ED8" w:rsidRPr="0059155C" w:rsidRDefault="006B0ED8" w:rsidP="006B0ED8">
            <w:pPr>
              <w:ind w:left="34"/>
              <w:jc w:val="both"/>
              <w:rPr>
                <w:sz w:val="20"/>
                <w:szCs w:val="20"/>
              </w:rPr>
            </w:pPr>
            <w:r w:rsidRPr="0059155C">
              <w:rPr>
                <w:sz w:val="20"/>
                <w:szCs w:val="20"/>
              </w:rPr>
              <w:t>- порядок оформления и учета доверенностей;</w:t>
            </w:r>
          </w:p>
          <w:p w:rsidR="006B0ED8" w:rsidRPr="0059155C" w:rsidRDefault="006B0ED8" w:rsidP="006B0ED8">
            <w:pPr>
              <w:ind w:left="34"/>
              <w:jc w:val="both"/>
              <w:rPr>
                <w:sz w:val="20"/>
                <w:szCs w:val="20"/>
              </w:rPr>
            </w:pPr>
            <w:r w:rsidRPr="0059155C">
              <w:rPr>
                <w:sz w:val="20"/>
                <w:szCs w:val="20"/>
              </w:rPr>
              <w:t>- ассортимент меню и цены на готовую продукцию на день принятия платежей;</w:t>
            </w:r>
          </w:p>
          <w:p w:rsidR="006B0ED8" w:rsidRPr="0059155C" w:rsidRDefault="006B0ED8" w:rsidP="006B0ED8">
            <w:pPr>
              <w:jc w:val="both"/>
              <w:rPr>
                <w:sz w:val="20"/>
                <w:szCs w:val="20"/>
              </w:rPr>
            </w:pPr>
            <w:r w:rsidRPr="0059155C">
              <w:rPr>
                <w:sz w:val="20"/>
                <w:szCs w:val="20"/>
              </w:rPr>
              <w:t>- правила торговли;</w:t>
            </w:r>
          </w:p>
          <w:p w:rsidR="006B0ED8" w:rsidRPr="0059155C" w:rsidRDefault="006B0ED8" w:rsidP="006B0ED8">
            <w:pPr>
              <w:jc w:val="both"/>
              <w:rPr>
                <w:sz w:val="20"/>
                <w:szCs w:val="20"/>
              </w:rPr>
            </w:pPr>
            <w:r w:rsidRPr="0059155C">
              <w:rPr>
                <w:sz w:val="20"/>
                <w:szCs w:val="20"/>
              </w:rPr>
              <w:t>- виды оплаты по платежам;</w:t>
            </w:r>
          </w:p>
          <w:p w:rsidR="006B0ED8" w:rsidRPr="0059155C" w:rsidRDefault="006B0ED8" w:rsidP="006B0ED8">
            <w:pPr>
              <w:ind w:left="34"/>
              <w:jc w:val="both"/>
              <w:rPr>
                <w:sz w:val="20"/>
                <w:szCs w:val="20"/>
              </w:rPr>
            </w:pPr>
            <w:r w:rsidRPr="0059155C">
              <w:rPr>
                <w:sz w:val="20"/>
                <w:szCs w:val="20"/>
              </w:rPr>
              <w:t>- виды и правила осуществления кассовых операций;</w:t>
            </w:r>
          </w:p>
          <w:p w:rsidR="006B0ED8" w:rsidRPr="0059155C" w:rsidRDefault="006B0ED8" w:rsidP="006B0ED8">
            <w:pPr>
              <w:ind w:left="34"/>
              <w:jc w:val="both"/>
              <w:rPr>
                <w:sz w:val="20"/>
                <w:szCs w:val="20"/>
              </w:rPr>
            </w:pPr>
            <w:r w:rsidRPr="0059155C">
              <w:rPr>
                <w:sz w:val="20"/>
                <w:szCs w:val="20"/>
              </w:rPr>
              <w:t xml:space="preserve">- правила и порядок расчетов с </w:t>
            </w:r>
            <w:r>
              <w:rPr>
                <w:sz w:val="20"/>
                <w:szCs w:val="20"/>
              </w:rPr>
              <w:t xml:space="preserve">потребителями </w:t>
            </w:r>
            <w:r w:rsidRPr="0059155C">
              <w:rPr>
                <w:sz w:val="20"/>
                <w:szCs w:val="20"/>
              </w:rPr>
              <w:t>при оплате наличными деньгами и  при безналичной форме оплаты;</w:t>
            </w:r>
          </w:p>
          <w:p w:rsidR="006B0ED8" w:rsidRPr="0059155C" w:rsidRDefault="006B0ED8" w:rsidP="006B0ED8">
            <w:pPr>
              <w:ind w:left="34"/>
              <w:jc w:val="both"/>
              <w:rPr>
                <w:color w:val="FF0000"/>
                <w:sz w:val="20"/>
                <w:szCs w:val="20"/>
                <w:u w:color="000000"/>
              </w:rPr>
            </w:pPr>
            <w:r w:rsidRPr="0059155C">
              <w:rPr>
                <w:sz w:val="20"/>
                <w:szCs w:val="20"/>
              </w:rPr>
              <w:t>- правила поведения, степень ответственности за правильность расчетов с потребителями.</w:t>
            </w:r>
          </w:p>
        </w:tc>
      </w:tr>
      <w:tr w:rsidR="006B0ED8" w:rsidRPr="0059155C" w:rsidTr="006B0ED8">
        <w:tc>
          <w:tcPr>
            <w:tcW w:w="1809" w:type="dxa"/>
          </w:tcPr>
          <w:p w:rsidR="006B0ED8" w:rsidRPr="0059155C" w:rsidRDefault="006B0ED8" w:rsidP="006B0ED8">
            <w:pPr>
              <w:ind w:left="142"/>
              <w:jc w:val="both"/>
              <w:rPr>
                <w:sz w:val="20"/>
                <w:szCs w:val="20"/>
              </w:rPr>
            </w:pPr>
            <w:r w:rsidRPr="0059155C">
              <w:rPr>
                <w:sz w:val="20"/>
                <w:szCs w:val="20"/>
              </w:rPr>
              <w:lastRenderedPageBreak/>
              <w:t>ОК 01</w:t>
            </w:r>
          </w:p>
        </w:tc>
        <w:tc>
          <w:tcPr>
            <w:tcW w:w="3686" w:type="dxa"/>
          </w:tcPr>
          <w:p w:rsidR="006B0ED8" w:rsidRPr="0059155C" w:rsidRDefault="006B0ED8" w:rsidP="006B0ED8">
            <w:pPr>
              <w:ind w:left="34"/>
              <w:jc w:val="both"/>
              <w:rPr>
                <w:bCs/>
                <w:sz w:val="20"/>
                <w:szCs w:val="20"/>
              </w:rPr>
            </w:pPr>
            <w:r w:rsidRPr="0059155C">
              <w:rPr>
                <w:bCs/>
                <w:sz w:val="20"/>
                <w:szCs w:val="20"/>
              </w:rPr>
              <w:t>Распознавать задачу и/или проблему в профессиональном и/или социальном контексте.</w:t>
            </w:r>
          </w:p>
          <w:p w:rsidR="006B0ED8" w:rsidRPr="0059155C" w:rsidRDefault="006B0ED8" w:rsidP="006B0ED8">
            <w:pPr>
              <w:ind w:left="34"/>
              <w:jc w:val="both"/>
              <w:rPr>
                <w:bCs/>
                <w:sz w:val="20"/>
                <w:szCs w:val="20"/>
              </w:rPr>
            </w:pPr>
            <w:r w:rsidRPr="0059155C">
              <w:rPr>
                <w:bCs/>
                <w:sz w:val="20"/>
                <w:szCs w:val="20"/>
              </w:rPr>
              <w:t>Анализировать задачу и/или проблему и выделять её составные части.</w:t>
            </w:r>
          </w:p>
          <w:p w:rsidR="006B0ED8" w:rsidRPr="0059155C" w:rsidRDefault="006B0ED8" w:rsidP="006B0ED8">
            <w:pPr>
              <w:ind w:left="34"/>
              <w:jc w:val="both"/>
              <w:rPr>
                <w:bCs/>
                <w:sz w:val="20"/>
                <w:szCs w:val="20"/>
              </w:rPr>
            </w:pPr>
            <w:r w:rsidRPr="0059155C">
              <w:rPr>
                <w:bCs/>
                <w:sz w:val="20"/>
                <w:szCs w:val="20"/>
              </w:rPr>
              <w:t>Правильно выявлять и эффективно искать информацию, необходимую для решения задачи и/или проблемы.</w:t>
            </w:r>
          </w:p>
          <w:p w:rsidR="006B0ED8" w:rsidRPr="0059155C" w:rsidRDefault="006B0ED8" w:rsidP="006B0ED8">
            <w:pPr>
              <w:jc w:val="both"/>
              <w:rPr>
                <w:bCs/>
                <w:sz w:val="20"/>
                <w:szCs w:val="20"/>
              </w:rPr>
            </w:pPr>
            <w:r w:rsidRPr="0059155C">
              <w:rPr>
                <w:bCs/>
                <w:sz w:val="20"/>
                <w:szCs w:val="20"/>
              </w:rPr>
              <w:t xml:space="preserve">Составить план действия. </w:t>
            </w:r>
          </w:p>
          <w:p w:rsidR="006B0ED8" w:rsidRPr="0059155C" w:rsidRDefault="006B0ED8" w:rsidP="006B0ED8">
            <w:pPr>
              <w:ind w:left="34"/>
              <w:jc w:val="both"/>
              <w:rPr>
                <w:bCs/>
                <w:sz w:val="20"/>
                <w:szCs w:val="20"/>
              </w:rPr>
            </w:pPr>
            <w:r w:rsidRPr="0059155C">
              <w:rPr>
                <w:bCs/>
                <w:sz w:val="20"/>
                <w:szCs w:val="20"/>
              </w:rPr>
              <w:t>Определять необходимые ресурсы.</w:t>
            </w:r>
          </w:p>
          <w:p w:rsidR="006B0ED8" w:rsidRPr="0059155C" w:rsidRDefault="006B0ED8" w:rsidP="006B0ED8">
            <w:pPr>
              <w:ind w:left="34"/>
              <w:jc w:val="both"/>
              <w:rPr>
                <w:bCs/>
                <w:sz w:val="20"/>
                <w:szCs w:val="20"/>
              </w:rPr>
            </w:pPr>
            <w:proofErr w:type="gramStart"/>
            <w:r w:rsidRPr="0059155C">
              <w:rPr>
                <w:bCs/>
                <w:sz w:val="20"/>
                <w:szCs w:val="20"/>
              </w:rPr>
              <w:t>Владеть актуальными методами работы в профессиональной и смежных сферах.</w:t>
            </w:r>
            <w:proofErr w:type="gramEnd"/>
          </w:p>
          <w:p w:rsidR="006B0ED8" w:rsidRPr="0059155C" w:rsidRDefault="006B0ED8" w:rsidP="006B0ED8">
            <w:pPr>
              <w:jc w:val="both"/>
              <w:rPr>
                <w:bCs/>
                <w:sz w:val="20"/>
                <w:szCs w:val="20"/>
              </w:rPr>
            </w:pPr>
            <w:r w:rsidRPr="0059155C">
              <w:rPr>
                <w:bCs/>
                <w:sz w:val="20"/>
                <w:szCs w:val="20"/>
              </w:rPr>
              <w:t>Реализовать составленный план.</w:t>
            </w:r>
          </w:p>
          <w:p w:rsidR="006B0ED8" w:rsidRPr="0059155C" w:rsidRDefault="006B0ED8" w:rsidP="006B0ED8">
            <w:pPr>
              <w:jc w:val="both"/>
              <w:rPr>
                <w:bCs/>
                <w:sz w:val="20"/>
                <w:szCs w:val="20"/>
              </w:rPr>
            </w:pPr>
            <w:r w:rsidRPr="0059155C">
              <w:rPr>
                <w:bCs/>
                <w:sz w:val="20"/>
                <w:szCs w:val="20"/>
              </w:rPr>
              <w:t>Оценивать результат и последствия своих действий (самостоятельно или с помощью наставника).</w:t>
            </w:r>
          </w:p>
        </w:tc>
        <w:tc>
          <w:tcPr>
            <w:tcW w:w="4076" w:type="dxa"/>
          </w:tcPr>
          <w:p w:rsidR="006B0ED8" w:rsidRPr="0059155C" w:rsidRDefault="006B0ED8" w:rsidP="006B0ED8">
            <w:pPr>
              <w:ind w:left="34"/>
              <w:jc w:val="both"/>
              <w:rPr>
                <w:bCs/>
                <w:sz w:val="20"/>
                <w:szCs w:val="20"/>
              </w:rPr>
            </w:pPr>
            <w:r w:rsidRPr="0059155C">
              <w:rPr>
                <w:bCs/>
                <w:sz w:val="20"/>
                <w:szCs w:val="20"/>
              </w:rPr>
              <w:t>Актуальный профессиональный и социальный контекст, в котором приходится работать и жить.</w:t>
            </w:r>
          </w:p>
          <w:p w:rsidR="006B0ED8" w:rsidRPr="0059155C" w:rsidRDefault="006B0ED8" w:rsidP="006B0ED8">
            <w:pPr>
              <w:ind w:left="34"/>
              <w:jc w:val="both"/>
              <w:rPr>
                <w:bCs/>
                <w:sz w:val="20"/>
                <w:szCs w:val="20"/>
              </w:rPr>
            </w:pPr>
            <w:r w:rsidRPr="0059155C">
              <w:rPr>
                <w:bCs/>
                <w:sz w:val="20"/>
                <w:szCs w:val="20"/>
              </w:rPr>
              <w:t>Основные источники информации и ресурсы для решения задач и проблем в профессиональном и/или социальном контексте.</w:t>
            </w:r>
          </w:p>
          <w:p w:rsidR="006B0ED8" w:rsidRPr="0059155C" w:rsidRDefault="006B0ED8" w:rsidP="006B0ED8">
            <w:pPr>
              <w:ind w:left="34"/>
              <w:jc w:val="both"/>
              <w:rPr>
                <w:bCs/>
                <w:sz w:val="20"/>
                <w:szCs w:val="20"/>
              </w:rPr>
            </w:pPr>
            <w:r w:rsidRPr="0059155C">
              <w:rPr>
                <w:bCs/>
                <w:sz w:val="20"/>
                <w:szCs w:val="20"/>
              </w:rPr>
              <w:t xml:space="preserve">Алгоритмы выполнения работ в </w:t>
            </w:r>
            <w:proofErr w:type="gramStart"/>
            <w:r w:rsidRPr="0059155C">
              <w:rPr>
                <w:bCs/>
                <w:sz w:val="20"/>
                <w:szCs w:val="20"/>
              </w:rPr>
              <w:t>профессиональной</w:t>
            </w:r>
            <w:proofErr w:type="gramEnd"/>
            <w:r w:rsidRPr="0059155C">
              <w:rPr>
                <w:bCs/>
                <w:sz w:val="20"/>
                <w:szCs w:val="20"/>
              </w:rPr>
              <w:t xml:space="preserve"> и смежных областях.</w:t>
            </w:r>
          </w:p>
          <w:p w:rsidR="006B0ED8" w:rsidRPr="0059155C" w:rsidRDefault="006B0ED8" w:rsidP="006B0ED8">
            <w:pPr>
              <w:ind w:left="34"/>
              <w:jc w:val="both"/>
              <w:rPr>
                <w:bCs/>
                <w:sz w:val="20"/>
                <w:szCs w:val="20"/>
              </w:rPr>
            </w:pPr>
            <w:proofErr w:type="gramStart"/>
            <w:r w:rsidRPr="0059155C">
              <w:rPr>
                <w:bCs/>
                <w:sz w:val="20"/>
                <w:szCs w:val="20"/>
              </w:rPr>
              <w:t>Методы работы в профессиональной и смежных сферах.</w:t>
            </w:r>
            <w:proofErr w:type="gramEnd"/>
          </w:p>
          <w:p w:rsidR="006B0ED8" w:rsidRPr="0059155C" w:rsidRDefault="006B0ED8" w:rsidP="006B0ED8">
            <w:pPr>
              <w:jc w:val="both"/>
              <w:rPr>
                <w:bCs/>
                <w:sz w:val="20"/>
                <w:szCs w:val="20"/>
              </w:rPr>
            </w:pPr>
            <w:r w:rsidRPr="0059155C">
              <w:rPr>
                <w:bCs/>
                <w:sz w:val="20"/>
                <w:szCs w:val="20"/>
              </w:rPr>
              <w:t>Структура плана для решения задач.</w:t>
            </w:r>
          </w:p>
          <w:p w:rsidR="006B0ED8" w:rsidRPr="0059155C" w:rsidRDefault="006B0ED8" w:rsidP="006B0ED8">
            <w:pPr>
              <w:ind w:left="34"/>
              <w:jc w:val="both"/>
              <w:rPr>
                <w:bCs/>
                <w:sz w:val="20"/>
                <w:szCs w:val="20"/>
              </w:rPr>
            </w:pPr>
            <w:r w:rsidRPr="0059155C">
              <w:rPr>
                <w:bCs/>
                <w:sz w:val="20"/>
                <w:szCs w:val="20"/>
              </w:rPr>
              <w:t xml:space="preserve">Порядок </w:t>
            </w:r>
            <w:proofErr w:type="gramStart"/>
            <w:r w:rsidRPr="0059155C">
              <w:rPr>
                <w:bCs/>
                <w:sz w:val="20"/>
                <w:szCs w:val="20"/>
              </w:rPr>
              <w:t>оценки результатов решения задач профессиональной деятельности</w:t>
            </w:r>
            <w:proofErr w:type="gramEnd"/>
          </w:p>
        </w:tc>
      </w:tr>
      <w:tr w:rsidR="006B0ED8" w:rsidRPr="0059155C" w:rsidTr="006B0ED8">
        <w:tc>
          <w:tcPr>
            <w:tcW w:w="1809" w:type="dxa"/>
          </w:tcPr>
          <w:p w:rsidR="006B0ED8" w:rsidRPr="0059155C" w:rsidRDefault="006B0ED8" w:rsidP="006B0ED8">
            <w:pPr>
              <w:ind w:left="142"/>
              <w:jc w:val="both"/>
              <w:rPr>
                <w:sz w:val="20"/>
                <w:szCs w:val="20"/>
              </w:rPr>
            </w:pPr>
            <w:r w:rsidRPr="0059155C">
              <w:rPr>
                <w:sz w:val="20"/>
                <w:szCs w:val="20"/>
              </w:rPr>
              <w:lastRenderedPageBreak/>
              <w:t>ОК 02</w:t>
            </w:r>
          </w:p>
        </w:tc>
        <w:tc>
          <w:tcPr>
            <w:tcW w:w="3686" w:type="dxa"/>
          </w:tcPr>
          <w:p w:rsidR="006B0ED8" w:rsidRPr="0059155C" w:rsidRDefault="006B0ED8" w:rsidP="006B0ED8">
            <w:pPr>
              <w:ind w:left="34"/>
              <w:rPr>
                <w:sz w:val="20"/>
                <w:szCs w:val="20"/>
              </w:rPr>
            </w:pPr>
            <w:r w:rsidRPr="0059155C">
              <w:rPr>
                <w:sz w:val="20"/>
                <w:szCs w:val="20"/>
              </w:rPr>
              <w:t>Определять задачи поиска информации</w:t>
            </w:r>
          </w:p>
          <w:p w:rsidR="006B0ED8" w:rsidRPr="0059155C" w:rsidRDefault="006B0ED8" w:rsidP="006B0ED8">
            <w:pPr>
              <w:ind w:left="34"/>
              <w:rPr>
                <w:sz w:val="20"/>
                <w:szCs w:val="20"/>
              </w:rPr>
            </w:pPr>
            <w:r w:rsidRPr="0059155C">
              <w:rPr>
                <w:sz w:val="20"/>
                <w:szCs w:val="20"/>
              </w:rPr>
              <w:t>Определять необходимые источники информации</w:t>
            </w:r>
          </w:p>
          <w:p w:rsidR="006B0ED8" w:rsidRPr="0059155C" w:rsidRDefault="006B0ED8" w:rsidP="006B0ED8">
            <w:pPr>
              <w:rPr>
                <w:sz w:val="20"/>
                <w:szCs w:val="20"/>
              </w:rPr>
            </w:pPr>
            <w:r w:rsidRPr="0059155C">
              <w:rPr>
                <w:sz w:val="20"/>
                <w:szCs w:val="20"/>
              </w:rPr>
              <w:t>Планировать процесс поиска</w:t>
            </w:r>
          </w:p>
          <w:p w:rsidR="006B0ED8" w:rsidRPr="0059155C" w:rsidRDefault="006B0ED8" w:rsidP="006B0ED8">
            <w:pPr>
              <w:ind w:left="34"/>
              <w:rPr>
                <w:sz w:val="20"/>
                <w:szCs w:val="20"/>
              </w:rPr>
            </w:pPr>
            <w:r w:rsidRPr="0059155C">
              <w:rPr>
                <w:sz w:val="20"/>
                <w:szCs w:val="20"/>
              </w:rPr>
              <w:t>Структурировать получаемую информацию</w:t>
            </w:r>
          </w:p>
          <w:p w:rsidR="006B0ED8" w:rsidRPr="0059155C" w:rsidRDefault="006B0ED8" w:rsidP="006B0ED8">
            <w:pPr>
              <w:ind w:left="34"/>
              <w:rPr>
                <w:sz w:val="20"/>
                <w:szCs w:val="20"/>
              </w:rPr>
            </w:pPr>
            <w:r w:rsidRPr="0059155C">
              <w:rPr>
                <w:sz w:val="20"/>
                <w:szCs w:val="20"/>
              </w:rPr>
              <w:t xml:space="preserve">Выделять наиболее </w:t>
            </w:r>
            <w:proofErr w:type="gramStart"/>
            <w:r w:rsidRPr="0059155C">
              <w:rPr>
                <w:sz w:val="20"/>
                <w:szCs w:val="20"/>
              </w:rPr>
              <w:t>значимое</w:t>
            </w:r>
            <w:proofErr w:type="gramEnd"/>
            <w:r w:rsidRPr="0059155C">
              <w:rPr>
                <w:sz w:val="20"/>
                <w:szCs w:val="20"/>
              </w:rPr>
              <w:t xml:space="preserve"> в перечне информации</w:t>
            </w:r>
          </w:p>
          <w:p w:rsidR="006B0ED8" w:rsidRPr="0059155C" w:rsidRDefault="006B0ED8" w:rsidP="006B0ED8">
            <w:pPr>
              <w:ind w:left="34"/>
              <w:rPr>
                <w:sz w:val="20"/>
                <w:szCs w:val="20"/>
              </w:rPr>
            </w:pPr>
            <w:r w:rsidRPr="0059155C">
              <w:rPr>
                <w:sz w:val="20"/>
                <w:szCs w:val="20"/>
              </w:rPr>
              <w:t>Оценивать практическую значимость результатов поиска</w:t>
            </w:r>
          </w:p>
          <w:p w:rsidR="006B0ED8" w:rsidRPr="0059155C" w:rsidRDefault="006B0ED8" w:rsidP="006B0ED8">
            <w:pPr>
              <w:rPr>
                <w:sz w:val="20"/>
                <w:szCs w:val="20"/>
              </w:rPr>
            </w:pPr>
            <w:r w:rsidRPr="0059155C">
              <w:rPr>
                <w:sz w:val="20"/>
                <w:szCs w:val="20"/>
              </w:rPr>
              <w:t>Оформлять результаты поиска</w:t>
            </w:r>
          </w:p>
        </w:tc>
        <w:tc>
          <w:tcPr>
            <w:tcW w:w="4076" w:type="dxa"/>
          </w:tcPr>
          <w:p w:rsidR="006B0ED8" w:rsidRPr="0059155C" w:rsidRDefault="006B0ED8" w:rsidP="006B0ED8">
            <w:pPr>
              <w:ind w:left="34"/>
              <w:rPr>
                <w:sz w:val="20"/>
                <w:szCs w:val="20"/>
              </w:rPr>
            </w:pPr>
            <w:r w:rsidRPr="0059155C">
              <w:rPr>
                <w:sz w:val="20"/>
                <w:szCs w:val="20"/>
              </w:rPr>
              <w:t>Номенклатура информационных источников применяемых в профессиональной деятельности</w:t>
            </w:r>
          </w:p>
          <w:p w:rsidR="006B0ED8" w:rsidRPr="0059155C" w:rsidRDefault="006B0ED8" w:rsidP="006B0ED8">
            <w:pPr>
              <w:ind w:left="34"/>
              <w:rPr>
                <w:sz w:val="20"/>
                <w:szCs w:val="20"/>
              </w:rPr>
            </w:pPr>
            <w:r w:rsidRPr="0059155C">
              <w:rPr>
                <w:sz w:val="20"/>
                <w:szCs w:val="20"/>
              </w:rPr>
              <w:t>Приемы структурирования информации</w:t>
            </w:r>
          </w:p>
          <w:p w:rsidR="006B0ED8" w:rsidRPr="0059155C" w:rsidRDefault="006B0ED8" w:rsidP="006B0ED8">
            <w:pPr>
              <w:rPr>
                <w:sz w:val="20"/>
                <w:szCs w:val="20"/>
              </w:rPr>
            </w:pPr>
            <w:r w:rsidRPr="0059155C">
              <w:rPr>
                <w:sz w:val="20"/>
                <w:szCs w:val="20"/>
              </w:rPr>
              <w:t>Формат оформления результатов поиска информации</w:t>
            </w:r>
          </w:p>
          <w:p w:rsidR="006B0ED8" w:rsidRPr="0059155C" w:rsidRDefault="006B0ED8" w:rsidP="006B0ED8">
            <w:pPr>
              <w:ind w:left="34" w:firstLine="601"/>
              <w:rPr>
                <w:sz w:val="20"/>
                <w:szCs w:val="20"/>
              </w:rPr>
            </w:pPr>
          </w:p>
        </w:tc>
      </w:tr>
      <w:tr w:rsidR="006B0ED8" w:rsidRPr="0059155C" w:rsidTr="006B0ED8">
        <w:tc>
          <w:tcPr>
            <w:tcW w:w="1809" w:type="dxa"/>
          </w:tcPr>
          <w:p w:rsidR="006B0ED8" w:rsidRPr="0059155C" w:rsidRDefault="006B0ED8" w:rsidP="006B0ED8">
            <w:pPr>
              <w:ind w:left="142"/>
              <w:jc w:val="both"/>
              <w:rPr>
                <w:sz w:val="20"/>
                <w:szCs w:val="20"/>
              </w:rPr>
            </w:pPr>
            <w:r w:rsidRPr="0059155C">
              <w:rPr>
                <w:sz w:val="20"/>
                <w:szCs w:val="20"/>
              </w:rPr>
              <w:t>ОК 03</w:t>
            </w:r>
          </w:p>
        </w:tc>
        <w:tc>
          <w:tcPr>
            <w:tcW w:w="3686" w:type="dxa"/>
          </w:tcPr>
          <w:p w:rsidR="006B0ED8" w:rsidRPr="0059155C" w:rsidRDefault="006B0ED8" w:rsidP="006B0ED8">
            <w:pPr>
              <w:ind w:left="34"/>
              <w:rPr>
                <w:bCs/>
                <w:sz w:val="20"/>
                <w:szCs w:val="20"/>
              </w:rPr>
            </w:pPr>
            <w:r w:rsidRPr="0059155C">
              <w:rPr>
                <w:bCs/>
                <w:sz w:val="20"/>
                <w:szCs w:val="20"/>
              </w:rPr>
              <w:t>Определять актуальность нормативно-правовой документации в профессиональной деятельности</w:t>
            </w:r>
          </w:p>
          <w:p w:rsidR="006B0ED8" w:rsidRPr="0059155C" w:rsidRDefault="006B0ED8" w:rsidP="006B0ED8">
            <w:pPr>
              <w:ind w:left="34"/>
              <w:rPr>
                <w:bCs/>
                <w:sz w:val="20"/>
                <w:szCs w:val="20"/>
              </w:rPr>
            </w:pPr>
            <w:r w:rsidRPr="0059155C">
              <w:rPr>
                <w:bCs/>
                <w:sz w:val="20"/>
                <w:szCs w:val="20"/>
              </w:rPr>
              <w:t>Выстраивать траектории профессионального и личностного развития</w:t>
            </w:r>
          </w:p>
        </w:tc>
        <w:tc>
          <w:tcPr>
            <w:tcW w:w="4076" w:type="dxa"/>
          </w:tcPr>
          <w:p w:rsidR="006B0ED8" w:rsidRPr="0059155C" w:rsidRDefault="006B0ED8" w:rsidP="006B0ED8">
            <w:pPr>
              <w:ind w:left="34"/>
              <w:rPr>
                <w:bCs/>
                <w:sz w:val="20"/>
                <w:szCs w:val="20"/>
              </w:rPr>
            </w:pPr>
            <w:r w:rsidRPr="0059155C">
              <w:rPr>
                <w:bCs/>
                <w:sz w:val="20"/>
                <w:szCs w:val="20"/>
              </w:rPr>
              <w:t>Содержание актуальной нормативно-правовой документации</w:t>
            </w:r>
          </w:p>
          <w:p w:rsidR="006B0ED8" w:rsidRPr="0059155C" w:rsidRDefault="006B0ED8" w:rsidP="006B0ED8">
            <w:pPr>
              <w:ind w:left="34"/>
              <w:rPr>
                <w:bCs/>
                <w:sz w:val="20"/>
                <w:szCs w:val="20"/>
              </w:rPr>
            </w:pPr>
            <w:r w:rsidRPr="0059155C">
              <w:rPr>
                <w:bCs/>
                <w:sz w:val="20"/>
                <w:szCs w:val="20"/>
              </w:rPr>
              <w:t>Современная научная и профессиональная терминология</w:t>
            </w:r>
          </w:p>
          <w:p w:rsidR="006B0ED8" w:rsidRPr="0059155C" w:rsidRDefault="006B0ED8" w:rsidP="006B0ED8">
            <w:pPr>
              <w:ind w:left="34"/>
              <w:rPr>
                <w:bCs/>
                <w:sz w:val="20"/>
                <w:szCs w:val="20"/>
              </w:rPr>
            </w:pPr>
            <w:r w:rsidRPr="0059155C">
              <w:rPr>
                <w:bCs/>
                <w:sz w:val="20"/>
                <w:szCs w:val="20"/>
              </w:rPr>
              <w:t>Возможные траектории профессионального развития  и самообразования</w:t>
            </w:r>
          </w:p>
        </w:tc>
      </w:tr>
      <w:tr w:rsidR="006B0ED8" w:rsidRPr="0059155C" w:rsidTr="006B0ED8">
        <w:tc>
          <w:tcPr>
            <w:tcW w:w="1809" w:type="dxa"/>
          </w:tcPr>
          <w:p w:rsidR="006B0ED8" w:rsidRPr="0059155C" w:rsidRDefault="006B0ED8" w:rsidP="006B0ED8">
            <w:pPr>
              <w:ind w:left="142"/>
              <w:jc w:val="both"/>
              <w:rPr>
                <w:sz w:val="20"/>
                <w:szCs w:val="20"/>
              </w:rPr>
            </w:pPr>
            <w:r w:rsidRPr="0059155C">
              <w:rPr>
                <w:sz w:val="20"/>
                <w:szCs w:val="20"/>
              </w:rPr>
              <w:t>ОК 04</w:t>
            </w:r>
          </w:p>
        </w:tc>
        <w:tc>
          <w:tcPr>
            <w:tcW w:w="3686" w:type="dxa"/>
          </w:tcPr>
          <w:p w:rsidR="006B0ED8" w:rsidRPr="0059155C" w:rsidRDefault="006B0ED8" w:rsidP="006B0ED8">
            <w:pPr>
              <w:ind w:left="34"/>
              <w:rPr>
                <w:bCs/>
                <w:sz w:val="20"/>
                <w:szCs w:val="20"/>
              </w:rPr>
            </w:pPr>
            <w:r w:rsidRPr="0059155C">
              <w:rPr>
                <w:bCs/>
                <w:sz w:val="20"/>
                <w:szCs w:val="20"/>
              </w:rPr>
              <w:t>Организовывать работу коллектива и команды</w:t>
            </w:r>
          </w:p>
          <w:p w:rsidR="006B0ED8" w:rsidRPr="0059155C" w:rsidRDefault="006B0ED8" w:rsidP="006B0ED8">
            <w:pPr>
              <w:ind w:left="34"/>
              <w:rPr>
                <w:bCs/>
                <w:sz w:val="20"/>
                <w:szCs w:val="20"/>
              </w:rPr>
            </w:pPr>
            <w:r w:rsidRPr="0059155C">
              <w:rPr>
                <w:bCs/>
                <w:sz w:val="20"/>
                <w:szCs w:val="20"/>
              </w:rPr>
              <w:t>Взаимодействовать</w:t>
            </w:r>
            <w:r w:rsidRPr="0059155C">
              <w:rPr>
                <w:sz w:val="20"/>
                <w:szCs w:val="20"/>
              </w:rPr>
              <w:t xml:space="preserve"> </w:t>
            </w:r>
            <w:r w:rsidRPr="0059155C">
              <w:rPr>
                <w:bCs/>
                <w:sz w:val="20"/>
                <w:szCs w:val="20"/>
              </w:rPr>
              <w:t xml:space="preserve">с коллегами, руководством, клиентами.  </w:t>
            </w:r>
          </w:p>
        </w:tc>
        <w:tc>
          <w:tcPr>
            <w:tcW w:w="4076" w:type="dxa"/>
          </w:tcPr>
          <w:p w:rsidR="006B0ED8" w:rsidRPr="0059155C" w:rsidRDefault="006B0ED8" w:rsidP="006B0ED8">
            <w:pPr>
              <w:rPr>
                <w:bCs/>
                <w:sz w:val="20"/>
                <w:szCs w:val="20"/>
              </w:rPr>
            </w:pPr>
            <w:r w:rsidRPr="0059155C">
              <w:rPr>
                <w:bCs/>
                <w:sz w:val="20"/>
                <w:szCs w:val="20"/>
              </w:rPr>
              <w:t>Психология коллектива</w:t>
            </w:r>
          </w:p>
          <w:p w:rsidR="006B0ED8" w:rsidRPr="0059155C" w:rsidRDefault="006B0ED8" w:rsidP="006B0ED8">
            <w:pPr>
              <w:rPr>
                <w:bCs/>
                <w:sz w:val="20"/>
                <w:szCs w:val="20"/>
              </w:rPr>
            </w:pPr>
            <w:r w:rsidRPr="0059155C">
              <w:rPr>
                <w:bCs/>
                <w:sz w:val="20"/>
                <w:szCs w:val="20"/>
              </w:rPr>
              <w:t>Психология личности</w:t>
            </w:r>
          </w:p>
          <w:p w:rsidR="006B0ED8" w:rsidRPr="0059155C" w:rsidRDefault="006B0ED8" w:rsidP="006B0ED8">
            <w:pPr>
              <w:rPr>
                <w:bCs/>
                <w:sz w:val="20"/>
                <w:szCs w:val="20"/>
              </w:rPr>
            </w:pPr>
            <w:r w:rsidRPr="0059155C">
              <w:rPr>
                <w:bCs/>
                <w:sz w:val="20"/>
                <w:szCs w:val="20"/>
              </w:rPr>
              <w:t>Основы проектной деятельности</w:t>
            </w:r>
          </w:p>
        </w:tc>
      </w:tr>
      <w:tr w:rsidR="006B0ED8" w:rsidRPr="0059155C" w:rsidTr="006B0ED8">
        <w:tc>
          <w:tcPr>
            <w:tcW w:w="1809" w:type="dxa"/>
          </w:tcPr>
          <w:p w:rsidR="006B0ED8" w:rsidRPr="0059155C" w:rsidRDefault="006B0ED8" w:rsidP="006B0ED8">
            <w:pPr>
              <w:ind w:left="142"/>
              <w:jc w:val="both"/>
              <w:rPr>
                <w:sz w:val="20"/>
                <w:szCs w:val="20"/>
              </w:rPr>
            </w:pPr>
            <w:r w:rsidRPr="0059155C">
              <w:rPr>
                <w:sz w:val="20"/>
                <w:szCs w:val="20"/>
              </w:rPr>
              <w:t>ОК 05</w:t>
            </w:r>
          </w:p>
        </w:tc>
        <w:tc>
          <w:tcPr>
            <w:tcW w:w="3686" w:type="dxa"/>
          </w:tcPr>
          <w:p w:rsidR="006B0ED8" w:rsidRPr="0059155C" w:rsidRDefault="006B0ED8" w:rsidP="006B0ED8">
            <w:pPr>
              <w:ind w:left="34"/>
              <w:rPr>
                <w:bCs/>
                <w:sz w:val="20"/>
                <w:szCs w:val="20"/>
              </w:rPr>
            </w:pPr>
            <w:r w:rsidRPr="0059155C">
              <w:rPr>
                <w:bCs/>
                <w:sz w:val="20"/>
                <w:szCs w:val="20"/>
              </w:rPr>
              <w:t>Излагать свои мысли на государственном языке</w:t>
            </w:r>
          </w:p>
          <w:p w:rsidR="006B0ED8" w:rsidRPr="0059155C" w:rsidRDefault="006B0ED8" w:rsidP="006B0ED8">
            <w:pPr>
              <w:rPr>
                <w:bCs/>
                <w:sz w:val="20"/>
                <w:szCs w:val="20"/>
              </w:rPr>
            </w:pPr>
            <w:r w:rsidRPr="0059155C">
              <w:rPr>
                <w:bCs/>
                <w:sz w:val="20"/>
                <w:szCs w:val="20"/>
              </w:rPr>
              <w:t>Оформлять документы</w:t>
            </w:r>
          </w:p>
        </w:tc>
        <w:tc>
          <w:tcPr>
            <w:tcW w:w="4076" w:type="dxa"/>
          </w:tcPr>
          <w:p w:rsidR="006B0ED8" w:rsidRPr="0059155C" w:rsidRDefault="006B0ED8" w:rsidP="006B0ED8">
            <w:pPr>
              <w:ind w:left="34"/>
              <w:rPr>
                <w:bCs/>
                <w:sz w:val="20"/>
                <w:szCs w:val="20"/>
              </w:rPr>
            </w:pPr>
            <w:r w:rsidRPr="0059155C">
              <w:rPr>
                <w:bCs/>
                <w:sz w:val="20"/>
                <w:szCs w:val="20"/>
              </w:rPr>
              <w:t>Особенности социального и культурного контекста</w:t>
            </w:r>
          </w:p>
          <w:p w:rsidR="006B0ED8" w:rsidRPr="0059155C" w:rsidRDefault="006B0ED8" w:rsidP="006B0ED8">
            <w:pPr>
              <w:rPr>
                <w:bCs/>
                <w:sz w:val="20"/>
                <w:szCs w:val="20"/>
              </w:rPr>
            </w:pPr>
            <w:r w:rsidRPr="0059155C">
              <w:rPr>
                <w:bCs/>
                <w:sz w:val="20"/>
                <w:szCs w:val="20"/>
              </w:rPr>
              <w:t>Правила оформления документов.</w:t>
            </w:r>
          </w:p>
        </w:tc>
      </w:tr>
      <w:tr w:rsidR="006B0ED8" w:rsidRPr="0059155C" w:rsidTr="006B0ED8">
        <w:tc>
          <w:tcPr>
            <w:tcW w:w="1809" w:type="dxa"/>
          </w:tcPr>
          <w:p w:rsidR="006B0ED8" w:rsidRPr="0059155C" w:rsidRDefault="006B0ED8" w:rsidP="006B0ED8">
            <w:pPr>
              <w:ind w:left="142"/>
              <w:jc w:val="both"/>
              <w:rPr>
                <w:sz w:val="20"/>
                <w:szCs w:val="20"/>
              </w:rPr>
            </w:pPr>
            <w:r w:rsidRPr="0059155C">
              <w:rPr>
                <w:sz w:val="20"/>
                <w:szCs w:val="20"/>
              </w:rPr>
              <w:t>ОК 06</w:t>
            </w:r>
          </w:p>
        </w:tc>
        <w:tc>
          <w:tcPr>
            <w:tcW w:w="3686" w:type="dxa"/>
          </w:tcPr>
          <w:p w:rsidR="006B0ED8" w:rsidRPr="0059155C" w:rsidRDefault="006B0ED8" w:rsidP="006B0ED8">
            <w:pPr>
              <w:ind w:left="34"/>
              <w:rPr>
                <w:bCs/>
                <w:sz w:val="20"/>
                <w:szCs w:val="20"/>
              </w:rPr>
            </w:pPr>
            <w:r w:rsidRPr="0059155C">
              <w:rPr>
                <w:bCs/>
                <w:sz w:val="20"/>
                <w:szCs w:val="20"/>
              </w:rPr>
              <w:t>Описывать значимость своей профессии</w:t>
            </w:r>
          </w:p>
          <w:p w:rsidR="006B0ED8" w:rsidRPr="0059155C" w:rsidRDefault="006B0ED8" w:rsidP="006B0ED8">
            <w:pPr>
              <w:ind w:left="34"/>
              <w:rPr>
                <w:bCs/>
                <w:sz w:val="20"/>
                <w:szCs w:val="20"/>
              </w:rPr>
            </w:pPr>
            <w:r w:rsidRPr="0059155C">
              <w:rPr>
                <w:bCs/>
                <w:sz w:val="20"/>
                <w:szCs w:val="20"/>
              </w:rPr>
              <w:t>Презентовать структуру профессиональной деятельности по профессии</w:t>
            </w:r>
          </w:p>
        </w:tc>
        <w:tc>
          <w:tcPr>
            <w:tcW w:w="4076" w:type="dxa"/>
          </w:tcPr>
          <w:p w:rsidR="006B0ED8" w:rsidRPr="0059155C" w:rsidRDefault="006B0ED8" w:rsidP="006B0ED8">
            <w:pPr>
              <w:ind w:left="34"/>
              <w:rPr>
                <w:bCs/>
                <w:sz w:val="20"/>
                <w:szCs w:val="20"/>
              </w:rPr>
            </w:pPr>
            <w:r w:rsidRPr="0059155C">
              <w:rPr>
                <w:bCs/>
                <w:sz w:val="20"/>
                <w:szCs w:val="20"/>
              </w:rPr>
              <w:t>Сущность гражданско-патриотической позиции</w:t>
            </w:r>
          </w:p>
          <w:p w:rsidR="006B0ED8" w:rsidRPr="0059155C" w:rsidRDefault="006B0ED8" w:rsidP="006B0ED8">
            <w:pPr>
              <w:rPr>
                <w:bCs/>
                <w:sz w:val="20"/>
                <w:szCs w:val="20"/>
              </w:rPr>
            </w:pPr>
            <w:r w:rsidRPr="0059155C">
              <w:rPr>
                <w:bCs/>
                <w:sz w:val="20"/>
                <w:szCs w:val="20"/>
              </w:rPr>
              <w:t>Общечеловеческие ценности</w:t>
            </w:r>
          </w:p>
          <w:p w:rsidR="006B0ED8" w:rsidRPr="0059155C" w:rsidRDefault="006B0ED8" w:rsidP="006B0ED8">
            <w:pPr>
              <w:ind w:left="34"/>
              <w:rPr>
                <w:bCs/>
                <w:sz w:val="20"/>
                <w:szCs w:val="20"/>
              </w:rPr>
            </w:pPr>
            <w:r w:rsidRPr="0059155C">
              <w:rPr>
                <w:bCs/>
                <w:sz w:val="20"/>
                <w:szCs w:val="20"/>
              </w:rPr>
              <w:t>Правила поведения в ходе выполнения профессиональной деятельности</w:t>
            </w:r>
          </w:p>
        </w:tc>
      </w:tr>
      <w:tr w:rsidR="006B0ED8" w:rsidRPr="0059155C" w:rsidTr="006B0ED8">
        <w:tc>
          <w:tcPr>
            <w:tcW w:w="1809" w:type="dxa"/>
          </w:tcPr>
          <w:p w:rsidR="006B0ED8" w:rsidRPr="0059155C" w:rsidRDefault="006B0ED8" w:rsidP="006B0ED8">
            <w:pPr>
              <w:ind w:left="142"/>
              <w:jc w:val="both"/>
              <w:rPr>
                <w:sz w:val="20"/>
                <w:szCs w:val="20"/>
              </w:rPr>
            </w:pPr>
            <w:r w:rsidRPr="0059155C">
              <w:rPr>
                <w:sz w:val="20"/>
                <w:szCs w:val="20"/>
              </w:rPr>
              <w:t>ОК 07</w:t>
            </w:r>
          </w:p>
        </w:tc>
        <w:tc>
          <w:tcPr>
            <w:tcW w:w="3686" w:type="dxa"/>
          </w:tcPr>
          <w:p w:rsidR="006B0ED8" w:rsidRPr="0059155C" w:rsidRDefault="006B0ED8" w:rsidP="006B0ED8">
            <w:pPr>
              <w:ind w:left="34"/>
              <w:rPr>
                <w:bCs/>
                <w:sz w:val="20"/>
                <w:szCs w:val="20"/>
              </w:rPr>
            </w:pPr>
            <w:r w:rsidRPr="0059155C">
              <w:rPr>
                <w:bCs/>
                <w:sz w:val="20"/>
                <w:szCs w:val="20"/>
              </w:rPr>
              <w:t>Соблюдать нормы экологической безопасности</w:t>
            </w:r>
          </w:p>
          <w:p w:rsidR="006B0ED8" w:rsidRPr="0059155C" w:rsidRDefault="006B0ED8" w:rsidP="006B0ED8">
            <w:pPr>
              <w:ind w:left="34"/>
              <w:rPr>
                <w:bCs/>
                <w:sz w:val="20"/>
                <w:szCs w:val="20"/>
              </w:rPr>
            </w:pPr>
            <w:r w:rsidRPr="0059155C">
              <w:rPr>
                <w:bCs/>
                <w:sz w:val="20"/>
                <w:szCs w:val="20"/>
              </w:rPr>
              <w:t xml:space="preserve">Определять направления ресурсосбережения в рамках профессиональной деятельности по профессии </w:t>
            </w:r>
          </w:p>
        </w:tc>
        <w:tc>
          <w:tcPr>
            <w:tcW w:w="4076" w:type="dxa"/>
          </w:tcPr>
          <w:p w:rsidR="006B0ED8" w:rsidRPr="0059155C" w:rsidRDefault="006B0ED8" w:rsidP="006B0ED8">
            <w:pPr>
              <w:ind w:left="34"/>
              <w:rPr>
                <w:bCs/>
                <w:sz w:val="20"/>
                <w:szCs w:val="20"/>
              </w:rPr>
            </w:pPr>
            <w:r w:rsidRPr="0059155C">
              <w:rPr>
                <w:bCs/>
                <w:sz w:val="20"/>
                <w:szCs w:val="20"/>
              </w:rPr>
              <w:t>Правила экологической безопасности при ведении профессиональной деятельности</w:t>
            </w:r>
          </w:p>
          <w:p w:rsidR="006B0ED8" w:rsidRPr="0059155C" w:rsidRDefault="006B0ED8" w:rsidP="006B0ED8">
            <w:pPr>
              <w:ind w:left="34"/>
              <w:rPr>
                <w:bCs/>
                <w:sz w:val="20"/>
                <w:szCs w:val="20"/>
              </w:rPr>
            </w:pPr>
            <w:r w:rsidRPr="0059155C">
              <w:rPr>
                <w:bCs/>
                <w:sz w:val="20"/>
                <w:szCs w:val="20"/>
              </w:rPr>
              <w:t xml:space="preserve">Основные </w:t>
            </w:r>
            <w:proofErr w:type="gramStart"/>
            <w:r w:rsidRPr="0059155C">
              <w:rPr>
                <w:bCs/>
                <w:sz w:val="20"/>
                <w:szCs w:val="20"/>
              </w:rPr>
              <w:t>ресурсы</w:t>
            </w:r>
            <w:proofErr w:type="gramEnd"/>
            <w:r w:rsidRPr="0059155C">
              <w:rPr>
                <w:bCs/>
                <w:sz w:val="20"/>
                <w:szCs w:val="20"/>
              </w:rPr>
              <w:t xml:space="preserve"> задействованные в профессиональной деятельности</w:t>
            </w:r>
          </w:p>
          <w:p w:rsidR="006B0ED8" w:rsidRPr="0059155C" w:rsidRDefault="006B0ED8" w:rsidP="006B0ED8">
            <w:pPr>
              <w:ind w:left="34"/>
              <w:rPr>
                <w:bCs/>
                <w:sz w:val="20"/>
                <w:szCs w:val="20"/>
              </w:rPr>
            </w:pPr>
            <w:r w:rsidRPr="0059155C">
              <w:rPr>
                <w:bCs/>
                <w:sz w:val="20"/>
                <w:szCs w:val="20"/>
              </w:rPr>
              <w:t>Пути обеспечения ресурсосбережения.</w:t>
            </w:r>
          </w:p>
        </w:tc>
      </w:tr>
      <w:tr w:rsidR="006B0ED8" w:rsidRPr="0059155C" w:rsidTr="006B0ED8">
        <w:tc>
          <w:tcPr>
            <w:tcW w:w="1809" w:type="dxa"/>
          </w:tcPr>
          <w:p w:rsidR="006B0ED8" w:rsidRPr="0059155C" w:rsidRDefault="006B0ED8" w:rsidP="006B0ED8">
            <w:pPr>
              <w:ind w:left="142"/>
              <w:jc w:val="both"/>
              <w:rPr>
                <w:sz w:val="20"/>
                <w:szCs w:val="20"/>
              </w:rPr>
            </w:pPr>
            <w:r w:rsidRPr="0059155C">
              <w:rPr>
                <w:sz w:val="20"/>
                <w:szCs w:val="20"/>
              </w:rPr>
              <w:t>ОК 09</w:t>
            </w:r>
          </w:p>
        </w:tc>
        <w:tc>
          <w:tcPr>
            <w:tcW w:w="3686" w:type="dxa"/>
          </w:tcPr>
          <w:p w:rsidR="006B0ED8" w:rsidRPr="0059155C" w:rsidRDefault="006B0ED8" w:rsidP="006B0ED8">
            <w:pPr>
              <w:ind w:left="34" w:right="-108"/>
              <w:rPr>
                <w:bCs/>
                <w:sz w:val="20"/>
                <w:szCs w:val="20"/>
              </w:rPr>
            </w:pPr>
            <w:r w:rsidRPr="0059155C">
              <w:rPr>
                <w:bCs/>
                <w:sz w:val="20"/>
                <w:szCs w:val="20"/>
              </w:rPr>
              <w:t>Применять средства информационных технологий для решения профессиональных задач</w:t>
            </w:r>
          </w:p>
          <w:p w:rsidR="006B0ED8" w:rsidRPr="0059155C" w:rsidRDefault="006B0ED8" w:rsidP="006B0ED8">
            <w:pPr>
              <w:ind w:left="34"/>
              <w:rPr>
                <w:bCs/>
                <w:sz w:val="20"/>
                <w:szCs w:val="20"/>
              </w:rPr>
            </w:pPr>
            <w:r w:rsidRPr="0059155C">
              <w:rPr>
                <w:bCs/>
                <w:sz w:val="20"/>
                <w:szCs w:val="20"/>
              </w:rPr>
              <w:t>Использовать современное программное обеспечение</w:t>
            </w:r>
          </w:p>
        </w:tc>
        <w:tc>
          <w:tcPr>
            <w:tcW w:w="4076" w:type="dxa"/>
          </w:tcPr>
          <w:p w:rsidR="006B0ED8" w:rsidRPr="0059155C" w:rsidRDefault="006B0ED8" w:rsidP="006B0ED8">
            <w:pPr>
              <w:ind w:left="34"/>
              <w:rPr>
                <w:bCs/>
                <w:sz w:val="20"/>
                <w:szCs w:val="20"/>
              </w:rPr>
            </w:pPr>
            <w:r w:rsidRPr="0059155C">
              <w:rPr>
                <w:bCs/>
                <w:sz w:val="20"/>
                <w:szCs w:val="20"/>
              </w:rPr>
              <w:t>Современные средства и устройства информатизации</w:t>
            </w:r>
          </w:p>
          <w:p w:rsidR="006B0ED8" w:rsidRPr="0059155C" w:rsidRDefault="006B0ED8" w:rsidP="006B0ED8">
            <w:pPr>
              <w:ind w:left="34" w:right="-146"/>
              <w:rPr>
                <w:bCs/>
                <w:sz w:val="20"/>
                <w:szCs w:val="20"/>
              </w:rPr>
            </w:pPr>
            <w:r w:rsidRPr="0059155C">
              <w:rPr>
                <w:bCs/>
                <w:sz w:val="20"/>
                <w:szCs w:val="20"/>
              </w:rPr>
              <w:t>Порядок их применения и программ</w:t>
            </w:r>
            <w:r>
              <w:rPr>
                <w:bCs/>
                <w:sz w:val="20"/>
                <w:szCs w:val="20"/>
              </w:rPr>
              <w:t>ное обеспечение в профессиональ</w:t>
            </w:r>
            <w:r w:rsidRPr="0059155C">
              <w:rPr>
                <w:bCs/>
                <w:sz w:val="20"/>
                <w:szCs w:val="20"/>
              </w:rPr>
              <w:t>ной деятельности</w:t>
            </w:r>
          </w:p>
        </w:tc>
      </w:tr>
      <w:tr w:rsidR="006B0ED8" w:rsidRPr="0059155C" w:rsidTr="006B0ED8">
        <w:tc>
          <w:tcPr>
            <w:tcW w:w="1809" w:type="dxa"/>
          </w:tcPr>
          <w:p w:rsidR="006B0ED8" w:rsidRPr="0059155C" w:rsidRDefault="006B0ED8" w:rsidP="006B0ED8">
            <w:pPr>
              <w:ind w:left="142"/>
              <w:jc w:val="both"/>
              <w:rPr>
                <w:sz w:val="20"/>
                <w:szCs w:val="20"/>
              </w:rPr>
            </w:pPr>
            <w:r w:rsidRPr="0059155C">
              <w:rPr>
                <w:sz w:val="20"/>
                <w:szCs w:val="20"/>
              </w:rPr>
              <w:t>ОК 10</w:t>
            </w:r>
          </w:p>
        </w:tc>
        <w:tc>
          <w:tcPr>
            <w:tcW w:w="3686" w:type="dxa"/>
          </w:tcPr>
          <w:p w:rsidR="006B0ED8" w:rsidRPr="0059155C" w:rsidRDefault="006B0ED8" w:rsidP="006B0ED8">
            <w:pPr>
              <w:ind w:left="34"/>
              <w:jc w:val="both"/>
              <w:rPr>
                <w:sz w:val="20"/>
                <w:szCs w:val="20"/>
              </w:rPr>
            </w:pPr>
            <w:r w:rsidRPr="0059155C">
              <w:rPr>
                <w:sz w:val="20"/>
                <w:szCs w:val="20"/>
              </w:rPr>
              <w:t xml:space="preserve">Понимать общий смысл четко произнесенных высказываний на известные темы (профессиональные и бытовые), </w:t>
            </w:r>
          </w:p>
          <w:p w:rsidR="006B0ED8" w:rsidRPr="0059155C" w:rsidRDefault="006B0ED8" w:rsidP="006B0ED8">
            <w:pPr>
              <w:ind w:left="34"/>
              <w:jc w:val="both"/>
              <w:rPr>
                <w:sz w:val="20"/>
                <w:szCs w:val="20"/>
              </w:rPr>
            </w:pPr>
            <w:r w:rsidRPr="0059155C">
              <w:rPr>
                <w:sz w:val="20"/>
                <w:szCs w:val="20"/>
              </w:rPr>
              <w:t>понимать тексты на базовые профессиональные темы</w:t>
            </w:r>
          </w:p>
          <w:p w:rsidR="006B0ED8" w:rsidRPr="0059155C" w:rsidRDefault="006B0ED8" w:rsidP="006B0ED8">
            <w:pPr>
              <w:ind w:left="34"/>
              <w:jc w:val="both"/>
              <w:rPr>
                <w:sz w:val="20"/>
                <w:szCs w:val="20"/>
              </w:rPr>
            </w:pPr>
            <w:r w:rsidRPr="0059155C">
              <w:rPr>
                <w:sz w:val="20"/>
                <w:szCs w:val="20"/>
              </w:rPr>
              <w:t>участвовать в диалогах на знакомые общие и профессиональные темы</w:t>
            </w:r>
          </w:p>
          <w:p w:rsidR="006B0ED8" w:rsidRPr="0059155C" w:rsidRDefault="006B0ED8" w:rsidP="006B0ED8">
            <w:pPr>
              <w:ind w:left="34"/>
              <w:jc w:val="both"/>
              <w:rPr>
                <w:sz w:val="20"/>
                <w:szCs w:val="20"/>
              </w:rPr>
            </w:pPr>
            <w:r w:rsidRPr="0059155C">
              <w:rPr>
                <w:sz w:val="20"/>
                <w:szCs w:val="20"/>
              </w:rPr>
              <w:t>строить простые высказывания о себе и о своей профессиональной деятельности</w:t>
            </w:r>
          </w:p>
          <w:p w:rsidR="006B0ED8" w:rsidRPr="0059155C" w:rsidRDefault="006B0ED8" w:rsidP="006B0ED8">
            <w:pPr>
              <w:ind w:left="34"/>
              <w:jc w:val="both"/>
              <w:rPr>
                <w:sz w:val="20"/>
                <w:szCs w:val="20"/>
              </w:rPr>
            </w:pPr>
            <w:r w:rsidRPr="0059155C">
              <w:rPr>
                <w:sz w:val="20"/>
                <w:szCs w:val="20"/>
              </w:rPr>
              <w:t>кратко обосновывать и объяснить свои действия (текущие и планируемые)</w:t>
            </w:r>
          </w:p>
          <w:p w:rsidR="006B0ED8" w:rsidRPr="0059155C" w:rsidRDefault="006B0ED8" w:rsidP="006B0ED8">
            <w:pPr>
              <w:ind w:left="34"/>
              <w:jc w:val="both"/>
              <w:rPr>
                <w:sz w:val="20"/>
                <w:szCs w:val="20"/>
              </w:rPr>
            </w:pPr>
            <w:r w:rsidRPr="0059155C">
              <w:rPr>
                <w:sz w:val="20"/>
                <w:szCs w:val="20"/>
              </w:rPr>
              <w:t>писать простые связные сообщения на знакомые или интересующие профессиональные темы</w:t>
            </w:r>
          </w:p>
        </w:tc>
        <w:tc>
          <w:tcPr>
            <w:tcW w:w="4076" w:type="dxa"/>
          </w:tcPr>
          <w:p w:rsidR="006B0ED8" w:rsidRPr="0059155C" w:rsidRDefault="006B0ED8" w:rsidP="006B0ED8">
            <w:pPr>
              <w:ind w:left="34"/>
              <w:jc w:val="both"/>
              <w:rPr>
                <w:sz w:val="20"/>
                <w:szCs w:val="20"/>
              </w:rPr>
            </w:pPr>
            <w:r w:rsidRPr="0059155C">
              <w:rPr>
                <w:sz w:val="20"/>
                <w:szCs w:val="20"/>
              </w:rPr>
              <w:t>правила построения простых и сложных предложений на профессиональные темы</w:t>
            </w:r>
          </w:p>
          <w:p w:rsidR="006B0ED8" w:rsidRPr="0059155C" w:rsidRDefault="006B0ED8" w:rsidP="006B0ED8">
            <w:pPr>
              <w:ind w:left="34"/>
              <w:jc w:val="both"/>
              <w:rPr>
                <w:sz w:val="20"/>
                <w:szCs w:val="20"/>
              </w:rPr>
            </w:pPr>
            <w:r w:rsidRPr="0059155C">
              <w:rPr>
                <w:sz w:val="20"/>
                <w:szCs w:val="20"/>
              </w:rPr>
              <w:t>основные общеупотребительные глаголы (бытовая и профессиональная лексика)</w:t>
            </w:r>
          </w:p>
          <w:p w:rsidR="006B0ED8" w:rsidRPr="0059155C" w:rsidRDefault="006B0ED8" w:rsidP="006B0ED8">
            <w:pPr>
              <w:ind w:left="34"/>
              <w:jc w:val="both"/>
              <w:rPr>
                <w:sz w:val="20"/>
                <w:szCs w:val="20"/>
              </w:rPr>
            </w:pPr>
            <w:r w:rsidRPr="0059155C">
              <w:rPr>
                <w:sz w:val="20"/>
                <w:szCs w:val="20"/>
              </w:rPr>
              <w:t>лексический минимум, относящийся к описанию предметов, средств и процессов профессиональной деятельности</w:t>
            </w:r>
          </w:p>
          <w:p w:rsidR="006B0ED8" w:rsidRPr="0059155C" w:rsidRDefault="006B0ED8" w:rsidP="006B0ED8">
            <w:pPr>
              <w:jc w:val="both"/>
              <w:rPr>
                <w:sz w:val="20"/>
                <w:szCs w:val="20"/>
              </w:rPr>
            </w:pPr>
            <w:r w:rsidRPr="0059155C">
              <w:rPr>
                <w:sz w:val="20"/>
                <w:szCs w:val="20"/>
              </w:rPr>
              <w:t>особенности произношения</w:t>
            </w:r>
          </w:p>
          <w:p w:rsidR="006B0ED8" w:rsidRPr="0059155C" w:rsidRDefault="006B0ED8" w:rsidP="006B0ED8">
            <w:pPr>
              <w:ind w:left="34"/>
              <w:jc w:val="both"/>
              <w:rPr>
                <w:sz w:val="20"/>
                <w:szCs w:val="20"/>
              </w:rPr>
            </w:pPr>
            <w:r w:rsidRPr="0059155C">
              <w:rPr>
                <w:sz w:val="20"/>
                <w:szCs w:val="20"/>
              </w:rPr>
              <w:t>правила чтения текстов профессиональной направленности</w:t>
            </w:r>
          </w:p>
        </w:tc>
      </w:tr>
    </w:tbl>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797FF7">
        <w:rPr>
          <w:i/>
        </w:rPr>
        <w:t>1.4. Количество часов на освоение программы дисциплины:</w:t>
      </w:r>
    </w:p>
    <w:p w:rsidR="006B0ED8" w:rsidRDefault="000839AF" w:rsidP="006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7FF7">
        <w:t>максимальной</w:t>
      </w:r>
      <w:r w:rsidR="00DB34AB">
        <w:t xml:space="preserve"> учебной нагрузки </w:t>
      </w:r>
      <w:proofErr w:type="gramStart"/>
      <w:r w:rsidR="00DB34AB">
        <w:t>обучающегося</w:t>
      </w:r>
      <w:proofErr w:type="gramEnd"/>
      <w:r w:rsidR="00DB34AB">
        <w:t xml:space="preserve"> </w:t>
      </w:r>
      <w:r w:rsidR="006B0ED8">
        <w:t>58</w:t>
      </w:r>
      <w:r w:rsidRPr="00797FF7">
        <w:t xml:space="preserve"> часов, в том числе:</w:t>
      </w:r>
    </w:p>
    <w:p w:rsidR="000839AF" w:rsidRPr="00797FF7" w:rsidRDefault="006B0ED8" w:rsidP="006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во взаимодействии с преподавателем</w:t>
      </w:r>
      <w:r w:rsidR="000839AF" w:rsidRPr="00797FF7">
        <w:t xml:space="preserve"> </w:t>
      </w:r>
      <w:r>
        <w:t xml:space="preserve"> 54 часа</w:t>
      </w:r>
      <w:r w:rsidR="000839AF" w:rsidRPr="00797FF7">
        <w:t>;</w:t>
      </w:r>
    </w:p>
    <w:p w:rsidR="000839AF" w:rsidRPr="00797FF7" w:rsidRDefault="000839AF" w:rsidP="006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7FF7">
        <w:t>самосто</w:t>
      </w:r>
      <w:r w:rsidR="006B0ED8">
        <w:t>ятельной работы обучающегося  4  часа</w:t>
      </w:r>
      <w:r w:rsidRPr="00797FF7">
        <w:t>.</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797FF7">
        <w:rPr>
          <w:b/>
          <w:caps/>
        </w:rPr>
        <w:t xml:space="preserve">ОП.06 </w:t>
      </w:r>
      <w:r w:rsidR="006B0ED8">
        <w:rPr>
          <w:b/>
          <w:caps/>
        </w:rPr>
        <w:t>Охрана труда</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rPr>
      </w:pPr>
      <w:r w:rsidRPr="00797FF7">
        <w:rPr>
          <w:i/>
        </w:rPr>
        <w:t>1.1. Область применения программы</w:t>
      </w:r>
    </w:p>
    <w:p w:rsidR="006B0ED8" w:rsidRDefault="006B0ED8" w:rsidP="006B0ED8">
      <w:pPr>
        <w:pStyle w:val="Bodytext20"/>
        <w:shd w:val="clear" w:color="auto" w:fill="auto"/>
        <w:spacing w:before="0" w:after="0" w:line="240" w:lineRule="auto"/>
        <w:ind w:firstLine="780"/>
        <w:rPr>
          <w:rFonts w:ascii="Times New Roman" w:eastAsia="Times New Roman" w:hAnsi="Times New Roman" w:cs="Times New Roman"/>
          <w:color w:val="000000"/>
          <w:sz w:val="24"/>
          <w:lang w:eastAsia="ru-RU" w:bidi="ru-RU"/>
        </w:rPr>
      </w:pPr>
      <w:r w:rsidRPr="008447EC">
        <w:rPr>
          <w:rFonts w:ascii="Times New Roman" w:eastAsia="Times New Roman" w:hAnsi="Times New Roman" w:cs="Times New Roman"/>
          <w:color w:val="000000"/>
          <w:sz w:val="24"/>
          <w:lang w:eastAsia="ru-RU" w:bidi="ru-RU"/>
        </w:rPr>
        <w:t xml:space="preserve">Программа учебной дисциплины является частью образовательной программы </w:t>
      </w:r>
      <w:r>
        <w:rPr>
          <w:rFonts w:ascii="Times New Roman" w:eastAsia="Times New Roman" w:hAnsi="Times New Roman" w:cs="Times New Roman"/>
          <w:color w:val="000000"/>
          <w:sz w:val="24"/>
          <w:lang w:eastAsia="ru-RU" w:bidi="ru-RU"/>
        </w:rPr>
        <w:t>С</w:t>
      </w:r>
      <w:r w:rsidRPr="008447EC">
        <w:rPr>
          <w:rFonts w:ascii="Times New Roman" w:eastAsia="Times New Roman" w:hAnsi="Times New Roman" w:cs="Times New Roman"/>
          <w:color w:val="000000"/>
          <w:sz w:val="24"/>
          <w:lang w:eastAsia="ru-RU" w:bidi="ru-RU"/>
        </w:rPr>
        <w:t>ПО 43.01.09 по профессии Повар, кондитер</w:t>
      </w:r>
      <w:r>
        <w:rPr>
          <w:rFonts w:ascii="Times New Roman" w:eastAsia="Times New Roman" w:hAnsi="Times New Roman" w:cs="Times New Roman"/>
          <w:color w:val="000000"/>
          <w:sz w:val="24"/>
          <w:lang w:eastAsia="ru-RU" w:bidi="ru-RU"/>
        </w:rPr>
        <w:t>.</w:t>
      </w:r>
    </w:p>
    <w:p w:rsidR="006B0ED8" w:rsidRDefault="006B0ED8" w:rsidP="006B0ED8">
      <w:pPr>
        <w:pStyle w:val="Bodytext20"/>
        <w:shd w:val="clear" w:color="auto" w:fill="auto"/>
        <w:tabs>
          <w:tab w:val="left" w:pos="486"/>
        </w:tabs>
        <w:spacing w:before="0" w:after="0" w:line="240" w:lineRule="auto"/>
        <w:ind w:firstLine="0"/>
        <w:rPr>
          <w:sz w:val="24"/>
        </w:rPr>
      </w:pPr>
    </w:p>
    <w:p w:rsidR="006B0ED8" w:rsidRPr="008447EC" w:rsidRDefault="006B0ED8" w:rsidP="006B0ED8">
      <w:pPr>
        <w:pStyle w:val="Bodytext20"/>
        <w:shd w:val="clear" w:color="auto" w:fill="auto"/>
        <w:tabs>
          <w:tab w:val="left" w:pos="486"/>
        </w:tabs>
        <w:spacing w:before="0" w:after="0" w:line="240" w:lineRule="auto"/>
        <w:ind w:firstLine="0"/>
        <w:rPr>
          <w:sz w:val="24"/>
        </w:rPr>
      </w:pPr>
      <w:r w:rsidRPr="006B0ED8">
        <w:rPr>
          <w:rFonts w:ascii="Times New Roman" w:hAnsi="Times New Roman" w:cs="Times New Roman"/>
          <w:b/>
          <w:i/>
          <w:sz w:val="24"/>
          <w:szCs w:val="24"/>
        </w:rPr>
        <w:t xml:space="preserve">1.2. </w:t>
      </w:r>
      <w:r w:rsidRPr="006B0ED8">
        <w:rPr>
          <w:rStyle w:val="Bodytext2Bold"/>
          <w:rFonts w:eastAsiaTheme="minorHAnsi"/>
          <w:b w:val="0"/>
          <w:i/>
          <w:sz w:val="24"/>
          <w:szCs w:val="24"/>
        </w:rPr>
        <w:t>Место дисциплины в структуре основной профессиональной образовательной программы:</w:t>
      </w:r>
      <w:r w:rsidRPr="008447EC">
        <w:rPr>
          <w:rStyle w:val="Bodytext2Bold"/>
          <w:rFonts w:eastAsiaTheme="minorHAnsi"/>
        </w:rPr>
        <w:t xml:space="preserve"> </w:t>
      </w:r>
      <w:r w:rsidRPr="008447EC">
        <w:rPr>
          <w:rFonts w:ascii="Times New Roman" w:eastAsia="Times New Roman" w:hAnsi="Times New Roman" w:cs="Times New Roman"/>
          <w:color w:val="000000"/>
          <w:sz w:val="24"/>
          <w:lang w:eastAsia="ru-RU" w:bidi="ru-RU"/>
        </w:rPr>
        <w:t xml:space="preserve">дисциплина относится к </w:t>
      </w:r>
      <w:proofErr w:type="spellStart"/>
      <w:r w:rsidRPr="008447EC">
        <w:rPr>
          <w:rFonts w:ascii="Times New Roman" w:eastAsia="Times New Roman" w:hAnsi="Times New Roman" w:cs="Times New Roman"/>
          <w:color w:val="000000"/>
          <w:sz w:val="24"/>
          <w:lang w:eastAsia="ru-RU" w:bidi="ru-RU"/>
        </w:rPr>
        <w:t>общепрофессиональному</w:t>
      </w:r>
      <w:proofErr w:type="spellEnd"/>
      <w:r w:rsidRPr="008447EC">
        <w:rPr>
          <w:rFonts w:ascii="Times New Roman" w:eastAsia="Times New Roman" w:hAnsi="Times New Roman" w:cs="Times New Roman"/>
          <w:color w:val="000000"/>
          <w:sz w:val="24"/>
          <w:lang w:eastAsia="ru-RU" w:bidi="ru-RU"/>
        </w:rPr>
        <w:t xml:space="preserve"> циклу</w:t>
      </w:r>
    </w:p>
    <w:p w:rsidR="006B0ED8" w:rsidRDefault="006B0ED8" w:rsidP="006B0ED8">
      <w:pPr>
        <w:pStyle w:val="Heading10"/>
        <w:keepNext/>
        <w:keepLines/>
        <w:shd w:val="clear" w:color="auto" w:fill="auto"/>
        <w:tabs>
          <w:tab w:val="left" w:pos="466"/>
        </w:tabs>
        <w:spacing w:before="0" w:after="0" w:line="240" w:lineRule="auto"/>
        <w:rPr>
          <w:b w:val="0"/>
          <w:bCs w:val="0"/>
          <w:sz w:val="24"/>
        </w:rPr>
      </w:pPr>
    </w:p>
    <w:p w:rsidR="006B0ED8" w:rsidRPr="006B0ED8" w:rsidRDefault="006B0ED8" w:rsidP="006B0ED8">
      <w:pPr>
        <w:pStyle w:val="Heading10"/>
        <w:keepNext/>
        <w:keepLines/>
        <w:shd w:val="clear" w:color="auto" w:fill="auto"/>
        <w:tabs>
          <w:tab w:val="left" w:pos="466"/>
        </w:tabs>
        <w:spacing w:before="0" w:after="0" w:line="240" w:lineRule="auto"/>
        <w:rPr>
          <w:rFonts w:ascii="Times New Roman" w:hAnsi="Times New Roman" w:cs="Times New Roman"/>
          <w:b w:val="0"/>
          <w:i/>
          <w:sz w:val="24"/>
        </w:rPr>
      </w:pPr>
      <w:r w:rsidRPr="006B0ED8">
        <w:rPr>
          <w:rFonts w:ascii="Times New Roman" w:hAnsi="Times New Roman" w:cs="Times New Roman"/>
          <w:b w:val="0"/>
          <w:bCs w:val="0"/>
          <w:i/>
          <w:sz w:val="24"/>
        </w:rPr>
        <w:t xml:space="preserve">1.3. </w:t>
      </w:r>
      <w:r w:rsidRPr="006B0ED8">
        <w:rPr>
          <w:rFonts w:ascii="Times New Roman" w:eastAsia="Times New Roman" w:hAnsi="Times New Roman" w:cs="Times New Roman"/>
          <w:b w:val="0"/>
          <w:i/>
          <w:color w:val="000000"/>
          <w:sz w:val="24"/>
          <w:lang w:eastAsia="ru-RU" w:bidi="ru-RU"/>
        </w:rPr>
        <w:t>Цель и планируемые результаты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4110"/>
        <w:gridCol w:w="4076"/>
      </w:tblGrid>
      <w:tr w:rsidR="006B0ED8" w:rsidRPr="00B7487F" w:rsidTr="006B0ED8">
        <w:tc>
          <w:tcPr>
            <w:tcW w:w="1384" w:type="dxa"/>
          </w:tcPr>
          <w:p w:rsidR="006B0ED8" w:rsidRPr="00B7487F" w:rsidRDefault="006B0ED8" w:rsidP="006B0ED8">
            <w:pPr>
              <w:jc w:val="center"/>
              <w:rPr>
                <w:b/>
                <w:sz w:val="20"/>
                <w:szCs w:val="20"/>
              </w:rPr>
            </w:pPr>
            <w:r w:rsidRPr="00B7487F">
              <w:rPr>
                <w:b/>
                <w:sz w:val="20"/>
                <w:szCs w:val="20"/>
              </w:rPr>
              <w:t>Код ПК, ОК</w:t>
            </w:r>
          </w:p>
        </w:tc>
        <w:tc>
          <w:tcPr>
            <w:tcW w:w="4110" w:type="dxa"/>
          </w:tcPr>
          <w:p w:rsidR="006B0ED8" w:rsidRPr="00B7487F" w:rsidRDefault="006B0ED8" w:rsidP="006B0ED8">
            <w:pPr>
              <w:jc w:val="center"/>
              <w:rPr>
                <w:b/>
                <w:sz w:val="20"/>
                <w:szCs w:val="20"/>
              </w:rPr>
            </w:pPr>
            <w:r w:rsidRPr="00B7487F">
              <w:rPr>
                <w:b/>
                <w:sz w:val="20"/>
                <w:szCs w:val="20"/>
              </w:rPr>
              <w:t>Умения</w:t>
            </w:r>
          </w:p>
        </w:tc>
        <w:tc>
          <w:tcPr>
            <w:tcW w:w="4076" w:type="dxa"/>
          </w:tcPr>
          <w:p w:rsidR="006B0ED8" w:rsidRPr="00B7487F" w:rsidRDefault="006B0ED8" w:rsidP="006B0ED8">
            <w:pPr>
              <w:jc w:val="center"/>
              <w:rPr>
                <w:b/>
                <w:sz w:val="20"/>
                <w:szCs w:val="20"/>
              </w:rPr>
            </w:pPr>
            <w:r w:rsidRPr="00B7487F">
              <w:rPr>
                <w:b/>
                <w:sz w:val="20"/>
                <w:szCs w:val="20"/>
              </w:rPr>
              <w:t>Знания</w:t>
            </w:r>
          </w:p>
        </w:tc>
      </w:tr>
      <w:tr w:rsidR="006B0ED8" w:rsidRPr="00B7487F" w:rsidTr="006B0ED8">
        <w:trPr>
          <w:trHeight w:val="4312"/>
        </w:trPr>
        <w:tc>
          <w:tcPr>
            <w:tcW w:w="1384" w:type="dxa"/>
          </w:tcPr>
          <w:p w:rsidR="006B0ED8" w:rsidRPr="00B7487F" w:rsidRDefault="006B0ED8" w:rsidP="006B0ED8">
            <w:pPr>
              <w:jc w:val="both"/>
              <w:rPr>
                <w:sz w:val="20"/>
                <w:szCs w:val="20"/>
              </w:rPr>
            </w:pPr>
            <w:r w:rsidRPr="00B7487F">
              <w:rPr>
                <w:sz w:val="20"/>
                <w:szCs w:val="20"/>
              </w:rPr>
              <w:t xml:space="preserve">ПК 1.1-1.4, </w:t>
            </w:r>
          </w:p>
          <w:p w:rsidR="006B0ED8" w:rsidRPr="00B7487F" w:rsidRDefault="006B0ED8" w:rsidP="006B0ED8">
            <w:pPr>
              <w:jc w:val="both"/>
              <w:rPr>
                <w:sz w:val="20"/>
                <w:szCs w:val="20"/>
              </w:rPr>
            </w:pPr>
            <w:r w:rsidRPr="00B7487F">
              <w:rPr>
                <w:sz w:val="20"/>
                <w:szCs w:val="20"/>
              </w:rPr>
              <w:t xml:space="preserve">ПК 2.1-2.8, </w:t>
            </w:r>
          </w:p>
          <w:p w:rsidR="006B0ED8" w:rsidRPr="00B7487F" w:rsidRDefault="006B0ED8" w:rsidP="006B0ED8">
            <w:pPr>
              <w:jc w:val="both"/>
              <w:rPr>
                <w:sz w:val="20"/>
                <w:szCs w:val="20"/>
              </w:rPr>
            </w:pPr>
            <w:r w:rsidRPr="00B7487F">
              <w:rPr>
                <w:sz w:val="20"/>
                <w:szCs w:val="20"/>
              </w:rPr>
              <w:t xml:space="preserve">ПК 3.1-3.6, </w:t>
            </w:r>
          </w:p>
          <w:p w:rsidR="006B0ED8" w:rsidRPr="00B7487F" w:rsidRDefault="006B0ED8" w:rsidP="006B0ED8">
            <w:pPr>
              <w:jc w:val="both"/>
              <w:rPr>
                <w:sz w:val="20"/>
                <w:szCs w:val="20"/>
              </w:rPr>
            </w:pPr>
            <w:r w:rsidRPr="00B7487F">
              <w:rPr>
                <w:sz w:val="20"/>
                <w:szCs w:val="20"/>
              </w:rPr>
              <w:t xml:space="preserve">ПК 4.1-4.5, </w:t>
            </w:r>
          </w:p>
          <w:p w:rsidR="006B0ED8" w:rsidRPr="00B7487F" w:rsidRDefault="006B0ED8" w:rsidP="006B0ED8">
            <w:pPr>
              <w:jc w:val="both"/>
              <w:rPr>
                <w:sz w:val="20"/>
                <w:szCs w:val="20"/>
              </w:rPr>
            </w:pPr>
            <w:r w:rsidRPr="00B7487F">
              <w:rPr>
                <w:sz w:val="20"/>
                <w:szCs w:val="20"/>
              </w:rPr>
              <w:t>ПК 5.1-5.5</w:t>
            </w:r>
          </w:p>
          <w:p w:rsidR="006B0ED8" w:rsidRPr="00B7487F" w:rsidRDefault="006B0ED8" w:rsidP="006B0ED8">
            <w:pPr>
              <w:jc w:val="both"/>
              <w:rPr>
                <w:sz w:val="20"/>
                <w:szCs w:val="20"/>
              </w:rPr>
            </w:pPr>
          </w:p>
        </w:tc>
        <w:tc>
          <w:tcPr>
            <w:tcW w:w="4110" w:type="dxa"/>
          </w:tcPr>
          <w:p w:rsidR="006B0ED8" w:rsidRPr="00B7487F" w:rsidRDefault="006B0ED8" w:rsidP="006B0ED8">
            <w:pPr>
              <w:autoSpaceDE w:val="0"/>
              <w:autoSpaceDN w:val="0"/>
              <w:adjustRightInd w:val="0"/>
              <w:jc w:val="both"/>
              <w:rPr>
                <w:sz w:val="20"/>
                <w:szCs w:val="20"/>
              </w:rPr>
            </w:pPr>
            <w:r w:rsidRPr="00B7487F">
              <w:rPr>
                <w:sz w:val="20"/>
                <w:szCs w:val="20"/>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6B0ED8" w:rsidRPr="00B7487F" w:rsidRDefault="006B0ED8" w:rsidP="006B0ED8">
            <w:pPr>
              <w:autoSpaceDE w:val="0"/>
              <w:autoSpaceDN w:val="0"/>
              <w:adjustRightInd w:val="0"/>
              <w:jc w:val="both"/>
              <w:rPr>
                <w:sz w:val="20"/>
                <w:szCs w:val="20"/>
              </w:rPr>
            </w:pPr>
            <w:r w:rsidRPr="00B7487F">
              <w:rPr>
                <w:sz w:val="20"/>
                <w:szCs w:val="20"/>
              </w:rPr>
              <w:t xml:space="preserve">-использовать средства коллективной и индивидуальной защиты в соответствии с характером выполняемой профессиональной деятельности; </w:t>
            </w:r>
          </w:p>
          <w:p w:rsidR="006B0ED8" w:rsidRPr="00B7487F" w:rsidRDefault="006B0ED8" w:rsidP="006B0ED8">
            <w:pPr>
              <w:autoSpaceDE w:val="0"/>
              <w:autoSpaceDN w:val="0"/>
              <w:adjustRightInd w:val="0"/>
              <w:jc w:val="both"/>
              <w:rPr>
                <w:sz w:val="20"/>
                <w:szCs w:val="20"/>
              </w:rPr>
            </w:pPr>
            <w:r w:rsidRPr="00B7487F">
              <w:rPr>
                <w:sz w:val="20"/>
                <w:szCs w:val="20"/>
              </w:rPr>
              <w:t xml:space="preserve">-участвовать в аттестации рабочих мест по условиям труда, в т. ч. оценивать условия труда и уровень </w:t>
            </w:r>
            <w:proofErr w:type="spellStart"/>
            <w:r w:rsidRPr="00B7487F">
              <w:rPr>
                <w:sz w:val="20"/>
                <w:szCs w:val="20"/>
              </w:rPr>
              <w:t>травмобезопасности</w:t>
            </w:r>
            <w:proofErr w:type="spellEnd"/>
            <w:r w:rsidRPr="00B7487F">
              <w:rPr>
                <w:sz w:val="20"/>
                <w:szCs w:val="20"/>
              </w:rPr>
              <w:t>;</w:t>
            </w:r>
          </w:p>
          <w:p w:rsidR="006B0ED8" w:rsidRPr="00B7487F" w:rsidRDefault="006B0ED8" w:rsidP="006B0ED8">
            <w:pPr>
              <w:autoSpaceDE w:val="0"/>
              <w:autoSpaceDN w:val="0"/>
              <w:adjustRightInd w:val="0"/>
              <w:jc w:val="both"/>
              <w:rPr>
                <w:sz w:val="20"/>
                <w:szCs w:val="20"/>
              </w:rPr>
            </w:pPr>
            <w:r w:rsidRPr="00B7487F">
              <w:rPr>
                <w:sz w:val="20"/>
                <w:szCs w:val="20"/>
              </w:rPr>
              <w:t xml:space="preserve">-проводить вводный инструктаж помощника повара (кондитера), инструктировать их по вопросам техники безопасности на рабочем месте с учетом специфики выполняемых работ; </w:t>
            </w:r>
          </w:p>
          <w:p w:rsidR="006B0ED8" w:rsidRPr="00B7487F" w:rsidRDefault="006B0ED8" w:rsidP="006B0ED8">
            <w:pPr>
              <w:autoSpaceDE w:val="0"/>
              <w:autoSpaceDN w:val="0"/>
              <w:adjustRightInd w:val="0"/>
              <w:jc w:val="both"/>
              <w:rPr>
                <w:sz w:val="20"/>
                <w:szCs w:val="20"/>
              </w:rPr>
            </w:pPr>
            <w:r w:rsidRPr="00B7487F">
              <w:rPr>
                <w:sz w:val="20"/>
                <w:szCs w:val="20"/>
              </w:rPr>
              <w:t xml:space="preserve">-вырабатывать и контролировать навыки, необходимые для достижения требуемого уровня безопасности труда. </w:t>
            </w:r>
          </w:p>
        </w:tc>
        <w:tc>
          <w:tcPr>
            <w:tcW w:w="4076" w:type="dxa"/>
          </w:tcPr>
          <w:p w:rsidR="006B0ED8" w:rsidRPr="00B7487F" w:rsidRDefault="006B0ED8" w:rsidP="006B0ED8">
            <w:pPr>
              <w:autoSpaceDE w:val="0"/>
              <w:autoSpaceDN w:val="0"/>
              <w:adjustRightInd w:val="0"/>
              <w:jc w:val="both"/>
              <w:rPr>
                <w:sz w:val="20"/>
                <w:szCs w:val="20"/>
              </w:rPr>
            </w:pPr>
            <w:r w:rsidRPr="00B7487F">
              <w:rPr>
                <w:sz w:val="20"/>
                <w:szCs w:val="20"/>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6B0ED8" w:rsidRPr="00B7487F" w:rsidRDefault="006B0ED8" w:rsidP="006B0ED8">
            <w:pPr>
              <w:autoSpaceDE w:val="0"/>
              <w:autoSpaceDN w:val="0"/>
              <w:adjustRightInd w:val="0"/>
              <w:jc w:val="both"/>
              <w:rPr>
                <w:sz w:val="20"/>
                <w:szCs w:val="20"/>
              </w:rPr>
            </w:pPr>
            <w:r w:rsidRPr="00B7487F">
              <w:rPr>
                <w:sz w:val="20"/>
                <w:szCs w:val="20"/>
              </w:rPr>
              <w:t xml:space="preserve">-обязанности работников в области охраны труда; </w:t>
            </w:r>
          </w:p>
          <w:p w:rsidR="006B0ED8" w:rsidRPr="00B7487F" w:rsidRDefault="006B0ED8" w:rsidP="006B0ED8">
            <w:pPr>
              <w:autoSpaceDE w:val="0"/>
              <w:autoSpaceDN w:val="0"/>
              <w:adjustRightInd w:val="0"/>
              <w:jc w:val="both"/>
              <w:rPr>
                <w:sz w:val="20"/>
                <w:szCs w:val="20"/>
              </w:rPr>
            </w:pPr>
            <w:r w:rsidRPr="00B7487F">
              <w:rPr>
                <w:sz w:val="20"/>
                <w:szCs w:val="20"/>
              </w:rPr>
              <w:t>-фактические или потенциальные последствия собственной деятельности (или бездействия) и их влияние на уровень безопасности труда;</w:t>
            </w:r>
          </w:p>
          <w:p w:rsidR="006B0ED8" w:rsidRPr="00B7487F" w:rsidRDefault="006B0ED8" w:rsidP="006B0ED8">
            <w:pPr>
              <w:autoSpaceDE w:val="0"/>
              <w:autoSpaceDN w:val="0"/>
              <w:adjustRightInd w:val="0"/>
              <w:jc w:val="both"/>
              <w:rPr>
                <w:sz w:val="20"/>
                <w:szCs w:val="20"/>
              </w:rPr>
            </w:pPr>
            <w:r w:rsidRPr="00B7487F">
              <w:rPr>
                <w:sz w:val="20"/>
                <w:szCs w:val="20"/>
              </w:rPr>
              <w:t>-возможные последствия несоблюдения технологических процессов и производственных инструкций подчиненными работниками (персоналом);</w:t>
            </w:r>
          </w:p>
          <w:p w:rsidR="006B0ED8" w:rsidRPr="00B7487F" w:rsidRDefault="006B0ED8" w:rsidP="006B0ED8">
            <w:pPr>
              <w:autoSpaceDE w:val="0"/>
              <w:autoSpaceDN w:val="0"/>
              <w:adjustRightInd w:val="0"/>
              <w:jc w:val="both"/>
              <w:rPr>
                <w:sz w:val="20"/>
                <w:szCs w:val="20"/>
              </w:rPr>
            </w:pPr>
            <w:r w:rsidRPr="00B7487F">
              <w:rPr>
                <w:sz w:val="20"/>
                <w:szCs w:val="20"/>
              </w:rPr>
              <w:t>-порядок и периодичность инструктажей по охране труда и технике безопасности;</w:t>
            </w:r>
          </w:p>
          <w:p w:rsidR="006B0ED8" w:rsidRPr="00B7487F" w:rsidRDefault="006B0ED8" w:rsidP="006B0ED8">
            <w:pPr>
              <w:pStyle w:val="a7"/>
              <w:ind w:left="0"/>
              <w:jc w:val="both"/>
              <w:rPr>
                <w:sz w:val="20"/>
                <w:szCs w:val="20"/>
              </w:rPr>
            </w:pPr>
            <w:r w:rsidRPr="00B7487F">
              <w:rPr>
                <w:sz w:val="20"/>
                <w:szCs w:val="20"/>
              </w:rPr>
              <w:t>-порядок хранения и использования средств коллективной и индивидуальной</w:t>
            </w:r>
          </w:p>
        </w:tc>
      </w:tr>
      <w:tr w:rsidR="006B0ED8" w:rsidRPr="00B7487F" w:rsidTr="006B0ED8">
        <w:tc>
          <w:tcPr>
            <w:tcW w:w="1384" w:type="dxa"/>
          </w:tcPr>
          <w:p w:rsidR="006B0ED8" w:rsidRPr="00B7487F" w:rsidRDefault="006B0ED8" w:rsidP="006B0ED8">
            <w:pPr>
              <w:jc w:val="both"/>
              <w:rPr>
                <w:sz w:val="20"/>
                <w:szCs w:val="20"/>
              </w:rPr>
            </w:pPr>
            <w:r w:rsidRPr="00B7487F">
              <w:rPr>
                <w:sz w:val="20"/>
                <w:szCs w:val="20"/>
              </w:rPr>
              <w:t>ОК 01</w:t>
            </w:r>
          </w:p>
        </w:tc>
        <w:tc>
          <w:tcPr>
            <w:tcW w:w="4110" w:type="dxa"/>
          </w:tcPr>
          <w:p w:rsidR="006B0ED8" w:rsidRPr="00B7487F" w:rsidRDefault="006B0ED8" w:rsidP="006B0ED8">
            <w:pPr>
              <w:rPr>
                <w:bCs/>
                <w:sz w:val="20"/>
                <w:szCs w:val="20"/>
              </w:rPr>
            </w:pPr>
            <w:r w:rsidRPr="00B7487F">
              <w:rPr>
                <w:bCs/>
                <w:sz w:val="20"/>
                <w:szCs w:val="20"/>
              </w:rPr>
              <w:t>Распознавать задачу и/или проблему в профессиональном и/или социальном контексте.</w:t>
            </w:r>
          </w:p>
          <w:p w:rsidR="006B0ED8" w:rsidRPr="00B7487F" w:rsidRDefault="006B0ED8" w:rsidP="006B0ED8">
            <w:pPr>
              <w:rPr>
                <w:bCs/>
                <w:sz w:val="20"/>
                <w:szCs w:val="20"/>
              </w:rPr>
            </w:pPr>
            <w:r w:rsidRPr="00B7487F">
              <w:rPr>
                <w:bCs/>
                <w:sz w:val="20"/>
                <w:szCs w:val="20"/>
              </w:rPr>
              <w:t>Анализировать задачу и/или проблему и выделять её составные части.</w:t>
            </w:r>
          </w:p>
          <w:p w:rsidR="006B0ED8" w:rsidRPr="00B7487F" w:rsidRDefault="006B0ED8" w:rsidP="006B0ED8">
            <w:pPr>
              <w:rPr>
                <w:bCs/>
                <w:sz w:val="20"/>
                <w:szCs w:val="20"/>
              </w:rPr>
            </w:pPr>
            <w:r w:rsidRPr="00B7487F">
              <w:rPr>
                <w:bCs/>
                <w:sz w:val="20"/>
                <w:szCs w:val="20"/>
              </w:rPr>
              <w:t>Правильно выявлять и эффективно искать информацию, необходимую для решения задачи и/или проблемы.</w:t>
            </w:r>
          </w:p>
          <w:p w:rsidR="006B0ED8" w:rsidRPr="00B7487F" w:rsidRDefault="006B0ED8" w:rsidP="006B0ED8">
            <w:pPr>
              <w:rPr>
                <w:bCs/>
                <w:sz w:val="20"/>
                <w:szCs w:val="20"/>
              </w:rPr>
            </w:pPr>
            <w:r w:rsidRPr="00B7487F">
              <w:rPr>
                <w:bCs/>
                <w:sz w:val="20"/>
                <w:szCs w:val="20"/>
              </w:rPr>
              <w:t xml:space="preserve">Составить план действия. </w:t>
            </w:r>
          </w:p>
          <w:p w:rsidR="006B0ED8" w:rsidRPr="00B7487F" w:rsidRDefault="006B0ED8" w:rsidP="006B0ED8">
            <w:pPr>
              <w:rPr>
                <w:bCs/>
                <w:sz w:val="20"/>
                <w:szCs w:val="20"/>
              </w:rPr>
            </w:pPr>
            <w:r w:rsidRPr="00B7487F">
              <w:rPr>
                <w:bCs/>
                <w:sz w:val="20"/>
                <w:szCs w:val="20"/>
              </w:rPr>
              <w:t>Определять необходимые ресурсы.</w:t>
            </w:r>
          </w:p>
          <w:p w:rsidR="006B0ED8" w:rsidRPr="00B7487F" w:rsidRDefault="006B0ED8" w:rsidP="006B0ED8">
            <w:pPr>
              <w:rPr>
                <w:bCs/>
                <w:sz w:val="20"/>
                <w:szCs w:val="20"/>
              </w:rPr>
            </w:pPr>
            <w:proofErr w:type="gramStart"/>
            <w:r w:rsidRPr="00B7487F">
              <w:rPr>
                <w:bCs/>
                <w:sz w:val="20"/>
                <w:szCs w:val="20"/>
              </w:rPr>
              <w:t>Владеть актуальными методами работы в профессиональной и смежных сферах.</w:t>
            </w:r>
            <w:proofErr w:type="gramEnd"/>
          </w:p>
          <w:p w:rsidR="006B0ED8" w:rsidRPr="00B7487F" w:rsidRDefault="006B0ED8" w:rsidP="006B0ED8">
            <w:pPr>
              <w:rPr>
                <w:bCs/>
                <w:sz w:val="20"/>
                <w:szCs w:val="20"/>
              </w:rPr>
            </w:pPr>
            <w:r w:rsidRPr="00B7487F">
              <w:rPr>
                <w:bCs/>
                <w:sz w:val="20"/>
                <w:szCs w:val="20"/>
              </w:rPr>
              <w:t>Реализовать составленный план.</w:t>
            </w:r>
          </w:p>
          <w:p w:rsidR="006B0ED8" w:rsidRPr="00B7487F" w:rsidRDefault="006B0ED8" w:rsidP="006B0ED8">
            <w:pPr>
              <w:rPr>
                <w:bCs/>
                <w:sz w:val="20"/>
                <w:szCs w:val="20"/>
              </w:rPr>
            </w:pPr>
            <w:r w:rsidRPr="00B7487F">
              <w:rPr>
                <w:bCs/>
                <w:sz w:val="20"/>
                <w:szCs w:val="20"/>
              </w:rPr>
              <w:t>Оценивать результат и последствия своих действий (самостоятельно или с помощью наставника).</w:t>
            </w:r>
          </w:p>
        </w:tc>
        <w:tc>
          <w:tcPr>
            <w:tcW w:w="4076" w:type="dxa"/>
          </w:tcPr>
          <w:p w:rsidR="006B0ED8" w:rsidRPr="00B7487F" w:rsidRDefault="006B0ED8" w:rsidP="006B0ED8">
            <w:pPr>
              <w:rPr>
                <w:bCs/>
                <w:sz w:val="20"/>
                <w:szCs w:val="20"/>
              </w:rPr>
            </w:pPr>
            <w:r w:rsidRPr="00B7487F">
              <w:rPr>
                <w:bCs/>
                <w:sz w:val="20"/>
                <w:szCs w:val="20"/>
              </w:rPr>
              <w:t>Актуальный профессиональный и социальный контекст, в котором приходится работать и жить.</w:t>
            </w:r>
          </w:p>
          <w:p w:rsidR="006B0ED8" w:rsidRPr="00B7487F" w:rsidRDefault="006B0ED8" w:rsidP="006B0ED8">
            <w:pPr>
              <w:rPr>
                <w:bCs/>
                <w:sz w:val="20"/>
                <w:szCs w:val="20"/>
              </w:rPr>
            </w:pPr>
            <w:r w:rsidRPr="00B7487F">
              <w:rPr>
                <w:bCs/>
                <w:sz w:val="20"/>
                <w:szCs w:val="20"/>
              </w:rPr>
              <w:t>Основные источники информации и ресурсы для решения задач и проблем в профессиональном и/или социальном контексте.</w:t>
            </w:r>
          </w:p>
          <w:p w:rsidR="006B0ED8" w:rsidRPr="00B7487F" w:rsidRDefault="006B0ED8" w:rsidP="006B0ED8">
            <w:pPr>
              <w:rPr>
                <w:bCs/>
                <w:sz w:val="20"/>
                <w:szCs w:val="20"/>
              </w:rPr>
            </w:pPr>
            <w:r w:rsidRPr="00B7487F">
              <w:rPr>
                <w:bCs/>
                <w:sz w:val="20"/>
                <w:szCs w:val="20"/>
              </w:rPr>
              <w:t xml:space="preserve">Алгоритмы выполнения работ в </w:t>
            </w:r>
            <w:proofErr w:type="gramStart"/>
            <w:r w:rsidRPr="00B7487F">
              <w:rPr>
                <w:bCs/>
                <w:sz w:val="20"/>
                <w:szCs w:val="20"/>
              </w:rPr>
              <w:t>профессиональной</w:t>
            </w:r>
            <w:proofErr w:type="gramEnd"/>
            <w:r w:rsidRPr="00B7487F">
              <w:rPr>
                <w:bCs/>
                <w:sz w:val="20"/>
                <w:szCs w:val="20"/>
              </w:rPr>
              <w:t xml:space="preserve"> и смежных областях.</w:t>
            </w:r>
          </w:p>
          <w:p w:rsidR="006B0ED8" w:rsidRPr="00B7487F" w:rsidRDefault="006B0ED8" w:rsidP="006B0ED8">
            <w:pPr>
              <w:rPr>
                <w:bCs/>
                <w:sz w:val="20"/>
                <w:szCs w:val="20"/>
              </w:rPr>
            </w:pPr>
            <w:proofErr w:type="gramStart"/>
            <w:r w:rsidRPr="00B7487F">
              <w:rPr>
                <w:bCs/>
                <w:sz w:val="20"/>
                <w:szCs w:val="20"/>
              </w:rPr>
              <w:t>Методы работы в профессиональной и смежных сферах.</w:t>
            </w:r>
            <w:proofErr w:type="gramEnd"/>
          </w:p>
          <w:p w:rsidR="006B0ED8" w:rsidRPr="00B7487F" w:rsidRDefault="006B0ED8" w:rsidP="006B0ED8">
            <w:pPr>
              <w:rPr>
                <w:bCs/>
                <w:sz w:val="20"/>
                <w:szCs w:val="20"/>
              </w:rPr>
            </w:pPr>
            <w:r w:rsidRPr="00B7487F">
              <w:rPr>
                <w:bCs/>
                <w:sz w:val="20"/>
                <w:szCs w:val="20"/>
              </w:rPr>
              <w:t>Структура плана для решения задач.</w:t>
            </w:r>
          </w:p>
          <w:p w:rsidR="006B0ED8" w:rsidRPr="00B7487F" w:rsidRDefault="006B0ED8" w:rsidP="006B0ED8">
            <w:pPr>
              <w:rPr>
                <w:bCs/>
                <w:sz w:val="20"/>
                <w:szCs w:val="20"/>
              </w:rPr>
            </w:pPr>
            <w:r w:rsidRPr="00B7487F">
              <w:rPr>
                <w:bCs/>
                <w:sz w:val="20"/>
                <w:szCs w:val="20"/>
              </w:rPr>
              <w:t xml:space="preserve">Порядок </w:t>
            </w:r>
            <w:proofErr w:type="gramStart"/>
            <w:r w:rsidRPr="00B7487F">
              <w:rPr>
                <w:bCs/>
                <w:sz w:val="20"/>
                <w:szCs w:val="20"/>
              </w:rPr>
              <w:t>оценки результатов решения задач профессиональной деятельности</w:t>
            </w:r>
            <w:proofErr w:type="gramEnd"/>
          </w:p>
        </w:tc>
      </w:tr>
      <w:tr w:rsidR="006B0ED8" w:rsidRPr="00B7487F" w:rsidTr="006B0ED8">
        <w:tc>
          <w:tcPr>
            <w:tcW w:w="1384" w:type="dxa"/>
          </w:tcPr>
          <w:p w:rsidR="006B0ED8" w:rsidRPr="00B7487F" w:rsidRDefault="006B0ED8" w:rsidP="006B0ED8">
            <w:pPr>
              <w:jc w:val="both"/>
              <w:rPr>
                <w:sz w:val="20"/>
                <w:szCs w:val="20"/>
              </w:rPr>
            </w:pPr>
            <w:r w:rsidRPr="00B7487F">
              <w:rPr>
                <w:sz w:val="20"/>
                <w:szCs w:val="20"/>
              </w:rPr>
              <w:t>ОК 02</w:t>
            </w:r>
          </w:p>
        </w:tc>
        <w:tc>
          <w:tcPr>
            <w:tcW w:w="4110" w:type="dxa"/>
          </w:tcPr>
          <w:p w:rsidR="006B0ED8" w:rsidRPr="00B7487F" w:rsidRDefault="006B0ED8" w:rsidP="006B0ED8">
            <w:pPr>
              <w:rPr>
                <w:sz w:val="20"/>
                <w:szCs w:val="20"/>
              </w:rPr>
            </w:pPr>
            <w:r w:rsidRPr="00B7487F">
              <w:rPr>
                <w:sz w:val="20"/>
                <w:szCs w:val="20"/>
              </w:rPr>
              <w:t>Определять задачи поиска информации</w:t>
            </w:r>
          </w:p>
          <w:p w:rsidR="006B0ED8" w:rsidRPr="00B7487F" w:rsidRDefault="006B0ED8" w:rsidP="006B0ED8">
            <w:pPr>
              <w:rPr>
                <w:sz w:val="20"/>
                <w:szCs w:val="20"/>
              </w:rPr>
            </w:pPr>
            <w:r w:rsidRPr="00B7487F">
              <w:rPr>
                <w:sz w:val="20"/>
                <w:szCs w:val="20"/>
              </w:rPr>
              <w:t>Определять необходимые источники информации</w:t>
            </w:r>
          </w:p>
          <w:p w:rsidR="006B0ED8" w:rsidRPr="00B7487F" w:rsidRDefault="006B0ED8" w:rsidP="006B0ED8">
            <w:pPr>
              <w:rPr>
                <w:sz w:val="20"/>
                <w:szCs w:val="20"/>
              </w:rPr>
            </w:pPr>
            <w:r w:rsidRPr="00B7487F">
              <w:rPr>
                <w:sz w:val="20"/>
                <w:szCs w:val="20"/>
              </w:rPr>
              <w:t>Планировать процесс поиска</w:t>
            </w:r>
          </w:p>
          <w:p w:rsidR="006B0ED8" w:rsidRPr="00B7487F" w:rsidRDefault="006B0ED8" w:rsidP="006B0ED8">
            <w:pPr>
              <w:rPr>
                <w:sz w:val="20"/>
                <w:szCs w:val="20"/>
              </w:rPr>
            </w:pPr>
            <w:r w:rsidRPr="00B7487F">
              <w:rPr>
                <w:sz w:val="20"/>
                <w:szCs w:val="20"/>
              </w:rPr>
              <w:t>Структурировать получаемую информацию</w:t>
            </w:r>
          </w:p>
          <w:p w:rsidR="006B0ED8" w:rsidRPr="00B7487F" w:rsidRDefault="006B0ED8" w:rsidP="006B0ED8">
            <w:pPr>
              <w:rPr>
                <w:sz w:val="20"/>
                <w:szCs w:val="20"/>
              </w:rPr>
            </w:pPr>
            <w:r w:rsidRPr="00B7487F">
              <w:rPr>
                <w:sz w:val="20"/>
                <w:szCs w:val="20"/>
              </w:rPr>
              <w:t xml:space="preserve">Выделять наиболее </w:t>
            </w:r>
            <w:proofErr w:type="gramStart"/>
            <w:r w:rsidRPr="00B7487F">
              <w:rPr>
                <w:sz w:val="20"/>
                <w:szCs w:val="20"/>
              </w:rPr>
              <w:t>значимое</w:t>
            </w:r>
            <w:proofErr w:type="gramEnd"/>
            <w:r w:rsidRPr="00B7487F">
              <w:rPr>
                <w:sz w:val="20"/>
                <w:szCs w:val="20"/>
              </w:rPr>
              <w:t xml:space="preserve"> в перечне информации</w:t>
            </w:r>
          </w:p>
          <w:p w:rsidR="006B0ED8" w:rsidRPr="00B7487F" w:rsidRDefault="006B0ED8" w:rsidP="006B0ED8">
            <w:pPr>
              <w:rPr>
                <w:sz w:val="20"/>
                <w:szCs w:val="20"/>
              </w:rPr>
            </w:pPr>
            <w:r w:rsidRPr="00B7487F">
              <w:rPr>
                <w:sz w:val="20"/>
                <w:szCs w:val="20"/>
              </w:rPr>
              <w:t>Оценивать практическую значимость результатов поиска</w:t>
            </w:r>
          </w:p>
          <w:p w:rsidR="006B0ED8" w:rsidRPr="00B7487F" w:rsidRDefault="006B0ED8" w:rsidP="006B0ED8">
            <w:pPr>
              <w:rPr>
                <w:sz w:val="20"/>
                <w:szCs w:val="20"/>
              </w:rPr>
            </w:pPr>
            <w:r w:rsidRPr="00B7487F">
              <w:rPr>
                <w:sz w:val="20"/>
                <w:szCs w:val="20"/>
              </w:rPr>
              <w:t>Оформлять результаты поиска</w:t>
            </w:r>
          </w:p>
        </w:tc>
        <w:tc>
          <w:tcPr>
            <w:tcW w:w="4076" w:type="dxa"/>
          </w:tcPr>
          <w:p w:rsidR="006B0ED8" w:rsidRPr="00B7487F" w:rsidRDefault="006B0ED8" w:rsidP="006B0ED8">
            <w:pPr>
              <w:rPr>
                <w:sz w:val="20"/>
                <w:szCs w:val="20"/>
              </w:rPr>
            </w:pPr>
            <w:r w:rsidRPr="00B7487F">
              <w:rPr>
                <w:sz w:val="20"/>
                <w:szCs w:val="20"/>
              </w:rPr>
              <w:t>Номенклатура информационных источников применяемых в профессиональной деятельности</w:t>
            </w:r>
          </w:p>
          <w:p w:rsidR="006B0ED8" w:rsidRPr="00B7487F" w:rsidRDefault="006B0ED8" w:rsidP="006B0ED8">
            <w:pPr>
              <w:rPr>
                <w:sz w:val="20"/>
                <w:szCs w:val="20"/>
              </w:rPr>
            </w:pPr>
            <w:r w:rsidRPr="00B7487F">
              <w:rPr>
                <w:sz w:val="20"/>
                <w:szCs w:val="20"/>
              </w:rPr>
              <w:t>Приемы структурирования информации</w:t>
            </w:r>
          </w:p>
          <w:p w:rsidR="006B0ED8" w:rsidRPr="00B7487F" w:rsidRDefault="006B0ED8" w:rsidP="006B0ED8">
            <w:pPr>
              <w:rPr>
                <w:sz w:val="20"/>
                <w:szCs w:val="20"/>
              </w:rPr>
            </w:pPr>
            <w:r w:rsidRPr="00B7487F">
              <w:rPr>
                <w:sz w:val="20"/>
                <w:szCs w:val="20"/>
              </w:rPr>
              <w:t>Формат оформления результатов поиска информации</w:t>
            </w:r>
          </w:p>
          <w:p w:rsidR="006B0ED8" w:rsidRPr="00B7487F" w:rsidRDefault="006B0ED8" w:rsidP="006B0ED8">
            <w:pPr>
              <w:rPr>
                <w:sz w:val="20"/>
                <w:szCs w:val="20"/>
              </w:rPr>
            </w:pPr>
          </w:p>
        </w:tc>
      </w:tr>
      <w:tr w:rsidR="006B0ED8" w:rsidRPr="00B7487F" w:rsidTr="006B0ED8">
        <w:tc>
          <w:tcPr>
            <w:tcW w:w="1384" w:type="dxa"/>
          </w:tcPr>
          <w:p w:rsidR="006B0ED8" w:rsidRPr="00B7487F" w:rsidRDefault="006B0ED8" w:rsidP="006B0ED8">
            <w:pPr>
              <w:jc w:val="both"/>
              <w:rPr>
                <w:sz w:val="20"/>
                <w:szCs w:val="20"/>
              </w:rPr>
            </w:pPr>
            <w:r w:rsidRPr="00B7487F">
              <w:rPr>
                <w:sz w:val="20"/>
                <w:szCs w:val="20"/>
              </w:rPr>
              <w:t>ОК 03</w:t>
            </w:r>
          </w:p>
        </w:tc>
        <w:tc>
          <w:tcPr>
            <w:tcW w:w="4110" w:type="dxa"/>
          </w:tcPr>
          <w:p w:rsidR="006B0ED8" w:rsidRPr="00B7487F" w:rsidRDefault="006B0ED8" w:rsidP="006B0ED8">
            <w:pPr>
              <w:rPr>
                <w:bCs/>
                <w:sz w:val="20"/>
                <w:szCs w:val="20"/>
              </w:rPr>
            </w:pPr>
            <w:r w:rsidRPr="00B7487F">
              <w:rPr>
                <w:bCs/>
                <w:sz w:val="20"/>
                <w:szCs w:val="20"/>
              </w:rPr>
              <w:t>Определять актуальность нормативно-правовой документации в профессиональной деятельности</w:t>
            </w:r>
          </w:p>
          <w:p w:rsidR="006B0ED8" w:rsidRPr="00B7487F" w:rsidRDefault="006B0ED8" w:rsidP="006B0ED8">
            <w:pPr>
              <w:rPr>
                <w:bCs/>
                <w:sz w:val="20"/>
                <w:szCs w:val="20"/>
              </w:rPr>
            </w:pPr>
            <w:r w:rsidRPr="00B7487F">
              <w:rPr>
                <w:bCs/>
                <w:sz w:val="20"/>
                <w:szCs w:val="20"/>
              </w:rPr>
              <w:lastRenderedPageBreak/>
              <w:t>Выстраивать траектории профессионального и личностного развития</w:t>
            </w:r>
          </w:p>
        </w:tc>
        <w:tc>
          <w:tcPr>
            <w:tcW w:w="4076" w:type="dxa"/>
          </w:tcPr>
          <w:p w:rsidR="006B0ED8" w:rsidRPr="00B7487F" w:rsidRDefault="006B0ED8" w:rsidP="006B0ED8">
            <w:pPr>
              <w:rPr>
                <w:bCs/>
                <w:sz w:val="20"/>
                <w:szCs w:val="20"/>
              </w:rPr>
            </w:pPr>
            <w:r w:rsidRPr="00B7487F">
              <w:rPr>
                <w:bCs/>
                <w:sz w:val="20"/>
                <w:szCs w:val="20"/>
              </w:rPr>
              <w:lastRenderedPageBreak/>
              <w:t>Содержание актуальной нормативно-правовой документации</w:t>
            </w:r>
          </w:p>
          <w:p w:rsidR="006B0ED8" w:rsidRPr="00B7487F" w:rsidRDefault="006B0ED8" w:rsidP="006B0ED8">
            <w:pPr>
              <w:rPr>
                <w:bCs/>
                <w:sz w:val="20"/>
                <w:szCs w:val="20"/>
              </w:rPr>
            </w:pPr>
            <w:r w:rsidRPr="00B7487F">
              <w:rPr>
                <w:bCs/>
                <w:sz w:val="20"/>
                <w:szCs w:val="20"/>
              </w:rPr>
              <w:t xml:space="preserve">Современная научная и профессиональная </w:t>
            </w:r>
            <w:r w:rsidRPr="00B7487F">
              <w:rPr>
                <w:bCs/>
                <w:sz w:val="20"/>
                <w:szCs w:val="20"/>
              </w:rPr>
              <w:lastRenderedPageBreak/>
              <w:t>терминология</w:t>
            </w:r>
          </w:p>
          <w:p w:rsidR="006B0ED8" w:rsidRPr="00B7487F" w:rsidRDefault="006B0ED8" w:rsidP="006B0ED8">
            <w:pPr>
              <w:rPr>
                <w:bCs/>
                <w:sz w:val="20"/>
                <w:szCs w:val="20"/>
              </w:rPr>
            </w:pPr>
            <w:r w:rsidRPr="00B7487F">
              <w:rPr>
                <w:bCs/>
                <w:sz w:val="20"/>
                <w:szCs w:val="20"/>
              </w:rPr>
              <w:t>Возможные траектории профессионального развития  и самообразования</w:t>
            </w:r>
          </w:p>
        </w:tc>
      </w:tr>
      <w:tr w:rsidR="006B0ED8" w:rsidRPr="00B7487F" w:rsidTr="006B0ED8">
        <w:tc>
          <w:tcPr>
            <w:tcW w:w="1384" w:type="dxa"/>
          </w:tcPr>
          <w:p w:rsidR="006B0ED8" w:rsidRPr="00B7487F" w:rsidRDefault="006B0ED8" w:rsidP="006B0ED8">
            <w:pPr>
              <w:jc w:val="both"/>
              <w:rPr>
                <w:sz w:val="20"/>
                <w:szCs w:val="20"/>
              </w:rPr>
            </w:pPr>
            <w:r w:rsidRPr="00B7487F">
              <w:rPr>
                <w:sz w:val="20"/>
                <w:szCs w:val="20"/>
              </w:rPr>
              <w:lastRenderedPageBreak/>
              <w:t>ОК 04</w:t>
            </w:r>
          </w:p>
        </w:tc>
        <w:tc>
          <w:tcPr>
            <w:tcW w:w="4110" w:type="dxa"/>
          </w:tcPr>
          <w:p w:rsidR="006B0ED8" w:rsidRPr="00B7487F" w:rsidRDefault="006B0ED8" w:rsidP="006B0ED8">
            <w:pPr>
              <w:rPr>
                <w:bCs/>
                <w:sz w:val="20"/>
                <w:szCs w:val="20"/>
              </w:rPr>
            </w:pPr>
            <w:r w:rsidRPr="00B7487F">
              <w:rPr>
                <w:bCs/>
                <w:sz w:val="20"/>
                <w:szCs w:val="20"/>
              </w:rPr>
              <w:t>Организовывать работу коллектива и команды</w:t>
            </w:r>
          </w:p>
          <w:p w:rsidR="006B0ED8" w:rsidRPr="00B7487F" w:rsidRDefault="006B0ED8" w:rsidP="006B0ED8">
            <w:pPr>
              <w:rPr>
                <w:bCs/>
                <w:sz w:val="20"/>
                <w:szCs w:val="20"/>
              </w:rPr>
            </w:pPr>
            <w:r w:rsidRPr="00B7487F">
              <w:rPr>
                <w:bCs/>
                <w:sz w:val="20"/>
                <w:szCs w:val="20"/>
              </w:rPr>
              <w:t>Взаимодействовать</w:t>
            </w:r>
            <w:r w:rsidRPr="00B7487F">
              <w:rPr>
                <w:sz w:val="20"/>
                <w:szCs w:val="20"/>
              </w:rPr>
              <w:t xml:space="preserve"> </w:t>
            </w:r>
            <w:r w:rsidRPr="00B7487F">
              <w:rPr>
                <w:bCs/>
                <w:sz w:val="20"/>
                <w:szCs w:val="20"/>
              </w:rPr>
              <w:t xml:space="preserve">с коллегами, руководством, клиентами.  </w:t>
            </w:r>
          </w:p>
        </w:tc>
        <w:tc>
          <w:tcPr>
            <w:tcW w:w="4076" w:type="dxa"/>
          </w:tcPr>
          <w:p w:rsidR="006B0ED8" w:rsidRPr="00B7487F" w:rsidRDefault="006B0ED8" w:rsidP="006B0ED8">
            <w:pPr>
              <w:rPr>
                <w:bCs/>
                <w:sz w:val="20"/>
                <w:szCs w:val="20"/>
              </w:rPr>
            </w:pPr>
            <w:r w:rsidRPr="00B7487F">
              <w:rPr>
                <w:bCs/>
                <w:sz w:val="20"/>
                <w:szCs w:val="20"/>
              </w:rPr>
              <w:t>Психология коллектива</w:t>
            </w:r>
          </w:p>
          <w:p w:rsidR="006B0ED8" w:rsidRPr="00B7487F" w:rsidRDefault="006B0ED8" w:rsidP="006B0ED8">
            <w:pPr>
              <w:rPr>
                <w:bCs/>
                <w:sz w:val="20"/>
                <w:szCs w:val="20"/>
              </w:rPr>
            </w:pPr>
            <w:r w:rsidRPr="00B7487F">
              <w:rPr>
                <w:bCs/>
                <w:sz w:val="20"/>
                <w:szCs w:val="20"/>
              </w:rPr>
              <w:t>Психология личности</w:t>
            </w:r>
          </w:p>
          <w:p w:rsidR="006B0ED8" w:rsidRPr="00B7487F" w:rsidRDefault="006B0ED8" w:rsidP="006B0ED8">
            <w:pPr>
              <w:rPr>
                <w:bCs/>
                <w:sz w:val="20"/>
                <w:szCs w:val="20"/>
              </w:rPr>
            </w:pPr>
            <w:r w:rsidRPr="00B7487F">
              <w:rPr>
                <w:bCs/>
                <w:sz w:val="20"/>
                <w:szCs w:val="20"/>
              </w:rPr>
              <w:t>Основы проектной деятельности</w:t>
            </w:r>
          </w:p>
        </w:tc>
      </w:tr>
      <w:tr w:rsidR="006B0ED8" w:rsidRPr="00B7487F" w:rsidTr="006B0ED8">
        <w:tc>
          <w:tcPr>
            <w:tcW w:w="1384" w:type="dxa"/>
          </w:tcPr>
          <w:p w:rsidR="006B0ED8" w:rsidRPr="00B7487F" w:rsidRDefault="006B0ED8" w:rsidP="006B0ED8">
            <w:pPr>
              <w:jc w:val="both"/>
              <w:rPr>
                <w:sz w:val="20"/>
                <w:szCs w:val="20"/>
              </w:rPr>
            </w:pPr>
            <w:r w:rsidRPr="00B7487F">
              <w:rPr>
                <w:sz w:val="20"/>
                <w:szCs w:val="20"/>
              </w:rPr>
              <w:t>ОК 05</w:t>
            </w:r>
          </w:p>
        </w:tc>
        <w:tc>
          <w:tcPr>
            <w:tcW w:w="4110" w:type="dxa"/>
          </w:tcPr>
          <w:p w:rsidR="006B0ED8" w:rsidRPr="00B7487F" w:rsidRDefault="006B0ED8" w:rsidP="006B0ED8">
            <w:pPr>
              <w:rPr>
                <w:bCs/>
                <w:sz w:val="20"/>
                <w:szCs w:val="20"/>
              </w:rPr>
            </w:pPr>
            <w:r w:rsidRPr="00B7487F">
              <w:rPr>
                <w:bCs/>
                <w:sz w:val="20"/>
                <w:szCs w:val="20"/>
              </w:rPr>
              <w:t>Излагать свои мысли на государственном языке</w:t>
            </w:r>
          </w:p>
          <w:p w:rsidR="006B0ED8" w:rsidRPr="00B7487F" w:rsidRDefault="006B0ED8" w:rsidP="006B0ED8">
            <w:pPr>
              <w:rPr>
                <w:bCs/>
                <w:sz w:val="20"/>
                <w:szCs w:val="20"/>
              </w:rPr>
            </w:pPr>
            <w:r w:rsidRPr="00B7487F">
              <w:rPr>
                <w:bCs/>
                <w:sz w:val="20"/>
                <w:szCs w:val="20"/>
              </w:rPr>
              <w:t>Оформлять документы</w:t>
            </w:r>
          </w:p>
        </w:tc>
        <w:tc>
          <w:tcPr>
            <w:tcW w:w="4076" w:type="dxa"/>
          </w:tcPr>
          <w:p w:rsidR="006B0ED8" w:rsidRPr="00B7487F" w:rsidRDefault="006B0ED8" w:rsidP="006B0ED8">
            <w:pPr>
              <w:rPr>
                <w:bCs/>
                <w:sz w:val="20"/>
                <w:szCs w:val="20"/>
              </w:rPr>
            </w:pPr>
            <w:r w:rsidRPr="00B7487F">
              <w:rPr>
                <w:bCs/>
                <w:sz w:val="20"/>
                <w:szCs w:val="20"/>
              </w:rPr>
              <w:t>Особенности социального и культурного контекста</w:t>
            </w:r>
          </w:p>
          <w:p w:rsidR="006B0ED8" w:rsidRPr="00B7487F" w:rsidRDefault="006B0ED8" w:rsidP="006B0ED8">
            <w:pPr>
              <w:rPr>
                <w:bCs/>
                <w:sz w:val="20"/>
                <w:szCs w:val="20"/>
              </w:rPr>
            </w:pPr>
            <w:r w:rsidRPr="00B7487F">
              <w:rPr>
                <w:bCs/>
                <w:sz w:val="20"/>
                <w:szCs w:val="20"/>
              </w:rPr>
              <w:t>Правила оформления документов.</w:t>
            </w:r>
          </w:p>
        </w:tc>
      </w:tr>
      <w:tr w:rsidR="006B0ED8" w:rsidRPr="00B7487F" w:rsidTr="006B0ED8">
        <w:tc>
          <w:tcPr>
            <w:tcW w:w="1384" w:type="dxa"/>
          </w:tcPr>
          <w:p w:rsidR="006B0ED8" w:rsidRPr="00B7487F" w:rsidRDefault="006B0ED8" w:rsidP="006B0ED8">
            <w:pPr>
              <w:jc w:val="both"/>
              <w:rPr>
                <w:sz w:val="20"/>
                <w:szCs w:val="20"/>
              </w:rPr>
            </w:pPr>
            <w:r w:rsidRPr="00B7487F">
              <w:rPr>
                <w:sz w:val="20"/>
                <w:szCs w:val="20"/>
              </w:rPr>
              <w:t>ОК 06</w:t>
            </w:r>
          </w:p>
        </w:tc>
        <w:tc>
          <w:tcPr>
            <w:tcW w:w="4110" w:type="dxa"/>
          </w:tcPr>
          <w:p w:rsidR="006B0ED8" w:rsidRPr="00B7487F" w:rsidRDefault="006B0ED8" w:rsidP="006B0ED8">
            <w:pPr>
              <w:rPr>
                <w:bCs/>
                <w:sz w:val="20"/>
                <w:szCs w:val="20"/>
              </w:rPr>
            </w:pPr>
            <w:r w:rsidRPr="00B7487F">
              <w:rPr>
                <w:bCs/>
                <w:sz w:val="20"/>
                <w:szCs w:val="20"/>
              </w:rPr>
              <w:t>Описывать значимость своей профессии</w:t>
            </w:r>
          </w:p>
          <w:p w:rsidR="006B0ED8" w:rsidRPr="00B7487F" w:rsidRDefault="006B0ED8" w:rsidP="006B0ED8">
            <w:pPr>
              <w:rPr>
                <w:bCs/>
                <w:sz w:val="20"/>
                <w:szCs w:val="20"/>
              </w:rPr>
            </w:pPr>
            <w:r w:rsidRPr="00B7487F">
              <w:rPr>
                <w:bCs/>
                <w:sz w:val="20"/>
                <w:szCs w:val="20"/>
              </w:rPr>
              <w:t>Презентовать структуру профессиональной деятельности по профессии</w:t>
            </w:r>
          </w:p>
        </w:tc>
        <w:tc>
          <w:tcPr>
            <w:tcW w:w="4076" w:type="dxa"/>
          </w:tcPr>
          <w:p w:rsidR="006B0ED8" w:rsidRPr="00B7487F" w:rsidRDefault="006B0ED8" w:rsidP="006B0ED8">
            <w:pPr>
              <w:rPr>
                <w:bCs/>
                <w:sz w:val="20"/>
                <w:szCs w:val="20"/>
              </w:rPr>
            </w:pPr>
            <w:r w:rsidRPr="00B7487F">
              <w:rPr>
                <w:bCs/>
                <w:sz w:val="20"/>
                <w:szCs w:val="20"/>
              </w:rPr>
              <w:t>Сущность гражданско-патриотической позиции</w:t>
            </w:r>
          </w:p>
          <w:p w:rsidR="006B0ED8" w:rsidRPr="00B7487F" w:rsidRDefault="006B0ED8" w:rsidP="006B0ED8">
            <w:pPr>
              <w:rPr>
                <w:bCs/>
                <w:sz w:val="20"/>
                <w:szCs w:val="20"/>
              </w:rPr>
            </w:pPr>
            <w:r w:rsidRPr="00B7487F">
              <w:rPr>
                <w:bCs/>
                <w:sz w:val="20"/>
                <w:szCs w:val="20"/>
              </w:rPr>
              <w:t>Общечеловеческие ценности</w:t>
            </w:r>
          </w:p>
          <w:p w:rsidR="006B0ED8" w:rsidRPr="00B7487F" w:rsidRDefault="006B0ED8" w:rsidP="006B0ED8">
            <w:pPr>
              <w:rPr>
                <w:bCs/>
                <w:sz w:val="20"/>
                <w:szCs w:val="20"/>
              </w:rPr>
            </w:pPr>
            <w:r w:rsidRPr="00B7487F">
              <w:rPr>
                <w:bCs/>
                <w:sz w:val="20"/>
                <w:szCs w:val="20"/>
              </w:rPr>
              <w:t>Правила поведения в ходе выполнения профессиональной деятельности</w:t>
            </w:r>
          </w:p>
        </w:tc>
      </w:tr>
      <w:tr w:rsidR="006B0ED8" w:rsidRPr="00B7487F" w:rsidTr="006B0ED8">
        <w:tc>
          <w:tcPr>
            <w:tcW w:w="1384" w:type="dxa"/>
          </w:tcPr>
          <w:p w:rsidR="006B0ED8" w:rsidRPr="00B7487F" w:rsidRDefault="006B0ED8" w:rsidP="006B0ED8">
            <w:pPr>
              <w:jc w:val="both"/>
              <w:rPr>
                <w:sz w:val="20"/>
                <w:szCs w:val="20"/>
              </w:rPr>
            </w:pPr>
            <w:r w:rsidRPr="00B7487F">
              <w:rPr>
                <w:sz w:val="20"/>
                <w:szCs w:val="20"/>
              </w:rPr>
              <w:t>ОК 07</w:t>
            </w:r>
          </w:p>
        </w:tc>
        <w:tc>
          <w:tcPr>
            <w:tcW w:w="4110" w:type="dxa"/>
          </w:tcPr>
          <w:p w:rsidR="006B0ED8" w:rsidRPr="00B7487F" w:rsidRDefault="006B0ED8" w:rsidP="006B0ED8">
            <w:pPr>
              <w:rPr>
                <w:bCs/>
                <w:sz w:val="20"/>
                <w:szCs w:val="20"/>
              </w:rPr>
            </w:pPr>
            <w:r w:rsidRPr="00B7487F">
              <w:rPr>
                <w:bCs/>
                <w:sz w:val="20"/>
                <w:szCs w:val="20"/>
              </w:rPr>
              <w:t>Соблюдать нормы экологической безопасности</w:t>
            </w:r>
          </w:p>
          <w:p w:rsidR="006B0ED8" w:rsidRPr="00B7487F" w:rsidRDefault="006B0ED8" w:rsidP="006B0ED8">
            <w:pPr>
              <w:rPr>
                <w:bCs/>
                <w:sz w:val="20"/>
                <w:szCs w:val="20"/>
              </w:rPr>
            </w:pPr>
            <w:r w:rsidRPr="00B7487F">
              <w:rPr>
                <w:bCs/>
                <w:sz w:val="20"/>
                <w:szCs w:val="20"/>
              </w:rPr>
              <w:t>Определять направления ресурсосбережения в рамках профессиональной деятельности по профессии</w:t>
            </w:r>
          </w:p>
        </w:tc>
        <w:tc>
          <w:tcPr>
            <w:tcW w:w="4076" w:type="dxa"/>
          </w:tcPr>
          <w:p w:rsidR="006B0ED8" w:rsidRPr="00B7487F" w:rsidRDefault="006B0ED8" w:rsidP="006B0ED8">
            <w:pPr>
              <w:rPr>
                <w:bCs/>
                <w:sz w:val="20"/>
                <w:szCs w:val="20"/>
              </w:rPr>
            </w:pPr>
            <w:r w:rsidRPr="00B7487F">
              <w:rPr>
                <w:bCs/>
                <w:sz w:val="20"/>
                <w:szCs w:val="20"/>
              </w:rPr>
              <w:t>Правила экологической безопасности при ведении профессиональной деятельности</w:t>
            </w:r>
          </w:p>
          <w:p w:rsidR="006B0ED8" w:rsidRPr="00B7487F" w:rsidRDefault="006B0ED8" w:rsidP="006B0ED8">
            <w:pPr>
              <w:rPr>
                <w:bCs/>
                <w:sz w:val="20"/>
                <w:szCs w:val="20"/>
              </w:rPr>
            </w:pPr>
            <w:r w:rsidRPr="00B7487F">
              <w:rPr>
                <w:bCs/>
                <w:sz w:val="20"/>
                <w:szCs w:val="20"/>
              </w:rPr>
              <w:t xml:space="preserve">Основные </w:t>
            </w:r>
            <w:proofErr w:type="gramStart"/>
            <w:r w:rsidRPr="00B7487F">
              <w:rPr>
                <w:bCs/>
                <w:sz w:val="20"/>
                <w:szCs w:val="20"/>
              </w:rPr>
              <w:t>ресурсы</w:t>
            </w:r>
            <w:proofErr w:type="gramEnd"/>
            <w:r w:rsidRPr="00B7487F">
              <w:rPr>
                <w:bCs/>
                <w:sz w:val="20"/>
                <w:szCs w:val="20"/>
              </w:rPr>
              <w:t xml:space="preserve"> задействованные в профессиональной деятельности</w:t>
            </w:r>
          </w:p>
          <w:p w:rsidR="006B0ED8" w:rsidRPr="00B7487F" w:rsidRDefault="006B0ED8" w:rsidP="006B0ED8">
            <w:pPr>
              <w:rPr>
                <w:bCs/>
                <w:sz w:val="20"/>
                <w:szCs w:val="20"/>
              </w:rPr>
            </w:pPr>
            <w:r w:rsidRPr="00B7487F">
              <w:rPr>
                <w:bCs/>
                <w:sz w:val="20"/>
                <w:szCs w:val="20"/>
              </w:rPr>
              <w:t>Пути обеспечения ресурсосбережения.</w:t>
            </w:r>
          </w:p>
        </w:tc>
      </w:tr>
      <w:tr w:rsidR="006B0ED8" w:rsidRPr="00B7487F" w:rsidTr="006B0ED8">
        <w:tc>
          <w:tcPr>
            <w:tcW w:w="1384" w:type="dxa"/>
          </w:tcPr>
          <w:p w:rsidR="006B0ED8" w:rsidRPr="00B7487F" w:rsidRDefault="006B0ED8" w:rsidP="006B0ED8">
            <w:pPr>
              <w:jc w:val="both"/>
              <w:rPr>
                <w:sz w:val="20"/>
                <w:szCs w:val="20"/>
              </w:rPr>
            </w:pPr>
            <w:r w:rsidRPr="00B7487F">
              <w:rPr>
                <w:sz w:val="20"/>
                <w:szCs w:val="20"/>
              </w:rPr>
              <w:t>ОК 09</w:t>
            </w:r>
          </w:p>
        </w:tc>
        <w:tc>
          <w:tcPr>
            <w:tcW w:w="4110" w:type="dxa"/>
          </w:tcPr>
          <w:p w:rsidR="006B0ED8" w:rsidRPr="00B7487F" w:rsidRDefault="006B0ED8" w:rsidP="006B0ED8">
            <w:pPr>
              <w:ind w:right="-108"/>
              <w:rPr>
                <w:bCs/>
                <w:sz w:val="20"/>
                <w:szCs w:val="20"/>
              </w:rPr>
            </w:pPr>
            <w:r w:rsidRPr="00B7487F">
              <w:rPr>
                <w:bCs/>
                <w:sz w:val="20"/>
                <w:szCs w:val="20"/>
              </w:rPr>
              <w:t>Применять средства информационных технологий для решения профессиональных задач</w:t>
            </w:r>
          </w:p>
          <w:p w:rsidR="006B0ED8" w:rsidRPr="00B7487F" w:rsidRDefault="006B0ED8" w:rsidP="006B0ED8">
            <w:pPr>
              <w:rPr>
                <w:bCs/>
                <w:sz w:val="20"/>
                <w:szCs w:val="20"/>
              </w:rPr>
            </w:pPr>
            <w:r w:rsidRPr="00B7487F">
              <w:rPr>
                <w:bCs/>
                <w:sz w:val="20"/>
                <w:szCs w:val="20"/>
              </w:rPr>
              <w:t>Использовать современное программное обеспечение</w:t>
            </w:r>
          </w:p>
        </w:tc>
        <w:tc>
          <w:tcPr>
            <w:tcW w:w="4076" w:type="dxa"/>
          </w:tcPr>
          <w:p w:rsidR="006B0ED8" w:rsidRPr="00B7487F" w:rsidRDefault="006B0ED8" w:rsidP="006B0ED8">
            <w:pPr>
              <w:rPr>
                <w:bCs/>
                <w:sz w:val="20"/>
                <w:szCs w:val="20"/>
              </w:rPr>
            </w:pPr>
            <w:r w:rsidRPr="00B7487F">
              <w:rPr>
                <w:bCs/>
                <w:sz w:val="20"/>
                <w:szCs w:val="20"/>
              </w:rPr>
              <w:t>Современные средства и устройства информатизации</w:t>
            </w:r>
          </w:p>
          <w:p w:rsidR="006B0ED8" w:rsidRPr="00B7487F" w:rsidRDefault="006B0ED8" w:rsidP="006B0ED8">
            <w:pPr>
              <w:ind w:right="-146"/>
              <w:rPr>
                <w:bCs/>
                <w:sz w:val="20"/>
                <w:szCs w:val="20"/>
              </w:rPr>
            </w:pPr>
            <w:r w:rsidRPr="00B7487F">
              <w:rPr>
                <w:bCs/>
                <w:sz w:val="20"/>
                <w:szCs w:val="20"/>
              </w:rPr>
              <w:t xml:space="preserve">Порядок их применения и программное обеспечение в </w:t>
            </w:r>
            <w:proofErr w:type="spellStart"/>
            <w:proofErr w:type="gramStart"/>
            <w:r w:rsidRPr="00B7487F">
              <w:rPr>
                <w:bCs/>
                <w:sz w:val="20"/>
                <w:szCs w:val="20"/>
              </w:rPr>
              <w:t>профессиональ-ной</w:t>
            </w:r>
            <w:proofErr w:type="spellEnd"/>
            <w:proofErr w:type="gramEnd"/>
            <w:r w:rsidRPr="00B7487F">
              <w:rPr>
                <w:bCs/>
                <w:sz w:val="20"/>
                <w:szCs w:val="20"/>
              </w:rPr>
              <w:t xml:space="preserve"> деятельности</w:t>
            </w:r>
          </w:p>
        </w:tc>
      </w:tr>
      <w:tr w:rsidR="006B0ED8" w:rsidRPr="00B7487F" w:rsidTr="006B0ED8">
        <w:tc>
          <w:tcPr>
            <w:tcW w:w="1384" w:type="dxa"/>
          </w:tcPr>
          <w:p w:rsidR="006B0ED8" w:rsidRPr="00B7487F" w:rsidRDefault="006B0ED8" w:rsidP="006B0ED8">
            <w:pPr>
              <w:jc w:val="both"/>
              <w:rPr>
                <w:sz w:val="20"/>
                <w:szCs w:val="20"/>
              </w:rPr>
            </w:pPr>
            <w:r w:rsidRPr="00B7487F">
              <w:rPr>
                <w:sz w:val="20"/>
                <w:szCs w:val="20"/>
              </w:rPr>
              <w:t>ОК 10</w:t>
            </w:r>
          </w:p>
        </w:tc>
        <w:tc>
          <w:tcPr>
            <w:tcW w:w="4110" w:type="dxa"/>
          </w:tcPr>
          <w:p w:rsidR="006B0ED8" w:rsidRPr="00B7487F" w:rsidRDefault="006B0ED8" w:rsidP="006B0ED8">
            <w:pPr>
              <w:jc w:val="both"/>
              <w:rPr>
                <w:sz w:val="20"/>
                <w:szCs w:val="20"/>
              </w:rPr>
            </w:pPr>
            <w:r w:rsidRPr="00B7487F">
              <w:rPr>
                <w:sz w:val="20"/>
                <w:szCs w:val="20"/>
              </w:rPr>
              <w:t xml:space="preserve">Понимать общий смысл четко произнесенных высказываний на известные темы (профессиональные и бытовые), </w:t>
            </w:r>
          </w:p>
          <w:p w:rsidR="006B0ED8" w:rsidRPr="00B7487F" w:rsidRDefault="006B0ED8" w:rsidP="006B0ED8">
            <w:pPr>
              <w:jc w:val="both"/>
              <w:rPr>
                <w:sz w:val="20"/>
                <w:szCs w:val="20"/>
              </w:rPr>
            </w:pPr>
            <w:r w:rsidRPr="00B7487F">
              <w:rPr>
                <w:sz w:val="20"/>
                <w:szCs w:val="20"/>
              </w:rPr>
              <w:t>понимать тексты на базовые профессиональные темы</w:t>
            </w:r>
          </w:p>
          <w:p w:rsidR="006B0ED8" w:rsidRPr="00B7487F" w:rsidRDefault="006B0ED8" w:rsidP="006B0ED8">
            <w:pPr>
              <w:jc w:val="both"/>
              <w:rPr>
                <w:sz w:val="20"/>
                <w:szCs w:val="20"/>
              </w:rPr>
            </w:pPr>
            <w:r w:rsidRPr="00B7487F">
              <w:rPr>
                <w:sz w:val="20"/>
                <w:szCs w:val="20"/>
              </w:rPr>
              <w:t>участвовать в диалогах на знакомые общие и профессиональные темы</w:t>
            </w:r>
          </w:p>
          <w:p w:rsidR="006B0ED8" w:rsidRPr="00B7487F" w:rsidRDefault="006B0ED8" w:rsidP="006B0ED8">
            <w:pPr>
              <w:jc w:val="both"/>
              <w:rPr>
                <w:sz w:val="20"/>
                <w:szCs w:val="20"/>
              </w:rPr>
            </w:pPr>
            <w:r w:rsidRPr="00B7487F">
              <w:rPr>
                <w:sz w:val="20"/>
                <w:szCs w:val="20"/>
              </w:rPr>
              <w:t>строить простые высказывания о себе и о своей профессиональной деятельности</w:t>
            </w:r>
          </w:p>
          <w:p w:rsidR="006B0ED8" w:rsidRPr="00B7487F" w:rsidRDefault="006B0ED8" w:rsidP="006B0ED8">
            <w:pPr>
              <w:jc w:val="both"/>
              <w:rPr>
                <w:sz w:val="20"/>
                <w:szCs w:val="20"/>
              </w:rPr>
            </w:pPr>
            <w:r w:rsidRPr="00B7487F">
              <w:rPr>
                <w:sz w:val="20"/>
                <w:szCs w:val="20"/>
              </w:rPr>
              <w:t>кратко обосновывать и объяснить свои действия (текущие и планируемые)</w:t>
            </w:r>
          </w:p>
          <w:p w:rsidR="006B0ED8" w:rsidRPr="00B7487F" w:rsidRDefault="006B0ED8" w:rsidP="006B0ED8">
            <w:pPr>
              <w:jc w:val="both"/>
              <w:rPr>
                <w:sz w:val="20"/>
                <w:szCs w:val="20"/>
              </w:rPr>
            </w:pPr>
            <w:r w:rsidRPr="00B7487F">
              <w:rPr>
                <w:sz w:val="20"/>
                <w:szCs w:val="20"/>
              </w:rPr>
              <w:t>писать простые связные сообщения на знакомые или интересующие профессиональные темы</w:t>
            </w:r>
          </w:p>
        </w:tc>
        <w:tc>
          <w:tcPr>
            <w:tcW w:w="4076" w:type="dxa"/>
          </w:tcPr>
          <w:p w:rsidR="006B0ED8" w:rsidRPr="00B7487F" w:rsidRDefault="006B0ED8" w:rsidP="006B0ED8">
            <w:pPr>
              <w:jc w:val="both"/>
              <w:rPr>
                <w:sz w:val="20"/>
                <w:szCs w:val="20"/>
              </w:rPr>
            </w:pPr>
            <w:r w:rsidRPr="00B7487F">
              <w:rPr>
                <w:sz w:val="20"/>
                <w:szCs w:val="20"/>
              </w:rPr>
              <w:t>правила построения простых и сложных предложений на профессиональные темы</w:t>
            </w:r>
          </w:p>
          <w:p w:rsidR="006B0ED8" w:rsidRPr="00B7487F" w:rsidRDefault="006B0ED8" w:rsidP="006B0ED8">
            <w:pPr>
              <w:jc w:val="both"/>
              <w:rPr>
                <w:sz w:val="20"/>
                <w:szCs w:val="20"/>
              </w:rPr>
            </w:pPr>
            <w:r w:rsidRPr="00B7487F">
              <w:rPr>
                <w:sz w:val="20"/>
                <w:szCs w:val="20"/>
              </w:rPr>
              <w:t>основные общеупотребительные глаголы (бытовая и профессиональная лексика)</w:t>
            </w:r>
          </w:p>
          <w:p w:rsidR="006B0ED8" w:rsidRPr="00B7487F" w:rsidRDefault="006B0ED8" w:rsidP="006B0ED8">
            <w:pPr>
              <w:jc w:val="both"/>
              <w:rPr>
                <w:sz w:val="20"/>
                <w:szCs w:val="20"/>
              </w:rPr>
            </w:pPr>
            <w:r w:rsidRPr="00B7487F">
              <w:rPr>
                <w:sz w:val="20"/>
                <w:szCs w:val="20"/>
              </w:rPr>
              <w:t>лексический минимум, относящийся к описанию предметов, средств и процессов профессиональной деятельности</w:t>
            </w:r>
          </w:p>
          <w:p w:rsidR="006B0ED8" w:rsidRPr="00B7487F" w:rsidRDefault="006B0ED8" w:rsidP="006B0ED8">
            <w:pPr>
              <w:jc w:val="both"/>
              <w:rPr>
                <w:sz w:val="20"/>
                <w:szCs w:val="20"/>
              </w:rPr>
            </w:pPr>
            <w:r w:rsidRPr="00B7487F">
              <w:rPr>
                <w:sz w:val="20"/>
                <w:szCs w:val="20"/>
              </w:rPr>
              <w:t>особенности произношения</w:t>
            </w:r>
          </w:p>
          <w:p w:rsidR="006B0ED8" w:rsidRPr="00B7487F" w:rsidRDefault="006B0ED8" w:rsidP="006B0ED8">
            <w:pPr>
              <w:jc w:val="both"/>
              <w:rPr>
                <w:sz w:val="20"/>
                <w:szCs w:val="20"/>
              </w:rPr>
            </w:pPr>
            <w:r w:rsidRPr="00B7487F">
              <w:rPr>
                <w:sz w:val="20"/>
                <w:szCs w:val="20"/>
              </w:rPr>
              <w:t>правила чтения текстов профессиональной направленности</w:t>
            </w:r>
          </w:p>
        </w:tc>
      </w:tr>
    </w:tbl>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797FF7">
        <w:rPr>
          <w:i/>
        </w:rPr>
        <w:t>1.4. Количество часов на освоение программы дисциплины:</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pPr>
      <w:r w:rsidRPr="00797FF7">
        <w:t xml:space="preserve">максимальной </w:t>
      </w:r>
      <w:r w:rsidR="00DB34AB">
        <w:t xml:space="preserve">учебной нагрузки </w:t>
      </w:r>
      <w:proofErr w:type="gramStart"/>
      <w:r w:rsidR="00DB34AB">
        <w:t>обучающегося</w:t>
      </w:r>
      <w:proofErr w:type="gramEnd"/>
      <w:r w:rsidR="00DB34AB">
        <w:t xml:space="preserve"> </w:t>
      </w:r>
      <w:r w:rsidR="006B0ED8">
        <w:t>58 часов</w:t>
      </w:r>
      <w:r w:rsidRPr="00797FF7">
        <w:t>, в том числе:</w:t>
      </w:r>
    </w:p>
    <w:p w:rsidR="000839AF" w:rsidRPr="00797FF7" w:rsidRDefault="000839AF" w:rsidP="0050621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7FF7">
        <w:t>обязательной аудиторной</w:t>
      </w:r>
      <w:r w:rsidR="006B0ED8">
        <w:t xml:space="preserve"> учебной нагрузки обучающегося 54 часа</w:t>
      </w:r>
    </w:p>
    <w:p w:rsidR="000839AF" w:rsidRPr="00797FF7" w:rsidRDefault="000839AF" w:rsidP="0050621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7FF7">
        <w:t>самосто</w:t>
      </w:r>
      <w:r w:rsidR="006B0ED8">
        <w:t xml:space="preserve">ятельная работа </w:t>
      </w:r>
      <w:proofErr w:type="gramStart"/>
      <w:r w:rsidR="006B0ED8">
        <w:t>обучающихся</w:t>
      </w:r>
      <w:proofErr w:type="gramEnd"/>
      <w:r w:rsidR="006B0ED8">
        <w:t xml:space="preserve"> – 4 часа</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839AF" w:rsidRPr="00797FF7" w:rsidRDefault="000839AF" w:rsidP="00797FF7">
      <w:pPr>
        <w:autoSpaceDE w:val="0"/>
        <w:autoSpaceDN w:val="0"/>
        <w:adjustRightInd w:val="0"/>
        <w:jc w:val="center"/>
        <w:rPr>
          <w:b/>
          <w:i/>
          <w:caps/>
        </w:rPr>
      </w:pPr>
      <w:r w:rsidRPr="00797FF7">
        <w:rPr>
          <w:b/>
          <w:caps/>
        </w:rPr>
        <w:t>ОП.07</w:t>
      </w:r>
      <w:r w:rsidRPr="00797FF7">
        <w:rPr>
          <w:caps/>
        </w:rPr>
        <w:t xml:space="preserve"> </w:t>
      </w:r>
      <w:r w:rsidR="006B0ED8">
        <w:rPr>
          <w:b/>
          <w:caps/>
        </w:rPr>
        <w:t>Иностранный язык в профессиональной деятельности</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rPr>
      </w:pPr>
      <w:r w:rsidRPr="00797FF7">
        <w:rPr>
          <w:i/>
        </w:rPr>
        <w:t>1.1. Область применения программы</w:t>
      </w:r>
    </w:p>
    <w:p w:rsidR="006B0ED8" w:rsidRDefault="006B0ED8" w:rsidP="006B0ED8">
      <w:pPr>
        <w:widowControl w:val="0"/>
        <w:ind w:firstLine="708"/>
        <w:jc w:val="both"/>
        <w:rPr>
          <w:color w:val="000000"/>
          <w:lang w:bidi="ru-RU"/>
        </w:rPr>
      </w:pPr>
      <w:r>
        <w:rPr>
          <w:color w:val="000000"/>
          <w:lang w:bidi="ru-RU"/>
        </w:rPr>
        <w:t>П</w:t>
      </w:r>
      <w:r w:rsidRPr="00587FA1">
        <w:rPr>
          <w:color w:val="000000"/>
          <w:lang w:bidi="ru-RU"/>
        </w:rPr>
        <w:t xml:space="preserve">рограмма учебной дисциплины является частью образовательной программы по профессии </w:t>
      </w:r>
      <w:r>
        <w:rPr>
          <w:color w:val="000000"/>
          <w:lang w:bidi="ru-RU"/>
        </w:rPr>
        <w:t xml:space="preserve">43.01.09 </w:t>
      </w:r>
      <w:r w:rsidRPr="00587FA1">
        <w:rPr>
          <w:color w:val="000000"/>
          <w:lang w:bidi="ru-RU"/>
        </w:rPr>
        <w:t>Повар, кондитер</w:t>
      </w:r>
      <w:r>
        <w:rPr>
          <w:color w:val="000000"/>
          <w:lang w:bidi="ru-RU"/>
        </w:rPr>
        <w:t>.</w:t>
      </w:r>
    </w:p>
    <w:p w:rsidR="006B0ED8" w:rsidRDefault="006B0ED8" w:rsidP="006B0ED8">
      <w:pPr>
        <w:widowControl w:val="0"/>
        <w:jc w:val="both"/>
        <w:rPr>
          <w:color w:val="000000"/>
          <w:lang w:bidi="ru-RU"/>
        </w:rPr>
      </w:pPr>
    </w:p>
    <w:p w:rsidR="006B0ED8" w:rsidRDefault="006B0ED8" w:rsidP="006B0ED8">
      <w:pPr>
        <w:pStyle w:val="a7"/>
        <w:widowControl w:val="0"/>
        <w:ind w:left="0"/>
        <w:jc w:val="both"/>
        <w:rPr>
          <w:color w:val="000000"/>
          <w:lang w:bidi="ru-RU"/>
        </w:rPr>
      </w:pPr>
      <w:r w:rsidRPr="006B0ED8">
        <w:rPr>
          <w:bCs/>
          <w:i/>
          <w:color w:val="000000"/>
          <w:lang w:bidi="ru-RU"/>
        </w:rPr>
        <w:t>1.2. Место дисциплины в структуре основной профессиональной образовательной программы:</w:t>
      </w:r>
      <w:r w:rsidRPr="00D76AA1">
        <w:rPr>
          <w:b/>
          <w:bCs/>
          <w:color w:val="000000"/>
          <w:lang w:bidi="ru-RU"/>
        </w:rPr>
        <w:t xml:space="preserve"> </w:t>
      </w:r>
      <w:r w:rsidRPr="00D76AA1">
        <w:rPr>
          <w:color w:val="000000"/>
          <w:lang w:bidi="ru-RU"/>
        </w:rPr>
        <w:t>дисциплина относитс</w:t>
      </w:r>
      <w:r>
        <w:rPr>
          <w:color w:val="000000"/>
          <w:lang w:bidi="ru-RU"/>
        </w:rPr>
        <w:t xml:space="preserve">я к </w:t>
      </w:r>
      <w:proofErr w:type="spellStart"/>
      <w:r>
        <w:rPr>
          <w:color w:val="000000"/>
          <w:lang w:bidi="ru-RU"/>
        </w:rPr>
        <w:t>общепрофессиональному</w:t>
      </w:r>
      <w:proofErr w:type="spellEnd"/>
      <w:r>
        <w:rPr>
          <w:color w:val="000000"/>
          <w:lang w:bidi="ru-RU"/>
        </w:rPr>
        <w:t xml:space="preserve"> циклу</w:t>
      </w:r>
      <w:r w:rsidRPr="00D76AA1">
        <w:rPr>
          <w:color w:val="000000"/>
          <w:lang w:bidi="ru-RU"/>
        </w:rPr>
        <w:t>.</w:t>
      </w:r>
    </w:p>
    <w:p w:rsidR="006B0ED8" w:rsidRPr="006B0ED8" w:rsidRDefault="006B0ED8" w:rsidP="006B0ED8">
      <w:pPr>
        <w:widowControl w:val="0"/>
        <w:tabs>
          <w:tab w:val="left" w:pos="466"/>
        </w:tabs>
        <w:jc w:val="both"/>
        <w:rPr>
          <w:i/>
          <w:color w:val="000000"/>
          <w:lang w:bidi="ru-RU"/>
        </w:rPr>
      </w:pPr>
    </w:p>
    <w:p w:rsidR="006B0ED8" w:rsidRPr="006B0ED8" w:rsidRDefault="006B0ED8" w:rsidP="006B0ED8">
      <w:pPr>
        <w:widowControl w:val="0"/>
        <w:tabs>
          <w:tab w:val="left" w:pos="466"/>
        </w:tabs>
        <w:jc w:val="both"/>
        <w:rPr>
          <w:bCs/>
          <w:i/>
          <w:lang w:bidi="ru-RU"/>
        </w:rPr>
      </w:pPr>
      <w:r w:rsidRPr="006B0ED8">
        <w:rPr>
          <w:i/>
          <w:color w:val="000000"/>
          <w:lang w:bidi="ru-RU"/>
        </w:rPr>
        <w:t xml:space="preserve">1.3. </w:t>
      </w:r>
      <w:r w:rsidRPr="006B0ED8">
        <w:rPr>
          <w:bCs/>
          <w:i/>
          <w:color w:val="000000"/>
          <w:lang w:bidi="ru-RU"/>
        </w:rPr>
        <w:t>Цель и планируемые результаты освоения дисциплины: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8"/>
        <w:gridCol w:w="3293"/>
        <w:gridCol w:w="4541"/>
      </w:tblGrid>
      <w:tr w:rsidR="006B0ED8" w:rsidRPr="00A522DF" w:rsidTr="006B0ED8">
        <w:tc>
          <w:tcPr>
            <w:tcW w:w="1488" w:type="dxa"/>
          </w:tcPr>
          <w:p w:rsidR="006B0ED8" w:rsidRPr="00A522DF" w:rsidRDefault="006B0ED8" w:rsidP="006B0ED8">
            <w:pPr>
              <w:jc w:val="center"/>
              <w:rPr>
                <w:b/>
                <w:sz w:val="20"/>
                <w:szCs w:val="20"/>
              </w:rPr>
            </w:pPr>
            <w:r w:rsidRPr="00A522DF">
              <w:rPr>
                <w:b/>
                <w:sz w:val="20"/>
                <w:szCs w:val="20"/>
              </w:rPr>
              <w:t>Код ПК, ОК</w:t>
            </w:r>
          </w:p>
        </w:tc>
        <w:tc>
          <w:tcPr>
            <w:tcW w:w="3293" w:type="dxa"/>
          </w:tcPr>
          <w:p w:rsidR="006B0ED8" w:rsidRPr="00A522DF" w:rsidRDefault="006B0ED8" w:rsidP="006B0ED8">
            <w:pPr>
              <w:jc w:val="center"/>
              <w:rPr>
                <w:b/>
                <w:sz w:val="20"/>
                <w:szCs w:val="20"/>
              </w:rPr>
            </w:pPr>
            <w:r w:rsidRPr="00A522DF">
              <w:rPr>
                <w:b/>
                <w:sz w:val="20"/>
                <w:szCs w:val="20"/>
              </w:rPr>
              <w:t>Умения</w:t>
            </w:r>
          </w:p>
        </w:tc>
        <w:tc>
          <w:tcPr>
            <w:tcW w:w="4541" w:type="dxa"/>
          </w:tcPr>
          <w:p w:rsidR="006B0ED8" w:rsidRPr="00A522DF" w:rsidRDefault="006B0ED8" w:rsidP="006B0ED8">
            <w:pPr>
              <w:jc w:val="center"/>
              <w:rPr>
                <w:b/>
                <w:sz w:val="20"/>
                <w:szCs w:val="20"/>
              </w:rPr>
            </w:pPr>
            <w:r w:rsidRPr="00A522DF">
              <w:rPr>
                <w:b/>
                <w:sz w:val="20"/>
                <w:szCs w:val="20"/>
              </w:rPr>
              <w:t>Знания</w:t>
            </w:r>
          </w:p>
        </w:tc>
      </w:tr>
      <w:tr w:rsidR="006B0ED8" w:rsidRPr="00853FA7" w:rsidTr="006B0ED8">
        <w:trPr>
          <w:trHeight w:val="4525"/>
        </w:trPr>
        <w:tc>
          <w:tcPr>
            <w:tcW w:w="1488" w:type="dxa"/>
          </w:tcPr>
          <w:p w:rsidR="006B0ED8" w:rsidRPr="00A522DF" w:rsidRDefault="006B0ED8" w:rsidP="006B0ED8">
            <w:pPr>
              <w:jc w:val="both"/>
              <w:rPr>
                <w:sz w:val="20"/>
                <w:szCs w:val="20"/>
              </w:rPr>
            </w:pPr>
            <w:r w:rsidRPr="00A522DF">
              <w:rPr>
                <w:sz w:val="20"/>
                <w:szCs w:val="20"/>
              </w:rPr>
              <w:lastRenderedPageBreak/>
              <w:t xml:space="preserve">ПК 1.1-1.4, </w:t>
            </w:r>
          </w:p>
          <w:p w:rsidR="006B0ED8" w:rsidRPr="00A522DF" w:rsidRDefault="006B0ED8" w:rsidP="006B0ED8">
            <w:pPr>
              <w:jc w:val="both"/>
              <w:rPr>
                <w:sz w:val="20"/>
                <w:szCs w:val="20"/>
              </w:rPr>
            </w:pPr>
            <w:r w:rsidRPr="00A522DF">
              <w:rPr>
                <w:sz w:val="20"/>
                <w:szCs w:val="20"/>
              </w:rPr>
              <w:t xml:space="preserve">ПК 2.1-2.8, </w:t>
            </w:r>
          </w:p>
          <w:p w:rsidR="006B0ED8" w:rsidRPr="00A522DF" w:rsidRDefault="006B0ED8" w:rsidP="006B0ED8">
            <w:pPr>
              <w:jc w:val="both"/>
              <w:rPr>
                <w:sz w:val="20"/>
                <w:szCs w:val="20"/>
              </w:rPr>
            </w:pPr>
            <w:r w:rsidRPr="00A522DF">
              <w:rPr>
                <w:sz w:val="20"/>
                <w:szCs w:val="20"/>
              </w:rPr>
              <w:t xml:space="preserve">ПК 3.1-3.6, </w:t>
            </w:r>
          </w:p>
          <w:p w:rsidR="006B0ED8" w:rsidRPr="00A522DF" w:rsidRDefault="006B0ED8" w:rsidP="006B0ED8">
            <w:pPr>
              <w:jc w:val="both"/>
              <w:rPr>
                <w:sz w:val="20"/>
                <w:szCs w:val="20"/>
              </w:rPr>
            </w:pPr>
            <w:r w:rsidRPr="00A522DF">
              <w:rPr>
                <w:sz w:val="20"/>
                <w:szCs w:val="20"/>
              </w:rPr>
              <w:t xml:space="preserve">ПК 4.1-4.5, </w:t>
            </w:r>
          </w:p>
          <w:p w:rsidR="006B0ED8" w:rsidRPr="00A522DF" w:rsidRDefault="006B0ED8" w:rsidP="006B0ED8">
            <w:pPr>
              <w:jc w:val="both"/>
              <w:rPr>
                <w:sz w:val="20"/>
                <w:szCs w:val="20"/>
              </w:rPr>
            </w:pPr>
            <w:r w:rsidRPr="00A522DF">
              <w:rPr>
                <w:sz w:val="20"/>
                <w:szCs w:val="20"/>
              </w:rPr>
              <w:t>ПК 5.1-5.5</w:t>
            </w:r>
          </w:p>
          <w:p w:rsidR="006B0ED8" w:rsidRPr="00A522DF" w:rsidRDefault="006B0ED8" w:rsidP="006B0ED8">
            <w:pPr>
              <w:jc w:val="both"/>
              <w:rPr>
                <w:sz w:val="20"/>
                <w:szCs w:val="20"/>
              </w:rPr>
            </w:pPr>
          </w:p>
        </w:tc>
        <w:tc>
          <w:tcPr>
            <w:tcW w:w="3293" w:type="dxa"/>
          </w:tcPr>
          <w:p w:rsidR="006B0ED8" w:rsidRPr="00A522DF" w:rsidRDefault="006B0ED8" w:rsidP="006B0ED8">
            <w:pPr>
              <w:rPr>
                <w:sz w:val="20"/>
                <w:szCs w:val="20"/>
              </w:rPr>
            </w:pPr>
            <w:r w:rsidRPr="00A522DF">
              <w:rPr>
                <w:i/>
                <w:sz w:val="20"/>
                <w:szCs w:val="20"/>
              </w:rPr>
              <w:t>Общие умения</w:t>
            </w:r>
          </w:p>
          <w:p w:rsidR="006B0ED8" w:rsidRPr="00A522DF" w:rsidRDefault="006B0ED8" w:rsidP="006B0ED8">
            <w:pPr>
              <w:jc w:val="both"/>
              <w:rPr>
                <w:sz w:val="20"/>
                <w:szCs w:val="20"/>
              </w:rPr>
            </w:pPr>
            <w:r w:rsidRPr="00A522DF">
              <w:rPr>
                <w:sz w:val="20"/>
                <w:szCs w:val="20"/>
              </w:rPr>
              <w:t>использовать языковые средства для общения (устного и письменного) на иностранном языке на профессиональные и повседневные темы;</w:t>
            </w:r>
          </w:p>
          <w:p w:rsidR="006B0ED8" w:rsidRPr="00A522DF" w:rsidRDefault="006B0ED8" w:rsidP="006B0ED8">
            <w:pPr>
              <w:contextualSpacing/>
              <w:jc w:val="both"/>
              <w:rPr>
                <w:sz w:val="20"/>
                <w:szCs w:val="20"/>
              </w:rPr>
            </w:pPr>
            <w:r w:rsidRPr="00A522DF">
              <w:rPr>
                <w:sz w:val="20"/>
                <w:szCs w:val="20"/>
              </w:rPr>
              <w:t>владеть техникой перевода (со словарем) профессионально-ориентированных      текстов;</w:t>
            </w:r>
          </w:p>
          <w:p w:rsidR="006B0ED8" w:rsidRPr="00A522DF" w:rsidRDefault="006B0ED8" w:rsidP="006B0ED8">
            <w:pPr>
              <w:jc w:val="both"/>
              <w:rPr>
                <w:sz w:val="20"/>
                <w:szCs w:val="20"/>
              </w:rPr>
            </w:pPr>
            <w:r w:rsidRPr="00A522DF">
              <w:rPr>
                <w:sz w:val="20"/>
                <w:szCs w:val="20"/>
              </w:rPr>
              <w:t>самостоятельно совершенствовать устную и письменную речь, пополнять словарный запас лексикой профессиональной направленности, а также лексическими единицами, необходимыми для разговорно-бытового  общения;</w:t>
            </w:r>
          </w:p>
          <w:p w:rsidR="006B0ED8" w:rsidRPr="00A522DF" w:rsidRDefault="006B0ED8" w:rsidP="006B0ED8">
            <w:pPr>
              <w:tabs>
                <w:tab w:val="left" w:pos="1080"/>
              </w:tabs>
              <w:jc w:val="both"/>
              <w:rPr>
                <w:sz w:val="20"/>
                <w:szCs w:val="20"/>
              </w:rPr>
            </w:pPr>
          </w:p>
          <w:p w:rsidR="006B0ED8" w:rsidRPr="00A522DF" w:rsidRDefault="006B0ED8" w:rsidP="006B0ED8">
            <w:pPr>
              <w:tabs>
                <w:tab w:val="left" w:pos="1080"/>
              </w:tabs>
              <w:jc w:val="both"/>
              <w:rPr>
                <w:sz w:val="20"/>
                <w:szCs w:val="20"/>
              </w:rPr>
            </w:pPr>
            <w:r w:rsidRPr="00A522DF">
              <w:rPr>
                <w:i/>
                <w:sz w:val="20"/>
                <w:szCs w:val="20"/>
              </w:rPr>
              <w:t>Диалогическая речь</w:t>
            </w:r>
          </w:p>
          <w:p w:rsidR="006B0ED8" w:rsidRPr="00A522DF" w:rsidRDefault="006B0ED8" w:rsidP="006B0ED8">
            <w:pPr>
              <w:contextualSpacing/>
              <w:jc w:val="both"/>
              <w:rPr>
                <w:sz w:val="20"/>
                <w:szCs w:val="20"/>
              </w:rPr>
            </w:pPr>
            <w:r w:rsidRPr="00A522DF">
              <w:rPr>
                <w:sz w:val="20"/>
                <w:szCs w:val="20"/>
              </w:rPr>
              <w:t>участвовать в дискуссии/беседе на знакомую тему;</w:t>
            </w:r>
          </w:p>
          <w:p w:rsidR="006B0ED8" w:rsidRPr="00A522DF" w:rsidRDefault="006B0ED8" w:rsidP="006B0ED8">
            <w:pPr>
              <w:contextualSpacing/>
              <w:jc w:val="both"/>
              <w:rPr>
                <w:sz w:val="20"/>
                <w:szCs w:val="20"/>
              </w:rPr>
            </w:pPr>
            <w:r w:rsidRPr="00A522DF">
              <w:rPr>
                <w:sz w:val="20"/>
                <w:szCs w:val="20"/>
              </w:rPr>
              <w:t>осуществлять запрос и обобщение информации;</w:t>
            </w:r>
          </w:p>
          <w:p w:rsidR="006B0ED8" w:rsidRPr="00A522DF" w:rsidRDefault="006B0ED8" w:rsidP="006B0ED8">
            <w:pPr>
              <w:contextualSpacing/>
              <w:jc w:val="both"/>
              <w:rPr>
                <w:sz w:val="20"/>
                <w:szCs w:val="20"/>
              </w:rPr>
            </w:pPr>
            <w:r w:rsidRPr="00A522DF">
              <w:rPr>
                <w:sz w:val="20"/>
                <w:szCs w:val="20"/>
              </w:rPr>
              <w:t>обращаться за разъяснениями;</w:t>
            </w:r>
          </w:p>
          <w:p w:rsidR="006B0ED8" w:rsidRPr="00A522DF" w:rsidRDefault="006B0ED8" w:rsidP="006B0ED8">
            <w:pPr>
              <w:contextualSpacing/>
              <w:jc w:val="both"/>
              <w:rPr>
                <w:sz w:val="20"/>
                <w:szCs w:val="20"/>
              </w:rPr>
            </w:pPr>
            <w:r w:rsidRPr="00A522DF">
              <w:rPr>
                <w:sz w:val="20"/>
                <w:szCs w:val="20"/>
              </w:rPr>
              <w:t>выражать свое отношение (согласие, несогласие, оценку)</w:t>
            </w:r>
          </w:p>
          <w:p w:rsidR="006B0ED8" w:rsidRPr="00A522DF" w:rsidRDefault="006B0ED8" w:rsidP="006B0ED8">
            <w:pPr>
              <w:jc w:val="both"/>
              <w:rPr>
                <w:sz w:val="20"/>
                <w:szCs w:val="20"/>
              </w:rPr>
            </w:pPr>
            <w:r w:rsidRPr="00A522DF">
              <w:rPr>
                <w:sz w:val="20"/>
                <w:szCs w:val="20"/>
              </w:rPr>
              <w:t>к высказыванию   собеседника, свое мнение по обсуждаемой теме;</w:t>
            </w:r>
          </w:p>
          <w:p w:rsidR="006B0ED8" w:rsidRPr="00A522DF" w:rsidRDefault="006B0ED8" w:rsidP="006B0ED8">
            <w:pPr>
              <w:contextualSpacing/>
              <w:jc w:val="both"/>
              <w:rPr>
                <w:sz w:val="20"/>
                <w:szCs w:val="20"/>
              </w:rPr>
            </w:pPr>
            <w:r w:rsidRPr="00A522DF">
              <w:rPr>
                <w:sz w:val="20"/>
                <w:szCs w:val="20"/>
              </w:rPr>
              <w:t>вступать в общение (порождение инициативных реплик для начала разговора, при переходе к новым темам);</w:t>
            </w:r>
          </w:p>
          <w:p w:rsidR="006B0ED8" w:rsidRPr="00A522DF" w:rsidRDefault="006B0ED8" w:rsidP="006B0ED8">
            <w:pPr>
              <w:contextualSpacing/>
              <w:jc w:val="both"/>
              <w:rPr>
                <w:sz w:val="20"/>
                <w:szCs w:val="20"/>
              </w:rPr>
            </w:pPr>
            <w:r w:rsidRPr="00A522DF">
              <w:rPr>
                <w:sz w:val="20"/>
                <w:szCs w:val="20"/>
              </w:rPr>
              <w:t xml:space="preserve">поддерживать общение или переходить к новой теме (порождение реактивных реплик – ответы на вопросы собеседника, а также </w:t>
            </w:r>
            <w:proofErr w:type="gramStart"/>
            <w:r w:rsidRPr="00A522DF">
              <w:rPr>
                <w:sz w:val="20"/>
                <w:szCs w:val="20"/>
              </w:rPr>
              <w:t>комментарии, замечания</w:t>
            </w:r>
            <w:proofErr w:type="gramEnd"/>
            <w:r w:rsidRPr="00A522DF">
              <w:rPr>
                <w:sz w:val="20"/>
                <w:szCs w:val="20"/>
              </w:rPr>
              <w:t xml:space="preserve">, выражение отношения); </w:t>
            </w:r>
          </w:p>
          <w:p w:rsidR="006B0ED8" w:rsidRPr="00A522DF" w:rsidRDefault="006B0ED8" w:rsidP="006B0ED8">
            <w:pPr>
              <w:contextualSpacing/>
              <w:jc w:val="both"/>
              <w:rPr>
                <w:sz w:val="20"/>
                <w:szCs w:val="20"/>
              </w:rPr>
            </w:pPr>
            <w:r w:rsidRPr="00A522DF">
              <w:rPr>
                <w:sz w:val="20"/>
                <w:szCs w:val="20"/>
              </w:rPr>
              <w:t xml:space="preserve">завершать общение; </w:t>
            </w:r>
          </w:p>
          <w:p w:rsidR="006B0ED8" w:rsidRPr="00A522DF" w:rsidRDefault="006B0ED8" w:rsidP="006B0ED8">
            <w:pPr>
              <w:jc w:val="both"/>
              <w:rPr>
                <w:sz w:val="20"/>
                <w:szCs w:val="20"/>
              </w:rPr>
            </w:pPr>
          </w:p>
          <w:p w:rsidR="006B0ED8" w:rsidRPr="00A522DF" w:rsidRDefault="006B0ED8" w:rsidP="006B0ED8">
            <w:pPr>
              <w:jc w:val="both"/>
              <w:rPr>
                <w:sz w:val="20"/>
                <w:szCs w:val="20"/>
              </w:rPr>
            </w:pPr>
            <w:r w:rsidRPr="00A522DF">
              <w:rPr>
                <w:i/>
                <w:sz w:val="20"/>
                <w:szCs w:val="20"/>
              </w:rPr>
              <w:t>Монологическая речь</w:t>
            </w:r>
          </w:p>
          <w:p w:rsidR="006B0ED8" w:rsidRPr="00A522DF" w:rsidRDefault="006B0ED8" w:rsidP="006B0ED8">
            <w:pPr>
              <w:contextualSpacing/>
              <w:jc w:val="both"/>
              <w:rPr>
                <w:sz w:val="20"/>
                <w:szCs w:val="20"/>
              </w:rPr>
            </w:pPr>
            <w:r w:rsidRPr="00A522DF">
              <w:rPr>
                <w:sz w:val="20"/>
                <w:szCs w:val="20"/>
              </w:rPr>
              <w:t>делать сообщения, содержащие наиболее важную информацию по теме, проблеме;</w:t>
            </w:r>
          </w:p>
          <w:p w:rsidR="006B0ED8" w:rsidRPr="00A522DF" w:rsidRDefault="006B0ED8" w:rsidP="006B0ED8">
            <w:pPr>
              <w:contextualSpacing/>
              <w:jc w:val="both"/>
              <w:rPr>
                <w:sz w:val="20"/>
                <w:szCs w:val="20"/>
              </w:rPr>
            </w:pPr>
            <w:r w:rsidRPr="00A522DF">
              <w:rPr>
                <w:sz w:val="20"/>
                <w:szCs w:val="20"/>
              </w:rPr>
              <w:t>кратко передавать содержание полученной информации;</w:t>
            </w:r>
          </w:p>
          <w:p w:rsidR="006B0ED8" w:rsidRPr="00A522DF" w:rsidRDefault="006B0ED8" w:rsidP="006B0ED8">
            <w:pPr>
              <w:contextualSpacing/>
              <w:jc w:val="both"/>
              <w:rPr>
                <w:b/>
                <w:sz w:val="20"/>
                <w:szCs w:val="20"/>
              </w:rPr>
            </w:pPr>
            <w:r w:rsidRPr="00A522DF">
              <w:rPr>
                <w:sz w:val="20"/>
                <w:szCs w:val="20"/>
              </w:rPr>
              <w:t>в содержательном плане совершенствовать смысловую завершенность, логичность, целостность, выразительность и уместность.</w:t>
            </w:r>
          </w:p>
          <w:p w:rsidR="006B0ED8" w:rsidRPr="00A522DF" w:rsidRDefault="006B0ED8" w:rsidP="006B0ED8">
            <w:pPr>
              <w:jc w:val="both"/>
              <w:rPr>
                <w:sz w:val="20"/>
                <w:szCs w:val="20"/>
              </w:rPr>
            </w:pPr>
            <w:r w:rsidRPr="00A522DF">
              <w:rPr>
                <w:i/>
                <w:sz w:val="20"/>
                <w:szCs w:val="20"/>
              </w:rPr>
              <w:t>Письменная речь</w:t>
            </w:r>
          </w:p>
          <w:p w:rsidR="006B0ED8" w:rsidRPr="00A522DF" w:rsidRDefault="006B0ED8" w:rsidP="006B0ED8">
            <w:pPr>
              <w:jc w:val="both"/>
              <w:rPr>
                <w:sz w:val="20"/>
                <w:szCs w:val="20"/>
              </w:rPr>
            </w:pPr>
            <w:r w:rsidRPr="00A522DF">
              <w:rPr>
                <w:sz w:val="20"/>
                <w:szCs w:val="20"/>
              </w:rPr>
              <w:t>небольшой рассказ (эссе);</w:t>
            </w:r>
          </w:p>
          <w:p w:rsidR="006B0ED8" w:rsidRPr="00A522DF" w:rsidRDefault="006B0ED8" w:rsidP="006B0ED8">
            <w:pPr>
              <w:jc w:val="both"/>
              <w:rPr>
                <w:sz w:val="20"/>
                <w:szCs w:val="20"/>
              </w:rPr>
            </w:pPr>
            <w:r w:rsidRPr="00A522DF">
              <w:rPr>
                <w:sz w:val="20"/>
                <w:szCs w:val="20"/>
              </w:rPr>
              <w:t>заполнение анкет, бланков;</w:t>
            </w:r>
          </w:p>
          <w:p w:rsidR="006B0ED8" w:rsidRPr="00A522DF" w:rsidRDefault="006B0ED8" w:rsidP="006B0ED8">
            <w:pPr>
              <w:jc w:val="both"/>
              <w:rPr>
                <w:sz w:val="20"/>
                <w:szCs w:val="20"/>
              </w:rPr>
            </w:pPr>
            <w:r w:rsidRPr="00A522DF">
              <w:rPr>
                <w:sz w:val="20"/>
                <w:szCs w:val="20"/>
              </w:rPr>
              <w:t>написание тезисов, конспекта сообщения, в том числе на основе работы с текстом.</w:t>
            </w:r>
          </w:p>
          <w:p w:rsidR="006B0ED8" w:rsidRPr="00A522DF" w:rsidRDefault="006B0ED8" w:rsidP="006B0ED8">
            <w:pPr>
              <w:jc w:val="both"/>
              <w:rPr>
                <w:sz w:val="20"/>
                <w:szCs w:val="20"/>
              </w:rPr>
            </w:pPr>
          </w:p>
          <w:p w:rsidR="006B0ED8" w:rsidRPr="00A522DF" w:rsidRDefault="006B0ED8" w:rsidP="006B0ED8">
            <w:pPr>
              <w:jc w:val="both"/>
              <w:rPr>
                <w:sz w:val="20"/>
                <w:szCs w:val="20"/>
              </w:rPr>
            </w:pPr>
            <w:proofErr w:type="spellStart"/>
            <w:r w:rsidRPr="00A522DF">
              <w:rPr>
                <w:i/>
                <w:sz w:val="20"/>
                <w:szCs w:val="20"/>
              </w:rPr>
              <w:t>Аудирование</w:t>
            </w:r>
            <w:proofErr w:type="spellEnd"/>
          </w:p>
          <w:p w:rsidR="006B0ED8" w:rsidRPr="00A522DF" w:rsidRDefault="006B0ED8" w:rsidP="006B0ED8">
            <w:pPr>
              <w:jc w:val="both"/>
              <w:rPr>
                <w:sz w:val="20"/>
                <w:szCs w:val="20"/>
              </w:rPr>
            </w:pPr>
            <w:r w:rsidRPr="00A522DF">
              <w:rPr>
                <w:sz w:val="20"/>
                <w:szCs w:val="20"/>
              </w:rPr>
              <w:t>понимать:</w:t>
            </w:r>
          </w:p>
          <w:p w:rsidR="006B0ED8" w:rsidRPr="00A522DF" w:rsidRDefault="006B0ED8" w:rsidP="006B0ED8">
            <w:pPr>
              <w:contextualSpacing/>
              <w:jc w:val="both"/>
              <w:rPr>
                <w:sz w:val="20"/>
                <w:szCs w:val="20"/>
              </w:rPr>
            </w:pPr>
            <w:r w:rsidRPr="00A522DF">
              <w:rPr>
                <w:sz w:val="20"/>
                <w:szCs w:val="20"/>
              </w:rPr>
              <w:t>основное содержание текстов монологического и диалогического характера в рамках изучаемых тем;</w:t>
            </w:r>
          </w:p>
          <w:p w:rsidR="006B0ED8" w:rsidRPr="00A522DF" w:rsidRDefault="006B0ED8" w:rsidP="006B0ED8">
            <w:pPr>
              <w:contextualSpacing/>
              <w:jc w:val="both"/>
              <w:rPr>
                <w:sz w:val="20"/>
                <w:szCs w:val="20"/>
              </w:rPr>
            </w:pPr>
            <w:r w:rsidRPr="00A522DF">
              <w:rPr>
                <w:sz w:val="20"/>
                <w:szCs w:val="20"/>
              </w:rPr>
              <w:lastRenderedPageBreak/>
              <w:t>высказывания собеседника в наиболее распространенных стандартных ситуациях повседневного общения.</w:t>
            </w:r>
          </w:p>
          <w:p w:rsidR="006B0ED8" w:rsidRPr="00A522DF" w:rsidRDefault="006B0ED8" w:rsidP="006B0ED8">
            <w:pPr>
              <w:contextualSpacing/>
              <w:jc w:val="both"/>
              <w:rPr>
                <w:sz w:val="20"/>
                <w:szCs w:val="20"/>
              </w:rPr>
            </w:pPr>
            <w:r w:rsidRPr="00A522DF">
              <w:rPr>
                <w:sz w:val="20"/>
                <w:szCs w:val="20"/>
              </w:rPr>
              <w:t xml:space="preserve">отделять главную информацию от </w:t>
            </w:r>
            <w:proofErr w:type="gramStart"/>
            <w:r w:rsidRPr="00A522DF">
              <w:rPr>
                <w:sz w:val="20"/>
                <w:szCs w:val="20"/>
              </w:rPr>
              <w:t>второстепенной</w:t>
            </w:r>
            <w:proofErr w:type="gramEnd"/>
            <w:r w:rsidRPr="00A522DF">
              <w:rPr>
                <w:sz w:val="20"/>
                <w:szCs w:val="20"/>
              </w:rPr>
              <w:t>;</w:t>
            </w:r>
          </w:p>
          <w:p w:rsidR="006B0ED8" w:rsidRPr="00A522DF" w:rsidRDefault="006B0ED8" w:rsidP="006B0ED8">
            <w:pPr>
              <w:contextualSpacing/>
              <w:jc w:val="both"/>
              <w:rPr>
                <w:sz w:val="20"/>
                <w:szCs w:val="20"/>
              </w:rPr>
            </w:pPr>
            <w:r w:rsidRPr="00A522DF">
              <w:rPr>
                <w:sz w:val="20"/>
                <w:szCs w:val="20"/>
              </w:rPr>
              <w:t>выявлять наиболее значимые факты;</w:t>
            </w:r>
          </w:p>
          <w:p w:rsidR="006B0ED8" w:rsidRPr="00A522DF" w:rsidRDefault="006B0ED8" w:rsidP="006B0ED8">
            <w:pPr>
              <w:contextualSpacing/>
              <w:jc w:val="both"/>
              <w:rPr>
                <w:sz w:val="20"/>
                <w:szCs w:val="20"/>
              </w:rPr>
            </w:pPr>
            <w:r w:rsidRPr="00A522DF">
              <w:rPr>
                <w:sz w:val="20"/>
                <w:szCs w:val="20"/>
              </w:rPr>
              <w:t>определять свое отношение к ним, извлекать из аудиоматериалов необходимую или интересующую информацию.</w:t>
            </w:r>
          </w:p>
          <w:p w:rsidR="006B0ED8" w:rsidRPr="00A522DF" w:rsidRDefault="006B0ED8" w:rsidP="006B0ED8">
            <w:pPr>
              <w:jc w:val="both"/>
              <w:rPr>
                <w:sz w:val="20"/>
                <w:szCs w:val="20"/>
              </w:rPr>
            </w:pPr>
            <w:r w:rsidRPr="00A522DF">
              <w:rPr>
                <w:i/>
                <w:sz w:val="20"/>
                <w:szCs w:val="20"/>
              </w:rPr>
              <w:t>Чтение</w:t>
            </w:r>
          </w:p>
          <w:p w:rsidR="006B0ED8" w:rsidRPr="00A522DF" w:rsidRDefault="006B0ED8" w:rsidP="006B0ED8">
            <w:pPr>
              <w:contextualSpacing/>
              <w:jc w:val="both"/>
              <w:rPr>
                <w:sz w:val="20"/>
                <w:szCs w:val="20"/>
              </w:rPr>
            </w:pPr>
            <w:r w:rsidRPr="00A522DF">
              <w:rPr>
                <w:sz w:val="20"/>
                <w:szCs w:val="20"/>
              </w:rPr>
              <w:t>извлекать необходимую, интересующую информацию;</w:t>
            </w:r>
          </w:p>
          <w:p w:rsidR="006B0ED8" w:rsidRPr="00A522DF" w:rsidRDefault="006B0ED8" w:rsidP="006B0ED8">
            <w:pPr>
              <w:contextualSpacing/>
              <w:jc w:val="both"/>
              <w:rPr>
                <w:sz w:val="20"/>
                <w:szCs w:val="20"/>
              </w:rPr>
            </w:pPr>
            <w:r w:rsidRPr="00A522DF">
              <w:rPr>
                <w:sz w:val="20"/>
                <w:szCs w:val="20"/>
              </w:rPr>
              <w:t xml:space="preserve">отделять главную информацию от </w:t>
            </w:r>
            <w:proofErr w:type="gramStart"/>
            <w:r w:rsidRPr="00A522DF">
              <w:rPr>
                <w:sz w:val="20"/>
                <w:szCs w:val="20"/>
              </w:rPr>
              <w:t>второстепенной</w:t>
            </w:r>
            <w:proofErr w:type="gramEnd"/>
            <w:r w:rsidRPr="00A522DF">
              <w:rPr>
                <w:sz w:val="20"/>
                <w:szCs w:val="20"/>
              </w:rPr>
              <w:t>;</w:t>
            </w:r>
          </w:p>
          <w:p w:rsidR="006B0ED8" w:rsidRPr="00A522DF" w:rsidRDefault="006B0ED8" w:rsidP="006B0ED8">
            <w:pPr>
              <w:contextualSpacing/>
              <w:jc w:val="both"/>
              <w:rPr>
                <w:sz w:val="20"/>
                <w:szCs w:val="20"/>
              </w:rPr>
            </w:pPr>
            <w:r w:rsidRPr="00A522DF">
              <w:rPr>
                <w:sz w:val="20"/>
                <w:szCs w:val="20"/>
              </w:rPr>
              <w:t>использовать приобретенные знания и умения в практической деятельности и повседневной жизни.</w:t>
            </w:r>
          </w:p>
        </w:tc>
        <w:tc>
          <w:tcPr>
            <w:tcW w:w="4541" w:type="dxa"/>
          </w:tcPr>
          <w:p w:rsidR="006B0ED8" w:rsidRPr="00A522DF" w:rsidRDefault="006B0ED8" w:rsidP="006B0ED8">
            <w:pPr>
              <w:contextualSpacing/>
              <w:jc w:val="both"/>
              <w:rPr>
                <w:sz w:val="20"/>
                <w:szCs w:val="20"/>
              </w:rPr>
            </w:pPr>
            <w:r w:rsidRPr="00A522DF">
              <w:rPr>
                <w:sz w:val="20"/>
                <w:szCs w:val="20"/>
              </w:rPr>
              <w:lastRenderedPageBreak/>
              <w:t>профессиональную терминологию сферы индустрии питания, социально-культурные и ситуационно обусловленные правила общения на иностранном языке;</w:t>
            </w:r>
          </w:p>
          <w:p w:rsidR="006B0ED8" w:rsidRPr="00A522DF" w:rsidRDefault="006B0ED8" w:rsidP="006B0ED8">
            <w:pPr>
              <w:contextualSpacing/>
              <w:jc w:val="both"/>
              <w:rPr>
                <w:sz w:val="20"/>
                <w:szCs w:val="20"/>
              </w:rPr>
            </w:pPr>
            <w:r w:rsidRPr="00A522DF">
              <w:rPr>
                <w:sz w:val="20"/>
                <w:szCs w:val="20"/>
              </w:rPr>
              <w:t>лексический и грамматический минимум, необходимый для чтения и перевода (со словарем) иностранных текстов профессиональной направленности;</w:t>
            </w:r>
          </w:p>
          <w:p w:rsidR="006B0ED8" w:rsidRPr="00A522DF" w:rsidRDefault="006B0ED8" w:rsidP="006B0ED8">
            <w:pPr>
              <w:tabs>
                <w:tab w:val="left" w:pos="0"/>
                <w:tab w:val="left" w:pos="1080"/>
              </w:tabs>
              <w:contextualSpacing/>
              <w:jc w:val="both"/>
              <w:rPr>
                <w:sz w:val="20"/>
                <w:szCs w:val="20"/>
              </w:rPr>
            </w:pPr>
            <w:r w:rsidRPr="00A522DF">
              <w:rPr>
                <w:sz w:val="20"/>
                <w:szCs w:val="20"/>
              </w:rPr>
              <w:t xml:space="preserve">простые предложения, распространенные за счет однородных членов предложения и/или второстепенных членов предложения; </w:t>
            </w:r>
          </w:p>
          <w:p w:rsidR="006B0ED8" w:rsidRPr="00A522DF" w:rsidRDefault="006B0ED8" w:rsidP="006B0ED8">
            <w:pPr>
              <w:tabs>
                <w:tab w:val="left" w:pos="0"/>
                <w:tab w:val="left" w:pos="1080"/>
              </w:tabs>
              <w:contextualSpacing/>
              <w:jc w:val="both"/>
              <w:rPr>
                <w:sz w:val="20"/>
                <w:szCs w:val="20"/>
              </w:rPr>
            </w:pPr>
            <w:r w:rsidRPr="00A522DF">
              <w:rPr>
                <w:sz w:val="20"/>
                <w:szCs w:val="20"/>
              </w:rPr>
              <w:t xml:space="preserve">предложения утвердительные, вопросительные, отрицательные, побудительные и порядок слов в них; безличные предложения; сложносочиненные предложения: бессоюзные и с союзами </w:t>
            </w:r>
            <w:proofErr w:type="spellStart"/>
            <w:r w:rsidRPr="00A522DF">
              <w:rPr>
                <w:sz w:val="20"/>
                <w:szCs w:val="20"/>
              </w:rPr>
              <w:t>and</w:t>
            </w:r>
            <w:proofErr w:type="spellEnd"/>
            <w:r w:rsidRPr="00A522DF">
              <w:rPr>
                <w:sz w:val="20"/>
                <w:szCs w:val="20"/>
              </w:rPr>
              <w:t xml:space="preserve">, </w:t>
            </w:r>
            <w:proofErr w:type="spellStart"/>
            <w:r w:rsidRPr="00A522DF">
              <w:rPr>
                <w:sz w:val="20"/>
                <w:szCs w:val="20"/>
              </w:rPr>
              <w:t>but</w:t>
            </w:r>
            <w:proofErr w:type="spellEnd"/>
            <w:r w:rsidRPr="00A522DF">
              <w:rPr>
                <w:sz w:val="20"/>
                <w:szCs w:val="20"/>
              </w:rPr>
              <w:t>;</w:t>
            </w:r>
          </w:p>
          <w:p w:rsidR="006B0ED8" w:rsidRPr="00A522DF" w:rsidRDefault="006B0ED8" w:rsidP="006B0ED8">
            <w:pPr>
              <w:tabs>
                <w:tab w:val="left" w:pos="0"/>
                <w:tab w:val="left" w:pos="1080"/>
              </w:tabs>
              <w:contextualSpacing/>
              <w:jc w:val="both"/>
              <w:rPr>
                <w:sz w:val="20"/>
                <w:szCs w:val="20"/>
              </w:rPr>
            </w:pPr>
            <w:r w:rsidRPr="00A522DF">
              <w:rPr>
                <w:sz w:val="20"/>
                <w:szCs w:val="20"/>
              </w:rPr>
              <w:t>имя существительное: его основные функции в предложении; имена существительные во множественном числе, образованные по правилу, а также исключения.</w:t>
            </w:r>
          </w:p>
          <w:p w:rsidR="006B0ED8" w:rsidRPr="00A522DF" w:rsidRDefault="006B0ED8" w:rsidP="006B0ED8">
            <w:pPr>
              <w:tabs>
                <w:tab w:val="left" w:pos="0"/>
                <w:tab w:val="left" w:pos="1080"/>
              </w:tabs>
              <w:contextualSpacing/>
              <w:jc w:val="both"/>
              <w:rPr>
                <w:sz w:val="20"/>
                <w:szCs w:val="20"/>
              </w:rPr>
            </w:pPr>
            <w:r w:rsidRPr="00A522DF">
              <w:rPr>
                <w:sz w:val="20"/>
                <w:szCs w:val="20"/>
              </w:rPr>
              <w:t>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p w:rsidR="006B0ED8" w:rsidRPr="00A522DF" w:rsidRDefault="006B0ED8" w:rsidP="006B0ED8">
            <w:pPr>
              <w:tabs>
                <w:tab w:val="left" w:pos="0"/>
                <w:tab w:val="left" w:pos="1080"/>
              </w:tabs>
              <w:contextualSpacing/>
              <w:jc w:val="both"/>
              <w:rPr>
                <w:sz w:val="20"/>
                <w:szCs w:val="20"/>
              </w:rPr>
            </w:pPr>
            <w:r w:rsidRPr="00A522DF">
              <w:rPr>
                <w:sz w:val="20"/>
                <w:szCs w:val="20"/>
              </w:rPr>
              <w:t>имена прилагательные в положительной, сравнительной и превосходной степенях, образованные по правилу, а также исключения.</w:t>
            </w:r>
          </w:p>
          <w:p w:rsidR="006B0ED8" w:rsidRPr="00A522DF" w:rsidRDefault="006B0ED8" w:rsidP="006B0ED8">
            <w:pPr>
              <w:tabs>
                <w:tab w:val="left" w:pos="0"/>
                <w:tab w:val="left" w:pos="1080"/>
              </w:tabs>
              <w:contextualSpacing/>
              <w:jc w:val="both"/>
              <w:rPr>
                <w:sz w:val="20"/>
                <w:szCs w:val="20"/>
              </w:rPr>
            </w:pPr>
            <w:r w:rsidRPr="00A522DF">
              <w:rPr>
                <w:sz w:val="20"/>
                <w:szCs w:val="20"/>
              </w:rPr>
              <w:t xml:space="preserve">наречия в сравнительной и превосходной степенях. Неопределенные наречия, производные от </w:t>
            </w:r>
            <w:proofErr w:type="spellStart"/>
            <w:r w:rsidRPr="00A522DF">
              <w:rPr>
                <w:sz w:val="20"/>
                <w:szCs w:val="20"/>
              </w:rPr>
              <w:t>some</w:t>
            </w:r>
            <w:proofErr w:type="spellEnd"/>
            <w:r w:rsidRPr="00A522DF">
              <w:rPr>
                <w:sz w:val="20"/>
                <w:szCs w:val="20"/>
              </w:rPr>
              <w:t xml:space="preserve">, </w:t>
            </w:r>
            <w:proofErr w:type="spellStart"/>
            <w:r w:rsidRPr="00A522DF">
              <w:rPr>
                <w:sz w:val="20"/>
                <w:szCs w:val="20"/>
              </w:rPr>
              <w:t>any</w:t>
            </w:r>
            <w:proofErr w:type="spellEnd"/>
            <w:r w:rsidRPr="00A522DF">
              <w:rPr>
                <w:sz w:val="20"/>
                <w:szCs w:val="20"/>
              </w:rPr>
              <w:t xml:space="preserve">, </w:t>
            </w:r>
            <w:proofErr w:type="spellStart"/>
            <w:r w:rsidRPr="00A522DF">
              <w:rPr>
                <w:sz w:val="20"/>
                <w:szCs w:val="20"/>
              </w:rPr>
              <w:t>every</w:t>
            </w:r>
            <w:proofErr w:type="spellEnd"/>
            <w:r w:rsidRPr="00A522DF">
              <w:rPr>
                <w:sz w:val="20"/>
                <w:szCs w:val="20"/>
              </w:rPr>
              <w:t>.</w:t>
            </w:r>
          </w:p>
          <w:p w:rsidR="006B0ED8" w:rsidRPr="00A522DF" w:rsidRDefault="006B0ED8" w:rsidP="006B0ED8">
            <w:pPr>
              <w:contextualSpacing/>
              <w:jc w:val="both"/>
              <w:rPr>
                <w:sz w:val="20"/>
                <w:szCs w:val="20"/>
                <w:lang w:val="en-US"/>
              </w:rPr>
            </w:pPr>
            <w:r w:rsidRPr="00A522DF">
              <w:rPr>
                <w:sz w:val="20"/>
                <w:szCs w:val="20"/>
              </w:rPr>
              <w:t>Количественные</w:t>
            </w:r>
            <w:r w:rsidRPr="00A522DF">
              <w:rPr>
                <w:sz w:val="20"/>
                <w:szCs w:val="20"/>
                <w:lang w:val="en-US"/>
              </w:rPr>
              <w:t xml:space="preserve"> </w:t>
            </w:r>
            <w:r w:rsidRPr="00A522DF">
              <w:rPr>
                <w:sz w:val="20"/>
                <w:szCs w:val="20"/>
              </w:rPr>
              <w:t>местоимения</w:t>
            </w:r>
            <w:r w:rsidRPr="00A522DF">
              <w:rPr>
                <w:sz w:val="20"/>
                <w:szCs w:val="20"/>
                <w:lang w:val="en-US"/>
              </w:rPr>
              <w:t xml:space="preserve"> much, many, few, a few, little, a little.</w:t>
            </w:r>
          </w:p>
          <w:p w:rsidR="006B0ED8" w:rsidRPr="00A522DF" w:rsidRDefault="006B0ED8" w:rsidP="006B0ED8">
            <w:pPr>
              <w:tabs>
                <w:tab w:val="left" w:pos="0"/>
                <w:tab w:val="left" w:pos="1080"/>
              </w:tabs>
              <w:contextualSpacing/>
              <w:jc w:val="both"/>
              <w:rPr>
                <w:sz w:val="20"/>
                <w:szCs w:val="20"/>
                <w:lang w:val="en-US"/>
              </w:rPr>
            </w:pPr>
            <w:r w:rsidRPr="00A522DF">
              <w:rPr>
                <w:sz w:val="20"/>
                <w:szCs w:val="20"/>
              </w:rPr>
              <w:t>глагол</w:t>
            </w:r>
            <w:r w:rsidRPr="00A522DF">
              <w:rPr>
                <w:sz w:val="20"/>
                <w:szCs w:val="20"/>
                <w:lang w:val="en-US"/>
              </w:rPr>
              <w:t xml:space="preserve">, </w:t>
            </w:r>
            <w:r w:rsidRPr="00A522DF">
              <w:rPr>
                <w:sz w:val="20"/>
                <w:szCs w:val="20"/>
              </w:rPr>
              <w:t>понятие</w:t>
            </w:r>
            <w:r w:rsidRPr="00A522DF">
              <w:rPr>
                <w:sz w:val="20"/>
                <w:szCs w:val="20"/>
                <w:lang w:val="en-US"/>
              </w:rPr>
              <w:t xml:space="preserve"> </w:t>
            </w:r>
            <w:r w:rsidRPr="00A522DF">
              <w:rPr>
                <w:sz w:val="20"/>
                <w:szCs w:val="20"/>
              </w:rPr>
              <w:t>глагола</w:t>
            </w:r>
            <w:r w:rsidRPr="00A522DF">
              <w:rPr>
                <w:sz w:val="20"/>
                <w:szCs w:val="20"/>
                <w:lang w:val="en-US"/>
              </w:rPr>
              <w:t>-</w:t>
            </w:r>
            <w:r w:rsidRPr="00A522DF">
              <w:rPr>
                <w:sz w:val="20"/>
                <w:szCs w:val="20"/>
              </w:rPr>
              <w:t>связки</w:t>
            </w:r>
            <w:proofErr w:type="gramStart"/>
            <w:r w:rsidRPr="00A522DF">
              <w:rPr>
                <w:sz w:val="20"/>
                <w:szCs w:val="20"/>
                <w:lang w:val="en-US"/>
              </w:rPr>
              <w:t>.</w:t>
            </w:r>
            <w:r w:rsidRPr="00A522DF">
              <w:rPr>
                <w:sz w:val="20"/>
                <w:szCs w:val="20"/>
              </w:rPr>
              <w:t>О</w:t>
            </w:r>
            <w:proofErr w:type="gramEnd"/>
            <w:r w:rsidRPr="00A522DF">
              <w:rPr>
                <w:sz w:val="20"/>
                <w:szCs w:val="20"/>
              </w:rPr>
              <w:t>бразование</w:t>
            </w:r>
            <w:r w:rsidRPr="00A522DF">
              <w:rPr>
                <w:sz w:val="20"/>
                <w:szCs w:val="20"/>
                <w:lang w:val="en-US"/>
              </w:rPr>
              <w:t xml:space="preserve"> </w:t>
            </w:r>
            <w:r w:rsidRPr="00A522DF">
              <w:rPr>
                <w:sz w:val="20"/>
                <w:szCs w:val="20"/>
              </w:rPr>
              <w:t>и</w:t>
            </w:r>
            <w:r w:rsidRPr="00A522DF">
              <w:rPr>
                <w:sz w:val="20"/>
                <w:szCs w:val="20"/>
                <w:lang w:val="en-US"/>
              </w:rPr>
              <w:t xml:space="preserve"> </w:t>
            </w:r>
            <w:r w:rsidRPr="00A522DF">
              <w:rPr>
                <w:sz w:val="20"/>
                <w:szCs w:val="20"/>
              </w:rPr>
              <w:t>употребление</w:t>
            </w:r>
            <w:r w:rsidRPr="00A522DF">
              <w:rPr>
                <w:sz w:val="20"/>
                <w:szCs w:val="20"/>
                <w:lang w:val="en-US"/>
              </w:rPr>
              <w:t xml:space="preserve"> </w:t>
            </w:r>
            <w:r w:rsidRPr="00A522DF">
              <w:rPr>
                <w:sz w:val="20"/>
                <w:szCs w:val="20"/>
              </w:rPr>
              <w:t>глаголов</w:t>
            </w:r>
            <w:r w:rsidRPr="00A522DF">
              <w:rPr>
                <w:sz w:val="20"/>
                <w:szCs w:val="20"/>
                <w:lang w:val="en-US"/>
              </w:rPr>
              <w:t xml:space="preserve"> </w:t>
            </w:r>
            <w:r w:rsidRPr="00A522DF">
              <w:rPr>
                <w:sz w:val="20"/>
                <w:szCs w:val="20"/>
              </w:rPr>
              <w:t>в</w:t>
            </w:r>
            <w:r w:rsidRPr="00A522DF">
              <w:rPr>
                <w:sz w:val="20"/>
                <w:szCs w:val="20"/>
                <w:lang w:val="en-US"/>
              </w:rPr>
              <w:t xml:space="preserve"> Present, Past, Future Simple/Indefinite, </w:t>
            </w:r>
            <w:proofErr w:type="spellStart"/>
            <w:r w:rsidRPr="00A522DF">
              <w:rPr>
                <w:sz w:val="20"/>
                <w:szCs w:val="20"/>
                <w:lang w:val="en-US"/>
              </w:rPr>
              <w:t>Present,Past,Future</w:t>
            </w:r>
            <w:proofErr w:type="spellEnd"/>
            <w:r w:rsidRPr="00A522DF">
              <w:rPr>
                <w:sz w:val="20"/>
                <w:szCs w:val="20"/>
                <w:lang w:val="en-US"/>
              </w:rPr>
              <w:t xml:space="preserve"> Continuous/Progressive, Present ,</w:t>
            </w:r>
            <w:proofErr w:type="spellStart"/>
            <w:r w:rsidRPr="00A522DF">
              <w:rPr>
                <w:sz w:val="20"/>
                <w:szCs w:val="20"/>
                <w:lang w:val="en-US"/>
              </w:rPr>
              <w:t>Past,Future</w:t>
            </w:r>
            <w:proofErr w:type="spellEnd"/>
            <w:r w:rsidRPr="00A522DF">
              <w:rPr>
                <w:sz w:val="20"/>
                <w:szCs w:val="20"/>
                <w:lang w:val="en-US"/>
              </w:rPr>
              <w:t xml:space="preserve"> Perfect;</w:t>
            </w:r>
          </w:p>
          <w:p w:rsidR="006B0ED8" w:rsidRPr="00A522DF" w:rsidRDefault="006B0ED8" w:rsidP="006B0ED8">
            <w:pPr>
              <w:pStyle w:val="a7"/>
              <w:ind w:left="0"/>
              <w:jc w:val="both"/>
              <w:rPr>
                <w:sz w:val="20"/>
                <w:szCs w:val="20"/>
                <w:lang w:val="en-US" w:eastAsia="en-US"/>
              </w:rPr>
            </w:pPr>
          </w:p>
        </w:tc>
      </w:tr>
      <w:tr w:rsidR="006B0ED8" w:rsidRPr="00A522DF" w:rsidTr="006B0ED8">
        <w:tc>
          <w:tcPr>
            <w:tcW w:w="1488" w:type="dxa"/>
          </w:tcPr>
          <w:p w:rsidR="006B0ED8" w:rsidRPr="00A522DF" w:rsidRDefault="006B0ED8" w:rsidP="006B0ED8">
            <w:pPr>
              <w:jc w:val="both"/>
              <w:rPr>
                <w:sz w:val="20"/>
                <w:szCs w:val="20"/>
              </w:rPr>
            </w:pPr>
            <w:r w:rsidRPr="00A522DF">
              <w:rPr>
                <w:sz w:val="20"/>
                <w:szCs w:val="20"/>
              </w:rPr>
              <w:lastRenderedPageBreak/>
              <w:t>ОК 01</w:t>
            </w:r>
          </w:p>
        </w:tc>
        <w:tc>
          <w:tcPr>
            <w:tcW w:w="3293" w:type="dxa"/>
          </w:tcPr>
          <w:p w:rsidR="006B0ED8" w:rsidRPr="00A522DF" w:rsidRDefault="006B0ED8" w:rsidP="006B0ED8">
            <w:pPr>
              <w:rPr>
                <w:bCs/>
                <w:sz w:val="20"/>
                <w:szCs w:val="20"/>
              </w:rPr>
            </w:pPr>
            <w:r w:rsidRPr="00A522DF">
              <w:rPr>
                <w:bCs/>
                <w:sz w:val="20"/>
                <w:szCs w:val="20"/>
              </w:rPr>
              <w:t>Распознавать задачу и/или проблему в профессиональном и/или социальном контексте.</w:t>
            </w:r>
          </w:p>
          <w:p w:rsidR="006B0ED8" w:rsidRPr="00A522DF" w:rsidRDefault="006B0ED8" w:rsidP="006B0ED8">
            <w:pPr>
              <w:rPr>
                <w:bCs/>
                <w:sz w:val="20"/>
                <w:szCs w:val="20"/>
              </w:rPr>
            </w:pPr>
            <w:r w:rsidRPr="00A522DF">
              <w:rPr>
                <w:bCs/>
                <w:sz w:val="20"/>
                <w:szCs w:val="20"/>
              </w:rPr>
              <w:t>Анализировать задачу и/или проблему и выделять её составные части.</w:t>
            </w:r>
          </w:p>
          <w:p w:rsidR="006B0ED8" w:rsidRPr="00A522DF" w:rsidRDefault="006B0ED8" w:rsidP="006B0ED8">
            <w:pPr>
              <w:rPr>
                <w:bCs/>
                <w:sz w:val="20"/>
                <w:szCs w:val="20"/>
              </w:rPr>
            </w:pPr>
            <w:r w:rsidRPr="00A522DF">
              <w:rPr>
                <w:bCs/>
                <w:sz w:val="20"/>
                <w:szCs w:val="20"/>
              </w:rPr>
              <w:t>Правильно выявлять и эффективно искать информацию, необходимую для решения задачи и/или проблемы.</w:t>
            </w:r>
          </w:p>
          <w:p w:rsidR="006B0ED8" w:rsidRPr="00A522DF" w:rsidRDefault="006B0ED8" w:rsidP="006B0ED8">
            <w:pPr>
              <w:rPr>
                <w:bCs/>
                <w:sz w:val="20"/>
                <w:szCs w:val="20"/>
              </w:rPr>
            </w:pPr>
            <w:r w:rsidRPr="00A522DF">
              <w:rPr>
                <w:bCs/>
                <w:sz w:val="20"/>
                <w:szCs w:val="20"/>
              </w:rPr>
              <w:t xml:space="preserve">Составить план действия. </w:t>
            </w:r>
          </w:p>
          <w:p w:rsidR="006B0ED8" w:rsidRPr="00A522DF" w:rsidRDefault="006B0ED8" w:rsidP="006B0ED8">
            <w:pPr>
              <w:rPr>
                <w:bCs/>
                <w:sz w:val="20"/>
                <w:szCs w:val="20"/>
              </w:rPr>
            </w:pPr>
            <w:r w:rsidRPr="00A522DF">
              <w:rPr>
                <w:bCs/>
                <w:sz w:val="20"/>
                <w:szCs w:val="20"/>
              </w:rPr>
              <w:t>Определять необходимые ресурсы.</w:t>
            </w:r>
          </w:p>
          <w:p w:rsidR="006B0ED8" w:rsidRPr="00A522DF" w:rsidRDefault="006B0ED8" w:rsidP="006B0ED8">
            <w:pPr>
              <w:rPr>
                <w:bCs/>
                <w:sz w:val="20"/>
                <w:szCs w:val="20"/>
              </w:rPr>
            </w:pPr>
            <w:proofErr w:type="gramStart"/>
            <w:r w:rsidRPr="00A522DF">
              <w:rPr>
                <w:bCs/>
                <w:sz w:val="20"/>
                <w:szCs w:val="20"/>
              </w:rPr>
              <w:t>Владеть актуальными методами работы в профессиональной и смежных сферах.</w:t>
            </w:r>
            <w:proofErr w:type="gramEnd"/>
          </w:p>
          <w:p w:rsidR="006B0ED8" w:rsidRPr="00A522DF" w:rsidRDefault="006B0ED8" w:rsidP="006B0ED8">
            <w:pPr>
              <w:rPr>
                <w:bCs/>
                <w:sz w:val="20"/>
                <w:szCs w:val="20"/>
              </w:rPr>
            </w:pPr>
            <w:r w:rsidRPr="00A522DF">
              <w:rPr>
                <w:bCs/>
                <w:sz w:val="20"/>
                <w:szCs w:val="20"/>
              </w:rPr>
              <w:t>Реализовать составленный план.</w:t>
            </w:r>
          </w:p>
          <w:p w:rsidR="006B0ED8" w:rsidRPr="00A522DF" w:rsidRDefault="006B0ED8" w:rsidP="006B0ED8">
            <w:pPr>
              <w:rPr>
                <w:bCs/>
                <w:sz w:val="20"/>
                <w:szCs w:val="20"/>
              </w:rPr>
            </w:pPr>
            <w:r w:rsidRPr="00A522DF">
              <w:rPr>
                <w:bCs/>
                <w:sz w:val="20"/>
                <w:szCs w:val="20"/>
              </w:rPr>
              <w:t>Оценивать результат и последствия своих действий (самостоятельно или с помощью наставника).</w:t>
            </w:r>
          </w:p>
        </w:tc>
        <w:tc>
          <w:tcPr>
            <w:tcW w:w="4541" w:type="dxa"/>
          </w:tcPr>
          <w:p w:rsidR="006B0ED8" w:rsidRPr="00A522DF" w:rsidRDefault="006B0ED8" w:rsidP="006B0ED8">
            <w:pPr>
              <w:rPr>
                <w:bCs/>
                <w:sz w:val="20"/>
                <w:szCs w:val="20"/>
              </w:rPr>
            </w:pPr>
            <w:r w:rsidRPr="00A522DF">
              <w:rPr>
                <w:bCs/>
                <w:sz w:val="20"/>
                <w:szCs w:val="20"/>
              </w:rPr>
              <w:t>Актуальный профессиональный и социальный контекст, в котором приходится работать и жить.</w:t>
            </w:r>
          </w:p>
          <w:p w:rsidR="006B0ED8" w:rsidRPr="00A522DF" w:rsidRDefault="006B0ED8" w:rsidP="006B0ED8">
            <w:pPr>
              <w:rPr>
                <w:bCs/>
                <w:sz w:val="20"/>
                <w:szCs w:val="20"/>
              </w:rPr>
            </w:pPr>
            <w:r w:rsidRPr="00A522DF">
              <w:rPr>
                <w:bCs/>
                <w:sz w:val="20"/>
                <w:szCs w:val="20"/>
              </w:rPr>
              <w:t>Основные источники информации и ресурсы для решения задач и проблем в профессиональном и/или социальном контексте.</w:t>
            </w:r>
          </w:p>
          <w:p w:rsidR="006B0ED8" w:rsidRPr="00A522DF" w:rsidRDefault="006B0ED8" w:rsidP="006B0ED8">
            <w:pPr>
              <w:rPr>
                <w:bCs/>
                <w:sz w:val="20"/>
                <w:szCs w:val="20"/>
              </w:rPr>
            </w:pPr>
            <w:r w:rsidRPr="00A522DF">
              <w:rPr>
                <w:bCs/>
                <w:sz w:val="20"/>
                <w:szCs w:val="20"/>
              </w:rPr>
              <w:t xml:space="preserve">Алгоритмы выполнения работ в </w:t>
            </w:r>
            <w:proofErr w:type="gramStart"/>
            <w:r w:rsidRPr="00A522DF">
              <w:rPr>
                <w:bCs/>
                <w:sz w:val="20"/>
                <w:szCs w:val="20"/>
              </w:rPr>
              <w:t>профессиональной</w:t>
            </w:r>
            <w:proofErr w:type="gramEnd"/>
            <w:r w:rsidRPr="00A522DF">
              <w:rPr>
                <w:bCs/>
                <w:sz w:val="20"/>
                <w:szCs w:val="20"/>
              </w:rPr>
              <w:t xml:space="preserve"> и смежных областях.</w:t>
            </w:r>
          </w:p>
          <w:p w:rsidR="006B0ED8" w:rsidRPr="00A522DF" w:rsidRDefault="006B0ED8" w:rsidP="006B0ED8">
            <w:pPr>
              <w:rPr>
                <w:bCs/>
                <w:sz w:val="20"/>
                <w:szCs w:val="20"/>
              </w:rPr>
            </w:pPr>
            <w:proofErr w:type="gramStart"/>
            <w:r w:rsidRPr="00A522DF">
              <w:rPr>
                <w:bCs/>
                <w:sz w:val="20"/>
                <w:szCs w:val="20"/>
              </w:rPr>
              <w:t>Методы работы в профессиональной и смежных сферах.</w:t>
            </w:r>
            <w:proofErr w:type="gramEnd"/>
          </w:p>
          <w:p w:rsidR="006B0ED8" w:rsidRPr="00A522DF" w:rsidRDefault="006B0ED8" w:rsidP="006B0ED8">
            <w:pPr>
              <w:rPr>
                <w:bCs/>
                <w:sz w:val="20"/>
                <w:szCs w:val="20"/>
              </w:rPr>
            </w:pPr>
            <w:r w:rsidRPr="00A522DF">
              <w:rPr>
                <w:bCs/>
                <w:sz w:val="20"/>
                <w:szCs w:val="20"/>
              </w:rPr>
              <w:t>Структура плана для решения задач.</w:t>
            </w:r>
          </w:p>
          <w:p w:rsidR="006B0ED8" w:rsidRPr="00A522DF" w:rsidRDefault="006B0ED8" w:rsidP="006B0ED8">
            <w:pPr>
              <w:rPr>
                <w:bCs/>
                <w:sz w:val="20"/>
                <w:szCs w:val="20"/>
              </w:rPr>
            </w:pPr>
            <w:r w:rsidRPr="00A522DF">
              <w:rPr>
                <w:bCs/>
                <w:sz w:val="20"/>
                <w:szCs w:val="20"/>
              </w:rPr>
              <w:t xml:space="preserve">Порядок </w:t>
            </w:r>
            <w:proofErr w:type="gramStart"/>
            <w:r w:rsidRPr="00A522DF">
              <w:rPr>
                <w:bCs/>
                <w:sz w:val="20"/>
                <w:szCs w:val="20"/>
              </w:rPr>
              <w:t>оценки результатов решения задач профессиональной деятельности</w:t>
            </w:r>
            <w:proofErr w:type="gramEnd"/>
          </w:p>
        </w:tc>
      </w:tr>
      <w:tr w:rsidR="006B0ED8" w:rsidRPr="00A522DF" w:rsidTr="006B0ED8">
        <w:tc>
          <w:tcPr>
            <w:tcW w:w="1488" w:type="dxa"/>
          </w:tcPr>
          <w:p w:rsidR="006B0ED8" w:rsidRPr="00A522DF" w:rsidRDefault="006B0ED8" w:rsidP="006B0ED8">
            <w:pPr>
              <w:jc w:val="both"/>
              <w:rPr>
                <w:sz w:val="20"/>
                <w:szCs w:val="20"/>
              </w:rPr>
            </w:pPr>
            <w:r w:rsidRPr="00A522DF">
              <w:rPr>
                <w:sz w:val="20"/>
                <w:szCs w:val="20"/>
              </w:rPr>
              <w:t>ОК 02</w:t>
            </w:r>
          </w:p>
        </w:tc>
        <w:tc>
          <w:tcPr>
            <w:tcW w:w="3293" w:type="dxa"/>
          </w:tcPr>
          <w:p w:rsidR="006B0ED8" w:rsidRPr="00A522DF" w:rsidRDefault="006B0ED8" w:rsidP="006B0ED8">
            <w:pPr>
              <w:rPr>
                <w:sz w:val="20"/>
                <w:szCs w:val="20"/>
              </w:rPr>
            </w:pPr>
            <w:r w:rsidRPr="00A522DF">
              <w:rPr>
                <w:sz w:val="20"/>
                <w:szCs w:val="20"/>
              </w:rPr>
              <w:t>Определять задачи поиска информации</w:t>
            </w:r>
          </w:p>
          <w:p w:rsidR="006B0ED8" w:rsidRPr="00A522DF" w:rsidRDefault="006B0ED8" w:rsidP="006B0ED8">
            <w:pPr>
              <w:rPr>
                <w:sz w:val="20"/>
                <w:szCs w:val="20"/>
              </w:rPr>
            </w:pPr>
            <w:r w:rsidRPr="00A522DF">
              <w:rPr>
                <w:sz w:val="20"/>
                <w:szCs w:val="20"/>
              </w:rPr>
              <w:t>Определять необходимые источники информации</w:t>
            </w:r>
          </w:p>
          <w:p w:rsidR="006B0ED8" w:rsidRPr="00A522DF" w:rsidRDefault="006B0ED8" w:rsidP="006B0ED8">
            <w:pPr>
              <w:rPr>
                <w:sz w:val="20"/>
                <w:szCs w:val="20"/>
              </w:rPr>
            </w:pPr>
            <w:r w:rsidRPr="00A522DF">
              <w:rPr>
                <w:sz w:val="20"/>
                <w:szCs w:val="20"/>
              </w:rPr>
              <w:t>Планировать процесс поиска</w:t>
            </w:r>
          </w:p>
          <w:p w:rsidR="006B0ED8" w:rsidRPr="00A522DF" w:rsidRDefault="006B0ED8" w:rsidP="006B0ED8">
            <w:pPr>
              <w:rPr>
                <w:sz w:val="20"/>
                <w:szCs w:val="20"/>
              </w:rPr>
            </w:pPr>
            <w:r w:rsidRPr="00A522DF">
              <w:rPr>
                <w:sz w:val="20"/>
                <w:szCs w:val="20"/>
              </w:rPr>
              <w:t>Структурировать получаемую информацию</w:t>
            </w:r>
          </w:p>
          <w:p w:rsidR="006B0ED8" w:rsidRPr="00A522DF" w:rsidRDefault="006B0ED8" w:rsidP="006B0ED8">
            <w:pPr>
              <w:rPr>
                <w:sz w:val="20"/>
                <w:szCs w:val="20"/>
              </w:rPr>
            </w:pPr>
            <w:r w:rsidRPr="00A522DF">
              <w:rPr>
                <w:sz w:val="20"/>
                <w:szCs w:val="20"/>
              </w:rPr>
              <w:t xml:space="preserve">Выделять наиболее </w:t>
            </w:r>
            <w:proofErr w:type="gramStart"/>
            <w:r w:rsidRPr="00A522DF">
              <w:rPr>
                <w:sz w:val="20"/>
                <w:szCs w:val="20"/>
              </w:rPr>
              <w:t>значимое</w:t>
            </w:r>
            <w:proofErr w:type="gramEnd"/>
            <w:r w:rsidRPr="00A522DF">
              <w:rPr>
                <w:sz w:val="20"/>
                <w:szCs w:val="20"/>
              </w:rPr>
              <w:t xml:space="preserve"> в перечне информации</w:t>
            </w:r>
          </w:p>
          <w:p w:rsidR="006B0ED8" w:rsidRPr="00A522DF" w:rsidRDefault="006B0ED8" w:rsidP="006B0ED8">
            <w:pPr>
              <w:rPr>
                <w:sz w:val="20"/>
                <w:szCs w:val="20"/>
              </w:rPr>
            </w:pPr>
            <w:r w:rsidRPr="00A522DF">
              <w:rPr>
                <w:sz w:val="20"/>
                <w:szCs w:val="20"/>
              </w:rPr>
              <w:t>Оценивать практическую значимость результатов поиска</w:t>
            </w:r>
          </w:p>
          <w:p w:rsidR="006B0ED8" w:rsidRPr="00A522DF" w:rsidRDefault="006B0ED8" w:rsidP="006B0ED8">
            <w:pPr>
              <w:rPr>
                <w:sz w:val="20"/>
                <w:szCs w:val="20"/>
              </w:rPr>
            </w:pPr>
            <w:r w:rsidRPr="00A522DF">
              <w:rPr>
                <w:sz w:val="20"/>
                <w:szCs w:val="20"/>
              </w:rPr>
              <w:t>Оформлять результаты поиска</w:t>
            </w:r>
          </w:p>
        </w:tc>
        <w:tc>
          <w:tcPr>
            <w:tcW w:w="4541" w:type="dxa"/>
          </w:tcPr>
          <w:p w:rsidR="006B0ED8" w:rsidRPr="00A522DF" w:rsidRDefault="006B0ED8" w:rsidP="006B0ED8">
            <w:pPr>
              <w:rPr>
                <w:sz w:val="20"/>
                <w:szCs w:val="20"/>
              </w:rPr>
            </w:pPr>
            <w:r w:rsidRPr="00A522DF">
              <w:rPr>
                <w:sz w:val="20"/>
                <w:szCs w:val="20"/>
              </w:rPr>
              <w:t>Номенклатура информационных источников применяемых в профессиональной деятельности</w:t>
            </w:r>
          </w:p>
          <w:p w:rsidR="006B0ED8" w:rsidRPr="00A522DF" w:rsidRDefault="006B0ED8" w:rsidP="006B0ED8">
            <w:pPr>
              <w:rPr>
                <w:sz w:val="20"/>
                <w:szCs w:val="20"/>
              </w:rPr>
            </w:pPr>
            <w:r w:rsidRPr="00A522DF">
              <w:rPr>
                <w:sz w:val="20"/>
                <w:szCs w:val="20"/>
              </w:rPr>
              <w:t>Приемы структурирования информации</w:t>
            </w:r>
          </w:p>
          <w:p w:rsidR="006B0ED8" w:rsidRPr="00A522DF" w:rsidRDefault="006B0ED8" w:rsidP="006B0ED8">
            <w:pPr>
              <w:rPr>
                <w:sz w:val="20"/>
                <w:szCs w:val="20"/>
              </w:rPr>
            </w:pPr>
            <w:r w:rsidRPr="00A522DF">
              <w:rPr>
                <w:sz w:val="20"/>
                <w:szCs w:val="20"/>
              </w:rPr>
              <w:t>Формат оформления результатов поиска информации</w:t>
            </w:r>
          </w:p>
          <w:p w:rsidR="006B0ED8" w:rsidRPr="00A522DF" w:rsidRDefault="006B0ED8" w:rsidP="006B0ED8">
            <w:pPr>
              <w:rPr>
                <w:sz w:val="20"/>
                <w:szCs w:val="20"/>
              </w:rPr>
            </w:pPr>
          </w:p>
        </w:tc>
      </w:tr>
      <w:tr w:rsidR="006B0ED8" w:rsidRPr="00A522DF" w:rsidTr="006B0ED8">
        <w:tc>
          <w:tcPr>
            <w:tcW w:w="1488" w:type="dxa"/>
          </w:tcPr>
          <w:p w:rsidR="006B0ED8" w:rsidRPr="00A522DF" w:rsidRDefault="006B0ED8" w:rsidP="006B0ED8">
            <w:pPr>
              <w:jc w:val="both"/>
              <w:rPr>
                <w:sz w:val="20"/>
                <w:szCs w:val="20"/>
              </w:rPr>
            </w:pPr>
            <w:r w:rsidRPr="00A522DF">
              <w:rPr>
                <w:sz w:val="20"/>
                <w:szCs w:val="20"/>
              </w:rPr>
              <w:t>ОК 03</w:t>
            </w:r>
          </w:p>
        </w:tc>
        <w:tc>
          <w:tcPr>
            <w:tcW w:w="3293" w:type="dxa"/>
          </w:tcPr>
          <w:p w:rsidR="006B0ED8" w:rsidRPr="00A522DF" w:rsidRDefault="006B0ED8" w:rsidP="006B0ED8">
            <w:pPr>
              <w:rPr>
                <w:bCs/>
                <w:sz w:val="20"/>
                <w:szCs w:val="20"/>
              </w:rPr>
            </w:pPr>
            <w:r w:rsidRPr="00A522DF">
              <w:rPr>
                <w:bCs/>
                <w:sz w:val="20"/>
                <w:szCs w:val="20"/>
              </w:rPr>
              <w:t>Определять актуальность нормативно-правовой документации в профессиональной деятельности</w:t>
            </w:r>
          </w:p>
          <w:p w:rsidR="006B0ED8" w:rsidRPr="00A522DF" w:rsidRDefault="006B0ED8" w:rsidP="006B0ED8">
            <w:pPr>
              <w:rPr>
                <w:bCs/>
                <w:sz w:val="20"/>
                <w:szCs w:val="20"/>
              </w:rPr>
            </w:pPr>
            <w:r w:rsidRPr="00A522DF">
              <w:rPr>
                <w:bCs/>
                <w:sz w:val="20"/>
                <w:szCs w:val="20"/>
              </w:rPr>
              <w:t>Выстраивать траектории профессионального и личностного развития</w:t>
            </w:r>
          </w:p>
        </w:tc>
        <w:tc>
          <w:tcPr>
            <w:tcW w:w="4541" w:type="dxa"/>
          </w:tcPr>
          <w:p w:rsidR="006B0ED8" w:rsidRPr="00A522DF" w:rsidRDefault="006B0ED8" w:rsidP="006B0ED8">
            <w:pPr>
              <w:rPr>
                <w:bCs/>
                <w:sz w:val="20"/>
                <w:szCs w:val="20"/>
              </w:rPr>
            </w:pPr>
            <w:r w:rsidRPr="00A522DF">
              <w:rPr>
                <w:bCs/>
                <w:sz w:val="20"/>
                <w:szCs w:val="20"/>
              </w:rPr>
              <w:t>Содержание актуальной нормативно-правовой документации</w:t>
            </w:r>
          </w:p>
          <w:p w:rsidR="006B0ED8" w:rsidRPr="00A522DF" w:rsidRDefault="006B0ED8" w:rsidP="006B0ED8">
            <w:pPr>
              <w:rPr>
                <w:bCs/>
                <w:sz w:val="20"/>
                <w:szCs w:val="20"/>
              </w:rPr>
            </w:pPr>
            <w:r w:rsidRPr="00A522DF">
              <w:rPr>
                <w:bCs/>
                <w:sz w:val="20"/>
                <w:szCs w:val="20"/>
              </w:rPr>
              <w:t>Современная научная и профессиональная терминология</w:t>
            </w:r>
          </w:p>
          <w:p w:rsidR="006B0ED8" w:rsidRPr="00A522DF" w:rsidRDefault="006B0ED8" w:rsidP="006B0ED8">
            <w:pPr>
              <w:rPr>
                <w:bCs/>
                <w:sz w:val="20"/>
                <w:szCs w:val="20"/>
              </w:rPr>
            </w:pPr>
            <w:r w:rsidRPr="00A522DF">
              <w:rPr>
                <w:bCs/>
                <w:sz w:val="20"/>
                <w:szCs w:val="20"/>
              </w:rPr>
              <w:t>Возможные траектории профессионального развития  и самообразования</w:t>
            </w:r>
          </w:p>
        </w:tc>
      </w:tr>
      <w:tr w:rsidR="006B0ED8" w:rsidRPr="00A522DF" w:rsidTr="006B0ED8">
        <w:tc>
          <w:tcPr>
            <w:tcW w:w="1488" w:type="dxa"/>
          </w:tcPr>
          <w:p w:rsidR="006B0ED8" w:rsidRPr="00A522DF" w:rsidRDefault="006B0ED8" w:rsidP="006B0ED8">
            <w:pPr>
              <w:jc w:val="both"/>
              <w:rPr>
                <w:sz w:val="20"/>
                <w:szCs w:val="20"/>
              </w:rPr>
            </w:pPr>
            <w:r w:rsidRPr="00A522DF">
              <w:rPr>
                <w:sz w:val="20"/>
                <w:szCs w:val="20"/>
              </w:rPr>
              <w:t>ОК 04</w:t>
            </w:r>
          </w:p>
        </w:tc>
        <w:tc>
          <w:tcPr>
            <w:tcW w:w="3293" w:type="dxa"/>
          </w:tcPr>
          <w:p w:rsidR="006B0ED8" w:rsidRPr="00A522DF" w:rsidRDefault="006B0ED8" w:rsidP="006B0ED8">
            <w:pPr>
              <w:rPr>
                <w:bCs/>
                <w:sz w:val="20"/>
                <w:szCs w:val="20"/>
              </w:rPr>
            </w:pPr>
            <w:r w:rsidRPr="00A522DF">
              <w:rPr>
                <w:bCs/>
                <w:sz w:val="20"/>
                <w:szCs w:val="20"/>
              </w:rPr>
              <w:t>Организовывать работу коллектива и команды</w:t>
            </w:r>
          </w:p>
          <w:p w:rsidR="006B0ED8" w:rsidRPr="00A522DF" w:rsidRDefault="006B0ED8" w:rsidP="006B0ED8">
            <w:pPr>
              <w:rPr>
                <w:bCs/>
                <w:sz w:val="20"/>
                <w:szCs w:val="20"/>
              </w:rPr>
            </w:pPr>
            <w:r w:rsidRPr="00A522DF">
              <w:rPr>
                <w:bCs/>
                <w:sz w:val="20"/>
                <w:szCs w:val="20"/>
              </w:rPr>
              <w:t>Взаимодействовать</w:t>
            </w:r>
            <w:r w:rsidRPr="00A522DF">
              <w:rPr>
                <w:sz w:val="20"/>
                <w:szCs w:val="20"/>
              </w:rPr>
              <w:t xml:space="preserve"> </w:t>
            </w:r>
            <w:r w:rsidRPr="00A522DF">
              <w:rPr>
                <w:bCs/>
                <w:sz w:val="20"/>
                <w:szCs w:val="20"/>
              </w:rPr>
              <w:t xml:space="preserve">с коллегами, руководством, клиентами.  </w:t>
            </w:r>
          </w:p>
        </w:tc>
        <w:tc>
          <w:tcPr>
            <w:tcW w:w="4541" w:type="dxa"/>
          </w:tcPr>
          <w:p w:rsidR="006B0ED8" w:rsidRPr="00A522DF" w:rsidRDefault="006B0ED8" w:rsidP="006B0ED8">
            <w:pPr>
              <w:rPr>
                <w:bCs/>
                <w:sz w:val="20"/>
                <w:szCs w:val="20"/>
              </w:rPr>
            </w:pPr>
            <w:r w:rsidRPr="00A522DF">
              <w:rPr>
                <w:bCs/>
                <w:sz w:val="20"/>
                <w:szCs w:val="20"/>
              </w:rPr>
              <w:t>Психология коллектива</w:t>
            </w:r>
          </w:p>
          <w:p w:rsidR="006B0ED8" w:rsidRPr="00A522DF" w:rsidRDefault="006B0ED8" w:rsidP="006B0ED8">
            <w:pPr>
              <w:rPr>
                <w:bCs/>
                <w:sz w:val="20"/>
                <w:szCs w:val="20"/>
              </w:rPr>
            </w:pPr>
            <w:r w:rsidRPr="00A522DF">
              <w:rPr>
                <w:bCs/>
                <w:sz w:val="20"/>
                <w:szCs w:val="20"/>
              </w:rPr>
              <w:t>Психология личности</w:t>
            </w:r>
          </w:p>
          <w:p w:rsidR="006B0ED8" w:rsidRPr="00A522DF" w:rsidRDefault="006B0ED8" w:rsidP="006B0ED8">
            <w:pPr>
              <w:rPr>
                <w:bCs/>
                <w:sz w:val="20"/>
                <w:szCs w:val="20"/>
              </w:rPr>
            </w:pPr>
            <w:r w:rsidRPr="00A522DF">
              <w:rPr>
                <w:bCs/>
                <w:sz w:val="20"/>
                <w:szCs w:val="20"/>
              </w:rPr>
              <w:t>Основы проектной деятельности</w:t>
            </w:r>
          </w:p>
        </w:tc>
      </w:tr>
      <w:tr w:rsidR="006B0ED8" w:rsidRPr="00A522DF" w:rsidTr="006B0ED8">
        <w:tc>
          <w:tcPr>
            <w:tcW w:w="1488" w:type="dxa"/>
          </w:tcPr>
          <w:p w:rsidR="006B0ED8" w:rsidRPr="00A522DF" w:rsidRDefault="006B0ED8" w:rsidP="006B0ED8">
            <w:pPr>
              <w:jc w:val="both"/>
              <w:rPr>
                <w:sz w:val="20"/>
                <w:szCs w:val="20"/>
              </w:rPr>
            </w:pPr>
            <w:r w:rsidRPr="00A522DF">
              <w:rPr>
                <w:sz w:val="20"/>
                <w:szCs w:val="20"/>
              </w:rPr>
              <w:lastRenderedPageBreak/>
              <w:t>ОК 05</w:t>
            </w:r>
          </w:p>
        </w:tc>
        <w:tc>
          <w:tcPr>
            <w:tcW w:w="3293" w:type="dxa"/>
          </w:tcPr>
          <w:p w:rsidR="006B0ED8" w:rsidRPr="00A522DF" w:rsidRDefault="006B0ED8" w:rsidP="006B0ED8">
            <w:pPr>
              <w:rPr>
                <w:bCs/>
                <w:sz w:val="20"/>
                <w:szCs w:val="20"/>
              </w:rPr>
            </w:pPr>
            <w:r w:rsidRPr="00A522DF">
              <w:rPr>
                <w:bCs/>
                <w:sz w:val="20"/>
                <w:szCs w:val="20"/>
              </w:rPr>
              <w:t>Излагать свои мысли на государственном языке</w:t>
            </w:r>
          </w:p>
          <w:p w:rsidR="006B0ED8" w:rsidRPr="00A522DF" w:rsidRDefault="006B0ED8" w:rsidP="006B0ED8">
            <w:pPr>
              <w:rPr>
                <w:bCs/>
                <w:sz w:val="20"/>
                <w:szCs w:val="20"/>
              </w:rPr>
            </w:pPr>
            <w:r w:rsidRPr="00A522DF">
              <w:rPr>
                <w:bCs/>
                <w:sz w:val="20"/>
                <w:szCs w:val="20"/>
              </w:rPr>
              <w:t>Оформлять документы</w:t>
            </w:r>
          </w:p>
        </w:tc>
        <w:tc>
          <w:tcPr>
            <w:tcW w:w="4541" w:type="dxa"/>
          </w:tcPr>
          <w:p w:rsidR="006B0ED8" w:rsidRPr="00A522DF" w:rsidRDefault="006B0ED8" w:rsidP="006B0ED8">
            <w:pPr>
              <w:rPr>
                <w:bCs/>
                <w:sz w:val="20"/>
                <w:szCs w:val="20"/>
              </w:rPr>
            </w:pPr>
            <w:r w:rsidRPr="00A522DF">
              <w:rPr>
                <w:bCs/>
                <w:sz w:val="20"/>
                <w:szCs w:val="20"/>
              </w:rPr>
              <w:t>Особенности социального и культурного контекста</w:t>
            </w:r>
          </w:p>
          <w:p w:rsidR="006B0ED8" w:rsidRPr="00A522DF" w:rsidRDefault="006B0ED8" w:rsidP="006B0ED8">
            <w:pPr>
              <w:rPr>
                <w:bCs/>
                <w:sz w:val="20"/>
                <w:szCs w:val="20"/>
              </w:rPr>
            </w:pPr>
            <w:r w:rsidRPr="00A522DF">
              <w:rPr>
                <w:bCs/>
                <w:sz w:val="20"/>
                <w:szCs w:val="20"/>
              </w:rPr>
              <w:t>Правила оформления документов.</w:t>
            </w:r>
          </w:p>
        </w:tc>
      </w:tr>
      <w:tr w:rsidR="006B0ED8" w:rsidRPr="00A522DF" w:rsidTr="006B0ED8">
        <w:tc>
          <w:tcPr>
            <w:tcW w:w="1488" w:type="dxa"/>
          </w:tcPr>
          <w:p w:rsidR="006B0ED8" w:rsidRPr="00A522DF" w:rsidRDefault="006B0ED8" w:rsidP="006B0ED8">
            <w:pPr>
              <w:jc w:val="both"/>
              <w:rPr>
                <w:sz w:val="20"/>
                <w:szCs w:val="20"/>
              </w:rPr>
            </w:pPr>
            <w:r w:rsidRPr="00A522DF">
              <w:rPr>
                <w:sz w:val="20"/>
                <w:szCs w:val="20"/>
              </w:rPr>
              <w:t>ОК 09</w:t>
            </w:r>
          </w:p>
        </w:tc>
        <w:tc>
          <w:tcPr>
            <w:tcW w:w="3293" w:type="dxa"/>
          </w:tcPr>
          <w:p w:rsidR="006B0ED8" w:rsidRPr="00A522DF" w:rsidRDefault="006B0ED8" w:rsidP="006B0ED8">
            <w:pPr>
              <w:ind w:right="-108"/>
              <w:rPr>
                <w:bCs/>
                <w:sz w:val="20"/>
                <w:szCs w:val="20"/>
              </w:rPr>
            </w:pPr>
            <w:r w:rsidRPr="00A522DF">
              <w:rPr>
                <w:bCs/>
                <w:sz w:val="20"/>
                <w:szCs w:val="20"/>
              </w:rPr>
              <w:t>Применять средства информационных технологий для решения профессиональных задач</w:t>
            </w:r>
          </w:p>
          <w:p w:rsidR="006B0ED8" w:rsidRPr="00A522DF" w:rsidRDefault="006B0ED8" w:rsidP="006B0ED8">
            <w:pPr>
              <w:rPr>
                <w:bCs/>
                <w:sz w:val="20"/>
                <w:szCs w:val="20"/>
              </w:rPr>
            </w:pPr>
            <w:r w:rsidRPr="00A522DF">
              <w:rPr>
                <w:bCs/>
                <w:sz w:val="20"/>
                <w:szCs w:val="20"/>
              </w:rPr>
              <w:t>Использовать современное программное обеспечение</w:t>
            </w:r>
          </w:p>
        </w:tc>
        <w:tc>
          <w:tcPr>
            <w:tcW w:w="4541" w:type="dxa"/>
          </w:tcPr>
          <w:p w:rsidR="006B0ED8" w:rsidRPr="00A522DF" w:rsidRDefault="006B0ED8" w:rsidP="006B0ED8">
            <w:pPr>
              <w:rPr>
                <w:bCs/>
                <w:sz w:val="20"/>
                <w:szCs w:val="20"/>
              </w:rPr>
            </w:pPr>
            <w:r w:rsidRPr="00A522DF">
              <w:rPr>
                <w:bCs/>
                <w:sz w:val="20"/>
                <w:szCs w:val="20"/>
              </w:rPr>
              <w:t>Современные средства и устройства информатизации</w:t>
            </w:r>
          </w:p>
          <w:p w:rsidR="006B0ED8" w:rsidRPr="00A522DF" w:rsidRDefault="006B0ED8" w:rsidP="006B0ED8">
            <w:pPr>
              <w:ind w:right="-146"/>
              <w:rPr>
                <w:bCs/>
                <w:sz w:val="20"/>
                <w:szCs w:val="20"/>
              </w:rPr>
            </w:pPr>
            <w:r w:rsidRPr="00A522DF">
              <w:rPr>
                <w:bCs/>
                <w:sz w:val="20"/>
                <w:szCs w:val="20"/>
              </w:rPr>
              <w:t>Порядок их применения и программное обеспече</w:t>
            </w:r>
            <w:r>
              <w:rPr>
                <w:bCs/>
                <w:sz w:val="20"/>
                <w:szCs w:val="20"/>
              </w:rPr>
              <w:t>ние в профессиональ</w:t>
            </w:r>
            <w:r w:rsidRPr="00A522DF">
              <w:rPr>
                <w:bCs/>
                <w:sz w:val="20"/>
                <w:szCs w:val="20"/>
              </w:rPr>
              <w:t>ной деятельности</w:t>
            </w:r>
          </w:p>
        </w:tc>
      </w:tr>
      <w:tr w:rsidR="006B0ED8" w:rsidRPr="00A522DF" w:rsidTr="006B0ED8">
        <w:tc>
          <w:tcPr>
            <w:tcW w:w="1488" w:type="dxa"/>
          </w:tcPr>
          <w:p w:rsidR="006B0ED8" w:rsidRPr="00A522DF" w:rsidRDefault="006B0ED8" w:rsidP="006B0ED8">
            <w:pPr>
              <w:jc w:val="both"/>
              <w:rPr>
                <w:sz w:val="20"/>
                <w:szCs w:val="20"/>
              </w:rPr>
            </w:pPr>
            <w:r w:rsidRPr="00A522DF">
              <w:rPr>
                <w:sz w:val="20"/>
                <w:szCs w:val="20"/>
              </w:rPr>
              <w:t>ОК 10</w:t>
            </w:r>
          </w:p>
        </w:tc>
        <w:tc>
          <w:tcPr>
            <w:tcW w:w="3293" w:type="dxa"/>
          </w:tcPr>
          <w:p w:rsidR="006B0ED8" w:rsidRPr="00A522DF" w:rsidRDefault="006B0ED8" w:rsidP="006B0ED8">
            <w:pPr>
              <w:jc w:val="both"/>
              <w:rPr>
                <w:sz w:val="20"/>
                <w:szCs w:val="20"/>
              </w:rPr>
            </w:pPr>
            <w:r w:rsidRPr="00A522DF">
              <w:rPr>
                <w:sz w:val="20"/>
                <w:szCs w:val="20"/>
              </w:rPr>
              <w:t xml:space="preserve">Понимать общий смысл четко произнесенных высказываний на известные темы (профессиональные и бытовые), </w:t>
            </w:r>
          </w:p>
          <w:p w:rsidR="006B0ED8" w:rsidRPr="00A522DF" w:rsidRDefault="006B0ED8" w:rsidP="006B0ED8">
            <w:pPr>
              <w:jc w:val="both"/>
              <w:rPr>
                <w:sz w:val="20"/>
                <w:szCs w:val="20"/>
              </w:rPr>
            </w:pPr>
            <w:r w:rsidRPr="00A522DF">
              <w:rPr>
                <w:sz w:val="20"/>
                <w:szCs w:val="20"/>
              </w:rPr>
              <w:t>понимать тексты на базовые профессиональные темы</w:t>
            </w:r>
          </w:p>
          <w:p w:rsidR="006B0ED8" w:rsidRPr="00A522DF" w:rsidRDefault="006B0ED8" w:rsidP="006B0ED8">
            <w:pPr>
              <w:jc w:val="both"/>
              <w:rPr>
                <w:sz w:val="20"/>
                <w:szCs w:val="20"/>
              </w:rPr>
            </w:pPr>
            <w:r w:rsidRPr="00A522DF">
              <w:rPr>
                <w:sz w:val="20"/>
                <w:szCs w:val="20"/>
              </w:rPr>
              <w:t>участвовать в диалогах на знакомые общие и профессиональные темы</w:t>
            </w:r>
          </w:p>
          <w:p w:rsidR="006B0ED8" w:rsidRPr="00A522DF" w:rsidRDefault="006B0ED8" w:rsidP="006B0ED8">
            <w:pPr>
              <w:jc w:val="both"/>
              <w:rPr>
                <w:sz w:val="20"/>
                <w:szCs w:val="20"/>
              </w:rPr>
            </w:pPr>
            <w:r w:rsidRPr="00A522DF">
              <w:rPr>
                <w:sz w:val="20"/>
                <w:szCs w:val="20"/>
              </w:rPr>
              <w:t>строить простые высказывания о себе и о своей профессиональной деятельности</w:t>
            </w:r>
          </w:p>
          <w:p w:rsidR="006B0ED8" w:rsidRPr="00A522DF" w:rsidRDefault="006B0ED8" w:rsidP="006B0ED8">
            <w:pPr>
              <w:jc w:val="both"/>
              <w:rPr>
                <w:sz w:val="20"/>
                <w:szCs w:val="20"/>
              </w:rPr>
            </w:pPr>
            <w:r w:rsidRPr="00A522DF">
              <w:rPr>
                <w:sz w:val="20"/>
                <w:szCs w:val="20"/>
              </w:rPr>
              <w:t>кратко обосновывать и объяснить свои действия (текущие и планируемые)</w:t>
            </w:r>
          </w:p>
          <w:p w:rsidR="006B0ED8" w:rsidRPr="00A522DF" w:rsidRDefault="006B0ED8" w:rsidP="006B0ED8">
            <w:pPr>
              <w:jc w:val="both"/>
              <w:rPr>
                <w:sz w:val="20"/>
                <w:szCs w:val="20"/>
              </w:rPr>
            </w:pPr>
            <w:r w:rsidRPr="00A522DF">
              <w:rPr>
                <w:sz w:val="20"/>
                <w:szCs w:val="20"/>
              </w:rPr>
              <w:t>писать простые связные сообщения на знакомые или интересующие профессиональные темы</w:t>
            </w:r>
          </w:p>
        </w:tc>
        <w:tc>
          <w:tcPr>
            <w:tcW w:w="4541" w:type="dxa"/>
          </w:tcPr>
          <w:p w:rsidR="006B0ED8" w:rsidRPr="00A522DF" w:rsidRDefault="006B0ED8" w:rsidP="006B0ED8">
            <w:pPr>
              <w:jc w:val="both"/>
              <w:rPr>
                <w:sz w:val="20"/>
                <w:szCs w:val="20"/>
              </w:rPr>
            </w:pPr>
            <w:r w:rsidRPr="00A522DF">
              <w:rPr>
                <w:sz w:val="20"/>
                <w:szCs w:val="20"/>
              </w:rPr>
              <w:t>правила построения простых и сложных предложений на профессиональные темы</w:t>
            </w:r>
          </w:p>
          <w:p w:rsidR="006B0ED8" w:rsidRPr="00A522DF" w:rsidRDefault="006B0ED8" w:rsidP="006B0ED8">
            <w:pPr>
              <w:jc w:val="both"/>
              <w:rPr>
                <w:sz w:val="20"/>
                <w:szCs w:val="20"/>
              </w:rPr>
            </w:pPr>
            <w:r w:rsidRPr="00A522DF">
              <w:rPr>
                <w:sz w:val="20"/>
                <w:szCs w:val="20"/>
              </w:rPr>
              <w:t>основные общеупотребительные глаголы (бытовая и профессиональная лексика)</w:t>
            </w:r>
          </w:p>
          <w:p w:rsidR="006B0ED8" w:rsidRPr="00A522DF" w:rsidRDefault="006B0ED8" w:rsidP="006B0ED8">
            <w:pPr>
              <w:jc w:val="both"/>
              <w:rPr>
                <w:sz w:val="20"/>
                <w:szCs w:val="20"/>
              </w:rPr>
            </w:pPr>
            <w:r w:rsidRPr="00A522DF">
              <w:rPr>
                <w:sz w:val="20"/>
                <w:szCs w:val="20"/>
              </w:rPr>
              <w:t>лексический минимум, относящийся к описанию предметов, средств и процессов профессиональной деятельности</w:t>
            </w:r>
          </w:p>
          <w:p w:rsidR="006B0ED8" w:rsidRPr="00A522DF" w:rsidRDefault="006B0ED8" w:rsidP="006B0ED8">
            <w:pPr>
              <w:jc w:val="both"/>
              <w:rPr>
                <w:sz w:val="20"/>
                <w:szCs w:val="20"/>
              </w:rPr>
            </w:pPr>
            <w:r w:rsidRPr="00A522DF">
              <w:rPr>
                <w:sz w:val="20"/>
                <w:szCs w:val="20"/>
              </w:rPr>
              <w:t>особенности произношения</w:t>
            </w:r>
          </w:p>
          <w:p w:rsidR="006B0ED8" w:rsidRPr="00A522DF" w:rsidRDefault="006B0ED8" w:rsidP="006B0ED8">
            <w:pPr>
              <w:jc w:val="both"/>
              <w:rPr>
                <w:sz w:val="20"/>
                <w:szCs w:val="20"/>
              </w:rPr>
            </w:pPr>
            <w:r w:rsidRPr="00A522DF">
              <w:rPr>
                <w:sz w:val="20"/>
                <w:szCs w:val="20"/>
              </w:rPr>
              <w:t>правила чтения текстов профессиональной направленности</w:t>
            </w:r>
          </w:p>
        </w:tc>
      </w:tr>
    </w:tbl>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797FF7">
        <w:rPr>
          <w:i/>
        </w:rPr>
        <w:t>1.4. Количество часов на освоение программы дисциплины:</w:t>
      </w:r>
    </w:p>
    <w:p w:rsidR="000839AF" w:rsidRPr="00797FF7" w:rsidRDefault="000839AF" w:rsidP="00797F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7FF7">
        <w:t xml:space="preserve">максимальной учебной нагрузки </w:t>
      </w:r>
      <w:proofErr w:type="gramStart"/>
      <w:r w:rsidRPr="00797FF7">
        <w:t>обучающегося</w:t>
      </w:r>
      <w:proofErr w:type="gramEnd"/>
      <w:r w:rsidRPr="00797FF7">
        <w:t xml:space="preserve"> </w:t>
      </w:r>
      <w:r w:rsidR="006B0ED8">
        <w:t>125 часов</w:t>
      </w:r>
      <w:r w:rsidRPr="00797FF7">
        <w:t>, в том числе:</w:t>
      </w:r>
    </w:p>
    <w:p w:rsidR="000839AF" w:rsidRPr="00797FF7" w:rsidRDefault="006B0ED8" w:rsidP="00797F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во взаимодействии с преподавателем 113</w:t>
      </w:r>
      <w:r w:rsidR="000839AF" w:rsidRPr="00797FF7">
        <w:t xml:space="preserve"> часов;</w:t>
      </w:r>
    </w:p>
    <w:p w:rsidR="000839AF" w:rsidRPr="00797FF7" w:rsidRDefault="000839AF" w:rsidP="00797F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7FF7">
        <w:t>самост</w:t>
      </w:r>
      <w:r w:rsidR="006B0ED8">
        <w:t xml:space="preserve">оятельной работы </w:t>
      </w:r>
      <w:proofErr w:type="gramStart"/>
      <w:r w:rsidR="006B0ED8">
        <w:t>обучающегося</w:t>
      </w:r>
      <w:proofErr w:type="gramEnd"/>
      <w:r w:rsidR="006B0ED8">
        <w:t xml:space="preserve"> 12</w:t>
      </w:r>
      <w:r w:rsidRPr="00797FF7">
        <w:t xml:space="preserve"> часов.</w:t>
      </w:r>
    </w:p>
    <w:p w:rsidR="000839AF" w:rsidRPr="00797FF7" w:rsidRDefault="000839AF" w:rsidP="00797F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797FF7">
        <w:rPr>
          <w:b/>
          <w:caps/>
        </w:rPr>
        <w:t xml:space="preserve">ОП.08 </w:t>
      </w:r>
      <w:r w:rsidR="006B0ED8">
        <w:rPr>
          <w:b/>
          <w:caps/>
        </w:rPr>
        <w:t>Безопасность жизнедеятельности</w:t>
      </w:r>
    </w:p>
    <w:p w:rsidR="006B0ED8" w:rsidRPr="006B0ED8" w:rsidRDefault="006B0ED8" w:rsidP="006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rPr>
      </w:pPr>
      <w:r w:rsidRPr="00797FF7">
        <w:rPr>
          <w:i/>
        </w:rPr>
        <w:t>1.1. Область применения программы</w:t>
      </w:r>
    </w:p>
    <w:p w:rsidR="006B0ED8" w:rsidRDefault="006B0ED8" w:rsidP="006B0ED8">
      <w:pPr>
        <w:widowControl w:val="0"/>
        <w:ind w:firstLine="708"/>
        <w:jc w:val="both"/>
        <w:rPr>
          <w:color w:val="000000"/>
          <w:lang w:bidi="ru-RU"/>
        </w:rPr>
      </w:pPr>
      <w:r>
        <w:rPr>
          <w:color w:val="000000"/>
          <w:lang w:bidi="ru-RU"/>
        </w:rPr>
        <w:t>П</w:t>
      </w:r>
      <w:r w:rsidRPr="00587FA1">
        <w:rPr>
          <w:color w:val="000000"/>
          <w:lang w:bidi="ru-RU"/>
        </w:rPr>
        <w:t xml:space="preserve">рограмма учебной дисциплины является частью образовательной программы по профессии </w:t>
      </w:r>
      <w:r>
        <w:rPr>
          <w:color w:val="000000"/>
          <w:lang w:bidi="ru-RU"/>
        </w:rPr>
        <w:t xml:space="preserve">43.01.09 </w:t>
      </w:r>
      <w:r w:rsidRPr="00587FA1">
        <w:rPr>
          <w:color w:val="000000"/>
          <w:lang w:bidi="ru-RU"/>
        </w:rPr>
        <w:t>Повар, кондитер</w:t>
      </w:r>
      <w:r>
        <w:rPr>
          <w:color w:val="000000"/>
          <w:lang w:bidi="ru-RU"/>
        </w:rPr>
        <w:t>.</w:t>
      </w:r>
    </w:p>
    <w:p w:rsidR="006B0ED8" w:rsidRDefault="006B0ED8" w:rsidP="006B0ED8">
      <w:pPr>
        <w:pStyle w:val="a7"/>
        <w:widowControl w:val="0"/>
        <w:ind w:left="0"/>
        <w:jc w:val="both"/>
        <w:rPr>
          <w:color w:val="000000"/>
          <w:lang w:bidi="ru-RU"/>
        </w:rPr>
      </w:pPr>
      <w:r w:rsidRPr="006B0ED8">
        <w:rPr>
          <w:i/>
          <w:color w:val="000000"/>
          <w:lang w:bidi="ru-RU"/>
        </w:rPr>
        <w:t xml:space="preserve">1.2. </w:t>
      </w:r>
      <w:r w:rsidRPr="006B0ED8">
        <w:rPr>
          <w:bCs/>
          <w:i/>
          <w:color w:val="000000"/>
          <w:lang w:bidi="ru-RU"/>
        </w:rPr>
        <w:t>Место дисциплины в структуре основной профессиональной образовательной программы:</w:t>
      </w:r>
      <w:r w:rsidRPr="00D76AA1">
        <w:rPr>
          <w:b/>
          <w:bCs/>
          <w:color w:val="000000"/>
          <w:lang w:bidi="ru-RU"/>
        </w:rPr>
        <w:t xml:space="preserve"> </w:t>
      </w:r>
      <w:r w:rsidRPr="00D76AA1">
        <w:rPr>
          <w:color w:val="000000"/>
          <w:lang w:bidi="ru-RU"/>
        </w:rPr>
        <w:t>дисциплина относитс</w:t>
      </w:r>
      <w:r>
        <w:rPr>
          <w:color w:val="000000"/>
          <w:lang w:bidi="ru-RU"/>
        </w:rPr>
        <w:t xml:space="preserve">я к </w:t>
      </w:r>
      <w:proofErr w:type="spellStart"/>
      <w:r>
        <w:rPr>
          <w:color w:val="000000"/>
          <w:lang w:bidi="ru-RU"/>
        </w:rPr>
        <w:t>общепрофессиональному</w:t>
      </w:r>
      <w:proofErr w:type="spellEnd"/>
      <w:r>
        <w:rPr>
          <w:color w:val="000000"/>
          <w:lang w:bidi="ru-RU"/>
        </w:rPr>
        <w:t xml:space="preserve"> циклу</w:t>
      </w:r>
      <w:r w:rsidRPr="00D76AA1">
        <w:rPr>
          <w:color w:val="000000"/>
          <w:lang w:bidi="ru-RU"/>
        </w:rPr>
        <w:t>.</w:t>
      </w:r>
    </w:p>
    <w:p w:rsidR="006B0ED8" w:rsidRDefault="006B0ED8" w:rsidP="006B0ED8">
      <w:pPr>
        <w:widowControl w:val="0"/>
        <w:tabs>
          <w:tab w:val="left" w:pos="466"/>
        </w:tabs>
        <w:jc w:val="both"/>
        <w:rPr>
          <w:color w:val="000000"/>
          <w:lang w:bidi="ru-RU"/>
        </w:rPr>
      </w:pPr>
    </w:p>
    <w:p w:rsidR="006B0ED8" w:rsidRPr="006B0ED8" w:rsidRDefault="006B0ED8" w:rsidP="006B0ED8">
      <w:pPr>
        <w:widowControl w:val="0"/>
        <w:tabs>
          <w:tab w:val="left" w:pos="466"/>
        </w:tabs>
        <w:jc w:val="both"/>
        <w:rPr>
          <w:bCs/>
          <w:i/>
          <w:lang w:bidi="ru-RU"/>
        </w:rPr>
      </w:pPr>
      <w:r w:rsidRPr="006B0ED8">
        <w:rPr>
          <w:i/>
          <w:color w:val="000000"/>
          <w:lang w:bidi="ru-RU"/>
        </w:rPr>
        <w:t xml:space="preserve">1.3. </w:t>
      </w:r>
      <w:r w:rsidRPr="006B0ED8">
        <w:rPr>
          <w:bCs/>
          <w:i/>
          <w:color w:val="000000"/>
          <w:lang w:bidi="ru-RU"/>
        </w:rPr>
        <w:t>Цель и планируемые результаты освоения дисциплины:</w:t>
      </w:r>
    </w:p>
    <w:tbl>
      <w:tblPr>
        <w:tblW w:w="92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3707"/>
        <w:gridCol w:w="4157"/>
      </w:tblGrid>
      <w:tr w:rsidR="006B0ED8" w:rsidRPr="00C25EE3" w:rsidTr="006B0ED8">
        <w:trPr>
          <w:trHeight w:val="197"/>
        </w:trPr>
        <w:tc>
          <w:tcPr>
            <w:tcW w:w="1418" w:type="dxa"/>
          </w:tcPr>
          <w:p w:rsidR="006B0ED8" w:rsidRPr="00C25EE3" w:rsidRDefault="006B0ED8" w:rsidP="006B0ED8">
            <w:pPr>
              <w:jc w:val="center"/>
              <w:rPr>
                <w:sz w:val="20"/>
                <w:szCs w:val="20"/>
              </w:rPr>
            </w:pPr>
            <w:r w:rsidRPr="00C25EE3">
              <w:rPr>
                <w:sz w:val="20"/>
                <w:szCs w:val="20"/>
              </w:rPr>
              <w:t>Код ПК, ОК</w:t>
            </w:r>
          </w:p>
        </w:tc>
        <w:tc>
          <w:tcPr>
            <w:tcW w:w="3707" w:type="dxa"/>
          </w:tcPr>
          <w:p w:rsidR="006B0ED8" w:rsidRPr="00C25EE3" w:rsidRDefault="006B0ED8" w:rsidP="006B0ED8">
            <w:pPr>
              <w:jc w:val="center"/>
              <w:rPr>
                <w:sz w:val="20"/>
                <w:szCs w:val="20"/>
              </w:rPr>
            </w:pPr>
            <w:r w:rsidRPr="00C25EE3">
              <w:rPr>
                <w:sz w:val="20"/>
                <w:szCs w:val="20"/>
              </w:rPr>
              <w:t>Умения</w:t>
            </w:r>
          </w:p>
        </w:tc>
        <w:tc>
          <w:tcPr>
            <w:tcW w:w="4157" w:type="dxa"/>
          </w:tcPr>
          <w:p w:rsidR="006B0ED8" w:rsidRPr="00C25EE3" w:rsidRDefault="006B0ED8" w:rsidP="006B0ED8">
            <w:pPr>
              <w:jc w:val="center"/>
              <w:rPr>
                <w:sz w:val="20"/>
                <w:szCs w:val="20"/>
              </w:rPr>
            </w:pPr>
            <w:r w:rsidRPr="00C25EE3">
              <w:rPr>
                <w:sz w:val="20"/>
                <w:szCs w:val="20"/>
              </w:rPr>
              <w:t>Знания</w:t>
            </w:r>
          </w:p>
        </w:tc>
      </w:tr>
      <w:tr w:rsidR="006B0ED8" w:rsidRPr="00C25EE3" w:rsidTr="006B0ED8">
        <w:trPr>
          <w:trHeight w:val="212"/>
        </w:trPr>
        <w:tc>
          <w:tcPr>
            <w:tcW w:w="1418" w:type="dxa"/>
          </w:tcPr>
          <w:p w:rsidR="006B0ED8" w:rsidRPr="00C25EE3" w:rsidRDefault="006B0ED8" w:rsidP="006B0ED8">
            <w:pPr>
              <w:jc w:val="center"/>
              <w:rPr>
                <w:b/>
                <w:sz w:val="20"/>
                <w:szCs w:val="20"/>
              </w:rPr>
            </w:pPr>
            <w:r w:rsidRPr="00C25EE3">
              <w:rPr>
                <w:iCs/>
                <w:sz w:val="20"/>
                <w:szCs w:val="20"/>
              </w:rPr>
              <w:t>ОК 1-10, ПК 1.1, 2.1,3.1,4.1,5.1</w:t>
            </w:r>
          </w:p>
        </w:tc>
        <w:tc>
          <w:tcPr>
            <w:tcW w:w="3707" w:type="dxa"/>
          </w:tcPr>
          <w:p w:rsidR="006B0ED8" w:rsidRPr="00C25EE3" w:rsidRDefault="006B0ED8" w:rsidP="006B0ED8">
            <w:pPr>
              <w:jc w:val="both"/>
              <w:rPr>
                <w:sz w:val="20"/>
                <w:szCs w:val="20"/>
              </w:rPr>
            </w:pPr>
            <w:r w:rsidRPr="00C25EE3">
              <w:rPr>
                <w:sz w:val="20"/>
                <w:szCs w:val="20"/>
              </w:rPr>
              <w:t xml:space="preserve">-организовывать и проводить мероприятия по защите работающих и населения от негативных воздействий чрезвычайных ситуаций;  </w:t>
            </w:r>
          </w:p>
          <w:p w:rsidR="006B0ED8" w:rsidRPr="00C25EE3" w:rsidRDefault="006B0ED8" w:rsidP="006B0ED8">
            <w:pPr>
              <w:jc w:val="both"/>
              <w:rPr>
                <w:sz w:val="20"/>
                <w:szCs w:val="20"/>
              </w:rPr>
            </w:pPr>
            <w:r w:rsidRPr="00C25EE3">
              <w:rPr>
                <w:sz w:val="20"/>
                <w:szCs w:val="20"/>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6B0ED8" w:rsidRPr="00C25EE3" w:rsidRDefault="006B0ED8" w:rsidP="006B0ED8">
            <w:pPr>
              <w:jc w:val="both"/>
              <w:rPr>
                <w:sz w:val="20"/>
                <w:szCs w:val="20"/>
              </w:rPr>
            </w:pPr>
            <w:r w:rsidRPr="00C25EE3">
              <w:rPr>
                <w:sz w:val="20"/>
                <w:szCs w:val="20"/>
              </w:rPr>
              <w:t xml:space="preserve"> -использовать средства индивидуальной и коллективной защиты от оружия массового поражения; </w:t>
            </w:r>
          </w:p>
          <w:p w:rsidR="006B0ED8" w:rsidRPr="00C25EE3" w:rsidRDefault="006B0ED8" w:rsidP="006B0ED8">
            <w:pPr>
              <w:jc w:val="both"/>
              <w:rPr>
                <w:sz w:val="20"/>
                <w:szCs w:val="20"/>
              </w:rPr>
            </w:pPr>
            <w:r w:rsidRPr="00C25EE3">
              <w:rPr>
                <w:sz w:val="20"/>
                <w:szCs w:val="20"/>
              </w:rPr>
              <w:t xml:space="preserve">-применять первичные средства пожаротушения;  </w:t>
            </w:r>
          </w:p>
          <w:p w:rsidR="006B0ED8" w:rsidRPr="00C25EE3" w:rsidRDefault="006B0ED8" w:rsidP="006B0ED8">
            <w:pPr>
              <w:jc w:val="both"/>
              <w:rPr>
                <w:sz w:val="20"/>
                <w:szCs w:val="20"/>
              </w:rPr>
            </w:pPr>
            <w:r w:rsidRPr="00C25EE3">
              <w:rPr>
                <w:sz w:val="20"/>
                <w:szCs w:val="20"/>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6B0ED8" w:rsidRPr="00C25EE3" w:rsidRDefault="006B0ED8" w:rsidP="006B0ED8">
            <w:pPr>
              <w:jc w:val="both"/>
              <w:rPr>
                <w:sz w:val="20"/>
                <w:szCs w:val="20"/>
              </w:rPr>
            </w:pPr>
            <w:r w:rsidRPr="00C25EE3">
              <w:rPr>
                <w:sz w:val="20"/>
                <w:szCs w:val="20"/>
              </w:rPr>
              <w:t xml:space="preserve"> -владеть способами бесконфликтного </w:t>
            </w:r>
            <w:r w:rsidRPr="00C25EE3">
              <w:rPr>
                <w:sz w:val="20"/>
                <w:szCs w:val="20"/>
              </w:rPr>
              <w:lastRenderedPageBreak/>
              <w:t xml:space="preserve">общения и </w:t>
            </w:r>
            <w:proofErr w:type="spellStart"/>
            <w:r w:rsidRPr="00C25EE3">
              <w:rPr>
                <w:sz w:val="20"/>
                <w:szCs w:val="20"/>
              </w:rPr>
              <w:t>саморегуляции</w:t>
            </w:r>
            <w:proofErr w:type="spellEnd"/>
            <w:r w:rsidRPr="00C25EE3">
              <w:rPr>
                <w:sz w:val="20"/>
                <w:szCs w:val="20"/>
              </w:rPr>
              <w:t xml:space="preserve"> в повседневной деятельности и экстремальных условиях военной службы;</w:t>
            </w:r>
          </w:p>
          <w:p w:rsidR="006B0ED8" w:rsidRPr="00C25EE3" w:rsidRDefault="006B0ED8" w:rsidP="006B0ED8">
            <w:pPr>
              <w:jc w:val="both"/>
              <w:rPr>
                <w:sz w:val="20"/>
                <w:szCs w:val="20"/>
              </w:rPr>
            </w:pPr>
            <w:r w:rsidRPr="00C25EE3">
              <w:rPr>
                <w:sz w:val="20"/>
                <w:szCs w:val="20"/>
              </w:rPr>
              <w:t xml:space="preserve"> -оказывать первую доврачебную помощь пострадавшим.</w:t>
            </w:r>
          </w:p>
          <w:p w:rsidR="006B0ED8" w:rsidRPr="00C25EE3" w:rsidRDefault="006B0ED8" w:rsidP="006B0ED8">
            <w:pPr>
              <w:jc w:val="both"/>
              <w:rPr>
                <w:b/>
                <w:sz w:val="20"/>
                <w:szCs w:val="20"/>
              </w:rPr>
            </w:pPr>
          </w:p>
        </w:tc>
        <w:tc>
          <w:tcPr>
            <w:tcW w:w="4157" w:type="dxa"/>
          </w:tcPr>
          <w:p w:rsidR="006B0ED8" w:rsidRPr="00C25EE3" w:rsidRDefault="006B0ED8" w:rsidP="006B0ED8">
            <w:pPr>
              <w:jc w:val="both"/>
              <w:rPr>
                <w:sz w:val="20"/>
                <w:szCs w:val="20"/>
              </w:rPr>
            </w:pPr>
            <w:r w:rsidRPr="00C25EE3">
              <w:rPr>
                <w:sz w:val="20"/>
                <w:szCs w:val="20"/>
              </w:rPr>
              <w:lastRenderedPageBreak/>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6B0ED8" w:rsidRPr="00C25EE3" w:rsidRDefault="006B0ED8" w:rsidP="006B0ED8">
            <w:pPr>
              <w:jc w:val="both"/>
              <w:rPr>
                <w:sz w:val="20"/>
                <w:szCs w:val="20"/>
              </w:rPr>
            </w:pPr>
            <w:r w:rsidRPr="00C25EE3">
              <w:rPr>
                <w:sz w:val="20"/>
                <w:szCs w:val="20"/>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6B0ED8" w:rsidRPr="00C25EE3" w:rsidRDefault="006B0ED8" w:rsidP="006B0ED8">
            <w:pPr>
              <w:jc w:val="both"/>
              <w:rPr>
                <w:sz w:val="20"/>
                <w:szCs w:val="20"/>
              </w:rPr>
            </w:pPr>
            <w:r w:rsidRPr="00C25EE3">
              <w:rPr>
                <w:sz w:val="20"/>
                <w:szCs w:val="20"/>
              </w:rPr>
              <w:t xml:space="preserve">- основы военной службы и обороны государства;  </w:t>
            </w:r>
          </w:p>
          <w:p w:rsidR="006B0ED8" w:rsidRPr="00C25EE3" w:rsidRDefault="006B0ED8" w:rsidP="006B0ED8">
            <w:pPr>
              <w:jc w:val="both"/>
              <w:rPr>
                <w:sz w:val="20"/>
                <w:szCs w:val="20"/>
              </w:rPr>
            </w:pPr>
            <w:r w:rsidRPr="00C25EE3">
              <w:rPr>
                <w:sz w:val="20"/>
                <w:szCs w:val="20"/>
              </w:rPr>
              <w:t xml:space="preserve">- задачи и основные мероприятия гражданской обороны;  </w:t>
            </w:r>
          </w:p>
          <w:p w:rsidR="006B0ED8" w:rsidRPr="00C25EE3" w:rsidRDefault="006B0ED8" w:rsidP="006B0ED8">
            <w:pPr>
              <w:jc w:val="both"/>
              <w:rPr>
                <w:sz w:val="20"/>
                <w:szCs w:val="20"/>
              </w:rPr>
            </w:pPr>
            <w:r w:rsidRPr="00C25EE3">
              <w:rPr>
                <w:sz w:val="20"/>
                <w:szCs w:val="20"/>
              </w:rPr>
              <w:t xml:space="preserve">- способы защиты населения от оружия массового поражения;  </w:t>
            </w:r>
          </w:p>
          <w:p w:rsidR="006B0ED8" w:rsidRPr="00C25EE3" w:rsidRDefault="006B0ED8" w:rsidP="006B0ED8">
            <w:pPr>
              <w:jc w:val="both"/>
              <w:rPr>
                <w:sz w:val="20"/>
                <w:szCs w:val="20"/>
              </w:rPr>
            </w:pPr>
            <w:r w:rsidRPr="00C25EE3">
              <w:rPr>
                <w:sz w:val="20"/>
                <w:szCs w:val="20"/>
              </w:rPr>
              <w:t xml:space="preserve">- меры пожарной безопасности и правила безопасного поведения при пожарах;  </w:t>
            </w:r>
          </w:p>
          <w:p w:rsidR="006B0ED8" w:rsidRPr="00C25EE3" w:rsidRDefault="006B0ED8" w:rsidP="006B0ED8">
            <w:pPr>
              <w:jc w:val="both"/>
              <w:rPr>
                <w:sz w:val="20"/>
                <w:szCs w:val="20"/>
              </w:rPr>
            </w:pPr>
            <w:r w:rsidRPr="00C25EE3">
              <w:rPr>
                <w:sz w:val="20"/>
                <w:szCs w:val="20"/>
              </w:rPr>
              <w:lastRenderedPageBreak/>
              <w:t xml:space="preserve">- организацию и порядок призыва граждан на военную службу и поступления на неё в добровольном порядке;  </w:t>
            </w:r>
          </w:p>
          <w:p w:rsidR="006B0ED8" w:rsidRPr="00C25EE3" w:rsidRDefault="006B0ED8" w:rsidP="006B0ED8">
            <w:pPr>
              <w:jc w:val="both"/>
              <w:rPr>
                <w:sz w:val="20"/>
                <w:szCs w:val="20"/>
              </w:rPr>
            </w:pPr>
            <w:r w:rsidRPr="00C25EE3">
              <w:rPr>
                <w:sz w:val="20"/>
                <w:szCs w:val="20"/>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6B0ED8" w:rsidRPr="00C25EE3" w:rsidRDefault="006B0ED8" w:rsidP="006B0ED8">
            <w:pPr>
              <w:jc w:val="both"/>
              <w:rPr>
                <w:sz w:val="20"/>
                <w:szCs w:val="20"/>
              </w:rPr>
            </w:pPr>
            <w:r w:rsidRPr="00C25EE3">
              <w:rPr>
                <w:sz w:val="20"/>
                <w:szCs w:val="20"/>
              </w:rPr>
              <w:t xml:space="preserve"> - область применения получаемых профессиональных знаний при исполнении обязанностей военной службы;  </w:t>
            </w:r>
          </w:p>
          <w:p w:rsidR="006B0ED8" w:rsidRPr="00C25EE3" w:rsidRDefault="006B0ED8" w:rsidP="006B0ED8">
            <w:pPr>
              <w:jc w:val="both"/>
              <w:rPr>
                <w:sz w:val="20"/>
                <w:szCs w:val="20"/>
              </w:rPr>
            </w:pPr>
            <w:r w:rsidRPr="00C25EE3">
              <w:rPr>
                <w:sz w:val="20"/>
                <w:szCs w:val="20"/>
              </w:rPr>
              <w:t>- порядок и правила оказания первой помощи пострадавшим</w:t>
            </w:r>
          </w:p>
        </w:tc>
      </w:tr>
    </w:tbl>
    <w:p w:rsidR="000839AF" w:rsidRPr="00797FF7" w:rsidRDefault="000839AF" w:rsidP="00797FF7">
      <w:pPr>
        <w:pStyle w:val="10"/>
        <w:jc w:val="both"/>
        <w:rPr>
          <w:rFonts w:ascii="Times New Roman" w:hAnsi="Times New Roman"/>
          <w:sz w:val="24"/>
          <w:szCs w:val="24"/>
        </w:rPr>
      </w:pPr>
    </w:p>
    <w:p w:rsidR="000839AF" w:rsidRPr="00797FF7" w:rsidRDefault="000839AF" w:rsidP="00797FF7">
      <w:pPr>
        <w:pStyle w:val="10"/>
        <w:jc w:val="both"/>
        <w:rPr>
          <w:rFonts w:ascii="Times New Roman" w:hAnsi="Times New Roman"/>
          <w:i/>
          <w:sz w:val="24"/>
          <w:szCs w:val="24"/>
        </w:rPr>
      </w:pPr>
      <w:r w:rsidRPr="00797FF7">
        <w:rPr>
          <w:rFonts w:ascii="Times New Roman" w:hAnsi="Times New Roman"/>
          <w:i/>
          <w:sz w:val="24"/>
          <w:szCs w:val="24"/>
        </w:rPr>
        <w:t xml:space="preserve">1.4. Количество часов на освоение  программы дисциплины </w:t>
      </w:r>
    </w:p>
    <w:p w:rsidR="000839AF" w:rsidRPr="00797FF7" w:rsidRDefault="000839AF" w:rsidP="00797FF7">
      <w:pPr>
        <w:pStyle w:val="10"/>
        <w:jc w:val="both"/>
        <w:rPr>
          <w:rFonts w:ascii="Times New Roman" w:hAnsi="Times New Roman"/>
          <w:b/>
          <w:sz w:val="24"/>
          <w:szCs w:val="24"/>
        </w:rPr>
      </w:pPr>
      <w:r w:rsidRPr="00797FF7">
        <w:rPr>
          <w:rFonts w:ascii="Times New Roman" w:hAnsi="Times New Roman"/>
          <w:sz w:val="24"/>
          <w:szCs w:val="24"/>
        </w:rPr>
        <w:t xml:space="preserve">максимальной учебной нагрузки </w:t>
      </w:r>
      <w:proofErr w:type="gramStart"/>
      <w:r w:rsidRPr="00797FF7">
        <w:rPr>
          <w:rFonts w:ascii="Times New Roman" w:hAnsi="Times New Roman"/>
          <w:sz w:val="24"/>
          <w:szCs w:val="24"/>
        </w:rPr>
        <w:t>обучающегося</w:t>
      </w:r>
      <w:proofErr w:type="gramEnd"/>
      <w:r w:rsidRPr="00797FF7">
        <w:rPr>
          <w:rFonts w:ascii="Times New Roman" w:hAnsi="Times New Roman"/>
          <w:sz w:val="24"/>
          <w:szCs w:val="24"/>
        </w:rPr>
        <w:t xml:space="preserve">  </w:t>
      </w:r>
      <w:r w:rsidR="006B0ED8">
        <w:rPr>
          <w:rFonts w:ascii="Times New Roman" w:hAnsi="Times New Roman"/>
          <w:sz w:val="24"/>
          <w:szCs w:val="24"/>
        </w:rPr>
        <w:t>71 час</w:t>
      </w:r>
      <w:r w:rsidRPr="00797FF7">
        <w:rPr>
          <w:rFonts w:ascii="Times New Roman" w:hAnsi="Times New Roman"/>
          <w:sz w:val="24"/>
          <w:szCs w:val="24"/>
        </w:rPr>
        <w:t xml:space="preserve">, в том числе: </w:t>
      </w:r>
    </w:p>
    <w:p w:rsidR="000839AF" w:rsidRPr="00797FF7" w:rsidRDefault="006B0ED8" w:rsidP="00797FF7">
      <w:pPr>
        <w:pStyle w:val="10"/>
        <w:jc w:val="both"/>
        <w:rPr>
          <w:rFonts w:ascii="Times New Roman" w:hAnsi="Times New Roman"/>
          <w:sz w:val="24"/>
          <w:szCs w:val="24"/>
        </w:rPr>
      </w:pPr>
      <w:r>
        <w:rPr>
          <w:rFonts w:ascii="Times New Roman" w:hAnsi="Times New Roman"/>
          <w:sz w:val="24"/>
          <w:szCs w:val="24"/>
        </w:rPr>
        <w:t xml:space="preserve">     во взаимодействии с преподавателем 71 час</w:t>
      </w:r>
      <w:r w:rsidR="000839AF" w:rsidRPr="00797FF7">
        <w:rPr>
          <w:rFonts w:ascii="Times New Roman" w:hAnsi="Times New Roman"/>
          <w:sz w:val="24"/>
          <w:szCs w:val="24"/>
        </w:rPr>
        <w:t>;</w:t>
      </w:r>
    </w:p>
    <w:p w:rsidR="000839AF" w:rsidRPr="00797FF7" w:rsidRDefault="000839AF" w:rsidP="00797FF7">
      <w:pPr>
        <w:pStyle w:val="10"/>
        <w:jc w:val="both"/>
        <w:rPr>
          <w:rFonts w:ascii="Times New Roman" w:hAnsi="Times New Roman"/>
          <w:sz w:val="24"/>
          <w:szCs w:val="24"/>
        </w:rPr>
      </w:pPr>
      <w:r w:rsidRPr="00797FF7">
        <w:rPr>
          <w:rFonts w:ascii="Times New Roman" w:hAnsi="Times New Roman"/>
          <w:sz w:val="24"/>
          <w:szCs w:val="24"/>
        </w:rPr>
        <w:t xml:space="preserve">     самостоятельной работы </w:t>
      </w:r>
      <w:proofErr w:type="gramStart"/>
      <w:r w:rsidRPr="00797FF7">
        <w:rPr>
          <w:rFonts w:ascii="Times New Roman" w:hAnsi="Times New Roman"/>
          <w:sz w:val="24"/>
          <w:szCs w:val="24"/>
        </w:rPr>
        <w:t>обучающегося</w:t>
      </w:r>
      <w:proofErr w:type="gramEnd"/>
      <w:r w:rsidRPr="00797FF7">
        <w:rPr>
          <w:rFonts w:ascii="Times New Roman" w:hAnsi="Times New Roman"/>
          <w:sz w:val="24"/>
          <w:szCs w:val="24"/>
        </w:rPr>
        <w:t xml:space="preserve"> </w:t>
      </w:r>
      <w:r w:rsidR="006B0ED8">
        <w:rPr>
          <w:rFonts w:ascii="Times New Roman" w:hAnsi="Times New Roman"/>
          <w:sz w:val="24"/>
          <w:szCs w:val="24"/>
        </w:rPr>
        <w:t xml:space="preserve">0 </w:t>
      </w:r>
      <w:r w:rsidRPr="00797FF7">
        <w:rPr>
          <w:rFonts w:ascii="Times New Roman" w:hAnsi="Times New Roman"/>
          <w:sz w:val="24"/>
          <w:szCs w:val="24"/>
        </w:rPr>
        <w:t>часов</w:t>
      </w:r>
    </w:p>
    <w:p w:rsidR="000839AF" w:rsidRDefault="000839AF" w:rsidP="00797FF7">
      <w:pPr>
        <w:autoSpaceDE w:val="0"/>
        <w:autoSpaceDN w:val="0"/>
        <w:adjustRightInd w:val="0"/>
        <w:ind w:firstLine="500"/>
        <w:jc w:val="both"/>
        <w:rPr>
          <w:b/>
        </w:rPr>
      </w:pPr>
    </w:p>
    <w:p w:rsidR="006B0ED8" w:rsidRPr="006B0ED8" w:rsidRDefault="006B0ED8" w:rsidP="006B0ED8">
      <w:pPr>
        <w:autoSpaceDE w:val="0"/>
        <w:autoSpaceDN w:val="0"/>
        <w:adjustRightInd w:val="0"/>
        <w:ind w:firstLine="500"/>
        <w:jc w:val="center"/>
        <w:rPr>
          <w:rFonts w:ascii="Times New Roman Полужирный" w:hAnsi="Times New Roman Полужирный"/>
          <w:b/>
          <w:caps/>
        </w:rPr>
      </w:pPr>
      <w:r w:rsidRPr="006B0ED8">
        <w:rPr>
          <w:rFonts w:ascii="Times New Roman Полужирный" w:hAnsi="Times New Roman Полужирный"/>
          <w:b/>
          <w:caps/>
        </w:rPr>
        <w:t>ОП.09 Физическая культура</w:t>
      </w:r>
    </w:p>
    <w:p w:rsidR="006B0ED8" w:rsidRPr="006B0ED8" w:rsidRDefault="006B0ED8" w:rsidP="006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rPr>
      </w:pPr>
      <w:r w:rsidRPr="00797FF7">
        <w:rPr>
          <w:i/>
        </w:rPr>
        <w:t>1.1. Область применения программы</w:t>
      </w:r>
    </w:p>
    <w:p w:rsidR="006B0ED8" w:rsidRDefault="006B0ED8" w:rsidP="006B0ED8">
      <w:pPr>
        <w:widowControl w:val="0"/>
        <w:ind w:firstLine="708"/>
        <w:jc w:val="both"/>
        <w:rPr>
          <w:color w:val="000000"/>
          <w:lang w:bidi="ru-RU"/>
        </w:rPr>
      </w:pPr>
      <w:r>
        <w:rPr>
          <w:color w:val="000000"/>
          <w:lang w:bidi="ru-RU"/>
        </w:rPr>
        <w:t>П</w:t>
      </w:r>
      <w:r w:rsidRPr="00587FA1">
        <w:rPr>
          <w:color w:val="000000"/>
          <w:lang w:bidi="ru-RU"/>
        </w:rPr>
        <w:t xml:space="preserve">рограмма учебной дисциплины является частью образовательной программы по профессии </w:t>
      </w:r>
      <w:r>
        <w:rPr>
          <w:color w:val="000000"/>
          <w:lang w:bidi="ru-RU"/>
        </w:rPr>
        <w:t xml:space="preserve">43.01.09 </w:t>
      </w:r>
      <w:r w:rsidRPr="00587FA1">
        <w:rPr>
          <w:color w:val="000000"/>
          <w:lang w:bidi="ru-RU"/>
        </w:rPr>
        <w:t>Повар, кондитер</w:t>
      </w:r>
      <w:r>
        <w:rPr>
          <w:color w:val="000000"/>
          <w:lang w:bidi="ru-RU"/>
        </w:rPr>
        <w:t>.</w:t>
      </w:r>
    </w:p>
    <w:p w:rsidR="006B0ED8" w:rsidRDefault="006B0ED8" w:rsidP="006B0ED8">
      <w:pPr>
        <w:pStyle w:val="a7"/>
        <w:widowControl w:val="0"/>
        <w:ind w:left="0"/>
        <w:jc w:val="both"/>
        <w:rPr>
          <w:color w:val="000000"/>
          <w:lang w:bidi="ru-RU"/>
        </w:rPr>
      </w:pPr>
    </w:p>
    <w:p w:rsidR="006B0ED8" w:rsidRDefault="006B0ED8" w:rsidP="006B0ED8">
      <w:pPr>
        <w:pStyle w:val="a7"/>
        <w:widowControl w:val="0"/>
        <w:ind w:left="0"/>
        <w:jc w:val="both"/>
        <w:rPr>
          <w:color w:val="000000"/>
          <w:lang w:bidi="ru-RU"/>
        </w:rPr>
      </w:pPr>
      <w:r w:rsidRPr="006B0ED8">
        <w:rPr>
          <w:i/>
          <w:color w:val="000000"/>
          <w:lang w:bidi="ru-RU"/>
        </w:rPr>
        <w:t xml:space="preserve">1.2. </w:t>
      </w:r>
      <w:r w:rsidRPr="006B0ED8">
        <w:rPr>
          <w:bCs/>
          <w:i/>
          <w:color w:val="000000"/>
          <w:lang w:bidi="ru-RU"/>
        </w:rPr>
        <w:t>Место дисциплины в структуре основной профессиональной образовательной программы:</w:t>
      </w:r>
      <w:r w:rsidRPr="00D76AA1">
        <w:rPr>
          <w:b/>
          <w:bCs/>
          <w:color w:val="000000"/>
          <w:lang w:bidi="ru-RU"/>
        </w:rPr>
        <w:t xml:space="preserve"> </w:t>
      </w:r>
      <w:r w:rsidRPr="00D76AA1">
        <w:rPr>
          <w:color w:val="000000"/>
          <w:lang w:bidi="ru-RU"/>
        </w:rPr>
        <w:t>дисциплина относитс</w:t>
      </w:r>
      <w:r>
        <w:rPr>
          <w:color w:val="000000"/>
          <w:lang w:bidi="ru-RU"/>
        </w:rPr>
        <w:t xml:space="preserve">я к </w:t>
      </w:r>
      <w:proofErr w:type="spellStart"/>
      <w:r>
        <w:rPr>
          <w:color w:val="000000"/>
          <w:lang w:bidi="ru-RU"/>
        </w:rPr>
        <w:t>общепрофессиональному</w:t>
      </w:r>
      <w:proofErr w:type="spellEnd"/>
      <w:r>
        <w:rPr>
          <w:color w:val="000000"/>
          <w:lang w:bidi="ru-RU"/>
        </w:rPr>
        <w:t xml:space="preserve"> циклу</w:t>
      </w:r>
      <w:r w:rsidRPr="00D76AA1">
        <w:rPr>
          <w:color w:val="000000"/>
          <w:lang w:bidi="ru-RU"/>
        </w:rPr>
        <w:t>.</w:t>
      </w:r>
    </w:p>
    <w:p w:rsidR="006B0ED8" w:rsidRPr="00915D40" w:rsidRDefault="006B0ED8" w:rsidP="006B0ED8">
      <w:pPr>
        <w:spacing w:line="276" w:lineRule="auto"/>
        <w:ind w:firstLine="770"/>
        <w:rPr>
          <w:b/>
        </w:rPr>
      </w:pPr>
    </w:p>
    <w:p w:rsidR="006B0ED8" w:rsidRPr="006B0ED8" w:rsidRDefault="006B0ED8" w:rsidP="006B0ED8">
      <w:pPr>
        <w:spacing w:line="276" w:lineRule="auto"/>
        <w:rPr>
          <w:i/>
        </w:rPr>
      </w:pPr>
      <w:r w:rsidRPr="006B0ED8">
        <w:rPr>
          <w:i/>
        </w:rPr>
        <w:t>1.3. Цель и планируемые результаты освоения дисциплины:</w:t>
      </w:r>
    </w:p>
    <w:tbl>
      <w:tblPr>
        <w:tblW w:w="9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3685"/>
        <w:gridCol w:w="4017"/>
      </w:tblGrid>
      <w:tr w:rsidR="006B0ED8" w:rsidRPr="00915D40" w:rsidTr="006B0ED8">
        <w:trPr>
          <w:trHeight w:val="418"/>
        </w:trPr>
        <w:tc>
          <w:tcPr>
            <w:tcW w:w="1560" w:type="dxa"/>
          </w:tcPr>
          <w:p w:rsidR="006B0ED8" w:rsidRPr="00915D40" w:rsidRDefault="006B0ED8" w:rsidP="006B0ED8">
            <w:pPr>
              <w:jc w:val="center"/>
            </w:pPr>
            <w:r w:rsidRPr="00915D40">
              <w:t>Код ПК, ОК</w:t>
            </w:r>
          </w:p>
        </w:tc>
        <w:tc>
          <w:tcPr>
            <w:tcW w:w="3685" w:type="dxa"/>
          </w:tcPr>
          <w:p w:rsidR="006B0ED8" w:rsidRPr="00915D40" w:rsidRDefault="006B0ED8" w:rsidP="006B0ED8">
            <w:pPr>
              <w:jc w:val="center"/>
            </w:pPr>
            <w:r w:rsidRPr="00915D40">
              <w:t>Умения</w:t>
            </w:r>
          </w:p>
        </w:tc>
        <w:tc>
          <w:tcPr>
            <w:tcW w:w="4017" w:type="dxa"/>
          </w:tcPr>
          <w:p w:rsidR="006B0ED8" w:rsidRPr="00915D40" w:rsidRDefault="006B0ED8" w:rsidP="006B0ED8">
            <w:pPr>
              <w:jc w:val="center"/>
            </w:pPr>
            <w:r w:rsidRPr="00915D40">
              <w:t>Знания</w:t>
            </w:r>
          </w:p>
        </w:tc>
      </w:tr>
      <w:tr w:rsidR="006B0ED8" w:rsidRPr="00915D40" w:rsidTr="006B0ED8">
        <w:trPr>
          <w:trHeight w:val="212"/>
        </w:trPr>
        <w:tc>
          <w:tcPr>
            <w:tcW w:w="1560" w:type="dxa"/>
          </w:tcPr>
          <w:p w:rsidR="006B0ED8" w:rsidRPr="00915D40" w:rsidRDefault="006B0ED8" w:rsidP="006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15D40">
              <w:rPr>
                <w:b/>
              </w:rPr>
              <w:t>ОК 01-06, 8,9,10</w:t>
            </w:r>
          </w:p>
        </w:tc>
        <w:tc>
          <w:tcPr>
            <w:tcW w:w="3685" w:type="dxa"/>
          </w:tcPr>
          <w:p w:rsidR="006B0ED8" w:rsidRPr="00915D40" w:rsidRDefault="006B0ED8" w:rsidP="006B0ED8">
            <w:pPr>
              <w:ind w:left="33"/>
              <w:jc w:val="both"/>
              <w:rPr>
                <w:lang w:eastAsia="en-US"/>
              </w:rPr>
            </w:pPr>
            <w:r w:rsidRPr="00915D40">
              <w:rPr>
                <w:lang w:eastAsia="en-US"/>
              </w:rPr>
              <w:t>использовать физкультурно-оздоровительную деятельность для укрепления здоровья, достижения жизненных и профессиональных целей;</w:t>
            </w:r>
          </w:p>
          <w:p w:rsidR="006B0ED8" w:rsidRPr="00915D40" w:rsidRDefault="006B0ED8" w:rsidP="006B0ED8">
            <w:pPr>
              <w:ind w:left="33"/>
              <w:jc w:val="both"/>
              <w:rPr>
                <w:lang w:eastAsia="en-US"/>
              </w:rPr>
            </w:pPr>
            <w:r w:rsidRPr="00915D40">
              <w:rPr>
                <w:lang w:eastAsia="en-US"/>
              </w:rPr>
              <w:t>применять рациональные приемы двигательных функций в профессиональной деятельности;</w:t>
            </w:r>
          </w:p>
          <w:p w:rsidR="006B0ED8" w:rsidRPr="00915D40" w:rsidRDefault="006B0ED8" w:rsidP="006B0ED8">
            <w:pPr>
              <w:ind w:left="33"/>
              <w:jc w:val="both"/>
              <w:rPr>
                <w:lang w:eastAsia="en-US"/>
              </w:rPr>
            </w:pPr>
            <w:r w:rsidRPr="00915D40">
              <w:rPr>
                <w:lang w:eastAsia="en-US"/>
              </w:rPr>
              <w:t>пользоваться средствами профилактики перенапряжения характерными для данной профессии (специальности)</w:t>
            </w:r>
          </w:p>
        </w:tc>
        <w:tc>
          <w:tcPr>
            <w:tcW w:w="4017" w:type="dxa"/>
          </w:tcPr>
          <w:p w:rsidR="006B0ED8" w:rsidRPr="00915D40" w:rsidRDefault="006B0ED8" w:rsidP="006B0ED8">
            <w:pPr>
              <w:ind w:left="33"/>
              <w:jc w:val="both"/>
              <w:rPr>
                <w:lang w:eastAsia="en-US"/>
              </w:rPr>
            </w:pPr>
            <w:r w:rsidRPr="00915D40">
              <w:rPr>
                <w:lang w:eastAsia="en-US"/>
              </w:rPr>
              <w:t>роль физической культуры в общекультурном, профессиональном и социальном развитии человека;</w:t>
            </w:r>
          </w:p>
          <w:p w:rsidR="006B0ED8" w:rsidRPr="00915D40" w:rsidRDefault="006B0ED8" w:rsidP="006B0ED8">
            <w:pPr>
              <w:ind w:left="33"/>
              <w:jc w:val="both"/>
              <w:rPr>
                <w:lang w:eastAsia="en-US"/>
              </w:rPr>
            </w:pPr>
            <w:r w:rsidRPr="00915D40">
              <w:rPr>
                <w:lang w:eastAsia="en-US"/>
              </w:rPr>
              <w:t>основы здорового образа жизни;</w:t>
            </w:r>
          </w:p>
          <w:p w:rsidR="006B0ED8" w:rsidRPr="00915D40" w:rsidRDefault="006B0ED8" w:rsidP="006B0ED8">
            <w:pPr>
              <w:ind w:left="33"/>
              <w:jc w:val="both"/>
              <w:rPr>
                <w:lang w:eastAsia="en-US"/>
              </w:rPr>
            </w:pPr>
            <w:r w:rsidRPr="00915D40">
              <w:rPr>
                <w:lang w:eastAsia="en-US"/>
              </w:rPr>
              <w:t>условия профессиональной деятельности и зоны риска физического здоровья для специальности;</w:t>
            </w:r>
          </w:p>
          <w:p w:rsidR="006B0ED8" w:rsidRPr="00915D40" w:rsidRDefault="006B0ED8" w:rsidP="006B0ED8">
            <w:pPr>
              <w:ind w:left="33"/>
              <w:jc w:val="both"/>
              <w:rPr>
                <w:lang w:eastAsia="en-US"/>
              </w:rPr>
            </w:pPr>
            <w:r w:rsidRPr="00915D40">
              <w:rPr>
                <w:lang w:eastAsia="en-US"/>
              </w:rPr>
              <w:t>средства профилактики перенапряжения</w:t>
            </w:r>
          </w:p>
        </w:tc>
      </w:tr>
    </w:tbl>
    <w:p w:rsidR="006B0ED8" w:rsidRDefault="006B0ED8" w:rsidP="00797FF7">
      <w:pPr>
        <w:ind w:left="284"/>
        <w:jc w:val="both"/>
        <w:rPr>
          <w:b/>
        </w:rPr>
      </w:pPr>
    </w:p>
    <w:p w:rsidR="00FC22F5" w:rsidRPr="00797FF7" w:rsidRDefault="00FC22F5" w:rsidP="00FC22F5">
      <w:pPr>
        <w:pStyle w:val="10"/>
        <w:jc w:val="both"/>
        <w:rPr>
          <w:rFonts w:ascii="Times New Roman" w:hAnsi="Times New Roman"/>
          <w:i/>
          <w:sz w:val="24"/>
          <w:szCs w:val="24"/>
        </w:rPr>
      </w:pPr>
      <w:r w:rsidRPr="00797FF7">
        <w:rPr>
          <w:rFonts w:ascii="Times New Roman" w:hAnsi="Times New Roman"/>
          <w:i/>
          <w:sz w:val="24"/>
          <w:szCs w:val="24"/>
        </w:rPr>
        <w:t xml:space="preserve">1.4. Количество часов на освоение  программы дисциплины </w:t>
      </w:r>
    </w:p>
    <w:p w:rsidR="00FC22F5" w:rsidRPr="00797FF7" w:rsidRDefault="00FC22F5" w:rsidP="00FC22F5">
      <w:pPr>
        <w:pStyle w:val="10"/>
        <w:jc w:val="both"/>
        <w:rPr>
          <w:rFonts w:ascii="Times New Roman" w:hAnsi="Times New Roman"/>
          <w:b/>
          <w:sz w:val="24"/>
          <w:szCs w:val="24"/>
        </w:rPr>
      </w:pPr>
      <w:r w:rsidRPr="00797FF7">
        <w:rPr>
          <w:rFonts w:ascii="Times New Roman" w:hAnsi="Times New Roman"/>
          <w:sz w:val="24"/>
          <w:szCs w:val="24"/>
        </w:rPr>
        <w:t xml:space="preserve">максимальной учебной нагрузки </w:t>
      </w:r>
      <w:proofErr w:type="gramStart"/>
      <w:r w:rsidRPr="00797FF7">
        <w:rPr>
          <w:rFonts w:ascii="Times New Roman" w:hAnsi="Times New Roman"/>
          <w:sz w:val="24"/>
          <w:szCs w:val="24"/>
        </w:rPr>
        <w:t>обучающегося</w:t>
      </w:r>
      <w:proofErr w:type="gramEnd"/>
      <w:r w:rsidRPr="00797FF7">
        <w:rPr>
          <w:rFonts w:ascii="Times New Roman" w:hAnsi="Times New Roman"/>
          <w:sz w:val="24"/>
          <w:szCs w:val="24"/>
        </w:rPr>
        <w:t xml:space="preserve">  </w:t>
      </w:r>
      <w:r>
        <w:rPr>
          <w:rFonts w:ascii="Times New Roman" w:hAnsi="Times New Roman"/>
          <w:sz w:val="24"/>
          <w:szCs w:val="24"/>
        </w:rPr>
        <w:t>41 час</w:t>
      </w:r>
      <w:r w:rsidRPr="00797FF7">
        <w:rPr>
          <w:rFonts w:ascii="Times New Roman" w:hAnsi="Times New Roman"/>
          <w:sz w:val="24"/>
          <w:szCs w:val="24"/>
        </w:rPr>
        <w:t xml:space="preserve">, в том числе: </w:t>
      </w:r>
    </w:p>
    <w:p w:rsidR="00FC22F5" w:rsidRPr="00797FF7" w:rsidRDefault="00FC22F5" w:rsidP="00FC22F5">
      <w:pPr>
        <w:pStyle w:val="10"/>
        <w:jc w:val="both"/>
        <w:rPr>
          <w:rFonts w:ascii="Times New Roman" w:hAnsi="Times New Roman"/>
          <w:sz w:val="24"/>
          <w:szCs w:val="24"/>
        </w:rPr>
      </w:pPr>
      <w:r>
        <w:rPr>
          <w:rFonts w:ascii="Times New Roman" w:hAnsi="Times New Roman"/>
          <w:sz w:val="24"/>
          <w:szCs w:val="24"/>
        </w:rPr>
        <w:t xml:space="preserve">     во взаимодействии с преподавателем 41 час</w:t>
      </w:r>
      <w:r w:rsidRPr="00797FF7">
        <w:rPr>
          <w:rFonts w:ascii="Times New Roman" w:hAnsi="Times New Roman"/>
          <w:sz w:val="24"/>
          <w:szCs w:val="24"/>
        </w:rPr>
        <w:t>;</w:t>
      </w:r>
    </w:p>
    <w:p w:rsidR="00FC22F5" w:rsidRPr="00797FF7" w:rsidRDefault="00FC22F5" w:rsidP="00FC22F5">
      <w:pPr>
        <w:pStyle w:val="10"/>
        <w:jc w:val="both"/>
        <w:rPr>
          <w:rFonts w:ascii="Times New Roman" w:hAnsi="Times New Roman"/>
          <w:sz w:val="24"/>
          <w:szCs w:val="24"/>
        </w:rPr>
      </w:pPr>
      <w:r w:rsidRPr="00797FF7">
        <w:rPr>
          <w:rFonts w:ascii="Times New Roman" w:hAnsi="Times New Roman"/>
          <w:sz w:val="24"/>
          <w:szCs w:val="24"/>
        </w:rPr>
        <w:t xml:space="preserve">     самостоятельной работы </w:t>
      </w:r>
      <w:proofErr w:type="gramStart"/>
      <w:r w:rsidRPr="00797FF7">
        <w:rPr>
          <w:rFonts w:ascii="Times New Roman" w:hAnsi="Times New Roman"/>
          <w:sz w:val="24"/>
          <w:szCs w:val="24"/>
        </w:rPr>
        <w:t>обучающегося</w:t>
      </w:r>
      <w:proofErr w:type="gramEnd"/>
      <w:r w:rsidRPr="00797FF7">
        <w:rPr>
          <w:rFonts w:ascii="Times New Roman" w:hAnsi="Times New Roman"/>
          <w:sz w:val="24"/>
          <w:szCs w:val="24"/>
        </w:rPr>
        <w:t xml:space="preserve"> </w:t>
      </w:r>
      <w:r>
        <w:rPr>
          <w:rFonts w:ascii="Times New Roman" w:hAnsi="Times New Roman"/>
          <w:sz w:val="24"/>
          <w:szCs w:val="24"/>
        </w:rPr>
        <w:t xml:space="preserve">0 </w:t>
      </w:r>
      <w:r w:rsidRPr="00797FF7">
        <w:rPr>
          <w:rFonts w:ascii="Times New Roman" w:hAnsi="Times New Roman"/>
          <w:sz w:val="24"/>
          <w:szCs w:val="24"/>
        </w:rPr>
        <w:t>часов</w:t>
      </w:r>
    </w:p>
    <w:p w:rsidR="00FC22F5" w:rsidRPr="00797FF7" w:rsidRDefault="00FC22F5" w:rsidP="00797FF7">
      <w:pPr>
        <w:ind w:left="284"/>
        <w:jc w:val="both"/>
        <w:rPr>
          <w:b/>
        </w:rPr>
      </w:pPr>
    </w:p>
    <w:p w:rsidR="006B0ED8" w:rsidRDefault="00FC22F5" w:rsidP="00797FF7">
      <w:pPr>
        <w:ind w:left="284"/>
        <w:jc w:val="center"/>
        <w:rPr>
          <w:b/>
          <w:caps/>
        </w:rPr>
      </w:pPr>
      <w:r>
        <w:rPr>
          <w:b/>
          <w:caps/>
        </w:rPr>
        <w:t>ОП.10 Организация обслуживания</w:t>
      </w:r>
    </w:p>
    <w:p w:rsidR="00FC22F5" w:rsidRPr="00FC22F5" w:rsidRDefault="00FC22F5" w:rsidP="00FC2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rPr>
      </w:pPr>
      <w:r w:rsidRPr="00797FF7">
        <w:rPr>
          <w:i/>
        </w:rPr>
        <w:t>1.1. Область применения программы</w:t>
      </w:r>
    </w:p>
    <w:p w:rsidR="00FC22F5" w:rsidRDefault="00FC22F5" w:rsidP="00FC22F5">
      <w:pPr>
        <w:widowControl w:val="0"/>
        <w:ind w:firstLine="708"/>
        <w:jc w:val="both"/>
        <w:rPr>
          <w:color w:val="000000"/>
          <w:lang w:bidi="ru-RU"/>
        </w:rPr>
      </w:pPr>
      <w:r>
        <w:rPr>
          <w:color w:val="000000"/>
          <w:lang w:bidi="ru-RU"/>
        </w:rPr>
        <w:t>П</w:t>
      </w:r>
      <w:r w:rsidRPr="00587FA1">
        <w:rPr>
          <w:color w:val="000000"/>
          <w:lang w:bidi="ru-RU"/>
        </w:rPr>
        <w:t xml:space="preserve">рограмма учебной дисциплины является частью образовательной программы по профессии </w:t>
      </w:r>
      <w:r>
        <w:rPr>
          <w:color w:val="000000"/>
          <w:lang w:bidi="ru-RU"/>
        </w:rPr>
        <w:t xml:space="preserve">43.01.09 </w:t>
      </w:r>
      <w:r w:rsidRPr="00587FA1">
        <w:rPr>
          <w:color w:val="000000"/>
          <w:lang w:bidi="ru-RU"/>
        </w:rPr>
        <w:t>Повар, кондитер</w:t>
      </w:r>
      <w:r>
        <w:rPr>
          <w:color w:val="000000"/>
          <w:lang w:bidi="ru-RU"/>
        </w:rPr>
        <w:t>.</w:t>
      </w:r>
    </w:p>
    <w:p w:rsidR="00FC22F5" w:rsidRDefault="00FC22F5" w:rsidP="00FC22F5">
      <w:pPr>
        <w:pStyle w:val="a7"/>
        <w:widowControl w:val="0"/>
        <w:ind w:left="0"/>
        <w:jc w:val="both"/>
        <w:rPr>
          <w:color w:val="000000"/>
          <w:lang w:bidi="ru-RU"/>
        </w:rPr>
      </w:pPr>
    </w:p>
    <w:p w:rsidR="00FC22F5" w:rsidRDefault="00FC22F5" w:rsidP="00FC22F5">
      <w:pPr>
        <w:pStyle w:val="a7"/>
        <w:widowControl w:val="0"/>
        <w:ind w:left="0"/>
        <w:jc w:val="both"/>
        <w:rPr>
          <w:color w:val="000000"/>
          <w:lang w:bidi="ru-RU"/>
        </w:rPr>
      </w:pPr>
      <w:r w:rsidRPr="00FC22F5">
        <w:rPr>
          <w:i/>
          <w:color w:val="000000"/>
          <w:lang w:bidi="ru-RU"/>
        </w:rPr>
        <w:t xml:space="preserve">1.2. </w:t>
      </w:r>
      <w:r w:rsidRPr="00FC22F5">
        <w:rPr>
          <w:bCs/>
          <w:i/>
          <w:color w:val="000000"/>
          <w:lang w:bidi="ru-RU"/>
        </w:rPr>
        <w:t xml:space="preserve">Место дисциплины в структуре основной профессиональной образовательной </w:t>
      </w:r>
      <w:r w:rsidRPr="00FC22F5">
        <w:rPr>
          <w:bCs/>
          <w:i/>
          <w:color w:val="000000"/>
          <w:lang w:bidi="ru-RU"/>
        </w:rPr>
        <w:lastRenderedPageBreak/>
        <w:t>программы:</w:t>
      </w:r>
      <w:r w:rsidRPr="00D76AA1">
        <w:rPr>
          <w:b/>
          <w:bCs/>
          <w:color w:val="000000"/>
          <w:lang w:bidi="ru-RU"/>
        </w:rPr>
        <w:t xml:space="preserve"> </w:t>
      </w:r>
      <w:r w:rsidRPr="00D76AA1">
        <w:rPr>
          <w:color w:val="000000"/>
          <w:lang w:bidi="ru-RU"/>
        </w:rPr>
        <w:t>дисциплина относитс</w:t>
      </w:r>
      <w:r>
        <w:rPr>
          <w:color w:val="000000"/>
          <w:lang w:bidi="ru-RU"/>
        </w:rPr>
        <w:t xml:space="preserve">я к </w:t>
      </w:r>
      <w:proofErr w:type="spellStart"/>
      <w:r>
        <w:rPr>
          <w:color w:val="000000"/>
          <w:lang w:bidi="ru-RU"/>
        </w:rPr>
        <w:t>общепрофессиональному</w:t>
      </w:r>
      <w:proofErr w:type="spellEnd"/>
      <w:r>
        <w:rPr>
          <w:color w:val="000000"/>
          <w:lang w:bidi="ru-RU"/>
        </w:rPr>
        <w:t xml:space="preserve"> циклу</w:t>
      </w:r>
      <w:r w:rsidRPr="00D76AA1">
        <w:rPr>
          <w:color w:val="000000"/>
          <w:lang w:bidi="ru-RU"/>
        </w:rPr>
        <w:t>.</w:t>
      </w:r>
    </w:p>
    <w:p w:rsidR="00FC22F5" w:rsidRPr="00D76AA1" w:rsidRDefault="00FC22F5" w:rsidP="00FC22F5">
      <w:pPr>
        <w:pStyle w:val="a7"/>
        <w:widowControl w:val="0"/>
        <w:ind w:left="0"/>
        <w:jc w:val="both"/>
        <w:rPr>
          <w:color w:val="000000"/>
          <w:lang w:bidi="ru-RU"/>
        </w:rPr>
      </w:pPr>
    </w:p>
    <w:p w:rsidR="00FC22F5" w:rsidRPr="00FC22F5" w:rsidRDefault="00FC22F5" w:rsidP="00FC22F5">
      <w:pPr>
        <w:widowControl w:val="0"/>
        <w:tabs>
          <w:tab w:val="left" w:pos="466"/>
        </w:tabs>
        <w:jc w:val="both"/>
        <w:rPr>
          <w:bCs/>
          <w:i/>
          <w:lang w:bidi="ru-RU"/>
        </w:rPr>
      </w:pPr>
      <w:r w:rsidRPr="00FC22F5">
        <w:rPr>
          <w:bCs/>
          <w:i/>
          <w:color w:val="000000"/>
          <w:lang w:bidi="ru-RU"/>
        </w:rPr>
        <w:t>1.3. Цель и планируемые результаты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3685"/>
        <w:gridCol w:w="4359"/>
      </w:tblGrid>
      <w:tr w:rsidR="00FC22F5" w:rsidRPr="00015896" w:rsidTr="003E6629">
        <w:tc>
          <w:tcPr>
            <w:tcW w:w="1526" w:type="dxa"/>
          </w:tcPr>
          <w:p w:rsidR="00FC22F5" w:rsidRPr="00015896" w:rsidRDefault="00FC22F5" w:rsidP="003E6629">
            <w:pPr>
              <w:ind w:left="142"/>
              <w:jc w:val="center"/>
              <w:rPr>
                <w:b/>
                <w:sz w:val="20"/>
                <w:szCs w:val="20"/>
              </w:rPr>
            </w:pPr>
            <w:r w:rsidRPr="00015896">
              <w:rPr>
                <w:b/>
                <w:sz w:val="20"/>
                <w:szCs w:val="20"/>
              </w:rPr>
              <w:t>Код ПК, ОК</w:t>
            </w:r>
          </w:p>
        </w:tc>
        <w:tc>
          <w:tcPr>
            <w:tcW w:w="3685" w:type="dxa"/>
          </w:tcPr>
          <w:p w:rsidR="00FC22F5" w:rsidRPr="00015896" w:rsidRDefault="00FC22F5" w:rsidP="003E6629">
            <w:pPr>
              <w:ind w:left="34"/>
              <w:jc w:val="center"/>
              <w:rPr>
                <w:b/>
                <w:sz w:val="20"/>
                <w:szCs w:val="20"/>
              </w:rPr>
            </w:pPr>
            <w:r w:rsidRPr="00015896">
              <w:rPr>
                <w:b/>
                <w:sz w:val="20"/>
                <w:szCs w:val="20"/>
              </w:rPr>
              <w:t>Умения</w:t>
            </w:r>
          </w:p>
        </w:tc>
        <w:tc>
          <w:tcPr>
            <w:tcW w:w="4359" w:type="dxa"/>
          </w:tcPr>
          <w:p w:rsidR="00FC22F5" w:rsidRPr="00015896" w:rsidRDefault="00FC22F5" w:rsidP="003E6629">
            <w:pPr>
              <w:ind w:left="34"/>
              <w:jc w:val="center"/>
              <w:rPr>
                <w:b/>
                <w:sz w:val="20"/>
                <w:szCs w:val="20"/>
              </w:rPr>
            </w:pPr>
            <w:r w:rsidRPr="00015896">
              <w:rPr>
                <w:b/>
                <w:sz w:val="20"/>
                <w:szCs w:val="20"/>
              </w:rPr>
              <w:t>Знания</w:t>
            </w:r>
          </w:p>
        </w:tc>
      </w:tr>
      <w:tr w:rsidR="00FC22F5" w:rsidRPr="00015896" w:rsidTr="003E6629">
        <w:trPr>
          <w:trHeight w:val="1125"/>
        </w:trPr>
        <w:tc>
          <w:tcPr>
            <w:tcW w:w="1526" w:type="dxa"/>
          </w:tcPr>
          <w:p w:rsidR="00FC22F5" w:rsidRPr="00015896" w:rsidRDefault="00FC22F5" w:rsidP="003E6629">
            <w:pPr>
              <w:ind w:left="142"/>
              <w:jc w:val="both"/>
              <w:rPr>
                <w:sz w:val="20"/>
                <w:szCs w:val="20"/>
              </w:rPr>
            </w:pPr>
            <w:r w:rsidRPr="00015896">
              <w:rPr>
                <w:sz w:val="20"/>
                <w:szCs w:val="20"/>
              </w:rPr>
              <w:t xml:space="preserve">ПК 1.2-1.4, </w:t>
            </w:r>
          </w:p>
          <w:p w:rsidR="00FC22F5" w:rsidRPr="00015896" w:rsidRDefault="00FC22F5" w:rsidP="003E6629">
            <w:pPr>
              <w:ind w:left="142"/>
              <w:jc w:val="both"/>
              <w:rPr>
                <w:sz w:val="20"/>
                <w:szCs w:val="20"/>
              </w:rPr>
            </w:pPr>
            <w:r w:rsidRPr="00015896">
              <w:rPr>
                <w:sz w:val="20"/>
                <w:szCs w:val="20"/>
              </w:rPr>
              <w:t xml:space="preserve">ПК 2.2-2.8, </w:t>
            </w:r>
          </w:p>
          <w:p w:rsidR="00FC22F5" w:rsidRPr="00015896" w:rsidRDefault="00FC22F5" w:rsidP="003E6629">
            <w:pPr>
              <w:ind w:left="142"/>
              <w:jc w:val="both"/>
              <w:rPr>
                <w:sz w:val="20"/>
                <w:szCs w:val="20"/>
              </w:rPr>
            </w:pPr>
            <w:r w:rsidRPr="00015896">
              <w:rPr>
                <w:sz w:val="20"/>
                <w:szCs w:val="20"/>
              </w:rPr>
              <w:t xml:space="preserve">ПК 3.2-3.6, </w:t>
            </w:r>
          </w:p>
          <w:p w:rsidR="00FC22F5" w:rsidRPr="00015896" w:rsidRDefault="00FC22F5" w:rsidP="003E6629">
            <w:pPr>
              <w:ind w:left="142"/>
              <w:jc w:val="both"/>
              <w:rPr>
                <w:sz w:val="20"/>
                <w:szCs w:val="20"/>
              </w:rPr>
            </w:pPr>
            <w:r w:rsidRPr="00015896">
              <w:rPr>
                <w:sz w:val="20"/>
                <w:szCs w:val="20"/>
              </w:rPr>
              <w:t xml:space="preserve">ПК 4.2-4.5, </w:t>
            </w:r>
          </w:p>
          <w:p w:rsidR="00FC22F5" w:rsidRPr="00015896" w:rsidRDefault="00FC22F5" w:rsidP="003E6629">
            <w:pPr>
              <w:ind w:left="142"/>
              <w:jc w:val="both"/>
              <w:rPr>
                <w:sz w:val="20"/>
                <w:szCs w:val="20"/>
              </w:rPr>
            </w:pPr>
            <w:r w:rsidRPr="00015896">
              <w:rPr>
                <w:sz w:val="20"/>
                <w:szCs w:val="20"/>
              </w:rPr>
              <w:t>ПК 5.2-5.5</w:t>
            </w:r>
          </w:p>
          <w:p w:rsidR="00FC22F5" w:rsidRPr="00015896" w:rsidRDefault="00FC22F5" w:rsidP="003E6629">
            <w:pPr>
              <w:ind w:left="142"/>
              <w:jc w:val="both"/>
              <w:rPr>
                <w:sz w:val="20"/>
                <w:szCs w:val="20"/>
              </w:rPr>
            </w:pPr>
          </w:p>
        </w:tc>
        <w:tc>
          <w:tcPr>
            <w:tcW w:w="3685" w:type="dxa"/>
          </w:tcPr>
          <w:p w:rsidR="00FC22F5" w:rsidRPr="00015896" w:rsidRDefault="00FC22F5" w:rsidP="003E6629">
            <w:pPr>
              <w:rPr>
                <w:color w:val="000000"/>
                <w:sz w:val="20"/>
                <w:szCs w:val="20"/>
              </w:rPr>
            </w:pPr>
            <w:r w:rsidRPr="00015896">
              <w:rPr>
                <w:color w:val="000000"/>
                <w:sz w:val="20"/>
                <w:szCs w:val="20"/>
              </w:rPr>
              <w:t>организовывать рабочее место в соответствии с видами выполнения работ;</w:t>
            </w:r>
          </w:p>
          <w:p w:rsidR="00FC22F5" w:rsidRPr="00015896" w:rsidRDefault="00FC22F5" w:rsidP="003E6629">
            <w:pPr>
              <w:rPr>
                <w:color w:val="000000"/>
                <w:sz w:val="20"/>
                <w:szCs w:val="20"/>
              </w:rPr>
            </w:pPr>
            <w:r w:rsidRPr="00015896">
              <w:rPr>
                <w:color w:val="000000"/>
                <w:sz w:val="20"/>
                <w:szCs w:val="20"/>
              </w:rPr>
              <w:t>подбирать необходимую посуду и столовые приборы для подачи блюд;</w:t>
            </w:r>
          </w:p>
          <w:p w:rsidR="00FC22F5" w:rsidRPr="00015896" w:rsidRDefault="00FC22F5" w:rsidP="003E6629">
            <w:pPr>
              <w:rPr>
                <w:color w:val="000000"/>
                <w:sz w:val="20"/>
                <w:szCs w:val="20"/>
              </w:rPr>
            </w:pPr>
            <w:r w:rsidRPr="00015896">
              <w:rPr>
                <w:color w:val="000000"/>
                <w:sz w:val="20"/>
                <w:szCs w:val="20"/>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FC22F5" w:rsidRPr="00015896" w:rsidRDefault="00FC22F5" w:rsidP="003E6629">
            <w:pPr>
              <w:rPr>
                <w:color w:val="000000"/>
                <w:sz w:val="20"/>
                <w:szCs w:val="20"/>
              </w:rPr>
            </w:pPr>
            <w:r w:rsidRPr="00015896">
              <w:rPr>
                <w:color w:val="000000"/>
                <w:sz w:val="20"/>
                <w:szCs w:val="20"/>
              </w:rPr>
              <w:t>производить отпуск готовой кулинарной продукции в соответствии с «Правилами оказания услуг общественного питания»;</w:t>
            </w:r>
          </w:p>
          <w:p w:rsidR="00FC22F5" w:rsidRPr="00015896" w:rsidRDefault="00FC22F5" w:rsidP="003E6629">
            <w:pPr>
              <w:rPr>
                <w:color w:val="000000"/>
                <w:sz w:val="20"/>
                <w:szCs w:val="20"/>
              </w:rPr>
            </w:pPr>
            <w:r w:rsidRPr="00015896">
              <w:rPr>
                <w:color w:val="000000"/>
                <w:sz w:val="20"/>
                <w:szCs w:val="20"/>
              </w:rPr>
              <w:t>обеспечить отпуск блюд в свежем виде, определенной массы и температуры;</w:t>
            </w:r>
          </w:p>
          <w:p w:rsidR="00FC22F5" w:rsidRPr="00015896" w:rsidRDefault="00FC22F5" w:rsidP="003E6629">
            <w:pPr>
              <w:rPr>
                <w:color w:val="000000"/>
                <w:sz w:val="20"/>
                <w:szCs w:val="20"/>
              </w:rPr>
            </w:pPr>
            <w:r w:rsidRPr="00015896">
              <w:rPr>
                <w:color w:val="000000"/>
                <w:sz w:val="20"/>
                <w:szCs w:val="20"/>
              </w:rPr>
              <w:t>проводить текущую уборку рабочего места повара в соответствии с инструкциями и регламентами, стандартами чистоты.</w:t>
            </w:r>
          </w:p>
        </w:tc>
        <w:tc>
          <w:tcPr>
            <w:tcW w:w="4359" w:type="dxa"/>
          </w:tcPr>
          <w:p w:rsidR="00FC22F5" w:rsidRPr="00015896" w:rsidRDefault="00FC22F5" w:rsidP="003E6629">
            <w:pPr>
              <w:rPr>
                <w:color w:val="000000"/>
                <w:sz w:val="20"/>
                <w:szCs w:val="20"/>
              </w:rPr>
            </w:pPr>
            <w:r w:rsidRPr="00015896">
              <w:rPr>
                <w:color w:val="000000"/>
                <w:sz w:val="20"/>
                <w:szCs w:val="20"/>
              </w:rPr>
              <w:t xml:space="preserve">характеристики основных типов организации общественного питания; </w:t>
            </w:r>
          </w:p>
          <w:p w:rsidR="00FC22F5" w:rsidRPr="00015896" w:rsidRDefault="00FC22F5" w:rsidP="003E6629">
            <w:pPr>
              <w:rPr>
                <w:color w:val="000000"/>
                <w:sz w:val="20"/>
                <w:szCs w:val="20"/>
              </w:rPr>
            </w:pPr>
            <w:r w:rsidRPr="00015896">
              <w:rPr>
                <w:color w:val="000000"/>
                <w:sz w:val="20"/>
                <w:szCs w:val="20"/>
              </w:rPr>
              <w:t xml:space="preserve">требования к личной гигиене персонала при подготовке производственного инвентаря и производственной посуды; </w:t>
            </w:r>
          </w:p>
          <w:p w:rsidR="00FC22F5" w:rsidRDefault="00FC22F5" w:rsidP="003E6629">
            <w:pPr>
              <w:rPr>
                <w:color w:val="000000"/>
                <w:sz w:val="20"/>
                <w:szCs w:val="20"/>
              </w:rPr>
            </w:pPr>
            <w:r w:rsidRPr="00015896">
              <w:rPr>
                <w:color w:val="000000"/>
                <w:sz w:val="20"/>
                <w:szCs w:val="20"/>
              </w:rPr>
              <w:t xml:space="preserve">способы и правила </w:t>
            </w:r>
            <w:proofErr w:type="spellStart"/>
            <w:r w:rsidRPr="00015896">
              <w:rPr>
                <w:color w:val="000000"/>
                <w:sz w:val="20"/>
                <w:szCs w:val="20"/>
              </w:rPr>
              <w:t>порционирования</w:t>
            </w:r>
            <w:proofErr w:type="spellEnd"/>
            <w:r w:rsidRPr="00015896">
              <w:rPr>
                <w:color w:val="000000"/>
                <w:sz w:val="20"/>
                <w:szCs w:val="20"/>
              </w:rPr>
              <w:t xml:space="preserve"> (комплектования), укладки, упаковки на вынос готовых блюд; </w:t>
            </w:r>
          </w:p>
          <w:p w:rsidR="00FC22F5" w:rsidRPr="00015896" w:rsidRDefault="00FC22F5" w:rsidP="003E6629">
            <w:pPr>
              <w:rPr>
                <w:color w:val="000000"/>
                <w:sz w:val="20"/>
                <w:szCs w:val="20"/>
              </w:rPr>
            </w:pPr>
            <w:r w:rsidRPr="00015896">
              <w:rPr>
                <w:color w:val="000000"/>
                <w:sz w:val="20"/>
                <w:szCs w:val="20"/>
              </w:rPr>
              <w:t xml:space="preserve">виды, назначение посуды, столовых приборов инвентаря, используемых для </w:t>
            </w:r>
            <w:proofErr w:type="spellStart"/>
            <w:r w:rsidRPr="00015896">
              <w:rPr>
                <w:color w:val="000000"/>
                <w:sz w:val="20"/>
                <w:szCs w:val="20"/>
              </w:rPr>
              <w:t>порционирования</w:t>
            </w:r>
            <w:proofErr w:type="spellEnd"/>
            <w:r w:rsidRPr="00015896">
              <w:rPr>
                <w:color w:val="000000"/>
                <w:sz w:val="20"/>
                <w:szCs w:val="20"/>
              </w:rPr>
              <w:t xml:space="preserve"> (комплектования) и подачи блюд; </w:t>
            </w:r>
          </w:p>
          <w:p w:rsidR="00FC22F5" w:rsidRPr="00015896" w:rsidRDefault="00FC22F5" w:rsidP="003E6629">
            <w:pPr>
              <w:rPr>
                <w:color w:val="000000"/>
                <w:sz w:val="20"/>
                <w:szCs w:val="20"/>
              </w:rPr>
            </w:pPr>
            <w:r w:rsidRPr="00015896">
              <w:rPr>
                <w:color w:val="000000"/>
                <w:sz w:val="20"/>
                <w:szCs w:val="20"/>
              </w:rPr>
              <w:t xml:space="preserve">сервировку стола для обслуживания в обычном режиме и на массовых банкетных мероприятиях; </w:t>
            </w:r>
          </w:p>
          <w:p w:rsidR="00FC22F5" w:rsidRPr="00015896" w:rsidRDefault="00FC22F5" w:rsidP="003E6629">
            <w:pPr>
              <w:rPr>
                <w:color w:val="000000"/>
                <w:sz w:val="20"/>
                <w:szCs w:val="20"/>
              </w:rPr>
            </w:pPr>
            <w:r w:rsidRPr="00015896">
              <w:rPr>
                <w:color w:val="000000"/>
                <w:sz w:val="20"/>
                <w:szCs w:val="20"/>
              </w:rPr>
              <w:t xml:space="preserve">условия, сроки хранения сырья и готовых блюд, требования к безопасности их хранения; </w:t>
            </w:r>
          </w:p>
          <w:p w:rsidR="00FC22F5" w:rsidRPr="00363416" w:rsidRDefault="00FC22F5" w:rsidP="003E6629">
            <w:pPr>
              <w:rPr>
                <w:color w:val="000000"/>
                <w:sz w:val="20"/>
                <w:szCs w:val="20"/>
              </w:rPr>
            </w:pPr>
            <w:r w:rsidRPr="00015896">
              <w:rPr>
                <w:color w:val="000000"/>
                <w:sz w:val="20"/>
                <w:szCs w:val="20"/>
              </w:rPr>
              <w:t>назначение и принципы составления меню для различных типов предприятий общественного питания.</w:t>
            </w:r>
          </w:p>
        </w:tc>
      </w:tr>
      <w:tr w:rsidR="00FC22F5" w:rsidRPr="00015896" w:rsidTr="003E6629">
        <w:tc>
          <w:tcPr>
            <w:tcW w:w="1526" w:type="dxa"/>
          </w:tcPr>
          <w:p w:rsidR="00FC22F5" w:rsidRPr="00015896" w:rsidRDefault="00FC22F5" w:rsidP="003E6629">
            <w:pPr>
              <w:ind w:left="142"/>
              <w:jc w:val="both"/>
              <w:rPr>
                <w:sz w:val="20"/>
                <w:szCs w:val="20"/>
              </w:rPr>
            </w:pPr>
            <w:r w:rsidRPr="00015896">
              <w:rPr>
                <w:sz w:val="20"/>
                <w:szCs w:val="20"/>
              </w:rPr>
              <w:t>ОК 01</w:t>
            </w:r>
          </w:p>
        </w:tc>
        <w:tc>
          <w:tcPr>
            <w:tcW w:w="3685" w:type="dxa"/>
          </w:tcPr>
          <w:p w:rsidR="00FC22F5" w:rsidRPr="00015896" w:rsidRDefault="00FC22F5" w:rsidP="003E6629">
            <w:pPr>
              <w:ind w:left="34"/>
              <w:jc w:val="both"/>
              <w:rPr>
                <w:bCs/>
                <w:sz w:val="20"/>
                <w:szCs w:val="20"/>
              </w:rPr>
            </w:pPr>
            <w:r w:rsidRPr="00015896">
              <w:rPr>
                <w:bCs/>
                <w:sz w:val="20"/>
                <w:szCs w:val="20"/>
              </w:rPr>
              <w:t>Распознавать задачу и/или проблему в профессиональном и/или социальном контексте.</w:t>
            </w:r>
          </w:p>
          <w:p w:rsidR="00FC22F5" w:rsidRPr="00015896" w:rsidRDefault="00FC22F5" w:rsidP="003E6629">
            <w:pPr>
              <w:ind w:left="34"/>
              <w:jc w:val="both"/>
              <w:rPr>
                <w:bCs/>
                <w:sz w:val="20"/>
                <w:szCs w:val="20"/>
              </w:rPr>
            </w:pPr>
            <w:r w:rsidRPr="00015896">
              <w:rPr>
                <w:bCs/>
                <w:sz w:val="20"/>
                <w:szCs w:val="20"/>
              </w:rPr>
              <w:t>Анализировать задачу и/или проблему и выделять её составные части.</w:t>
            </w:r>
          </w:p>
          <w:p w:rsidR="00FC22F5" w:rsidRPr="00015896" w:rsidRDefault="00FC22F5" w:rsidP="003E6629">
            <w:pPr>
              <w:ind w:left="34"/>
              <w:jc w:val="both"/>
              <w:rPr>
                <w:bCs/>
                <w:sz w:val="20"/>
                <w:szCs w:val="20"/>
              </w:rPr>
            </w:pPr>
            <w:r w:rsidRPr="00015896">
              <w:rPr>
                <w:bCs/>
                <w:sz w:val="20"/>
                <w:szCs w:val="20"/>
              </w:rPr>
              <w:t>Правильно выявлять и эффективно искать информацию, необходимую для решения задачи и/или проблемы.</w:t>
            </w:r>
          </w:p>
          <w:p w:rsidR="00FC22F5" w:rsidRPr="00015896" w:rsidRDefault="00FC22F5" w:rsidP="003E6629">
            <w:pPr>
              <w:jc w:val="both"/>
              <w:rPr>
                <w:bCs/>
                <w:sz w:val="20"/>
                <w:szCs w:val="20"/>
              </w:rPr>
            </w:pPr>
            <w:r w:rsidRPr="00015896">
              <w:rPr>
                <w:bCs/>
                <w:sz w:val="20"/>
                <w:szCs w:val="20"/>
              </w:rPr>
              <w:t xml:space="preserve">Составить план действия. </w:t>
            </w:r>
          </w:p>
          <w:p w:rsidR="00FC22F5" w:rsidRPr="00015896" w:rsidRDefault="00FC22F5" w:rsidP="003E6629">
            <w:pPr>
              <w:ind w:left="34"/>
              <w:jc w:val="both"/>
              <w:rPr>
                <w:bCs/>
                <w:sz w:val="20"/>
                <w:szCs w:val="20"/>
              </w:rPr>
            </w:pPr>
            <w:r w:rsidRPr="00015896">
              <w:rPr>
                <w:bCs/>
                <w:sz w:val="20"/>
                <w:szCs w:val="20"/>
              </w:rPr>
              <w:t>Определять необходимые ресурсы.</w:t>
            </w:r>
          </w:p>
          <w:p w:rsidR="00FC22F5" w:rsidRPr="00015896" w:rsidRDefault="00FC22F5" w:rsidP="003E6629">
            <w:pPr>
              <w:ind w:left="34"/>
              <w:jc w:val="both"/>
              <w:rPr>
                <w:bCs/>
                <w:sz w:val="20"/>
                <w:szCs w:val="20"/>
              </w:rPr>
            </w:pPr>
            <w:proofErr w:type="gramStart"/>
            <w:r w:rsidRPr="00015896">
              <w:rPr>
                <w:bCs/>
                <w:sz w:val="20"/>
                <w:szCs w:val="20"/>
              </w:rPr>
              <w:t>Владеть актуальными методами работы в профессиональной и смежных сферах.</w:t>
            </w:r>
            <w:proofErr w:type="gramEnd"/>
          </w:p>
          <w:p w:rsidR="00FC22F5" w:rsidRPr="00015896" w:rsidRDefault="00FC22F5" w:rsidP="003E6629">
            <w:pPr>
              <w:jc w:val="both"/>
              <w:rPr>
                <w:bCs/>
                <w:sz w:val="20"/>
                <w:szCs w:val="20"/>
              </w:rPr>
            </w:pPr>
            <w:r w:rsidRPr="00015896">
              <w:rPr>
                <w:bCs/>
                <w:sz w:val="20"/>
                <w:szCs w:val="20"/>
              </w:rPr>
              <w:t>Реализовать составленный план.</w:t>
            </w:r>
          </w:p>
          <w:p w:rsidR="00FC22F5" w:rsidRPr="00015896" w:rsidRDefault="00FC22F5" w:rsidP="003E6629">
            <w:pPr>
              <w:jc w:val="both"/>
              <w:rPr>
                <w:bCs/>
                <w:sz w:val="20"/>
                <w:szCs w:val="20"/>
              </w:rPr>
            </w:pPr>
            <w:r w:rsidRPr="00015896">
              <w:rPr>
                <w:bCs/>
                <w:sz w:val="20"/>
                <w:szCs w:val="20"/>
              </w:rPr>
              <w:t>Оценивать результат и последствия своих действий (самостоятельно или с помощью наставника).</w:t>
            </w:r>
          </w:p>
        </w:tc>
        <w:tc>
          <w:tcPr>
            <w:tcW w:w="4359" w:type="dxa"/>
          </w:tcPr>
          <w:p w:rsidR="00FC22F5" w:rsidRPr="00015896" w:rsidRDefault="00FC22F5" w:rsidP="003E6629">
            <w:pPr>
              <w:ind w:left="34"/>
              <w:jc w:val="both"/>
              <w:rPr>
                <w:bCs/>
                <w:sz w:val="20"/>
                <w:szCs w:val="20"/>
              </w:rPr>
            </w:pPr>
            <w:r w:rsidRPr="00015896">
              <w:rPr>
                <w:bCs/>
                <w:sz w:val="20"/>
                <w:szCs w:val="20"/>
              </w:rPr>
              <w:t>Актуальный профессиональный и социальный контекст, в котором приходится работать и жить.</w:t>
            </w:r>
          </w:p>
          <w:p w:rsidR="00FC22F5" w:rsidRPr="00015896" w:rsidRDefault="00FC22F5" w:rsidP="003E6629">
            <w:pPr>
              <w:ind w:left="34"/>
              <w:jc w:val="both"/>
              <w:rPr>
                <w:bCs/>
                <w:sz w:val="20"/>
                <w:szCs w:val="20"/>
              </w:rPr>
            </w:pPr>
            <w:r w:rsidRPr="00015896">
              <w:rPr>
                <w:bCs/>
                <w:sz w:val="20"/>
                <w:szCs w:val="20"/>
              </w:rPr>
              <w:t>Основные источники информации и ресурсы для решения задач и проблем в профессиональном и/или социальном контексте.</w:t>
            </w:r>
          </w:p>
          <w:p w:rsidR="00FC22F5" w:rsidRPr="00015896" w:rsidRDefault="00FC22F5" w:rsidP="003E6629">
            <w:pPr>
              <w:ind w:left="34"/>
              <w:jc w:val="both"/>
              <w:rPr>
                <w:bCs/>
                <w:sz w:val="20"/>
                <w:szCs w:val="20"/>
              </w:rPr>
            </w:pPr>
            <w:r w:rsidRPr="00015896">
              <w:rPr>
                <w:bCs/>
                <w:sz w:val="20"/>
                <w:szCs w:val="20"/>
              </w:rPr>
              <w:t xml:space="preserve">Алгоритмы выполнения работ в </w:t>
            </w:r>
            <w:proofErr w:type="gramStart"/>
            <w:r w:rsidRPr="00015896">
              <w:rPr>
                <w:bCs/>
                <w:sz w:val="20"/>
                <w:szCs w:val="20"/>
              </w:rPr>
              <w:t>профессиональной</w:t>
            </w:r>
            <w:proofErr w:type="gramEnd"/>
            <w:r w:rsidRPr="00015896">
              <w:rPr>
                <w:bCs/>
                <w:sz w:val="20"/>
                <w:szCs w:val="20"/>
              </w:rPr>
              <w:t xml:space="preserve"> и смежных областях.</w:t>
            </w:r>
          </w:p>
          <w:p w:rsidR="00FC22F5" w:rsidRPr="00015896" w:rsidRDefault="00FC22F5" w:rsidP="003E6629">
            <w:pPr>
              <w:ind w:left="34"/>
              <w:jc w:val="both"/>
              <w:rPr>
                <w:bCs/>
                <w:sz w:val="20"/>
                <w:szCs w:val="20"/>
              </w:rPr>
            </w:pPr>
            <w:proofErr w:type="gramStart"/>
            <w:r w:rsidRPr="00015896">
              <w:rPr>
                <w:bCs/>
                <w:sz w:val="20"/>
                <w:szCs w:val="20"/>
              </w:rPr>
              <w:t>Методы работы в профессиональной и смежных сферах.</w:t>
            </w:r>
            <w:proofErr w:type="gramEnd"/>
          </w:p>
          <w:p w:rsidR="00FC22F5" w:rsidRPr="00015896" w:rsidRDefault="00FC22F5" w:rsidP="003E6629">
            <w:pPr>
              <w:jc w:val="both"/>
              <w:rPr>
                <w:bCs/>
                <w:sz w:val="20"/>
                <w:szCs w:val="20"/>
              </w:rPr>
            </w:pPr>
            <w:r w:rsidRPr="00015896">
              <w:rPr>
                <w:bCs/>
                <w:sz w:val="20"/>
                <w:szCs w:val="20"/>
              </w:rPr>
              <w:t>Структура плана для решения задач.</w:t>
            </w:r>
          </w:p>
          <w:p w:rsidR="00FC22F5" w:rsidRPr="00015896" w:rsidRDefault="00FC22F5" w:rsidP="003E6629">
            <w:pPr>
              <w:ind w:left="34"/>
              <w:jc w:val="both"/>
              <w:rPr>
                <w:bCs/>
                <w:sz w:val="20"/>
                <w:szCs w:val="20"/>
              </w:rPr>
            </w:pPr>
            <w:r w:rsidRPr="00015896">
              <w:rPr>
                <w:bCs/>
                <w:sz w:val="20"/>
                <w:szCs w:val="20"/>
              </w:rPr>
              <w:t xml:space="preserve">Порядок </w:t>
            </w:r>
            <w:proofErr w:type="gramStart"/>
            <w:r w:rsidRPr="00015896">
              <w:rPr>
                <w:bCs/>
                <w:sz w:val="20"/>
                <w:szCs w:val="20"/>
              </w:rPr>
              <w:t>оценки результатов решения задач профессиональной деятельности</w:t>
            </w:r>
            <w:proofErr w:type="gramEnd"/>
          </w:p>
        </w:tc>
      </w:tr>
      <w:tr w:rsidR="00FC22F5" w:rsidRPr="00015896" w:rsidTr="003E6629">
        <w:tc>
          <w:tcPr>
            <w:tcW w:w="1526" w:type="dxa"/>
          </w:tcPr>
          <w:p w:rsidR="00FC22F5" w:rsidRPr="00015896" w:rsidRDefault="00FC22F5" w:rsidP="003E6629">
            <w:pPr>
              <w:ind w:left="142"/>
              <w:jc w:val="both"/>
              <w:rPr>
                <w:sz w:val="20"/>
                <w:szCs w:val="20"/>
              </w:rPr>
            </w:pPr>
            <w:r w:rsidRPr="00015896">
              <w:rPr>
                <w:sz w:val="20"/>
                <w:szCs w:val="20"/>
              </w:rPr>
              <w:t>ОК 02</w:t>
            </w:r>
          </w:p>
        </w:tc>
        <w:tc>
          <w:tcPr>
            <w:tcW w:w="3685" w:type="dxa"/>
          </w:tcPr>
          <w:p w:rsidR="00FC22F5" w:rsidRPr="00015896" w:rsidRDefault="00FC22F5" w:rsidP="003E6629">
            <w:pPr>
              <w:ind w:left="34"/>
              <w:rPr>
                <w:sz w:val="20"/>
                <w:szCs w:val="20"/>
              </w:rPr>
            </w:pPr>
            <w:r w:rsidRPr="00015896">
              <w:rPr>
                <w:sz w:val="20"/>
                <w:szCs w:val="20"/>
              </w:rPr>
              <w:t>Определять задачи поиска информации</w:t>
            </w:r>
          </w:p>
          <w:p w:rsidR="00FC22F5" w:rsidRPr="00015896" w:rsidRDefault="00FC22F5" w:rsidP="003E6629">
            <w:pPr>
              <w:ind w:left="34"/>
              <w:rPr>
                <w:sz w:val="20"/>
                <w:szCs w:val="20"/>
              </w:rPr>
            </w:pPr>
            <w:r w:rsidRPr="00015896">
              <w:rPr>
                <w:sz w:val="20"/>
                <w:szCs w:val="20"/>
              </w:rPr>
              <w:t>Определять необходимые источники информации</w:t>
            </w:r>
          </w:p>
          <w:p w:rsidR="00FC22F5" w:rsidRPr="00015896" w:rsidRDefault="00FC22F5" w:rsidP="003E6629">
            <w:pPr>
              <w:rPr>
                <w:sz w:val="20"/>
                <w:szCs w:val="20"/>
              </w:rPr>
            </w:pPr>
            <w:r w:rsidRPr="00015896">
              <w:rPr>
                <w:sz w:val="20"/>
                <w:szCs w:val="20"/>
              </w:rPr>
              <w:t>Планировать процесс поиска</w:t>
            </w:r>
          </w:p>
          <w:p w:rsidR="00FC22F5" w:rsidRPr="00015896" w:rsidRDefault="00FC22F5" w:rsidP="003E6629">
            <w:pPr>
              <w:ind w:left="34"/>
              <w:rPr>
                <w:sz w:val="20"/>
                <w:szCs w:val="20"/>
              </w:rPr>
            </w:pPr>
            <w:r w:rsidRPr="00015896">
              <w:rPr>
                <w:sz w:val="20"/>
                <w:szCs w:val="20"/>
              </w:rPr>
              <w:t>Структурировать получаемую информацию</w:t>
            </w:r>
          </w:p>
          <w:p w:rsidR="00FC22F5" w:rsidRPr="00015896" w:rsidRDefault="00FC22F5" w:rsidP="003E6629">
            <w:pPr>
              <w:ind w:left="34"/>
              <w:rPr>
                <w:sz w:val="20"/>
                <w:szCs w:val="20"/>
              </w:rPr>
            </w:pPr>
            <w:r w:rsidRPr="00015896">
              <w:rPr>
                <w:sz w:val="20"/>
                <w:szCs w:val="20"/>
              </w:rPr>
              <w:t xml:space="preserve">Выделять наиболее </w:t>
            </w:r>
            <w:proofErr w:type="gramStart"/>
            <w:r w:rsidRPr="00015896">
              <w:rPr>
                <w:sz w:val="20"/>
                <w:szCs w:val="20"/>
              </w:rPr>
              <w:t>значимое</w:t>
            </w:r>
            <w:proofErr w:type="gramEnd"/>
            <w:r w:rsidRPr="00015896">
              <w:rPr>
                <w:sz w:val="20"/>
                <w:szCs w:val="20"/>
              </w:rPr>
              <w:t xml:space="preserve"> в перечне информации</w:t>
            </w:r>
          </w:p>
          <w:p w:rsidR="00FC22F5" w:rsidRPr="00015896" w:rsidRDefault="00FC22F5" w:rsidP="003E6629">
            <w:pPr>
              <w:ind w:left="34"/>
              <w:rPr>
                <w:sz w:val="20"/>
                <w:szCs w:val="20"/>
              </w:rPr>
            </w:pPr>
            <w:r w:rsidRPr="00015896">
              <w:rPr>
                <w:sz w:val="20"/>
                <w:szCs w:val="20"/>
              </w:rPr>
              <w:t>Оценивать практическую значимость результатов поиска</w:t>
            </w:r>
          </w:p>
          <w:p w:rsidR="00FC22F5" w:rsidRPr="00015896" w:rsidRDefault="00FC22F5" w:rsidP="003E6629">
            <w:pPr>
              <w:rPr>
                <w:sz w:val="20"/>
                <w:szCs w:val="20"/>
              </w:rPr>
            </w:pPr>
            <w:r w:rsidRPr="00015896">
              <w:rPr>
                <w:sz w:val="20"/>
                <w:szCs w:val="20"/>
              </w:rPr>
              <w:t>Оформлять результаты поиска</w:t>
            </w:r>
          </w:p>
        </w:tc>
        <w:tc>
          <w:tcPr>
            <w:tcW w:w="4359" w:type="dxa"/>
          </w:tcPr>
          <w:p w:rsidR="00FC22F5" w:rsidRPr="00015896" w:rsidRDefault="00FC22F5" w:rsidP="003E6629">
            <w:pPr>
              <w:ind w:left="34"/>
              <w:rPr>
                <w:sz w:val="20"/>
                <w:szCs w:val="20"/>
              </w:rPr>
            </w:pPr>
            <w:r w:rsidRPr="00015896">
              <w:rPr>
                <w:sz w:val="20"/>
                <w:szCs w:val="20"/>
              </w:rPr>
              <w:t>Номенклатура информационных источников применяемых в профессиональной деятельности</w:t>
            </w:r>
          </w:p>
          <w:p w:rsidR="00FC22F5" w:rsidRPr="00015896" w:rsidRDefault="00FC22F5" w:rsidP="003E6629">
            <w:pPr>
              <w:ind w:left="34"/>
              <w:rPr>
                <w:sz w:val="20"/>
                <w:szCs w:val="20"/>
              </w:rPr>
            </w:pPr>
            <w:r w:rsidRPr="00015896">
              <w:rPr>
                <w:sz w:val="20"/>
                <w:szCs w:val="20"/>
              </w:rPr>
              <w:t>Приемы структурирования информации</w:t>
            </w:r>
          </w:p>
          <w:p w:rsidR="00FC22F5" w:rsidRPr="00015896" w:rsidRDefault="00FC22F5" w:rsidP="003E6629">
            <w:pPr>
              <w:rPr>
                <w:sz w:val="20"/>
                <w:szCs w:val="20"/>
              </w:rPr>
            </w:pPr>
            <w:r w:rsidRPr="00015896">
              <w:rPr>
                <w:sz w:val="20"/>
                <w:szCs w:val="20"/>
              </w:rPr>
              <w:t>Формат оформления результатов поиска информации</w:t>
            </w:r>
          </w:p>
          <w:p w:rsidR="00FC22F5" w:rsidRPr="00015896" w:rsidRDefault="00FC22F5" w:rsidP="003E6629">
            <w:pPr>
              <w:ind w:left="34" w:firstLine="601"/>
              <w:rPr>
                <w:sz w:val="20"/>
                <w:szCs w:val="20"/>
              </w:rPr>
            </w:pPr>
          </w:p>
        </w:tc>
      </w:tr>
      <w:tr w:rsidR="00FC22F5" w:rsidRPr="00015896" w:rsidTr="003E6629">
        <w:tc>
          <w:tcPr>
            <w:tcW w:w="1526" w:type="dxa"/>
          </w:tcPr>
          <w:p w:rsidR="00FC22F5" w:rsidRPr="00015896" w:rsidRDefault="00FC22F5" w:rsidP="003E6629">
            <w:pPr>
              <w:ind w:left="142"/>
              <w:jc w:val="both"/>
              <w:rPr>
                <w:sz w:val="20"/>
                <w:szCs w:val="20"/>
              </w:rPr>
            </w:pPr>
            <w:r w:rsidRPr="00015896">
              <w:rPr>
                <w:sz w:val="20"/>
                <w:szCs w:val="20"/>
              </w:rPr>
              <w:t>ОК 03</w:t>
            </w:r>
          </w:p>
        </w:tc>
        <w:tc>
          <w:tcPr>
            <w:tcW w:w="3685" w:type="dxa"/>
          </w:tcPr>
          <w:p w:rsidR="00FC22F5" w:rsidRPr="00015896" w:rsidRDefault="00FC22F5" w:rsidP="003E6629">
            <w:pPr>
              <w:ind w:left="34"/>
              <w:rPr>
                <w:bCs/>
                <w:sz w:val="20"/>
                <w:szCs w:val="20"/>
              </w:rPr>
            </w:pPr>
            <w:r w:rsidRPr="00015896">
              <w:rPr>
                <w:bCs/>
                <w:sz w:val="20"/>
                <w:szCs w:val="20"/>
              </w:rPr>
              <w:t>Определять актуальность нормативно-правовой документации в профессиональной деятельности</w:t>
            </w:r>
          </w:p>
          <w:p w:rsidR="00FC22F5" w:rsidRPr="00015896" w:rsidRDefault="00FC22F5" w:rsidP="003E6629">
            <w:pPr>
              <w:ind w:left="34"/>
              <w:rPr>
                <w:bCs/>
                <w:sz w:val="20"/>
                <w:szCs w:val="20"/>
              </w:rPr>
            </w:pPr>
            <w:r w:rsidRPr="00015896">
              <w:rPr>
                <w:bCs/>
                <w:sz w:val="20"/>
                <w:szCs w:val="20"/>
              </w:rPr>
              <w:t>Выстраивать траектории профессионального и личностного развития</w:t>
            </w:r>
          </w:p>
        </w:tc>
        <w:tc>
          <w:tcPr>
            <w:tcW w:w="4359" w:type="dxa"/>
          </w:tcPr>
          <w:p w:rsidR="00FC22F5" w:rsidRPr="00015896" w:rsidRDefault="00FC22F5" w:rsidP="003E6629">
            <w:pPr>
              <w:ind w:left="34"/>
              <w:rPr>
                <w:bCs/>
                <w:sz w:val="20"/>
                <w:szCs w:val="20"/>
              </w:rPr>
            </w:pPr>
            <w:r w:rsidRPr="00015896">
              <w:rPr>
                <w:bCs/>
                <w:sz w:val="20"/>
                <w:szCs w:val="20"/>
              </w:rPr>
              <w:t>Содержание актуальной нормативно-правовой документации</w:t>
            </w:r>
          </w:p>
          <w:p w:rsidR="00FC22F5" w:rsidRPr="00015896" w:rsidRDefault="00FC22F5" w:rsidP="003E6629">
            <w:pPr>
              <w:ind w:left="34"/>
              <w:rPr>
                <w:bCs/>
                <w:sz w:val="20"/>
                <w:szCs w:val="20"/>
              </w:rPr>
            </w:pPr>
            <w:r w:rsidRPr="00015896">
              <w:rPr>
                <w:bCs/>
                <w:sz w:val="20"/>
                <w:szCs w:val="20"/>
              </w:rPr>
              <w:t>Современная научная и профессиональная терминология</w:t>
            </w:r>
          </w:p>
          <w:p w:rsidR="00FC22F5" w:rsidRPr="00015896" w:rsidRDefault="00FC22F5" w:rsidP="003E6629">
            <w:pPr>
              <w:ind w:left="34"/>
              <w:rPr>
                <w:bCs/>
                <w:sz w:val="20"/>
                <w:szCs w:val="20"/>
              </w:rPr>
            </w:pPr>
            <w:r w:rsidRPr="00015896">
              <w:rPr>
                <w:bCs/>
                <w:sz w:val="20"/>
                <w:szCs w:val="20"/>
              </w:rPr>
              <w:t>Возможные траектории профессионального развития  и самообразования</w:t>
            </w:r>
          </w:p>
        </w:tc>
      </w:tr>
      <w:tr w:rsidR="00FC22F5" w:rsidRPr="00015896" w:rsidTr="003E6629">
        <w:tc>
          <w:tcPr>
            <w:tcW w:w="1526" w:type="dxa"/>
          </w:tcPr>
          <w:p w:rsidR="00FC22F5" w:rsidRPr="00015896" w:rsidRDefault="00FC22F5" w:rsidP="003E6629">
            <w:pPr>
              <w:ind w:left="142"/>
              <w:jc w:val="both"/>
              <w:rPr>
                <w:sz w:val="20"/>
                <w:szCs w:val="20"/>
              </w:rPr>
            </w:pPr>
            <w:r w:rsidRPr="00015896">
              <w:rPr>
                <w:sz w:val="20"/>
                <w:szCs w:val="20"/>
              </w:rPr>
              <w:t>ОК 04</w:t>
            </w:r>
          </w:p>
        </w:tc>
        <w:tc>
          <w:tcPr>
            <w:tcW w:w="3685" w:type="dxa"/>
          </w:tcPr>
          <w:p w:rsidR="00FC22F5" w:rsidRPr="00015896" w:rsidRDefault="00FC22F5" w:rsidP="003E6629">
            <w:pPr>
              <w:ind w:left="34"/>
              <w:rPr>
                <w:bCs/>
                <w:sz w:val="20"/>
                <w:szCs w:val="20"/>
              </w:rPr>
            </w:pPr>
            <w:r w:rsidRPr="00015896">
              <w:rPr>
                <w:bCs/>
                <w:sz w:val="20"/>
                <w:szCs w:val="20"/>
              </w:rPr>
              <w:t>Организовывать работу коллектива и команды</w:t>
            </w:r>
          </w:p>
          <w:p w:rsidR="00FC22F5" w:rsidRPr="00015896" w:rsidRDefault="00FC22F5" w:rsidP="003E6629">
            <w:pPr>
              <w:ind w:left="34"/>
              <w:rPr>
                <w:bCs/>
                <w:sz w:val="20"/>
                <w:szCs w:val="20"/>
              </w:rPr>
            </w:pPr>
            <w:r w:rsidRPr="00015896">
              <w:rPr>
                <w:bCs/>
                <w:sz w:val="20"/>
                <w:szCs w:val="20"/>
              </w:rPr>
              <w:t>Взаимодействовать</w:t>
            </w:r>
            <w:r w:rsidRPr="00015896">
              <w:rPr>
                <w:sz w:val="20"/>
                <w:szCs w:val="20"/>
              </w:rPr>
              <w:t xml:space="preserve"> </w:t>
            </w:r>
            <w:r w:rsidRPr="00015896">
              <w:rPr>
                <w:bCs/>
                <w:sz w:val="20"/>
                <w:szCs w:val="20"/>
              </w:rPr>
              <w:t xml:space="preserve">с коллегами, руководством, клиентами.  </w:t>
            </w:r>
          </w:p>
        </w:tc>
        <w:tc>
          <w:tcPr>
            <w:tcW w:w="4359" w:type="dxa"/>
          </w:tcPr>
          <w:p w:rsidR="00FC22F5" w:rsidRPr="00015896" w:rsidRDefault="00FC22F5" w:rsidP="003E6629">
            <w:pPr>
              <w:rPr>
                <w:bCs/>
                <w:sz w:val="20"/>
                <w:szCs w:val="20"/>
              </w:rPr>
            </w:pPr>
            <w:r w:rsidRPr="00015896">
              <w:rPr>
                <w:bCs/>
                <w:sz w:val="20"/>
                <w:szCs w:val="20"/>
              </w:rPr>
              <w:t>Психология коллектива</w:t>
            </w:r>
          </w:p>
          <w:p w:rsidR="00FC22F5" w:rsidRPr="00015896" w:rsidRDefault="00FC22F5" w:rsidP="003E6629">
            <w:pPr>
              <w:rPr>
                <w:bCs/>
                <w:sz w:val="20"/>
                <w:szCs w:val="20"/>
              </w:rPr>
            </w:pPr>
            <w:r w:rsidRPr="00015896">
              <w:rPr>
                <w:bCs/>
                <w:sz w:val="20"/>
                <w:szCs w:val="20"/>
              </w:rPr>
              <w:t>Психология личности</w:t>
            </w:r>
          </w:p>
          <w:p w:rsidR="00FC22F5" w:rsidRPr="00015896" w:rsidRDefault="00FC22F5" w:rsidP="003E6629">
            <w:pPr>
              <w:rPr>
                <w:bCs/>
                <w:sz w:val="20"/>
                <w:szCs w:val="20"/>
              </w:rPr>
            </w:pPr>
            <w:r w:rsidRPr="00015896">
              <w:rPr>
                <w:bCs/>
                <w:sz w:val="20"/>
                <w:szCs w:val="20"/>
              </w:rPr>
              <w:t>Основы проектной деятельности</w:t>
            </w:r>
          </w:p>
        </w:tc>
      </w:tr>
      <w:tr w:rsidR="00FC22F5" w:rsidRPr="00015896" w:rsidTr="003E6629">
        <w:tc>
          <w:tcPr>
            <w:tcW w:w="1526" w:type="dxa"/>
          </w:tcPr>
          <w:p w:rsidR="00FC22F5" w:rsidRPr="00015896" w:rsidRDefault="00FC22F5" w:rsidP="003E6629">
            <w:pPr>
              <w:ind w:left="142"/>
              <w:jc w:val="both"/>
              <w:rPr>
                <w:sz w:val="20"/>
                <w:szCs w:val="20"/>
              </w:rPr>
            </w:pPr>
            <w:r w:rsidRPr="00015896">
              <w:rPr>
                <w:sz w:val="20"/>
                <w:szCs w:val="20"/>
              </w:rPr>
              <w:lastRenderedPageBreak/>
              <w:t>ОК 05</w:t>
            </w:r>
          </w:p>
        </w:tc>
        <w:tc>
          <w:tcPr>
            <w:tcW w:w="3685" w:type="dxa"/>
          </w:tcPr>
          <w:p w:rsidR="00FC22F5" w:rsidRPr="00015896" w:rsidRDefault="00FC22F5" w:rsidP="003E6629">
            <w:pPr>
              <w:ind w:left="34"/>
              <w:rPr>
                <w:bCs/>
                <w:sz w:val="20"/>
                <w:szCs w:val="20"/>
              </w:rPr>
            </w:pPr>
            <w:r w:rsidRPr="00015896">
              <w:rPr>
                <w:bCs/>
                <w:sz w:val="20"/>
                <w:szCs w:val="20"/>
              </w:rPr>
              <w:t>Излагать свои мысли на государственном языке</w:t>
            </w:r>
          </w:p>
          <w:p w:rsidR="00FC22F5" w:rsidRPr="00015896" w:rsidRDefault="00FC22F5" w:rsidP="003E6629">
            <w:pPr>
              <w:rPr>
                <w:bCs/>
                <w:sz w:val="20"/>
                <w:szCs w:val="20"/>
              </w:rPr>
            </w:pPr>
            <w:r w:rsidRPr="00015896">
              <w:rPr>
                <w:bCs/>
                <w:sz w:val="20"/>
                <w:szCs w:val="20"/>
              </w:rPr>
              <w:t>Оформлять документы</w:t>
            </w:r>
          </w:p>
        </w:tc>
        <w:tc>
          <w:tcPr>
            <w:tcW w:w="4359" w:type="dxa"/>
          </w:tcPr>
          <w:p w:rsidR="00FC22F5" w:rsidRPr="00015896" w:rsidRDefault="00FC22F5" w:rsidP="003E6629">
            <w:pPr>
              <w:ind w:left="34"/>
              <w:rPr>
                <w:bCs/>
                <w:sz w:val="20"/>
                <w:szCs w:val="20"/>
              </w:rPr>
            </w:pPr>
            <w:r w:rsidRPr="00015896">
              <w:rPr>
                <w:bCs/>
                <w:sz w:val="20"/>
                <w:szCs w:val="20"/>
              </w:rPr>
              <w:t>Особенности социального и культурного контекста</w:t>
            </w:r>
          </w:p>
          <w:p w:rsidR="00FC22F5" w:rsidRPr="00015896" w:rsidRDefault="00FC22F5" w:rsidP="003E6629">
            <w:pPr>
              <w:rPr>
                <w:bCs/>
                <w:sz w:val="20"/>
                <w:szCs w:val="20"/>
              </w:rPr>
            </w:pPr>
            <w:r w:rsidRPr="00015896">
              <w:rPr>
                <w:bCs/>
                <w:sz w:val="20"/>
                <w:szCs w:val="20"/>
              </w:rPr>
              <w:t>Правила оформления документов.</w:t>
            </w:r>
          </w:p>
        </w:tc>
      </w:tr>
      <w:tr w:rsidR="00FC22F5" w:rsidRPr="00015896" w:rsidTr="003E6629">
        <w:tc>
          <w:tcPr>
            <w:tcW w:w="1526" w:type="dxa"/>
          </w:tcPr>
          <w:p w:rsidR="00FC22F5" w:rsidRPr="00015896" w:rsidRDefault="00FC22F5" w:rsidP="003E6629">
            <w:pPr>
              <w:ind w:left="142"/>
              <w:jc w:val="both"/>
              <w:rPr>
                <w:sz w:val="20"/>
                <w:szCs w:val="20"/>
              </w:rPr>
            </w:pPr>
            <w:r w:rsidRPr="00015896">
              <w:rPr>
                <w:sz w:val="20"/>
                <w:szCs w:val="20"/>
              </w:rPr>
              <w:t>ОК 06</w:t>
            </w:r>
          </w:p>
        </w:tc>
        <w:tc>
          <w:tcPr>
            <w:tcW w:w="3685" w:type="dxa"/>
          </w:tcPr>
          <w:p w:rsidR="00FC22F5" w:rsidRPr="00015896" w:rsidRDefault="00FC22F5" w:rsidP="003E6629">
            <w:pPr>
              <w:ind w:left="34"/>
              <w:rPr>
                <w:bCs/>
                <w:sz w:val="20"/>
                <w:szCs w:val="20"/>
              </w:rPr>
            </w:pPr>
            <w:r w:rsidRPr="00015896">
              <w:rPr>
                <w:bCs/>
                <w:sz w:val="20"/>
                <w:szCs w:val="20"/>
              </w:rPr>
              <w:t>Описывать значимость своей профессии</w:t>
            </w:r>
          </w:p>
          <w:p w:rsidR="00FC22F5" w:rsidRPr="00015896" w:rsidRDefault="00FC22F5" w:rsidP="003E6629">
            <w:pPr>
              <w:ind w:left="34"/>
              <w:rPr>
                <w:bCs/>
                <w:sz w:val="20"/>
                <w:szCs w:val="20"/>
              </w:rPr>
            </w:pPr>
            <w:r w:rsidRPr="00015896">
              <w:rPr>
                <w:bCs/>
                <w:sz w:val="20"/>
                <w:szCs w:val="20"/>
              </w:rPr>
              <w:t>Презентовать структуру профессиональной деятельности по профессии</w:t>
            </w:r>
          </w:p>
        </w:tc>
        <w:tc>
          <w:tcPr>
            <w:tcW w:w="4359" w:type="dxa"/>
          </w:tcPr>
          <w:p w:rsidR="00FC22F5" w:rsidRPr="00015896" w:rsidRDefault="00FC22F5" w:rsidP="003E6629">
            <w:pPr>
              <w:ind w:left="34"/>
              <w:rPr>
                <w:bCs/>
                <w:sz w:val="20"/>
                <w:szCs w:val="20"/>
              </w:rPr>
            </w:pPr>
            <w:r w:rsidRPr="00015896">
              <w:rPr>
                <w:bCs/>
                <w:sz w:val="20"/>
                <w:szCs w:val="20"/>
              </w:rPr>
              <w:t>Сущность гражданско-патриотической позиции</w:t>
            </w:r>
          </w:p>
          <w:p w:rsidR="00FC22F5" w:rsidRPr="00015896" w:rsidRDefault="00FC22F5" w:rsidP="003E6629">
            <w:pPr>
              <w:rPr>
                <w:bCs/>
                <w:sz w:val="20"/>
                <w:szCs w:val="20"/>
              </w:rPr>
            </w:pPr>
            <w:r w:rsidRPr="00015896">
              <w:rPr>
                <w:bCs/>
                <w:sz w:val="20"/>
                <w:szCs w:val="20"/>
              </w:rPr>
              <w:t>Общечеловеческие ценности</w:t>
            </w:r>
          </w:p>
          <w:p w:rsidR="00FC22F5" w:rsidRPr="00015896" w:rsidRDefault="00FC22F5" w:rsidP="003E6629">
            <w:pPr>
              <w:ind w:left="34"/>
              <w:rPr>
                <w:bCs/>
                <w:sz w:val="20"/>
                <w:szCs w:val="20"/>
              </w:rPr>
            </w:pPr>
            <w:r w:rsidRPr="00015896">
              <w:rPr>
                <w:bCs/>
                <w:sz w:val="20"/>
                <w:szCs w:val="20"/>
              </w:rPr>
              <w:t>Правила поведения в ходе выполнения профессиональной деятельности</w:t>
            </w:r>
          </w:p>
        </w:tc>
      </w:tr>
      <w:tr w:rsidR="00FC22F5" w:rsidRPr="00015896" w:rsidTr="003E6629">
        <w:tc>
          <w:tcPr>
            <w:tcW w:w="1526" w:type="dxa"/>
          </w:tcPr>
          <w:p w:rsidR="00FC22F5" w:rsidRPr="00015896" w:rsidRDefault="00FC22F5" w:rsidP="003E6629">
            <w:pPr>
              <w:ind w:left="142"/>
              <w:jc w:val="both"/>
              <w:rPr>
                <w:sz w:val="20"/>
                <w:szCs w:val="20"/>
              </w:rPr>
            </w:pPr>
            <w:r w:rsidRPr="00015896">
              <w:rPr>
                <w:sz w:val="20"/>
                <w:szCs w:val="20"/>
              </w:rPr>
              <w:t>ОК 07</w:t>
            </w:r>
          </w:p>
        </w:tc>
        <w:tc>
          <w:tcPr>
            <w:tcW w:w="3685" w:type="dxa"/>
          </w:tcPr>
          <w:p w:rsidR="00FC22F5" w:rsidRPr="00015896" w:rsidRDefault="00FC22F5" w:rsidP="003E6629">
            <w:pPr>
              <w:ind w:left="34"/>
              <w:rPr>
                <w:bCs/>
                <w:sz w:val="20"/>
                <w:szCs w:val="20"/>
              </w:rPr>
            </w:pPr>
            <w:r w:rsidRPr="00015896">
              <w:rPr>
                <w:bCs/>
                <w:sz w:val="20"/>
                <w:szCs w:val="20"/>
              </w:rPr>
              <w:t>Соблюдать нормы экологической безопасности</w:t>
            </w:r>
          </w:p>
          <w:p w:rsidR="00FC22F5" w:rsidRPr="00015896" w:rsidRDefault="00FC22F5" w:rsidP="003E6629">
            <w:pPr>
              <w:ind w:left="34"/>
              <w:rPr>
                <w:bCs/>
                <w:sz w:val="20"/>
                <w:szCs w:val="20"/>
              </w:rPr>
            </w:pPr>
            <w:r w:rsidRPr="00015896">
              <w:rPr>
                <w:bCs/>
                <w:sz w:val="20"/>
                <w:szCs w:val="20"/>
              </w:rPr>
              <w:t xml:space="preserve">Определять направления ресурсосбережения в рамках профессиональной деятельности по профессии </w:t>
            </w:r>
          </w:p>
        </w:tc>
        <w:tc>
          <w:tcPr>
            <w:tcW w:w="4359" w:type="dxa"/>
          </w:tcPr>
          <w:p w:rsidR="00FC22F5" w:rsidRPr="00015896" w:rsidRDefault="00FC22F5" w:rsidP="003E6629">
            <w:pPr>
              <w:ind w:left="34"/>
              <w:rPr>
                <w:bCs/>
                <w:sz w:val="20"/>
                <w:szCs w:val="20"/>
              </w:rPr>
            </w:pPr>
            <w:r w:rsidRPr="00015896">
              <w:rPr>
                <w:bCs/>
                <w:sz w:val="20"/>
                <w:szCs w:val="20"/>
              </w:rPr>
              <w:t>Правила экологической безопасности при ведении профессиональной деятельности</w:t>
            </w:r>
          </w:p>
          <w:p w:rsidR="00FC22F5" w:rsidRPr="00015896" w:rsidRDefault="00FC22F5" w:rsidP="003E6629">
            <w:pPr>
              <w:ind w:left="34"/>
              <w:rPr>
                <w:bCs/>
                <w:sz w:val="20"/>
                <w:szCs w:val="20"/>
              </w:rPr>
            </w:pPr>
            <w:r w:rsidRPr="00015896">
              <w:rPr>
                <w:bCs/>
                <w:sz w:val="20"/>
                <w:szCs w:val="20"/>
              </w:rPr>
              <w:t xml:space="preserve">Основные </w:t>
            </w:r>
            <w:proofErr w:type="gramStart"/>
            <w:r w:rsidRPr="00015896">
              <w:rPr>
                <w:bCs/>
                <w:sz w:val="20"/>
                <w:szCs w:val="20"/>
              </w:rPr>
              <w:t>ресурсы</w:t>
            </w:r>
            <w:proofErr w:type="gramEnd"/>
            <w:r w:rsidRPr="00015896">
              <w:rPr>
                <w:bCs/>
                <w:sz w:val="20"/>
                <w:szCs w:val="20"/>
              </w:rPr>
              <w:t xml:space="preserve"> задействованные в профессиональной деятельности</w:t>
            </w:r>
          </w:p>
          <w:p w:rsidR="00FC22F5" w:rsidRPr="00015896" w:rsidRDefault="00FC22F5" w:rsidP="003E6629">
            <w:pPr>
              <w:ind w:left="34"/>
              <w:rPr>
                <w:bCs/>
                <w:sz w:val="20"/>
                <w:szCs w:val="20"/>
              </w:rPr>
            </w:pPr>
            <w:r w:rsidRPr="00015896">
              <w:rPr>
                <w:bCs/>
                <w:sz w:val="20"/>
                <w:szCs w:val="20"/>
              </w:rPr>
              <w:t>Пути обеспечения ресурсосбережения.</w:t>
            </w:r>
          </w:p>
        </w:tc>
      </w:tr>
      <w:tr w:rsidR="00FC22F5" w:rsidRPr="00015896" w:rsidTr="003E6629">
        <w:tc>
          <w:tcPr>
            <w:tcW w:w="1526" w:type="dxa"/>
          </w:tcPr>
          <w:p w:rsidR="00FC22F5" w:rsidRPr="00015896" w:rsidRDefault="00FC22F5" w:rsidP="003E6629">
            <w:pPr>
              <w:ind w:left="142"/>
              <w:jc w:val="both"/>
              <w:rPr>
                <w:sz w:val="20"/>
                <w:szCs w:val="20"/>
              </w:rPr>
            </w:pPr>
            <w:r w:rsidRPr="00015896">
              <w:rPr>
                <w:sz w:val="20"/>
                <w:szCs w:val="20"/>
              </w:rPr>
              <w:t>ОК 09</w:t>
            </w:r>
          </w:p>
        </w:tc>
        <w:tc>
          <w:tcPr>
            <w:tcW w:w="3685" w:type="dxa"/>
          </w:tcPr>
          <w:p w:rsidR="00FC22F5" w:rsidRPr="00015896" w:rsidRDefault="00FC22F5" w:rsidP="003E6629">
            <w:pPr>
              <w:ind w:left="34" w:right="-108"/>
              <w:rPr>
                <w:bCs/>
                <w:sz w:val="20"/>
                <w:szCs w:val="20"/>
              </w:rPr>
            </w:pPr>
            <w:r w:rsidRPr="00015896">
              <w:rPr>
                <w:bCs/>
                <w:sz w:val="20"/>
                <w:szCs w:val="20"/>
              </w:rPr>
              <w:t>Применять средства информационных технологий для решения профессиональных задач</w:t>
            </w:r>
          </w:p>
          <w:p w:rsidR="00FC22F5" w:rsidRPr="00015896" w:rsidRDefault="00FC22F5" w:rsidP="003E6629">
            <w:pPr>
              <w:ind w:left="34"/>
              <w:rPr>
                <w:bCs/>
                <w:sz w:val="20"/>
                <w:szCs w:val="20"/>
              </w:rPr>
            </w:pPr>
            <w:r w:rsidRPr="00015896">
              <w:rPr>
                <w:bCs/>
                <w:sz w:val="20"/>
                <w:szCs w:val="20"/>
              </w:rPr>
              <w:t>Использовать современное программное обеспечение</w:t>
            </w:r>
          </w:p>
        </w:tc>
        <w:tc>
          <w:tcPr>
            <w:tcW w:w="4359" w:type="dxa"/>
          </w:tcPr>
          <w:p w:rsidR="00FC22F5" w:rsidRPr="00015896" w:rsidRDefault="00FC22F5" w:rsidP="003E6629">
            <w:pPr>
              <w:ind w:left="34"/>
              <w:rPr>
                <w:bCs/>
                <w:sz w:val="20"/>
                <w:szCs w:val="20"/>
              </w:rPr>
            </w:pPr>
            <w:r w:rsidRPr="00015896">
              <w:rPr>
                <w:bCs/>
                <w:sz w:val="20"/>
                <w:szCs w:val="20"/>
              </w:rPr>
              <w:t>Современные средства и устройства информатизации</w:t>
            </w:r>
          </w:p>
          <w:p w:rsidR="00FC22F5" w:rsidRPr="00015896" w:rsidRDefault="00FC22F5" w:rsidP="003E6629">
            <w:pPr>
              <w:ind w:left="34" w:right="-146"/>
              <w:rPr>
                <w:bCs/>
                <w:sz w:val="20"/>
                <w:szCs w:val="20"/>
              </w:rPr>
            </w:pPr>
            <w:r w:rsidRPr="00015896">
              <w:rPr>
                <w:bCs/>
                <w:sz w:val="20"/>
                <w:szCs w:val="20"/>
              </w:rPr>
              <w:t>Порядок их применения и программное обеспечение в профессиональной деятельности</w:t>
            </w:r>
          </w:p>
        </w:tc>
      </w:tr>
      <w:tr w:rsidR="00FC22F5" w:rsidRPr="00015896" w:rsidTr="003E6629">
        <w:tc>
          <w:tcPr>
            <w:tcW w:w="1526" w:type="dxa"/>
          </w:tcPr>
          <w:p w:rsidR="00FC22F5" w:rsidRPr="00015896" w:rsidRDefault="00FC22F5" w:rsidP="003E6629">
            <w:pPr>
              <w:ind w:left="142"/>
              <w:jc w:val="both"/>
              <w:rPr>
                <w:sz w:val="20"/>
                <w:szCs w:val="20"/>
              </w:rPr>
            </w:pPr>
            <w:r w:rsidRPr="00015896">
              <w:rPr>
                <w:sz w:val="20"/>
                <w:szCs w:val="20"/>
              </w:rPr>
              <w:t>ОК 10</w:t>
            </w:r>
          </w:p>
        </w:tc>
        <w:tc>
          <w:tcPr>
            <w:tcW w:w="3685" w:type="dxa"/>
          </w:tcPr>
          <w:p w:rsidR="00FC22F5" w:rsidRPr="00015896" w:rsidRDefault="00FC22F5" w:rsidP="003E6629">
            <w:pPr>
              <w:ind w:left="34"/>
              <w:jc w:val="both"/>
              <w:rPr>
                <w:sz w:val="20"/>
                <w:szCs w:val="20"/>
              </w:rPr>
            </w:pPr>
            <w:r w:rsidRPr="00015896">
              <w:rPr>
                <w:sz w:val="20"/>
                <w:szCs w:val="20"/>
              </w:rPr>
              <w:t xml:space="preserve">Понимать общий смысл четко произнесенных высказываний на известные темы (профессиональные и бытовые), </w:t>
            </w:r>
          </w:p>
          <w:p w:rsidR="00FC22F5" w:rsidRPr="00015896" w:rsidRDefault="00FC22F5" w:rsidP="003E6629">
            <w:pPr>
              <w:ind w:left="34"/>
              <w:jc w:val="both"/>
              <w:rPr>
                <w:sz w:val="20"/>
                <w:szCs w:val="20"/>
              </w:rPr>
            </w:pPr>
            <w:r w:rsidRPr="00015896">
              <w:rPr>
                <w:sz w:val="20"/>
                <w:szCs w:val="20"/>
              </w:rPr>
              <w:t>понимать тексты на базовые профессиональные темы</w:t>
            </w:r>
          </w:p>
          <w:p w:rsidR="00FC22F5" w:rsidRPr="00015896" w:rsidRDefault="00FC22F5" w:rsidP="003E6629">
            <w:pPr>
              <w:ind w:left="34"/>
              <w:jc w:val="both"/>
              <w:rPr>
                <w:sz w:val="20"/>
                <w:szCs w:val="20"/>
              </w:rPr>
            </w:pPr>
            <w:r w:rsidRPr="00015896">
              <w:rPr>
                <w:sz w:val="20"/>
                <w:szCs w:val="20"/>
              </w:rPr>
              <w:t>участвовать в диалогах на знакомые общие и профессиональные темы</w:t>
            </w:r>
          </w:p>
          <w:p w:rsidR="00FC22F5" w:rsidRPr="00015896" w:rsidRDefault="00FC22F5" w:rsidP="003E6629">
            <w:pPr>
              <w:ind w:left="34"/>
              <w:jc w:val="both"/>
              <w:rPr>
                <w:sz w:val="20"/>
                <w:szCs w:val="20"/>
              </w:rPr>
            </w:pPr>
            <w:r w:rsidRPr="00015896">
              <w:rPr>
                <w:sz w:val="20"/>
                <w:szCs w:val="20"/>
              </w:rPr>
              <w:t>строить простые высказывания о себе и о своей профессиональной деятельности</w:t>
            </w:r>
          </w:p>
          <w:p w:rsidR="00FC22F5" w:rsidRPr="00015896" w:rsidRDefault="00FC22F5" w:rsidP="003E6629">
            <w:pPr>
              <w:ind w:left="34"/>
              <w:jc w:val="both"/>
              <w:rPr>
                <w:sz w:val="20"/>
                <w:szCs w:val="20"/>
              </w:rPr>
            </w:pPr>
            <w:r w:rsidRPr="00015896">
              <w:rPr>
                <w:sz w:val="20"/>
                <w:szCs w:val="20"/>
              </w:rPr>
              <w:t>кратко обосновывать и объяснить свои действия (текущие и планируемые)</w:t>
            </w:r>
          </w:p>
          <w:p w:rsidR="00FC22F5" w:rsidRPr="00015896" w:rsidRDefault="00FC22F5" w:rsidP="003E6629">
            <w:pPr>
              <w:ind w:left="34"/>
              <w:jc w:val="both"/>
              <w:rPr>
                <w:sz w:val="20"/>
                <w:szCs w:val="20"/>
              </w:rPr>
            </w:pPr>
            <w:r w:rsidRPr="00015896">
              <w:rPr>
                <w:sz w:val="20"/>
                <w:szCs w:val="20"/>
              </w:rPr>
              <w:t>писать простые связные сообщения на знакомые или интересующие профессиональные темы</w:t>
            </w:r>
          </w:p>
        </w:tc>
        <w:tc>
          <w:tcPr>
            <w:tcW w:w="4359" w:type="dxa"/>
          </w:tcPr>
          <w:p w:rsidR="00FC22F5" w:rsidRPr="00015896" w:rsidRDefault="00FC22F5" w:rsidP="003E6629">
            <w:pPr>
              <w:ind w:left="34"/>
              <w:jc w:val="both"/>
              <w:rPr>
                <w:sz w:val="20"/>
                <w:szCs w:val="20"/>
              </w:rPr>
            </w:pPr>
            <w:r w:rsidRPr="00015896">
              <w:rPr>
                <w:sz w:val="20"/>
                <w:szCs w:val="20"/>
              </w:rPr>
              <w:t>правила построения простых и сложных предложений на профессиональные темы</w:t>
            </w:r>
          </w:p>
          <w:p w:rsidR="00FC22F5" w:rsidRPr="00015896" w:rsidRDefault="00FC22F5" w:rsidP="003E6629">
            <w:pPr>
              <w:ind w:left="34"/>
              <w:jc w:val="both"/>
              <w:rPr>
                <w:sz w:val="20"/>
                <w:szCs w:val="20"/>
              </w:rPr>
            </w:pPr>
            <w:r w:rsidRPr="00015896">
              <w:rPr>
                <w:sz w:val="20"/>
                <w:szCs w:val="20"/>
              </w:rPr>
              <w:t>основные общеупотребительные глаголы (бытовая и профессиональная лексика)</w:t>
            </w:r>
          </w:p>
          <w:p w:rsidR="00FC22F5" w:rsidRPr="00015896" w:rsidRDefault="00FC22F5" w:rsidP="003E6629">
            <w:pPr>
              <w:ind w:left="34"/>
              <w:jc w:val="both"/>
              <w:rPr>
                <w:sz w:val="20"/>
                <w:szCs w:val="20"/>
              </w:rPr>
            </w:pPr>
            <w:r w:rsidRPr="00015896">
              <w:rPr>
                <w:sz w:val="20"/>
                <w:szCs w:val="20"/>
              </w:rPr>
              <w:t>лексический минимум, относящийся к описанию предметов, средств и процессов профессиональной деятельности</w:t>
            </w:r>
          </w:p>
          <w:p w:rsidR="00FC22F5" w:rsidRPr="00015896" w:rsidRDefault="00FC22F5" w:rsidP="003E6629">
            <w:pPr>
              <w:jc w:val="both"/>
              <w:rPr>
                <w:sz w:val="20"/>
                <w:szCs w:val="20"/>
              </w:rPr>
            </w:pPr>
            <w:r w:rsidRPr="00015896">
              <w:rPr>
                <w:sz w:val="20"/>
                <w:szCs w:val="20"/>
              </w:rPr>
              <w:t>особенности произношения</w:t>
            </w:r>
          </w:p>
          <w:p w:rsidR="00FC22F5" w:rsidRPr="00015896" w:rsidRDefault="00FC22F5" w:rsidP="003E6629">
            <w:pPr>
              <w:ind w:left="34"/>
              <w:jc w:val="both"/>
              <w:rPr>
                <w:sz w:val="20"/>
                <w:szCs w:val="20"/>
              </w:rPr>
            </w:pPr>
            <w:r w:rsidRPr="00015896">
              <w:rPr>
                <w:sz w:val="20"/>
                <w:szCs w:val="20"/>
              </w:rPr>
              <w:t>правила чтения текстов профессиональной направленности</w:t>
            </w:r>
          </w:p>
        </w:tc>
      </w:tr>
    </w:tbl>
    <w:p w:rsidR="00FC22F5" w:rsidRDefault="00FC22F5" w:rsidP="00797FF7">
      <w:pPr>
        <w:ind w:left="284"/>
        <w:jc w:val="center"/>
        <w:rPr>
          <w:b/>
          <w:caps/>
        </w:rPr>
      </w:pPr>
    </w:p>
    <w:p w:rsidR="00FC22F5" w:rsidRPr="00797FF7" w:rsidRDefault="00FC22F5" w:rsidP="00FC22F5">
      <w:pPr>
        <w:pStyle w:val="10"/>
        <w:jc w:val="both"/>
        <w:rPr>
          <w:rFonts w:ascii="Times New Roman" w:hAnsi="Times New Roman"/>
          <w:i/>
          <w:sz w:val="24"/>
          <w:szCs w:val="24"/>
        </w:rPr>
      </w:pPr>
      <w:r w:rsidRPr="00797FF7">
        <w:rPr>
          <w:rFonts w:ascii="Times New Roman" w:hAnsi="Times New Roman"/>
          <w:i/>
          <w:sz w:val="24"/>
          <w:szCs w:val="24"/>
        </w:rPr>
        <w:t xml:space="preserve">1.4. Количество часов на освоение  программы дисциплины </w:t>
      </w:r>
    </w:p>
    <w:p w:rsidR="00FC22F5" w:rsidRPr="00797FF7" w:rsidRDefault="00FC22F5" w:rsidP="00FC22F5">
      <w:pPr>
        <w:pStyle w:val="10"/>
        <w:jc w:val="both"/>
        <w:rPr>
          <w:rFonts w:ascii="Times New Roman" w:hAnsi="Times New Roman"/>
          <w:b/>
          <w:sz w:val="24"/>
          <w:szCs w:val="24"/>
        </w:rPr>
      </w:pPr>
      <w:r w:rsidRPr="00797FF7">
        <w:rPr>
          <w:rFonts w:ascii="Times New Roman" w:hAnsi="Times New Roman"/>
          <w:sz w:val="24"/>
          <w:szCs w:val="24"/>
        </w:rPr>
        <w:t xml:space="preserve">максимальной учебной нагрузки </w:t>
      </w:r>
      <w:proofErr w:type="gramStart"/>
      <w:r w:rsidRPr="00797FF7">
        <w:rPr>
          <w:rFonts w:ascii="Times New Roman" w:hAnsi="Times New Roman"/>
          <w:sz w:val="24"/>
          <w:szCs w:val="24"/>
        </w:rPr>
        <w:t>обучающегося</w:t>
      </w:r>
      <w:proofErr w:type="gramEnd"/>
      <w:r w:rsidRPr="00797FF7">
        <w:rPr>
          <w:rFonts w:ascii="Times New Roman" w:hAnsi="Times New Roman"/>
          <w:sz w:val="24"/>
          <w:szCs w:val="24"/>
        </w:rPr>
        <w:t xml:space="preserve"> </w:t>
      </w:r>
      <w:r>
        <w:rPr>
          <w:rFonts w:ascii="Times New Roman" w:hAnsi="Times New Roman"/>
          <w:sz w:val="24"/>
          <w:szCs w:val="24"/>
        </w:rPr>
        <w:t>106 часов</w:t>
      </w:r>
      <w:r w:rsidRPr="00797FF7">
        <w:rPr>
          <w:rFonts w:ascii="Times New Roman" w:hAnsi="Times New Roman"/>
          <w:sz w:val="24"/>
          <w:szCs w:val="24"/>
        </w:rPr>
        <w:t xml:space="preserve">, в том числе: </w:t>
      </w:r>
    </w:p>
    <w:p w:rsidR="00FC22F5" w:rsidRPr="00797FF7" w:rsidRDefault="00FC22F5" w:rsidP="00FC22F5">
      <w:pPr>
        <w:pStyle w:val="10"/>
        <w:jc w:val="both"/>
        <w:rPr>
          <w:rFonts w:ascii="Times New Roman" w:hAnsi="Times New Roman"/>
          <w:sz w:val="24"/>
          <w:szCs w:val="24"/>
        </w:rPr>
      </w:pPr>
      <w:r>
        <w:rPr>
          <w:rFonts w:ascii="Times New Roman" w:hAnsi="Times New Roman"/>
          <w:sz w:val="24"/>
          <w:szCs w:val="24"/>
        </w:rPr>
        <w:t xml:space="preserve">     во взаимодействии с преподавателем 98 часов</w:t>
      </w:r>
      <w:r w:rsidRPr="00797FF7">
        <w:rPr>
          <w:rFonts w:ascii="Times New Roman" w:hAnsi="Times New Roman"/>
          <w:sz w:val="24"/>
          <w:szCs w:val="24"/>
        </w:rPr>
        <w:t>;</w:t>
      </w:r>
    </w:p>
    <w:p w:rsidR="00FC22F5" w:rsidRPr="00797FF7" w:rsidRDefault="00FC22F5" w:rsidP="00FC22F5">
      <w:pPr>
        <w:pStyle w:val="10"/>
        <w:jc w:val="both"/>
        <w:rPr>
          <w:rFonts w:ascii="Times New Roman" w:hAnsi="Times New Roman"/>
          <w:sz w:val="24"/>
          <w:szCs w:val="24"/>
        </w:rPr>
      </w:pPr>
      <w:r w:rsidRPr="00797FF7">
        <w:rPr>
          <w:rFonts w:ascii="Times New Roman" w:hAnsi="Times New Roman"/>
          <w:sz w:val="24"/>
          <w:szCs w:val="24"/>
        </w:rPr>
        <w:t xml:space="preserve">     самостоятельной работы </w:t>
      </w:r>
      <w:proofErr w:type="gramStart"/>
      <w:r w:rsidRPr="00797FF7">
        <w:rPr>
          <w:rFonts w:ascii="Times New Roman" w:hAnsi="Times New Roman"/>
          <w:sz w:val="24"/>
          <w:szCs w:val="24"/>
        </w:rPr>
        <w:t>обучающегося</w:t>
      </w:r>
      <w:proofErr w:type="gramEnd"/>
      <w:r w:rsidRPr="00797FF7">
        <w:rPr>
          <w:rFonts w:ascii="Times New Roman" w:hAnsi="Times New Roman"/>
          <w:sz w:val="24"/>
          <w:szCs w:val="24"/>
        </w:rPr>
        <w:t xml:space="preserve"> </w:t>
      </w:r>
      <w:r>
        <w:rPr>
          <w:rFonts w:ascii="Times New Roman" w:hAnsi="Times New Roman"/>
          <w:sz w:val="24"/>
          <w:szCs w:val="24"/>
        </w:rPr>
        <w:t xml:space="preserve">8 </w:t>
      </w:r>
      <w:r w:rsidRPr="00797FF7">
        <w:rPr>
          <w:rFonts w:ascii="Times New Roman" w:hAnsi="Times New Roman"/>
          <w:sz w:val="24"/>
          <w:szCs w:val="24"/>
        </w:rPr>
        <w:t>часов</w:t>
      </w:r>
    </w:p>
    <w:p w:rsidR="006B0ED8" w:rsidRDefault="006B0ED8" w:rsidP="00797FF7">
      <w:pPr>
        <w:ind w:left="284"/>
        <w:jc w:val="center"/>
        <w:rPr>
          <w:b/>
          <w:caps/>
        </w:rPr>
      </w:pPr>
    </w:p>
    <w:p w:rsidR="00FC22F5" w:rsidRDefault="000839AF" w:rsidP="00FC22F5">
      <w:pPr>
        <w:ind w:left="284"/>
        <w:jc w:val="center"/>
        <w:rPr>
          <w:b/>
          <w:caps/>
        </w:rPr>
      </w:pPr>
      <w:r w:rsidRPr="00797FF7">
        <w:rPr>
          <w:b/>
          <w:caps/>
        </w:rPr>
        <w:t>ПМ</w:t>
      </w:r>
      <w:r w:rsidR="00FC22F5">
        <w:rPr>
          <w:b/>
          <w:caps/>
        </w:rPr>
        <w:t xml:space="preserve"> 0</w:t>
      </w:r>
      <w:r w:rsidRPr="00797FF7">
        <w:rPr>
          <w:b/>
          <w:caps/>
        </w:rPr>
        <w:t>1.</w:t>
      </w:r>
      <w:r w:rsidRPr="00797FF7">
        <w:rPr>
          <w:caps/>
        </w:rPr>
        <w:t xml:space="preserve"> </w:t>
      </w:r>
      <w:r w:rsidR="00FC22F5" w:rsidRPr="00FC22F5">
        <w:rPr>
          <w:b/>
          <w:caps/>
        </w:rPr>
        <w:t>Приготовление и подготовка к реализации полуфабрикатов для блюд, кулинарных изделий разнообразного ассортимента</w:t>
      </w:r>
    </w:p>
    <w:p w:rsidR="000839AF" w:rsidRPr="00797FF7" w:rsidRDefault="000839AF" w:rsidP="00FC22F5">
      <w:pPr>
        <w:rPr>
          <w:i/>
        </w:rPr>
      </w:pPr>
      <w:r w:rsidRPr="00797FF7">
        <w:rPr>
          <w:i/>
        </w:rPr>
        <w:t>1.1. Область применения программы</w:t>
      </w:r>
    </w:p>
    <w:p w:rsidR="00FC22F5" w:rsidRPr="00A10F62" w:rsidRDefault="00FC22F5" w:rsidP="00FC22F5">
      <w:pPr>
        <w:pStyle w:val="Bodytext50"/>
        <w:shd w:val="clear" w:color="auto" w:fill="auto"/>
        <w:spacing w:after="0" w:line="240" w:lineRule="auto"/>
        <w:jc w:val="both"/>
        <w:rPr>
          <w:rFonts w:ascii="Times New Roman" w:hAnsi="Times New Roman" w:cs="Times New Roman"/>
          <w:i w:val="0"/>
          <w:sz w:val="24"/>
          <w:szCs w:val="24"/>
        </w:rPr>
      </w:pPr>
      <w:r w:rsidRPr="00FC22F5">
        <w:rPr>
          <w:rFonts w:ascii="Times New Roman" w:eastAsia="Times New Roman" w:hAnsi="Times New Roman" w:cs="Times New Roman"/>
          <w:b w:val="0"/>
          <w:i w:val="0"/>
          <w:color w:val="000000"/>
          <w:sz w:val="24"/>
          <w:szCs w:val="24"/>
          <w:lang w:eastAsia="ru-RU" w:bidi="ru-RU"/>
        </w:rPr>
        <w:t>Программа профессионального модуля является частью образовательной программы СПО</w:t>
      </w:r>
      <w:r w:rsidRPr="00A10F62">
        <w:rPr>
          <w:rFonts w:ascii="Times New Roman" w:eastAsia="Times New Roman" w:hAnsi="Times New Roman" w:cs="Times New Roman"/>
          <w:i w:val="0"/>
          <w:color w:val="000000"/>
          <w:sz w:val="24"/>
          <w:szCs w:val="24"/>
          <w:lang w:eastAsia="ru-RU" w:bidi="ru-RU"/>
        </w:rPr>
        <w:t xml:space="preserve"> </w:t>
      </w:r>
      <w:bookmarkStart w:id="3" w:name="bookmark2"/>
      <w:r w:rsidRPr="00A10F62">
        <w:rPr>
          <w:rStyle w:val="Heading2"/>
          <w:rFonts w:eastAsiaTheme="minorHAnsi"/>
        </w:rPr>
        <w:t>43.01.09 Повар, кондитер</w:t>
      </w:r>
      <w:bookmarkEnd w:id="3"/>
    </w:p>
    <w:p w:rsidR="00FC22F5" w:rsidRPr="00A10F62" w:rsidRDefault="00FC22F5" w:rsidP="00FC22F5">
      <w:pPr>
        <w:keepNext/>
        <w:keepLines/>
        <w:widowControl w:val="0"/>
        <w:tabs>
          <w:tab w:val="left" w:pos="481"/>
        </w:tabs>
        <w:jc w:val="both"/>
        <w:outlineLvl w:val="1"/>
        <w:rPr>
          <w:color w:val="000000"/>
          <w:lang w:bidi="ru-RU"/>
        </w:rPr>
      </w:pPr>
      <w:bookmarkStart w:id="4" w:name="bookmark3"/>
    </w:p>
    <w:p w:rsidR="00FC22F5" w:rsidRPr="00FC22F5" w:rsidRDefault="00FC22F5" w:rsidP="00FC22F5">
      <w:pPr>
        <w:keepNext/>
        <w:keepLines/>
        <w:widowControl w:val="0"/>
        <w:tabs>
          <w:tab w:val="left" w:pos="481"/>
        </w:tabs>
        <w:jc w:val="both"/>
        <w:outlineLvl w:val="1"/>
        <w:rPr>
          <w:i/>
        </w:rPr>
      </w:pPr>
      <w:r w:rsidRPr="00FC22F5">
        <w:rPr>
          <w:i/>
          <w:color w:val="000000"/>
          <w:lang w:bidi="ru-RU"/>
        </w:rPr>
        <w:t>1.2 Цель и планируемые результаты освоения профессионального модуля</w:t>
      </w:r>
      <w:bookmarkEnd w:id="4"/>
    </w:p>
    <w:p w:rsidR="00FC22F5" w:rsidRPr="00A10F62" w:rsidRDefault="00FC22F5" w:rsidP="00FC22F5">
      <w:pPr>
        <w:ind w:firstLine="660"/>
        <w:jc w:val="both"/>
      </w:pPr>
      <w:r w:rsidRPr="00A10F62">
        <w:t>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 кулинарных изделий разнообразного ассортимента и соответствующие ему общие компетенции и профессиональные компетенци</w:t>
      </w:r>
      <w:r>
        <w:t>и</w:t>
      </w:r>
    </w:p>
    <w:p w:rsidR="00FC22F5" w:rsidRPr="00A10F62" w:rsidRDefault="00FC22F5" w:rsidP="00FC22F5">
      <w:pPr>
        <w:jc w:val="both"/>
      </w:pPr>
      <w:r w:rsidRPr="00A10F62">
        <w:t>1.2.1.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
        <w:gridCol w:w="8342"/>
      </w:tblGrid>
      <w:tr w:rsidR="00FC22F5" w:rsidRPr="00A10F62" w:rsidTr="003E6629">
        <w:tc>
          <w:tcPr>
            <w:tcW w:w="1229" w:type="dxa"/>
          </w:tcPr>
          <w:p w:rsidR="00FC22F5" w:rsidRPr="00A10F62" w:rsidRDefault="00FC22F5" w:rsidP="003E6629">
            <w:pPr>
              <w:keepNext/>
              <w:jc w:val="both"/>
              <w:outlineLvl w:val="1"/>
              <w:rPr>
                <w:b/>
                <w:bCs/>
                <w:iCs/>
                <w:sz w:val="20"/>
                <w:szCs w:val="20"/>
              </w:rPr>
            </w:pPr>
            <w:r w:rsidRPr="00A10F62">
              <w:rPr>
                <w:b/>
                <w:bCs/>
                <w:iCs/>
                <w:sz w:val="20"/>
                <w:szCs w:val="20"/>
              </w:rPr>
              <w:lastRenderedPageBreak/>
              <w:t>Код</w:t>
            </w:r>
          </w:p>
        </w:tc>
        <w:tc>
          <w:tcPr>
            <w:tcW w:w="8342" w:type="dxa"/>
          </w:tcPr>
          <w:p w:rsidR="00FC22F5" w:rsidRPr="00A10F62" w:rsidRDefault="00FC22F5" w:rsidP="003E6629">
            <w:pPr>
              <w:keepNext/>
              <w:jc w:val="both"/>
              <w:outlineLvl w:val="1"/>
              <w:rPr>
                <w:b/>
                <w:bCs/>
                <w:iCs/>
                <w:sz w:val="20"/>
                <w:szCs w:val="20"/>
              </w:rPr>
            </w:pPr>
            <w:r w:rsidRPr="00A10F62">
              <w:rPr>
                <w:b/>
                <w:bCs/>
                <w:iCs/>
                <w:sz w:val="20"/>
                <w:szCs w:val="20"/>
              </w:rPr>
              <w:t>Наименование общих компетенций</w:t>
            </w:r>
          </w:p>
        </w:tc>
      </w:tr>
      <w:tr w:rsidR="00FC22F5" w:rsidRPr="00A10F62" w:rsidTr="003E6629">
        <w:trPr>
          <w:trHeight w:val="327"/>
        </w:trPr>
        <w:tc>
          <w:tcPr>
            <w:tcW w:w="1229" w:type="dxa"/>
          </w:tcPr>
          <w:p w:rsidR="00FC22F5" w:rsidRPr="00A10F62" w:rsidRDefault="00FC22F5" w:rsidP="003E6629">
            <w:pPr>
              <w:keepNext/>
              <w:jc w:val="both"/>
              <w:outlineLvl w:val="1"/>
              <w:rPr>
                <w:bCs/>
                <w:iCs/>
                <w:sz w:val="20"/>
                <w:szCs w:val="20"/>
              </w:rPr>
            </w:pPr>
            <w:r w:rsidRPr="00A10F62">
              <w:rPr>
                <w:bCs/>
                <w:iCs/>
                <w:sz w:val="20"/>
                <w:szCs w:val="20"/>
              </w:rPr>
              <w:t>ОК 01.</w:t>
            </w:r>
          </w:p>
        </w:tc>
        <w:tc>
          <w:tcPr>
            <w:tcW w:w="8342" w:type="dxa"/>
          </w:tcPr>
          <w:p w:rsidR="00FC22F5" w:rsidRPr="00A10F62" w:rsidRDefault="00FC22F5" w:rsidP="003E6629">
            <w:pPr>
              <w:keepNext/>
              <w:ind w:left="47"/>
              <w:jc w:val="both"/>
              <w:outlineLvl w:val="1"/>
              <w:rPr>
                <w:bCs/>
                <w:iCs/>
                <w:sz w:val="20"/>
                <w:szCs w:val="20"/>
              </w:rPr>
            </w:pPr>
            <w:r w:rsidRPr="00A10F62">
              <w:rPr>
                <w:iCs/>
                <w:sz w:val="20"/>
                <w:szCs w:val="20"/>
              </w:rPr>
              <w:t>Выбирать способы решения задач профессиональной деятельности, применительно к различным контекстам</w:t>
            </w:r>
          </w:p>
        </w:tc>
      </w:tr>
      <w:tr w:rsidR="00FC22F5" w:rsidRPr="00A10F62" w:rsidTr="003E6629">
        <w:tc>
          <w:tcPr>
            <w:tcW w:w="1229" w:type="dxa"/>
          </w:tcPr>
          <w:p w:rsidR="00FC22F5" w:rsidRPr="00A10F62" w:rsidRDefault="00FC22F5" w:rsidP="003E6629">
            <w:pPr>
              <w:keepNext/>
              <w:jc w:val="both"/>
              <w:outlineLvl w:val="1"/>
              <w:rPr>
                <w:bCs/>
                <w:iCs/>
                <w:sz w:val="20"/>
                <w:szCs w:val="20"/>
              </w:rPr>
            </w:pPr>
            <w:r w:rsidRPr="00A10F62">
              <w:rPr>
                <w:bCs/>
                <w:iCs/>
                <w:sz w:val="20"/>
                <w:szCs w:val="20"/>
              </w:rPr>
              <w:t>ОК 02.</w:t>
            </w:r>
          </w:p>
        </w:tc>
        <w:tc>
          <w:tcPr>
            <w:tcW w:w="8342" w:type="dxa"/>
          </w:tcPr>
          <w:p w:rsidR="00FC22F5" w:rsidRPr="00A10F62" w:rsidRDefault="00FC22F5" w:rsidP="003E6629">
            <w:pPr>
              <w:keepNext/>
              <w:ind w:left="47"/>
              <w:jc w:val="both"/>
              <w:outlineLvl w:val="1"/>
              <w:rPr>
                <w:bCs/>
                <w:iCs/>
                <w:sz w:val="20"/>
                <w:szCs w:val="20"/>
              </w:rPr>
            </w:pPr>
            <w:r w:rsidRPr="00A10F62">
              <w:rPr>
                <w:sz w:val="20"/>
                <w:szCs w:val="20"/>
              </w:rPr>
              <w:t>Осуществлять поиск, анализ и интерпретацию информации, необходимой для выполнения задач профессиональной деятельности</w:t>
            </w:r>
          </w:p>
        </w:tc>
      </w:tr>
      <w:tr w:rsidR="00FC22F5" w:rsidRPr="00A10F62" w:rsidTr="003E6629">
        <w:tc>
          <w:tcPr>
            <w:tcW w:w="1229" w:type="dxa"/>
          </w:tcPr>
          <w:p w:rsidR="00FC22F5" w:rsidRPr="00A10F62" w:rsidRDefault="00FC22F5" w:rsidP="003E6629">
            <w:pPr>
              <w:keepNext/>
              <w:jc w:val="both"/>
              <w:outlineLvl w:val="1"/>
              <w:rPr>
                <w:bCs/>
                <w:iCs/>
                <w:sz w:val="20"/>
                <w:szCs w:val="20"/>
              </w:rPr>
            </w:pPr>
            <w:r w:rsidRPr="00A10F62">
              <w:rPr>
                <w:bCs/>
                <w:iCs/>
                <w:sz w:val="20"/>
                <w:szCs w:val="20"/>
              </w:rPr>
              <w:t>ОК.03</w:t>
            </w:r>
          </w:p>
        </w:tc>
        <w:tc>
          <w:tcPr>
            <w:tcW w:w="8342" w:type="dxa"/>
          </w:tcPr>
          <w:p w:rsidR="00FC22F5" w:rsidRPr="00A10F62" w:rsidRDefault="00FC22F5" w:rsidP="003E6629">
            <w:pPr>
              <w:keepNext/>
              <w:ind w:left="47"/>
              <w:jc w:val="both"/>
              <w:outlineLvl w:val="1"/>
              <w:rPr>
                <w:bCs/>
                <w:iCs/>
                <w:sz w:val="20"/>
                <w:szCs w:val="20"/>
              </w:rPr>
            </w:pPr>
            <w:r w:rsidRPr="00A10F62">
              <w:rPr>
                <w:sz w:val="20"/>
                <w:szCs w:val="20"/>
              </w:rPr>
              <w:t>Планировать и реализовывать собственное профессиональное и личностное развитие</w:t>
            </w:r>
          </w:p>
        </w:tc>
      </w:tr>
      <w:tr w:rsidR="00FC22F5" w:rsidRPr="00A10F62" w:rsidTr="003E6629">
        <w:tc>
          <w:tcPr>
            <w:tcW w:w="1229" w:type="dxa"/>
          </w:tcPr>
          <w:p w:rsidR="00FC22F5" w:rsidRPr="00A10F62" w:rsidRDefault="00FC22F5" w:rsidP="003E6629">
            <w:pPr>
              <w:keepNext/>
              <w:jc w:val="both"/>
              <w:outlineLvl w:val="1"/>
              <w:rPr>
                <w:bCs/>
                <w:iCs/>
                <w:sz w:val="20"/>
                <w:szCs w:val="20"/>
              </w:rPr>
            </w:pPr>
            <w:r w:rsidRPr="00A10F62">
              <w:rPr>
                <w:bCs/>
                <w:iCs/>
                <w:sz w:val="20"/>
                <w:szCs w:val="20"/>
              </w:rPr>
              <w:t>ОК.04</w:t>
            </w:r>
          </w:p>
        </w:tc>
        <w:tc>
          <w:tcPr>
            <w:tcW w:w="8342" w:type="dxa"/>
          </w:tcPr>
          <w:p w:rsidR="00FC22F5" w:rsidRPr="00A10F62" w:rsidRDefault="00FC22F5" w:rsidP="003E6629">
            <w:pPr>
              <w:keepNext/>
              <w:ind w:left="47"/>
              <w:jc w:val="both"/>
              <w:outlineLvl w:val="1"/>
              <w:rPr>
                <w:bCs/>
                <w:iCs/>
                <w:sz w:val="20"/>
                <w:szCs w:val="20"/>
              </w:rPr>
            </w:pPr>
            <w:r w:rsidRPr="00A10F62">
              <w:rPr>
                <w:sz w:val="20"/>
                <w:szCs w:val="20"/>
              </w:rPr>
              <w:t>Работать в коллективе и команде, эффективно взаимодействовать с коллегами, руководством, клиентами</w:t>
            </w:r>
          </w:p>
        </w:tc>
      </w:tr>
      <w:tr w:rsidR="00FC22F5" w:rsidRPr="00A10F62" w:rsidTr="003E6629">
        <w:tc>
          <w:tcPr>
            <w:tcW w:w="1229" w:type="dxa"/>
          </w:tcPr>
          <w:p w:rsidR="00FC22F5" w:rsidRPr="00A10F62" w:rsidRDefault="00FC22F5" w:rsidP="003E6629">
            <w:pPr>
              <w:rPr>
                <w:sz w:val="20"/>
                <w:szCs w:val="20"/>
              </w:rPr>
            </w:pPr>
            <w:r w:rsidRPr="00A10F62">
              <w:rPr>
                <w:bCs/>
                <w:iCs/>
                <w:sz w:val="20"/>
                <w:szCs w:val="20"/>
              </w:rPr>
              <w:t>ОК.05</w:t>
            </w:r>
          </w:p>
        </w:tc>
        <w:tc>
          <w:tcPr>
            <w:tcW w:w="8342" w:type="dxa"/>
          </w:tcPr>
          <w:p w:rsidR="00FC22F5" w:rsidRPr="00A10F62" w:rsidRDefault="00FC22F5" w:rsidP="003E6629">
            <w:pPr>
              <w:keepNext/>
              <w:ind w:left="47"/>
              <w:jc w:val="both"/>
              <w:outlineLvl w:val="1"/>
              <w:rPr>
                <w:bCs/>
                <w:iCs/>
                <w:sz w:val="20"/>
                <w:szCs w:val="20"/>
              </w:rPr>
            </w:pPr>
            <w:r w:rsidRPr="00A10F62">
              <w:rPr>
                <w:sz w:val="20"/>
                <w:szCs w:val="20"/>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C22F5" w:rsidRPr="00A10F62" w:rsidTr="003E6629">
        <w:tc>
          <w:tcPr>
            <w:tcW w:w="1229" w:type="dxa"/>
          </w:tcPr>
          <w:p w:rsidR="00FC22F5" w:rsidRPr="00A10F62" w:rsidRDefault="00FC22F5" w:rsidP="003E6629">
            <w:pPr>
              <w:rPr>
                <w:sz w:val="20"/>
                <w:szCs w:val="20"/>
              </w:rPr>
            </w:pPr>
            <w:r w:rsidRPr="00A10F62">
              <w:rPr>
                <w:bCs/>
                <w:iCs/>
                <w:sz w:val="20"/>
                <w:szCs w:val="20"/>
              </w:rPr>
              <w:t>ОК.06</w:t>
            </w:r>
          </w:p>
        </w:tc>
        <w:tc>
          <w:tcPr>
            <w:tcW w:w="8342" w:type="dxa"/>
          </w:tcPr>
          <w:p w:rsidR="00FC22F5" w:rsidRPr="00A10F62" w:rsidRDefault="00FC22F5" w:rsidP="003E6629">
            <w:pPr>
              <w:keepNext/>
              <w:ind w:left="47"/>
              <w:jc w:val="both"/>
              <w:outlineLvl w:val="1"/>
              <w:rPr>
                <w:bCs/>
                <w:iCs/>
                <w:sz w:val="20"/>
                <w:szCs w:val="20"/>
              </w:rPr>
            </w:pPr>
            <w:r w:rsidRPr="00A10F62">
              <w:rPr>
                <w:sz w:val="20"/>
                <w:szCs w:val="20"/>
              </w:rPr>
              <w:t>Проявлять гражданско-патриотическую позицию, демонстрировать осознанное поведение на основе общечеловеческих ценностей</w:t>
            </w:r>
          </w:p>
        </w:tc>
      </w:tr>
      <w:tr w:rsidR="00FC22F5" w:rsidRPr="00A10F62" w:rsidTr="003E6629">
        <w:tc>
          <w:tcPr>
            <w:tcW w:w="1229" w:type="dxa"/>
          </w:tcPr>
          <w:p w:rsidR="00FC22F5" w:rsidRPr="00A10F62" w:rsidRDefault="00FC22F5" w:rsidP="003E6629">
            <w:pPr>
              <w:rPr>
                <w:sz w:val="20"/>
                <w:szCs w:val="20"/>
              </w:rPr>
            </w:pPr>
            <w:r w:rsidRPr="00A10F62">
              <w:rPr>
                <w:bCs/>
                <w:iCs/>
                <w:sz w:val="20"/>
                <w:szCs w:val="20"/>
              </w:rPr>
              <w:t>ОК.07</w:t>
            </w:r>
          </w:p>
        </w:tc>
        <w:tc>
          <w:tcPr>
            <w:tcW w:w="8342" w:type="dxa"/>
          </w:tcPr>
          <w:p w:rsidR="00FC22F5" w:rsidRPr="00A10F62" w:rsidRDefault="00FC22F5" w:rsidP="003E6629">
            <w:pPr>
              <w:keepNext/>
              <w:ind w:left="47"/>
              <w:jc w:val="both"/>
              <w:outlineLvl w:val="1"/>
              <w:rPr>
                <w:bCs/>
                <w:iCs/>
                <w:sz w:val="20"/>
                <w:szCs w:val="20"/>
              </w:rPr>
            </w:pPr>
            <w:r w:rsidRPr="00A10F62">
              <w:rPr>
                <w:sz w:val="20"/>
                <w:szCs w:val="20"/>
              </w:rPr>
              <w:t>Содействовать сохранению окружающей среды, ресурсосбережению, эффективно действовать в чрезвычайных ситуациях</w:t>
            </w:r>
          </w:p>
        </w:tc>
      </w:tr>
      <w:tr w:rsidR="00FC22F5" w:rsidRPr="00A10F62" w:rsidTr="003E6629">
        <w:tc>
          <w:tcPr>
            <w:tcW w:w="1229" w:type="dxa"/>
          </w:tcPr>
          <w:p w:rsidR="00FC22F5" w:rsidRPr="00A10F62" w:rsidRDefault="00FC22F5" w:rsidP="003E6629">
            <w:pPr>
              <w:rPr>
                <w:sz w:val="20"/>
                <w:szCs w:val="20"/>
              </w:rPr>
            </w:pPr>
            <w:r w:rsidRPr="00A10F62">
              <w:rPr>
                <w:bCs/>
                <w:iCs/>
                <w:sz w:val="20"/>
                <w:szCs w:val="20"/>
              </w:rPr>
              <w:t>ОК.09</w:t>
            </w:r>
          </w:p>
        </w:tc>
        <w:tc>
          <w:tcPr>
            <w:tcW w:w="8342" w:type="dxa"/>
          </w:tcPr>
          <w:p w:rsidR="00FC22F5" w:rsidRPr="00A10F62" w:rsidRDefault="00FC22F5" w:rsidP="003E6629">
            <w:pPr>
              <w:keepNext/>
              <w:ind w:left="47"/>
              <w:jc w:val="both"/>
              <w:outlineLvl w:val="1"/>
              <w:rPr>
                <w:bCs/>
                <w:iCs/>
                <w:sz w:val="20"/>
                <w:szCs w:val="20"/>
              </w:rPr>
            </w:pPr>
            <w:r w:rsidRPr="00A10F62">
              <w:rPr>
                <w:sz w:val="20"/>
                <w:szCs w:val="20"/>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FC22F5" w:rsidRPr="00A10F62" w:rsidTr="003E6629">
        <w:tc>
          <w:tcPr>
            <w:tcW w:w="1229" w:type="dxa"/>
          </w:tcPr>
          <w:p w:rsidR="00FC22F5" w:rsidRPr="00A10F62" w:rsidRDefault="00FC22F5" w:rsidP="003E6629">
            <w:pPr>
              <w:rPr>
                <w:sz w:val="20"/>
                <w:szCs w:val="20"/>
              </w:rPr>
            </w:pPr>
            <w:r w:rsidRPr="00A10F62">
              <w:rPr>
                <w:bCs/>
                <w:iCs/>
                <w:sz w:val="20"/>
                <w:szCs w:val="20"/>
              </w:rPr>
              <w:t>ОК.10</w:t>
            </w:r>
          </w:p>
        </w:tc>
        <w:tc>
          <w:tcPr>
            <w:tcW w:w="8342" w:type="dxa"/>
          </w:tcPr>
          <w:p w:rsidR="00FC22F5" w:rsidRPr="00A10F62" w:rsidRDefault="00FC22F5" w:rsidP="003E6629">
            <w:pPr>
              <w:keepNext/>
              <w:ind w:left="47"/>
              <w:jc w:val="both"/>
              <w:outlineLvl w:val="1"/>
              <w:rPr>
                <w:bCs/>
                <w:iCs/>
                <w:sz w:val="20"/>
                <w:szCs w:val="20"/>
              </w:rPr>
            </w:pPr>
            <w:r w:rsidRPr="00A10F62">
              <w:rPr>
                <w:sz w:val="20"/>
                <w:szCs w:val="20"/>
              </w:rPr>
              <w:t>Пользоваться профессиональной документацией на государственном и иностранном языке</w:t>
            </w:r>
          </w:p>
        </w:tc>
      </w:tr>
    </w:tbl>
    <w:p w:rsidR="00FC22F5" w:rsidRPr="00A10F62" w:rsidRDefault="00FC22F5" w:rsidP="00FC22F5"/>
    <w:p w:rsidR="00FC22F5" w:rsidRPr="00A10F62" w:rsidRDefault="00FC22F5" w:rsidP="00FC22F5">
      <w:pPr>
        <w:keepNext/>
        <w:ind w:firstLine="357"/>
        <w:jc w:val="both"/>
        <w:outlineLvl w:val="1"/>
        <w:rPr>
          <w:bCs/>
          <w:iCs/>
        </w:rPr>
      </w:pPr>
      <w:r w:rsidRPr="00A10F62">
        <w:rPr>
          <w:bCs/>
          <w:iCs/>
        </w:rPr>
        <w:t xml:space="preserve">1.2.2. Перечень профессиональных компетенций </w:t>
      </w:r>
    </w:p>
    <w:p w:rsidR="00FC22F5" w:rsidRPr="00A10F62" w:rsidRDefault="00FC22F5" w:rsidP="00FC22F5">
      <w:pPr>
        <w:keepNext/>
        <w:ind w:firstLine="357"/>
        <w:jc w:val="both"/>
        <w:outlineLvl w:val="1"/>
        <w:rPr>
          <w:bCs/>
          <w:iCs/>
        </w:rPr>
      </w:pPr>
      <w:r w:rsidRPr="00A10F62">
        <w:rPr>
          <w:bCs/>
          <w:iCs/>
        </w:rPr>
        <w:t xml:space="preserve">Выпускник, освоивший программу СПО по профессии должен обладать профессиональными компетенциями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4"/>
        <w:gridCol w:w="8367"/>
      </w:tblGrid>
      <w:tr w:rsidR="00FC22F5" w:rsidRPr="00915D40" w:rsidTr="003E6629">
        <w:tc>
          <w:tcPr>
            <w:tcW w:w="1204" w:type="dxa"/>
          </w:tcPr>
          <w:p w:rsidR="00FC22F5" w:rsidRPr="00A10F62" w:rsidRDefault="00FC22F5" w:rsidP="003E6629">
            <w:pPr>
              <w:keepNext/>
              <w:jc w:val="both"/>
              <w:outlineLvl w:val="1"/>
              <w:rPr>
                <w:bCs/>
                <w:iCs/>
                <w:sz w:val="20"/>
                <w:szCs w:val="20"/>
              </w:rPr>
            </w:pPr>
            <w:r w:rsidRPr="00A10F62">
              <w:rPr>
                <w:bCs/>
                <w:iCs/>
                <w:sz w:val="20"/>
                <w:szCs w:val="20"/>
              </w:rPr>
              <w:t>Код</w:t>
            </w:r>
          </w:p>
        </w:tc>
        <w:tc>
          <w:tcPr>
            <w:tcW w:w="8367" w:type="dxa"/>
          </w:tcPr>
          <w:p w:rsidR="00FC22F5" w:rsidRPr="00A10F62" w:rsidRDefault="00FC22F5" w:rsidP="003E6629">
            <w:pPr>
              <w:keepNext/>
              <w:ind w:left="72"/>
              <w:jc w:val="both"/>
              <w:outlineLvl w:val="1"/>
              <w:rPr>
                <w:bCs/>
                <w:iCs/>
                <w:sz w:val="20"/>
                <w:szCs w:val="20"/>
              </w:rPr>
            </w:pPr>
            <w:r w:rsidRPr="00A10F62">
              <w:rPr>
                <w:bCs/>
                <w:iCs/>
                <w:sz w:val="20"/>
                <w:szCs w:val="20"/>
              </w:rPr>
              <w:t>Наименование видов деятельности и профессиональных компетенций</w:t>
            </w:r>
          </w:p>
        </w:tc>
      </w:tr>
      <w:tr w:rsidR="00FC22F5" w:rsidRPr="00915D40" w:rsidTr="003E6629">
        <w:tc>
          <w:tcPr>
            <w:tcW w:w="1204" w:type="dxa"/>
          </w:tcPr>
          <w:p w:rsidR="00FC22F5" w:rsidRPr="00A10F62" w:rsidRDefault="00FC22F5" w:rsidP="003E6629">
            <w:pPr>
              <w:keepNext/>
              <w:jc w:val="both"/>
              <w:outlineLvl w:val="1"/>
              <w:rPr>
                <w:bCs/>
                <w:iCs/>
                <w:sz w:val="20"/>
                <w:szCs w:val="20"/>
              </w:rPr>
            </w:pPr>
            <w:r w:rsidRPr="00A10F62">
              <w:rPr>
                <w:bCs/>
                <w:iCs/>
                <w:sz w:val="20"/>
                <w:szCs w:val="20"/>
              </w:rPr>
              <w:t>ВД 1</w:t>
            </w:r>
          </w:p>
        </w:tc>
        <w:tc>
          <w:tcPr>
            <w:tcW w:w="8367" w:type="dxa"/>
          </w:tcPr>
          <w:p w:rsidR="00FC22F5" w:rsidRPr="00A10F62" w:rsidRDefault="00FC22F5" w:rsidP="003E6629">
            <w:pPr>
              <w:keepNext/>
              <w:ind w:left="72"/>
              <w:jc w:val="both"/>
              <w:outlineLvl w:val="1"/>
              <w:rPr>
                <w:bCs/>
                <w:iCs/>
                <w:sz w:val="20"/>
                <w:szCs w:val="20"/>
              </w:rPr>
            </w:pPr>
            <w:r w:rsidRPr="00A10F62">
              <w:rPr>
                <w:sz w:val="20"/>
                <w:szCs w:val="20"/>
              </w:rPr>
              <w:t>Приготовление и подготовка к реализации полуфабрикатов для блюд, кулинарных изделий разнообразного ассортимента</w:t>
            </w:r>
          </w:p>
        </w:tc>
      </w:tr>
      <w:tr w:rsidR="00FC22F5" w:rsidRPr="00915D40" w:rsidTr="003E6629">
        <w:tc>
          <w:tcPr>
            <w:tcW w:w="1204" w:type="dxa"/>
          </w:tcPr>
          <w:p w:rsidR="00FC22F5" w:rsidRPr="00A10F62" w:rsidRDefault="00FC22F5" w:rsidP="003E6629">
            <w:pPr>
              <w:keepNext/>
              <w:jc w:val="both"/>
              <w:outlineLvl w:val="1"/>
              <w:rPr>
                <w:bCs/>
                <w:iCs/>
                <w:sz w:val="20"/>
                <w:szCs w:val="20"/>
              </w:rPr>
            </w:pPr>
            <w:r w:rsidRPr="00A10F62">
              <w:rPr>
                <w:bCs/>
                <w:iCs/>
                <w:sz w:val="20"/>
                <w:szCs w:val="20"/>
              </w:rPr>
              <w:t>ПК 1.1.</w:t>
            </w:r>
          </w:p>
        </w:tc>
        <w:tc>
          <w:tcPr>
            <w:tcW w:w="8367" w:type="dxa"/>
          </w:tcPr>
          <w:p w:rsidR="00FC22F5" w:rsidRPr="00A10F62" w:rsidRDefault="00FC22F5" w:rsidP="003E6629">
            <w:pPr>
              <w:keepNext/>
              <w:ind w:left="72"/>
              <w:jc w:val="both"/>
              <w:outlineLvl w:val="1"/>
              <w:rPr>
                <w:bCs/>
                <w:iCs/>
                <w:sz w:val="20"/>
                <w:szCs w:val="20"/>
              </w:rPr>
            </w:pPr>
            <w:r w:rsidRPr="00A10F62">
              <w:rPr>
                <w:sz w:val="20"/>
                <w:szCs w:val="20"/>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r>
      <w:tr w:rsidR="00FC22F5" w:rsidRPr="00915D40" w:rsidTr="003E6629">
        <w:tc>
          <w:tcPr>
            <w:tcW w:w="1204" w:type="dxa"/>
          </w:tcPr>
          <w:p w:rsidR="00FC22F5" w:rsidRPr="00A10F62" w:rsidRDefault="00FC22F5" w:rsidP="003E6629">
            <w:pPr>
              <w:keepNext/>
              <w:jc w:val="both"/>
              <w:outlineLvl w:val="1"/>
              <w:rPr>
                <w:bCs/>
                <w:iCs/>
                <w:sz w:val="20"/>
                <w:szCs w:val="20"/>
              </w:rPr>
            </w:pPr>
            <w:r w:rsidRPr="00A10F62">
              <w:rPr>
                <w:bCs/>
                <w:iCs/>
                <w:sz w:val="20"/>
                <w:szCs w:val="20"/>
              </w:rPr>
              <w:t>ПК 1.2</w:t>
            </w:r>
          </w:p>
        </w:tc>
        <w:tc>
          <w:tcPr>
            <w:tcW w:w="8367" w:type="dxa"/>
          </w:tcPr>
          <w:p w:rsidR="00FC22F5" w:rsidRPr="00A10F62" w:rsidRDefault="00FC22F5" w:rsidP="003E6629">
            <w:pPr>
              <w:keepNext/>
              <w:ind w:left="72"/>
              <w:jc w:val="both"/>
              <w:outlineLvl w:val="1"/>
              <w:rPr>
                <w:bCs/>
                <w:iCs/>
                <w:sz w:val="20"/>
                <w:szCs w:val="20"/>
              </w:rPr>
            </w:pPr>
            <w:proofErr w:type="gramStart"/>
            <w:r w:rsidRPr="00A10F62">
              <w:rPr>
                <w:sz w:val="20"/>
                <w:szCs w:val="20"/>
              </w:rPr>
              <w:t>Осуществлять обработку, подготовку овощей, грибов, рыбы, нерыбного водного сырья, мяса, домашней птицы, дичи, кролика</w:t>
            </w:r>
            <w:proofErr w:type="gramEnd"/>
          </w:p>
        </w:tc>
      </w:tr>
      <w:tr w:rsidR="00FC22F5" w:rsidRPr="00915D40" w:rsidTr="003E6629">
        <w:tc>
          <w:tcPr>
            <w:tcW w:w="1204" w:type="dxa"/>
          </w:tcPr>
          <w:p w:rsidR="00FC22F5" w:rsidRPr="00A10F62" w:rsidRDefault="00FC22F5" w:rsidP="003E6629">
            <w:pPr>
              <w:rPr>
                <w:sz w:val="20"/>
                <w:szCs w:val="20"/>
              </w:rPr>
            </w:pPr>
            <w:r w:rsidRPr="00A10F62">
              <w:rPr>
                <w:bCs/>
                <w:iCs/>
                <w:sz w:val="20"/>
                <w:szCs w:val="20"/>
              </w:rPr>
              <w:t>ПК 1.3</w:t>
            </w:r>
          </w:p>
        </w:tc>
        <w:tc>
          <w:tcPr>
            <w:tcW w:w="8367" w:type="dxa"/>
          </w:tcPr>
          <w:p w:rsidR="00FC22F5" w:rsidRPr="00A10F62" w:rsidRDefault="00FC22F5" w:rsidP="003E6629">
            <w:pPr>
              <w:keepNext/>
              <w:ind w:left="72"/>
              <w:jc w:val="both"/>
              <w:outlineLvl w:val="1"/>
              <w:rPr>
                <w:b/>
                <w:bCs/>
                <w:iCs/>
                <w:sz w:val="20"/>
                <w:szCs w:val="20"/>
              </w:rPr>
            </w:pPr>
            <w:r w:rsidRPr="00A10F62">
              <w:rPr>
                <w:sz w:val="20"/>
                <w:szCs w:val="20"/>
              </w:rPr>
              <w:t>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r>
      <w:tr w:rsidR="00FC22F5" w:rsidRPr="00915D40" w:rsidTr="003E6629">
        <w:tc>
          <w:tcPr>
            <w:tcW w:w="1204" w:type="dxa"/>
          </w:tcPr>
          <w:p w:rsidR="00FC22F5" w:rsidRPr="00A10F62" w:rsidRDefault="00FC22F5" w:rsidP="003E6629">
            <w:pPr>
              <w:rPr>
                <w:sz w:val="20"/>
                <w:szCs w:val="20"/>
              </w:rPr>
            </w:pPr>
            <w:r w:rsidRPr="00A10F62">
              <w:rPr>
                <w:bCs/>
                <w:iCs/>
                <w:sz w:val="20"/>
                <w:szCs w:val="20"/>
              </w:rPr>
              <w:t>ПК 1.4</w:t>
            </w:r>
          </w:p>
        </w:tc>
        <w:tc>
          <w:tcPr>
            <w:tcW w:w="8367" w:type="dxa"/>
          </w:tcPr>
          <w:p w:rsidR="00FC22F5" w:rsidRPr="00A10F62" w:rsidRDefault="00FC22F5" w:rsidP="003E6629">
            <w:pPr>
              <w:keepNext/>
              <w:ind w:left="72"/>
              <w:jc w:val="both"/>
              <w:outlineLvl w:val="1"/>
              <w:rPr>
                <w:b/>
                <w:bCs/>
                <w:iCs/>
                <w:sz w:val="20"/>
                <w:szCs w:val="20"/>
              </w:rPr>
            </w:pPr>
            <w:r w:rsidRPr="00A10F62">
              <w:rPr>
                <w:sz w:val="20"/>
                <w:szCs w:val="20"/>
              </w:rPr>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tc>
      </w:tr>
    </w:tbl>
    <w:p w:rsidR="00FC22F5" w:rsidRPr="00915D40" w:rsidRDefault="00FC22F5" w:rsidP="00FC22F5">
      <w:pPr>
        <w:rPr>
          <w:bCs/>
        </w:rPr>
      </w:pPr>
    </w:p>
    <w:p w:rsidR="00FC22F5" w:rsidRPr="00FC22F5" w:rsidRDefault="00FC22F5" w:rsidP="00FC22F5">
      <w:pPr>
        <w:rPr>
          <w:b/>
          <w:i/>
        </w:rPr>
      </w:pPr>
      <w:r w:rsidRPr="00FC22F5">
        <w:rPr>
          <w:bCs/>
          <w:i/>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3"/>
        <w:gridCol w:w="8177"/>
      </w:tblGrid>
      <w:tr w:rsidR="00FC22F5" w:rsidRPr="00A10F62" w:rsidTr="003E6629">
        <w:tc>
          <w:tcPr>
            <w:tcW w:w="1393" w:type="dxa"/>
          </w:tcPr>
          <w:p w:rsidR="00FC22F5" w:rsidRPr="00A10F62" w:rsidRDefault="00FC22F5" w:rsidP="003E6629">
            <w:pPr>
              <w:rPr>
                <w:bCs/>
                <w:sz w:val="20"/>
                <w:szCs w:val="20"/>
              </w:rPr>
            </w:pPr>
            <w:r>
              <w:rPr>
                <w:bCs/>
                <w:sz w:val="20"/>
                <w:szCs w:val="20"/>
              </w:rPr>
              <w:t xml:space="preserve">Иметь </w:t>
            </w:r>
            <w:r w:rsidRPr="00A10F62">
              <w:rPr>
                <w:bCs/>
                <w:sz w:val="20"/>
                <w:szCs w:val="20"/>
              </w:rPr>
              <w:t>практический опыт</w:t>
            </w:r>
          </w:p>
        </w:tc>
        <w:tc>
          <w:tcPr>
            <w:tcW w:w="8177" w:type="dxa"/>
          </w:tcPr>
          <w:p w:rsidR="00FC22F5" w:rsidRPr="00A10F62" w:rsidRDefault="00FC22F5" w:rsidP="003E6629">
            <w:pPr>
              <w:jc w:val="both"/>
              <w:rPr>
                <w:sz w:val="20"/>
                <w:szCs w:val="20"/>
              </w:rPr>
            </w:pPr>
            <w:r w:rsidRPr="00A10F62">
              <w:rPr>
                <w:sz w:val="20"/>
                <w:szCs w:val="20"/>
              </w:rPr>
              <w:t>подготовки, уборки рабочего места;</w:t>
            </w:r>
          </w:p>
          <w:p w:rsidR="00FC22F5" w:rsidRPr="00A10F62" w:rsidRDefault="00FC22F5" w:rsidP="003E6629">
            <w:pPr>
              <w:ind w:left="34"/>
              <w:jc w:val="both"/>
              <w:rPr>
                <w:sz w:val="20"/>
                <w:szCs w:val="20"/>
              </w:rPr>
            </w:pPr>
            <w:r w:rsidRPr="00A10F62">
              <w:rPr>
                <w:sz w:val="20"/>
                <w:szCs w:val="20"/>
              </w:rPr>
              <w:t xml:space="preserve">подготовки к работе, безопасной эксплуатации технологического оборудования, производственного инвентаря, инструментов, </w:t>
            </w:r>
            <w:proofErr w:type="spellStart"/>
            <w:r w:rsidRPr="00A10F62">
              <w:rPr>
                <w:sz w:val="20"/>
                <w:szCs w:val="20"/>
              </w:rPr>
              <w:t>весоизмерительных</w:t>
            </w:r>
            <w:proofErr w:type="spellEnd"/>
            <w:r w:rsidRPr="00A10F62">
              <w:rPr>
                <w:sz w:val="20"/>
                <w:szCs w:val="20"/>
              </w:rPr>
              <w:t xml:space="preserve"> приборов;</w:t>
            </w:r>
          </w:p>
          <w:p w:rsidR="00FC22F5" w:rsidRPr="00A10F62" w:rsidRDefault="00FC22F5" w:rsidP="003E6629">
            <w:pPr>
              <w:ind w:left="34"/>
              <w:jc w:val="both"/>
              <w:rPr>
                <w:sz w:val="20"/>
                <w:szCs w:val="20"/>
              </w:rPr>
            </w:pPr>
            <w:proofErr w:type="gramStart"/>
            <w:r w:rsidRPr="00A10F62">
              <w:rPr>
                <w:sz w:val="20"/>
                <w:szCs w:val="20"/>
              </w:rPr>
              <w:t>обработки различными методами, подготовки традиционных видов овощей, грибов, рыбы, нерыбного водного сырья, птицы, дичи, кролика;</w:t>
            </w:r>
            <w:proofErr w:type="gramEnd"/>
          </w:p>
          <w:p w:rsidR="00FC22F5" w:rsidRPr="00A10F62" w:rsidRDefault="00FC22F5" w:rsidP="003E6629">
            <w:pPr>
              <w:ind w:left="34"/>
              <w:jc w:val="both"/>
              <w:rPr>
                <w:sz w:val="20"/>
                <w:szCs w:val="20"/>
              </w:rPr>
            </w:pPr>
            <w:proofErr w:type="gramStart"/>
            <w:r w:rsidRPr="00A10F62">
              <w:rPr>
                <w:sz w:val="20"/>
                <w:szCs w:val="20"/>
              </w:rPr>
              <w:t xml:space="preserve">приготовления, </w:t>
            </w:r>
            <w:proofErr w:type="spellStart"/>
            <w:r w:rsidRPr="00A10F62">
              <w:rPr>
                <w:sz w:val="20"/>
                <w:szCs w:val="20"/>
              </w:rPr>
              <w:t>порционирования</w:t>
            </w:r>
            <w:proofErr w:type="spellEnd"/>
            <w:r w:rsidRPr="00A10F62">
              <w:rPr>
                <w:sz w:val="20"/>
                <w:szCs w:val="20"/>
              </w:rPr>
              <w:t xml:space="preserve"> (комплектования), упаковки на вынос, хранения обработанных овощей, грибов, рыбы, мяса, домашней птицы, дичи, кролика, готовых  полуфабрикатов разнообразного ассортимента;</w:t>
            </w:r>
            <w:proofErr w:type="gramEnd"/>
          </w:p>
          <w:p w:rsidR="00FC22F5" w:rsidRPr="00A10F62" w:rsidRDefault="00FC22F5" w:rsidP="003E6629">
            <w:pPr>
              <w:jc w:val="both"/>
              <w:rPr>
                <w:sz w:val="20"/>
                <w:szCs w:val="20"/>
              </w:rPr>
            </w:pPr>
            <w:r w:rsidRPr="00A10F62">
              <w:rPr>
                <w:sz w:val="20"/>
                <w:szCs w:val="20"/>
              </w:rPr>
              <w:t>ведения расчетов с потребителями</w:t>
            </w:r>
          </w:p>
        </w:tc>
      </w:tr>
      <w:tr w:rsidR="00FC22F5" w:rsidRPr="00A10F62" w:rsidTr="003E6629">
        <w:tc>
          <w:tcPr>
            <w:tcW w:w="1393" w:type="dxa"/>
          </w:tcPr>
          <w:p w:rsidR="00FC22F5" w:rsidRPr="00A10F62" w:rsidRDefault="00FC22F5" w:rsidP="003E6629">
            <w:pPr>
              <w:ind w:left="426"/>
              <w:rPr>
                <w:bCs/>
                <w:sz w:val="20"/>
                <w:szCs w:val="20"/>
              </w:rPr>
            </w:pPr>
            <w:r w:rsidRPr="00A10F62">
              <w:rPr>
                <w:bCs/>
                <w:sz w:val="20"/>
                <w:szCs w:val="20"/>
              </w:rPr>
              <w:t>уметь</w:t>
            </w:r>
          </w:p>
        </w:tc>
        <w:tc>
          <w:tcPr>
            <w:tcW w:w="8177" w:type="dxa"/>
          </w:tcPr>
          <w:p w:rsidR="00FC22F5" w:rsidRPr="00A10F62" w:rsidRDefault="00FC22F5" w:rsidP="003E6629">
            <w:pPr>
              <w:ind w:left="34" w:firstLine="425"/>
              <w:jc w:val="both"/>
              <w:rPr>
                <w:sz w:val="20"/>
                <w:szCs w:val="20"/>
              </w:rPr>
            </w:pPr>
            <w:r w:rsidRPr="00A10F62">
              <w:rPr>
                <w:sz w:val="20"/>
                <w:szCs w:val="20"/>
              </w:rPr>
              <w:t xml:space="preserve">подготавливать рабочее место, выбирать, безопасно эксплуатировать оборудование, производственный инвентарь, инструменты, </w:t>
            </w:r>
            <w:proofErr w:type="spellStart"/>
            <w:r w:rsidRPr="00A10F62">
              <w:rPr>
                <w:sz w:val="20"/>
                <w:szCs w:val="20"/>
              </w:rPr>
              <w:t>весоизмерительные</w:t>
            </w:r>
            <w:proofErr w:type="spellEnd"/>
            <w:r w:rsidRPr="00A10F62">
              <w:rPr>
                <w:sz w:val="20"/>
                <w:szCs w:val="20"/>
              </w:rPr>
              <w:t xml:space="preserve"> приборы в соответствии с инструкциями и регламентами;</w:t>
            </w:r>
          </w:p>
          <w:p w:rsidR="00FC22F5" w:rsidRPr="00A10F62" w:rsidRDefault="00FC22F5" w:rsidP="003E6629">
            <w:pPr>
              <w:pStyle w:val="a7"/>
              <w:ind w:left="0" w:firstLine="459"/>
              <w:jc w:val="both"/>
              <w:rPr>
                <w:sz w:val="20"/>
                <w:szCs w:val="20"/>
              </w:rPr>
            </w:pPr>
            <w:r w:rsidRPr="00A10F62">
              <w:rPr>
                <w:sz w:val="20"/>
                <w:szCs w:val="20"/>
              </w:rPr>
              <w:t>распознавать недоброкачественные продукты;</w:t>
            </w:r>
          </w:p>
          <w:p w:rsidR="00FC22F5" w:rsidRPr="00A10F62" w:rsidRDefault="00FC22F5" w:rsidP="003E6629">
            <w:pPr>
              <w:ind w:left="34" w:firstLine="425"/>
              <w:jc w:val="both"/>
              <w:rPr>
                <w:sz w:val="20"/>
                <w:szCs w:val="20"/>
              </w:rPr>
            </w:pPr>
            <w:proofErr w:type="gramStart"/>
            <w:r w:rsidRPr="00A10F62">
              <w:rPr>
                <w:sz w:val="20"/>
                <w:szCs w:val="20"/>
              </w:rPr>
              <w:t>выбирать, применять, комбинировать различные методы обработки (вручную, механическим способом), подготовки сырья с учетом его вида, кондиции, технологических свойств, рационального использования, обеспечения безопасности, приготовления полуфабрикатов разнообразного ассортимента;</w:t>
            </w:r>
            <w:proofErr w:type="gramEnd"/>
          </w:p>
          <w:p w:rsidR="00FC22F5" w:rsidRPr="00A10F62" w:rsidRDefault="00FC22F5" w:rsidP="003E6629">
            <w:pPr>
              <w:pStyle w:val="a7"/>
              <w:ind w:left="34" w:firstLine="425"/>
              <w:jc w:val="both"/>
              <w:rPr>
                <w:sz w:val="20"/>
                <w:szCs w:val="20"/>
              </w:rPr>
            </w:pPr>
            <w:r w:rsidRPr="00A10F62">
              <w:rPr>
                <w:sz w:val="20"/>
                <w:szCs w:val="20"/>
              </w:rPr>
              <w:t xml:space="preserve">владеть техникой работы с ножом при нарезке, измельчении, </w:t>
            </w:r>
            <w:proofErr w:type="spellStart"/>
            <w:r w:rsidRPr="00A10F62">
              <w:rPr>
                <w:sz w:val="20"/>
                <w:szCs w:val="20"/>
              </w:rPr>
              <w:t>филитировании</w:t>
            </w:r>
            <w:proofErr w:type="spellEnd"/>
            <w:r w:rsidRPr="00A10F62">
              <w:rPr>
                <w:sz w:val="20"/>
                <w:szCs w:val="20"/>
              </w:rPr>
              <w:t>, править кухонные ножи;</w:t>
            </w:r>
          </w:p>
          <w:p w:rsidR="00FC22F5" w:rsidRPr="00A10F62" w:rsidRDefault="00FC22F5" w:rsidP="003E6629">
            <w:pPr>
              <w:ind w:left="34" w:firstLine="425"/>
              <w:jc w:val="both"/>
              <w:rPr>
                <w:sz w:val="20"/>
                <w:szCs w:val="20"/>
              </w:rPr>
            </w:pPr>
            <w:r w:rsidRPr="00A10F62">
              <w:rPr>
                <w:rStyle w:val="Hyperlink1"/>
                <w:sz w:val="20"/>
                <w:szCs w:val="20"/>
              </w:rPr>
              <w:t>соблюдать правила сочетаемости, взаимозаменяемости, рационального использования сырья и продуктов</w:t>
            </w:r>
            <w:r w:rsidRPr="00A10F62">
              <w:rPr>
                <w:sz w:val="20"/>
                <w:szCs w:val="20"/>
              </w:rPr>
              <w:t>, подготовки и адекватного применения пряностей и приправ;</w:t>
            </w:r>
          </w:p>
          <w:p w:rsidR="00FC22F5" w:rsidRPr="00A10F62" w:rsidRDefault="00FC22F5" w:rsidP="003E6629">
            <w:pPr>
              <w:ind w:left="34" w:firstLine="425"/>
              <w:rPr>
                <w:sz w:val="20"/>
                <w:szCs w:val="20"/>
              </w:rPr>
            </w:pPr>
            <w:r w:rsidRPr="00A10F62">
              <w:rPr>
                <w:sz w:val="20"/>
                <w:szCs w:val="20"/>
              </w:rPr>
              <w:t>проверять качество готовых полуфабрикатов</w:t>
            </w:r>
            <w:proofErr w:type="gramStart"/>
            <w:r w:rsidRPr="00A10F62">
              <w:rPr>
                <w:sz w:val="20"/>
                <w:szCs w:val="20"/>
              </w:rPr>
              <w:t xml:space="preserve"> ,</w:t>
            </w:r>
            <w:proofErr w:type="gramEnd"/>
            <w:r w:rsidRPr="00A10F62">
              <w:rPr>
                <w:sz w:val="20"/>
                <w:szCs w:val="20"/>
              </w:rPr>
              <w:t xml:space="preserve"> осуществлять упаковку, маркировку, складирование, хранение неиспользованных пищевых продуктов, обработанного сырья, готовых полуфабрикатов, соблюдать товарное соседство, условия и сроки хранения, осуществлять ротацию  сырья, продуктов</w:t>
            </w:r>
          </w:p>
        </w:tc>
      </w:tr>
      <w:tr w:rsidR="00FC22F5" w:rsidRPr="00A10F62" w:rsidTr="003E6629">
        <w:tc>
          <w:tcPr>
            <w:tcW w:w="1393" w:type="dxa"/>
          </w:tcPr>
          <w:p w:rsidR="00FC22F5" w:rsidRPr="00A10F62" w:rsidRDefault="00FC22F5" w:rsidP="003E6629">
            <w:pPr>
              <w:ind w:left="426"/>
              <w:rPr>
                <w:bCs/>
                <w:sz w:val="20"/>
                <w:szCs w:val="20"/>
              </w:rPr>
            </w:pPr>
            <w:r w:rsidRPr="00A10F62">
              <w:rPr>
                <w:bCs/>
                <w:sz w:val="20"/>
                <w:szCs w:val="20"/>
              </w:rPr>
              <w:t>знать</w:t>
            </w:r>
          </w:p>
        </w:tc>
        <w:tc>
          <w:tcPr>
            <w:tcW w:w="8177" w:type="dxa"/>
          </w:tcPr>
          <w:p w:rsidR="00FC22F5" w:rsidRPr="00A10F62" w:rsidRDefault="00FC22F5" w:rsidP="003E6629">
            <w:pPr>
              <w:ind w:left="-5" w:firstLine="464"/>
              <w:jc w:val="both"/>
              <w:rPr>
                <w:sz w:val="20"/>
                <w:szCs w:val="20"/>
              </w:rPr>
            </w:pPr>
            <w:r w:rsidRPr="00A10F62">
              <w:rPr>
                <w:sz w:val="20"/>
                <w:szCs w:val="20"/>
              </w:rPr>
              <w:t xml:space="preserve">требования охраны труда, пожарной безопасности, производственной санитарии и </w:t>
            </w:r>
            <w:r w:rsidRPr="00A10F62">
              <w:rPr>
                <w:sz w:val="20"/>
                <w:szCs w:val="20"/>
              </w:rPr>
              <w:lastRenderedPageBreak/>
              <w:t xml:space="preserve">личной гигиены в организациях питания, </w:t>
            </w:r>
            <w:r w:rsidRPr="00A10F62">
              <w:rPr>
                <w:sz w:val="20"/>
                <w:szCs w:val="20"/>
                <w:u w:color="000000"/>
              </w:rPr>
              <w:t>в том числе системы анализа, оценки и управления  опасными факторами (системы ХАССП)</w:t>
            </w:r>
            <w:r w:rsidRPr="00A10F62">
              <w:rPr>
                <w:sz w:val="20"/>
                <w:szCs w:val="20"/>
              </w:rPr>
              <w:t>;</w:t>
            </w:r>
          </w:p>
          <w:p w:rsidR="00FC22F5" w:rsidRPr="00A10F62" w:rsidRDefault="00FC22F5" w:rsidP="003E6629">
            <w:pPr>
              <w:ind w:left="34" w:firstLine="464"/>
              <w:jc w:val="both"/>
              <w:rPr>
                <w:sz w:val="20"/>
                <w:szCs w:val="20"/>
              </w:rPr>
            </w:pPr>
            <w:r w:rsidRPr="00A10F62">
              <w:rPr>
                <w:sz w:val="20"/>
                <w:szCs w:val="20"/>
              </w:rPr>
              <w:t>виды, назначение, правила безопасной эксплуатации технологического оборудования и правила ухода за ним;</w:t>
            </w:r>
          </w:p>
          <w:p w:rsidR="00FC22F5" w:rsidRPr="00A10F62" w:rsidRDefault="00FC22F5" w:rsidP="003E6629">
            <w:pPr>
              <w:ind w:left="34" w:firstLine="464"/>
              <w:jc w:val="both"/>
              <w:rPr>
                <w:sz w:val="20"/>
                <w:szCs w:val="20"/>
              </w:rPr>
            </w:pPr>
            <w:r w:rsidRPr="00A10F62">
              <w:rPr>
                <w:sz w:val="20"/>
                <w:szCs w:val="20"/>
              </w:rPr>
              <w:t>требования к качеству, условия и сроки хранения овощей, грибов, рыбы, нерыбного водного сырья, птицы, дичи, полуфабрикатов из них;</w:t>
            </w:r>
          </w:p>
          <w:p w:rsidR="00FC22F5" w:rsidRPr="00A10F62" w:rsidRDefault="00FC22F5" w:rsidP="003E6629">
            <w:pPr>
              <w:ind w:left="34" w:firstLine="464"/>
              <w:jc w:val="both"/>
              <w:rPr>
                <w:sz w:val="20"/>
                <w:szCs w:val="20"/>
              </w:rPr>
            </w:pPr>
            <w:r w:rsidRPr="00A10F62">
              <w:rPr>
                <w:sz w:val="20"/>
                <w:szCs w:val="20"/>
              </w:rPr>
              <w:t>ассортимент, рецептуры,  требования к качеству, условия и сроки хранения полуфабрикатов, методы обработки сырья, приготовления полуфабрикатов;</w:t>
            </w:r>
          </w:p>
          <w:p w:rsidR="00FC22F5" w:rsidRPr="00A10F62" w:rsidRDefault="00FC22F5" w:rsidP="003E6629">
            <w:pPr>
              <w:ind w:left="34" w:firstLine="464"/>
              <w:jc w:val="both"/>
              <w:rPr>
                <w:sz w:val="20"/>
                <w:szCs w:val="20"/>
              </w:rPr>
            </w:pPr>
            <w:r w:rsidRPr="00A10F62">
              <w:rPr>
                <w:sz w:val="20"/>
                <w:szCs w:val="20"/>
              </w:rPr>
              <w:t>способы сокращения потерь при обработке сырья и приготовлении полуфабрикатов</w:t>
            </w:r>
          </w:p>
        </w:tc>
      </w:tr>
    </w:tbl>
    <w:p w:rsidR="00FC22F5" w:rsidRDefault="00FC22F5" w:rsidP="00FC2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C22F5" w:rsidRPr="00FC22F5" w:rsidRDefault="00FC22F5" w:rsidP="00FC22F5">
      <w:pPr>
        <w:ind w:firstLine="56"/>
        <w:rPr>
          <w:i/>
        </w:rPr>
      </w:pPr>
      <w:r w:rsidRPr="00FC22F5">
        <w:rPr>
          <w:i/>
        </w:rPr>
        <w:t>1.3. Количество часов, отводимое на освоение профессионального модуля</w:t>
      </w:r>
    </w:p>
    <w:p w:rsidR="00FC22F5" w:rsidRPr="00A10F62" w:rsidRDefault="00FC22F5" w:rsidP="00FC22F5">
      <w:pPr>
        <w:ind w:firstLine="56"/>
      </w:pPr>
      <w:r w:rsidRPr="00A10F62">
        <w:t xml:space="preserve">Всего часов </w:t>
      </w:r>
      <w:r>
        <w:t>356</w:t>
      </w:r>
    </w:p>
    <w:p w:rsidR="00FC22F5" w:rsidRPr="00A10F62" w:rsidRDefault="00FC22F5" w:rsidP="00FC22F5">
      <w:pPr>
        <w:ind w:firstLine="56"/>
      </w:pPr>
      <w:r w:rsidRPr="00A10F62">
        <w:t xml:space="preserve">Из них   на освоение МДК </w:t>
      </w:r>
      <w:r>
        <w:t>140</w:t>
      </w:r>
    </w:p>
    <w:p w:rsidR="00FC22F5" w:rsidRPr="00A10F62" w:rsidRDefault="00FC22F5" w:rsidP="00FC2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10F62">
        <w:t xml:space="preserve">на практики учебную </w:t>
      </w:r>
      <w:r>
        <w:t>108</w:t>
      </w:r>
      <w:r w:rsidRPr="00A10F62">
        <w:t xml:space="preserve">  и производственную </w:t>
      </w:r>
      <w:r>
        <w:t>108</w:t>
      </w:r>
    </w:p>
    <w:p w:rsidR="000839AF" w:rsidRPr="00797FF7" w:rsidRDefault="000839AF" w:rsidP="00797FF7">
      <w:pPr>
        <w:jc w:val="both"/>
        <w:rPr>
          <w:caps/>
        </w:rPr>
      </w:pP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r w:rsidRPr="00797FF7">
        <w:rPr>
          <w:b/>
          <w:caps/>
        </w:rPr>
        <w:t>ПМ</w:t>
      </w:r>
      <w:r w:rsidR="00FC22F5">
        <w:rPr>
          <w:b/>
          <w:caps/>
        </w:rPr>
        <w:t>. 0</w:t>
      </w:r>
      <w:r w:rsidRPr="00797FF7">
        <w:rPr>
          <w:b/>
          <w:caps/>
        </w:rPr>
        <w:t xml:space="preserve">2 </w:t>
      </w:r>
      <w:r w:rsidR="00FC22F5" w:rsidRPr="00FC22F5">
        <w:rPr>
          <w:b/>
          <w:bCs/>
          <w:caps/>
        </w:rPr>
        <w:t>Приготовление, оформление и подготовка к реализации горячих блюд, кулинарных изделий, закусок разнообразного ассортимента</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rPr>
      </w:pPr>
      <w:r w:rsidRPr="00797FF7">
        <w:rPr>
          <w:i/>
        </w:rPr>
        <w:t>1.1. Область применения программы</w:t>
      </w:r>
    </w:p>
    <w:p w:rsidR="00FC22F5" w:rsidRPr="00FC22F5" w:rsidRDefault="00FC22F5" w:rsidP="00FC22F5">
      <w:pPr>
        <w:pStyle w:val="Bodytext50"/>
        <w:shd w:val="clear" w:color="auto" w:fill="auto"/>
        <w:spacing w:after="0" w:line="274" w:lineRule="exact"/>
        <w:ind w:firstLine="708"/>
        <w:jc w:val="both"/>
        <w:rPr>
          <w:rFonts w:ascii="Times New Roman" w:hAnsi="Times New Roman" w:cs="Times New Roman"/>
          <w:b w:val="0"/>
          <w:i w:val="0"/>
          <w:sz w:val="24"/>
          <w:szCs w:val="24"/>
        </w:rPr>
      </w:pPr>
      <w:r w:rsidRPr="00FC22F5">
        <w:rPr>
          <w:rFonts w:ascii="Times New Roman" w:hAnsi="Times New Roman" w:cs="Times New Roman"/>
          <w:b w:val="0"/>
          <w:i w:val="0"/>
          <w:sz w:val="24"/>
          <w:szCs w:val="24"/>
        </w:rPr>
        <w:t>Рабочая программа профессионального модуля является частью основной образовательной программы по профессии СПО 43.01.09 Повар, кондитер</w:t>
      </w:r>
    </w:p>
    <w:p w:rsidR="00FC22F5" w:rsidRPr="000D5423" w:rsidRDefault="00FC22F5" w:rsidP="00FC22F5">
      <w:pPr>
        <w:pStyle w:val="Bodytext50"/>
        <w:shd w:val="clear" w:color="auto" w:fill="auto"/>
        <w:spacing w:after="0" w:line="274" w:lineRule="exact"/>
        <w:ind w:firstLine="708"/>
        <w:jc w:val="both"/>
        <w:rPr>
          <w:sz w:val="24"/>
          <w:szCs w:val="24"/>
        </w:rPr>
      </w:pPr>
    </w:p>
    <w:p w:rsidR="00FC22F5" w:rsidRPr="00FC22F5" w:rsidRDefault="00FC22F5" w:rsidP="00FC22F5">
      <w:pPr>
        <w:jc w:val="both"/>
        <w:rPr>
          <w:i/>
        </w:rPr>
      </w:pPr>
      <w:r w:rsidRPr="00FC22F5">
        <w:rPr>
          <w:i/>
        </w:rPr>
        <w:t xml:space="preserve">1.2. Цель и планируемые результаты освоения профессионального модуля </w:t>
      </w:r>
    </w:p>
    <w:p w:rsidR="00FC22F5" w:rsidRPr="00915D40" w:rsidRDefault="00FC22F5" w:rsidP="00FC22F5">
      <w:pPr>
        <w:ind w:firstLine="770"/>
        <w:jc w:val="both"/>
      </w:pPr>
      <w:r w:rsidRPr="00915D40">
        <w:t>В результате изучения профессионального модуля студент должен освоить вид профессиональной деятельности «Приготовление, оформление и подготовка к реализации горячих блюд, кулинарных изделий, закусок разнообразного ассортимента» и соответствующие ему общие и профессиональные компетенции:</w:t>
      </w:r>
    </w:p>
    <w:p w:rsidR="00FC22F5" w:rsidRPr="00915D40" w:rsidRDefault="00FC22F5" w:rsidP="00FC22F5">
      <w:pPr>
        <w:ind w:left="426" w:firstLine="344"/>
        <w:jc w:val="both"/>
      </w:pPr>
    </w:p>
    <w:p w:rsidR="00FC22F5" w:rsidRPr="00CC6484" w:rsidRDefault="00FC22F5" w:rsidP="00AD704F">
      <w:pPr>
        <w:pStyle w:val="a7"/>
        <w:numPr>
          <w:ilvl w:val="2"/>
          <w:numId w:val="19"/>
        </w:numPr>
        <w:ind w:left="709" w:firstLine="61"/>
        <w:contextualSpacing w:val="0"/>
      </w:pPr>
      <w:r w:rsidRPr="00CC6484">
        <w:t>Перечень общих компетенций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
        <w:gridCol w:w="8474"/>
      </w:tblGrid>
      <w:tr w:rsidR="00FC22F5" w:rsidRPr="00CC6484" w:rsidTr="003E6629">
        <w:tc>
          <w:tcPr>
            <w:tcW w:w="851" w:type="dxa"/>
          </w:tcPr>
          <w:p w:rsidR="00FC22F5" w:rsidRPr="00CC6484" w:rsidRDefault="00FC22F5" w:rsidP="003E6629">
            <w:pPr>
              <w:keepNext/>
              <w:jc w:val="both"/>
              <w:outlineLvl w:val="1"/>
              <w:rPr>
                <w:b/>
                <w:bCs/>
                <w:iCs/>
                <w:sz w:val="20"/>
                <w:szCs w:val="20"/>
              </w:rPr>
            </w:pPr>
            <w:r w:rsidRPr="00CC6484">
              <w:rPr>
                <w:b/>
                <w:bCs/>
                <w:iCs/>
                <w:sz w:val="20"/>
                <w:szCs w:val="20"/>
              </w:rPr>
              <w:t>Код</w:t>
            </w:r>
          </w:p>
        </w:tc>
        <w:tc>
          <w:tcPr>
            <w:tcW w:w="8720" w:type="dxa"/>
          </w:tcPr>
          <w:p w:rsidR="00FC22F5" w:rsidRPr="00CC6484" w:rsidRDefault="00FC22F5" w:rsidP="003E6629">
            <w:pPr>
              <w:keepNext/>
              <w:ind w:left="47"/>
              <w:jc w:val="both"/>
              <w:outlineLvl w:val="1"/>
              <w:rPr>
                <w:b/>
                <w:bCs/>
                <w:iCs/>
                <w:sz w:val="20"/>
                <w:szCs w:val="20"/>
              </w:rPr>
            </w:pPr>
            <w:r w:rsidRPr="00CC6484">
              <w:rPr>
                <w:b/>
                <w:bCs/>
                <w:iCs/>
                <w:sz w:val="20"/>
                <w:szCs w:val="20"/>
              </w:rPr>
              <w:t>Наименование общих компетенций</w:t>
            </w:r>
          </w:p>
        </w:tc>
      </w:tr>
      <w:tr w:rsidR="00FC22F5" w:rsidRPr="00CC6484" w:rsidTr="003E6629">
        <w:trPr>
          <w:trHeight w:val="327"/>
        </w:trPr>
        <w:tc>
          <w:tcPr>
            <w:tcW w:w="851" w:type="dxa"/>
          </w:tcPr>
          <w:p w:rsidR="00FC22F5" w:rsidRPr="00CC6484" w:rsidRDefault="00FC22F5" w:rsidP="003E6629">
            <w:pPr>
              <w:keepNext/>
              <w:jc w:val="both"/>
              <w:outlineLvl w:val="1"/>
              <w:rPr>
                <w:bCs/>
                <w:iCs/>
                <w:sz w:val="20"/>
                <w:szCs w:val="20"/>
              </w:rPr>
            </w:pPr>
            <w:r w:rsidRPr="00CC6484">
              <w:rPr>
                <w:bCs/>
                <w:iCs/>
                <w:sz w:val="20"/>
                <w:szCs w:val="20"/>
              </w:rPr>
              <w:t>ОК 01.</w:t>
            </w:r>
          </w:p>
        </w:tc>
        <w:tc>
          <w:tcPr>
            <w:tcW w:w="8720" w:type="dxa"/>
          </w:tcPr>
          <w:p w:rsidR="00FC22F5" w:rsidRPr="00CC6484" w:rsidRDefault="00FC22F5" w:rsidP="003E6629">
            <w:pPr>
              <w:keepNext/>
              <w:ind w:left="47"/>
              <w:jc w:val="both"/>
              <w:outlineLvl w:val="1"/>
              <w:rPr>
                <w:bCs/>
                <w:iCs/>
                <w:sz w:val="20"/>
                <w:szCs w:val="20"/>
              </w:rPr>
            </w:pPr>
            <w:r w:rsidRPr="00CC6484">
              <w:rPr>
                <w:iCs/>
                <w:sz w:val="20"/>
                <w:szCs w:val="20"/>
              </w:rPr>
              <w:t>Выбирать способы решения задач профессиональной деятельности, применительно к различным контекстам</w:t>
            </w:r>
          </w:p>
        </w:tc>
      </w:tr>
      <w:tr w:rsidR="00FC22F5" w:rsidRPr="00CC6484" w:rsidTr="003E6629">
        <w:tc>
          <w:tcPr>
            <w:tcW w:w="851" w:type="dxa"/>
          </w:tcPr>
          <w:p w:rsidR="00FC22F5" w:rsidRPr="00CC6484" w:rsidRDefault="00FC22F5" w:rsidP="003E6629">
            <w:pPr>
              <w:keepNext/>
              <w:jc w:val="both"/>
              <w:outlineLvl w:val="1"/>
              <w:rPr>
                <w:bCs/>
                <w:iCs/>
                <w:sz w:val="20"/>
                <w:szCs w:val="20"/>
              </w:rPr>
            </w:pPr>
            <w:r w:rsidRPr="00CC6484">
              <w:rPr>
                <w:bCs/>
                <w:iCs/>
                <w:sz w:val="20"/>
                <w:szCs w:val="20"/>
              </w:rPr>
              <w:t>ОК 02.</w:t>
            </w:r>
          </w:p>
        </w:tc>
        <w:tc>
          <w:tcPr>
            <w:tcW w:w="8720" w:type="dxa"/>
          </w:tcPr>
          <w:p w:rsidR="00FC22F5" w:rsidRPr="00CC6484" w:rsidRDefault="00FC22F5" w:rsidP="003E6629">
            <w:pPr>
              <w:keepNext/>
              <w:ind w:left="47"/>
              <w:jc w:val="both"/>
              <w:outlineLvl w:val="1"/>
              <w:rPr>
                <w:bCs/>
                <w:iCs/>
                <w:sz w:val="20"/>
                <w:szCs w:val="20"/>
              </w:rPr>
            </w:pPr>
            <w:r w:rsidRPr="00CC6484">
              <w:rPr>
                <w:sz w:val="20"/>
                <w:szCs w:val="20"/>
              </w:rPr>
              <w:t>Осуществлять поиск, анализ и интерпретацию информации, необходимой для выполнения задач профессиональной деятельности</w:t>
            </w:r>
          </w:p>
        </w:tc>
      </w:tr>
      <w:tr w:rsidR="00FC22F5" w:rsidRPr="00CC6484" w:rsidTr="003E6629">
        <w:tc>
          <w:tcPr>
            <w:tcW w:w="851" w:type="dxa"/>
          </w:tcPr>
          <w:p w:rsidR="00FC22F5" w:rsidRPr="00CC6484" w:rsidRDefault="00FC22F5" w:rsidP="003E6629">
            <w:pPr>
              <w:keepNext/>
              <w:jc w:val="both"/>
              <w:outlineLvl w:val="1"/>
              <w:rPr>
                <w:bCs/>
                <w:iCs/>
                <w:sz w:val="20"/>
                <w:szCs w:val="20"/>
              </w:rPr>
            </w:pPr>
            <w:r w:rsidRPr="00CC6484">
              <w:rPr>
                <w:bCs/>
                <w:iCs/>
                <w:sz w:val="20"/>
                <w:szCs w:val="20"/>
              </w:rPr>
              <w:t>ОК.03</w:t>
            </w:r>
          </w:p>
        </w:tc>
        <w:tc>
          <w:tcPr>
            <w:tcW w:w="8720" w:type="dxa"/>
          </w:tcPr>
          <w:p w:rsidR="00FC22F5" w:rsidRPr="00CC6484" w:rsidRDefault="00FC22F5" w:rsidP="003E6629">
            <w:pPr>
              <w:keepNext/>
              <w:ind w:left="47"/>
              <w:jc w:val="both"/>
              <w:outlineLvl w:val="1"/>
              <w:rPr>
                <w:bCs/>
                <w:iCs/>
                <w:sz w:val="20"/>
                <w:szCs w:val="20"/>
              </w:rPr>
            </w:pPr>
            <w:r w:rsidRPr="00CC6484">
              <w:rPr>
                <w:sz w:val="20"/>
                <w:szCs w:val="20"/>
              </w:rPr>
              <w:t>Планировать и реализовывать собственное профессиональное и личностное развитие</w:t>
            </w:r>
          </w:p>
        </w:tc>
      </w:tr>
      <w:tr w:rsidR="00FC22F5" w:rsidRPr="00CC6484" w:rsidTr="003E6629">
        <w:tc>
          <w:tcPr>
            <w:tcW w:w="851" w:type="dxa"/>
          </w:tcPr>
          <w:p w:rsidR="00FC22F5" w:rsidRPr="00CC6484" w:rsidRDefault="00FC22F5" w:rsidP="003E6629">
            <w:pPr>
              <w:keepNext/>
              <w:jc w:val="both"/>
              <w:outlineLvl w:val="1"/>
              <w:rPr>
                <w:bCs/>
                <w:iCs/>
                <w:sz w:val="20"/>
                <w:szCs w:val="20"/>
              </w:rPr>
            </w:pPr>
            <w:r w:rsidRPr="00CC6484">
              <w:rPr>
                <w:bCs/>
                <w:iCs/>
                <w:sz w:val="20"/>
                <w:szCs w:val="20"/>
              </w:rPr>
              <w:t>ОК.04</w:t>
            </w:r>
          </w:p>
        </w:tc>
        <w:tc>
          <w:tcPr>
            <w:tcW w:w="8720" w:type="dxa"/>
          </w:tcPr>
          <w:p w:rsidR="00FC22F5" w:rsidRPr="00CC6484" w:rsidRDefault="00FC22F5" w:rsidP="003E6629">
            <w:pPr>
              <w:keepNext/>
              <w:ind w:left="47"/>
              <w:jc w:val="both"/>
              <w:outlineLvl w:val="1"/>
              <w:rPr>
                <w:bCs/>
                <w:iCs/>
                <w:sz w:val="20"/>
                <w:szCs w:val="20"/>
              </w:rPr>
            </w:pPr>
            <w:r w:rsidRPr="00CC6484">
              <w:rPr>
                <w:sz w:val="20"/>
                <w:szCs w:val="20"/>
              </w:rPr>
              <w:t>Работать в коллективе и команде, эффективно взаимодействовать с коллегами, руководством, клиентами</w:t>
            </w:r>
          </w:p>
        </w:tc>
      </w:tr>
      <w:tr w:rsidR="00FC22F5" w:rsidRPr="00CC6484" w:rsidTr="003E6629">
        <w:tc>
          <w:tcPr>
            <w:tcW w:w="851" w:type="dxa"/>
          </w:tcPr>
          <w:p w:rsidR="00FC22F5" w:rsidRPr="00CC6484" w:rsidRDefault="00FC22F5" w:rsidP="003E6629">
            <w:pPr>
              <w:rPr>
                <w:sz w:val="20"/>
                <w:szCs w:val="20"/>
              </w:rPr>
            </w:pPr>
            <w:r w:rsidRPr="00CC6484">
              <w:rPr>
                <w:bCs/>
                <w:iCs/>
                <w:sz w:val="20"/>
                <w:szCs w:val="20"/>
              </w:rPr>
              <w:t>ОК.05</w:t>
            </w:r>
          </w:p>
        </w:tc>
        <w:tc>
          <w:tcPr>
            <w:tcW w:w="8720" w:type="dxa"/>
          </w:tcPr>
          <w:p w:rsidR="00FC22F5" w:rsidRPr="00CC6484" w:rsidRDefault="00FC22F5" w:rsidP="003E6629">
            <w:pPr>
              <w:keepNext/>
              <w:ind w:left="47"/>
              <w:jc w:val="both"/>
              <w:outlineLvl w:val="1"/>
              <w:rPr>
                <w:bCs/>
                <w:iCs/>
                <w:sz w:val="20"/>
                <w:szCs w:val="20"/>
              </w:rPr>
            </w:pPr>
            <w:r w:rsidRPr="00CC6484">
              <w:rPr>
                <w:sz w:val="20"/>
                <w:szCs w:val="20"/>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C22F5" w:rsidRPr="00CC6484" w:rsidTr="003E6629">
        <w:tc>
          <w:tcPr>
            <w:tcW w:w="851" w:type="dxa"/>
          </w:tcPr>
          <w:p w:rsidR="00FC22F5" w:rsidRPr="00CC6484" w:rsidRDefault="00FC22F5" w:rsidP="003E6629">
            <w:pPr>
              <w:rPr>
                <w:sz w:val="20"/>
                <w:szCs w:val="20"/>
              </w:rPr>
            </w:pPr>
            <w:r w:rsidRPr="00CC6484">
              <w:rPr>
                <w:bCs/>
                <w:iCs/>
                <w:sz w:val="20"/>
                <w:szCs w:val="20"/>
              </w:rPr>
              <w:t>ОК.06</w:t>
            </w:r>
          </w:p>
        </w:tc>
        <w:tc>
          <w:tcPr>
            <w:tcW w:w="8720" w:type="dxa"/>
          </w:tcPr>
          <w:p w:rsidR="00FC22F5" w:rsidRPr="00CC6484" w:rsidRDefault="00FC22F5" w:rsidP="003E6629">
            <w:pPr>
              <w:keepNext/>
              <w:ind w:left="47"/>
              <w:jc w:val="both"/>
              <w:outlineLvl w:val="1"/>
              <w:rPr>
                <w:bCs/>
                <w:iCs/>
                <w:sz w:val="20"/>
                <w:szCs w:val="20"/>
              </w:rPr>
            </w:pPr>
            <w:r w:rsidRPr="00CC6484">
              <w:rPr>
                <w:sz w:val="20"/>
                <w:szCs w:val="20"/>
              </w:rPr>
              <w:t>Проявлять гражданско-патриотическую позицию, демонстрировать осознанное поведение на основе общечеловеческих ценностей</w:t>
            </w:r>
          </w:p>
        </w:tc>
      </w:tr>
      <w:tr w:rsidR="00FC22F5" w:rsidRPr="00CC6484" w:rsidTr="003E6629">
        <w:tc>
          <w:tcPr>
            <w:tcW w:w="851" w:type="dxa"/>
          </w:tcPr>
          <w:p w:rsidR="00FC22F5" w:rsidRPr="00CC6484" w:rsidRDefault="00FC22F5" w:rsidP="003E6629">
            <w:pPr>
              <w:rPr>
                <w:sz w:val="20"/>
                <w:szCs w:val="20"/>
              </w:rPr>
            </w:pPr>
            <w:r w:rsidRPr="00CC6484">
              <w:rPr>
                <w:bCs/>
                <w:iCs/>
                <w:sz w:val="20"/>
                <w:szCs w:val="20"/>
              </w:rPr>
              <w:t>ОК.07</w:t>
            </w:r>
          </w:p>
        </w:tc>
        <w:tc>
          <w:tcPr>
            <w:tcW w:w="8720" w:type="dxa"/>
          </w:tcPr>
          <w:p w:rsidR="00FC22F5" w:rsidRPr="00CC6484" w:rsidRDefault="00FC22F5" w:rsidP="003E6629">
            <w:pPr>
              <w:keepNext/>
              <w:ind w:left="47"/>
              <w:jc w:val="both"/>
              <w:outlineLvl w:val="1"/>
              <w:rPr>
                <w:bCs/>
                <w:iCs/>
                <w:sz w:val="20"/>
                <w:szCs w:val="20"/>
              </w:rPr>
            </w:pPr>
            <w:r w:rsidRPr="00CC6484">
              <w:rPr>
                <w:sz w:val="20"/>
                <w:szCs w:val="20"/>
              </w:rPr>
              <w:t>Содействовать сохранению окружающей среды, ресурсосбережению, эффективно действовать в чрезвычайных ситуациях</w:t>
            </w:r>
          </w:p>
        </w:tc>
      </w:tr>
      <w:tr w:rsidR="00FC22F5" w:rsidRPr="00CC6484" w:rsidTr="003E6629">
        <w:tc>
          <w:tcPr>
            <w:tcW w:w="851" w:type="dxa"/>
          </w:tcPr>
          <w:p w:rsidR="00FC22F5" w:rsidRPr="00CC6484" w:rsidRDefault="00FC22F5" w:rsidP="003E6629">
            <w:pPr>
              <w:rPr>
                <w:sz w:val="20"/>
                <w:szCs w:val="20"/>
              </w:rPr>
            </w:pPr>
            <w:r w:rsidRPr="00CC6484">
              <w:rPr>
                <w:bCs/>
                <w:iCs/>
                <w:sz w:val="20"/>
                <w:szCs w:val="20"/>
              </w:rPr>
              <w:t>ОК.09</w:t>
            </w:r>
          </w:p>
        </w:tc>
        <w:tc>
          <w:tcPr>
            <w:tcW w:w="8720" w:type="dxa"/>
          </w:tcPr>
          <w:p w:rsidR="00FC22F5" w:rsidRPr="00CC6484" w:rsidRDefault="00FC22F5" w:rsidP="003E6629">
            <w:pPr>
              <w:keepNext/>
              <w:ind w:left="47"/>
              <w:jc w:val="both"/>
              <w:outlineLvl w:val="1"/>
              <w:rPr>
                <w:bCs/>
                <w:iCs/>
                <w:sz w:val="20"/>
                <w:szCs w:val="20"/>
              </w:rPr>
            </w:pPr>
            <w:r w:rsidRPr="00CC6484">
              <w:rPr>
                <w:sz w:val="20"/>
                <w:szCs w:val="20"/>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FC22F5" w:rsidRPr="00CC6484" w:rsidTr="003E6629">
        <w:tc>
          <w:tcPr>
            <w:tcW w:w="851" w:type="dxa"/>
          </w:tcPr>
          <w:p w:rsidR="00FC22F5" w:rsidRPr="00CC6484" w:rsidRDefault="00FC22F5" w:rsidP="003E6629">
            <w:pPr>
              <w:rPr>
                <w:sz w:val="20"/>
                <w:szCs w:val="20"/>
              </w:rPr>
            </w:pPr>
            <w:r w:rsidRPr="00CC6484">
              <w:rPr>
                <w:bCs/>
                <w:iCs/>
                <w:sz w:val="20"/>
                <w:szCs w:val="20"/>
              </w:rPr>
              <w:t>ОК.10</w:t>
            </w:r>
          </w:p>
        </w:tc>
        <w:tc>
          <w:tcPr>
            <w:tcW w:w="8720" w:type="dxa"/>
          </w:tcPr>
          <w:p w:rsidR="00FC22F5" w:rsidRPr="00CC6484" w:rsidRDefault="00FC22F5" w:rsidP="003E6629">
            <w:pPr>
              <w:keepNext/>
              <w:ind w:left="47"/>
              <w:jc w:val="both"/>
              <w:outlineLvl w:val="1"/>
              <w:rPr>
                <w:bCs/>
                <w:iCs/>
                <w:sz w:val="20"/>
                <w:szCs w:val="20"/>
              </w:rPr>
            </w:pPr>
            <w:r w:rsidRPr="00CC6484">
              <w:rPr>
                <w:sz w:val="20"/>
                <w:szCs w:val="20"/>
              </w:rPr>
              <w:t>Пользоваться профессиональной документацией на государственном и иностранном языке</w:t>
            </w:r>
          </w:p>
        </w:tc>
      </w:tr>
    </w:tbl>
    <w:p w:rsidR="00FC22F5" w:rsidRPr="00915D40" w:rsidRDefault="00FC22F5" w:rsidP="00FC22F5">
      <w:pPr>
        <w:pStyle w:val="a7"/>
        <w:ind w:left="142"/>
      </w:pPr>
    </w:p>
    <w:p w:rsidR="00FC22F5" w:rsidRPr="00915D40" w:rsidRDefault="00FC22F5" w:rsidP="00FC22F5">
      <w:pPr>
        <w:keepNext/>
        <w:tabs>
          <w:tab w:val="left" w:pos="0"/>
        </w:tabs>
        <w:ind w:firstLine="709"/>
        <w:jc w:val="both"/>
        <w:outlineLvl w:val="1"/>
        <w:rPr>
          <w:bCs/>
          <w:iCs/>
        </w:rPr>
      </w:pPr>
      <w:r w:rsidRPr="00915D40">
        <w:rPr>
          <w:bCs/>
          <w:iCs/>
        </w:rPr>
        <w:lastRenderedPageBreak/>
        <w:t xml:space="preserve">1.2.2. Перечень профессиональных компетенций </w:t>
      </w:r>
    </w:p>
    <w:p w:rsidR="00FC22F5" w:rsidRPr="00CC6484" w:rsidRDefault="00FC22F5" w:rsidP="00FC22F5">
      <w:pPr>
        <w:keepNext/>
        <w:ind w:firstLine="709"/>
        <w:jc w:val="both"/>
        <w:outlineLvl w:val="1"/>
        <w:rPr>
          <w:bCs/>
          <w:iCs/>
        </w:rPr>
      </w:pPr>
      <w:r w:rsidRPr="00915D40">
        <w:rPr>
          <w:bCs/>
          <w:iCs/>
        </w:rPr>
        <w:t xml:space="preserve">Выпускник, освоивший программу СПО по профессии должен обладать профессиональными компетенциями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788"/>
      </w:tblGrid>
      <w:tr w:rsidR="00FC22F5" w:rsidRPr="00CC6484" w:rsidTr="003E6629">
        <w:tc>
          <w:tcPr>
            <w:tcW w:w="851" w:type="dxa"/>
          </w:tcPr>
          <w:p w:rsidR="00FC22F5" w:rsidRPr="00CC6484" w:rsidRDefault="00FC22F5" w:rsidP="003E6629">
            <w:pPr>
              <w:keepNext/>
              <w:jc w:val="both"/>
              <w:outlineLvl w:val="1"/>
              <w:rPr>
                <w:bCs/>
                <w:iCs/>
                <w:sz w:val="20"/>
                <w:szCs w:val="20"/>
              </w:rPr>
            </w:pPr>
            <w:r w:rsidRPr="00CC6484">
              <w:rPr>
                <w:bCs/>
                <w:iCs/>
                <w:sz w:val="20"/>
                <w:szCs w:val="20"/>
              </w:rPr>
              <w:t>Код</w:t>
            </w:r>
          </w:p>
        </w:tc>
        <w:tc>
          <w:tcPr>
            <w:tcW w:w="8788" w:type="dxa"/>
          </w:tcPr>
          <w:p w:rsidR="00FC22F5" w:rsidRPr="00CC6484" w:rsidRDefault="00FC22F5" w:rsidP="003E6629">
            <w:pPr>
              <w:keepNext/>
              <w:ind w:left="72"/>
              <w:jc w:val="both"/>
              <w:outlineLvl w:val="1"/>
              <w:rPr>
                <w:bCs/>
                <w:iCs/>
                <w:sz w:val="20"/>
                <w:szCs w:val="20"/>
              </w:rPr>
            </w:pPr>
            <w:r w:rsidRPr="00CC6484">
              <w:rPr>
                <w:bCs/>
                <w:iCs/>
                <w:sz w:val="20"/>
                <w:szCs w:val="20"/>
              </w:rPr>
              <w:t>Наименование видов деятельности и профессиональных компетенций</w:t>
            </w:r>
          </w:p>
        </w:tc>
      </w:tr>
      <w:tr w:rsidR="00FC22F5" w:rsidRPr="00CC6484" w:rsidTr="003E6629">
        <w:tc>
          <w:tcPr>
            <w:tcW w:w="851" w:type="dxa"/>
          </w:tcPr>
          <w:p w:rsidR="00FC22F5" w:rsidRPr="00CC6484" w:rsidRDefault="00FC22F5" w:rsidP="003E6629">
            <w:pPr>
              <w:keepNext/>
              <w:jc w:val="both"/>
              <w:outlineLvl w:val="1"/>
              <w:rPr>
                <w:bCs/>
                <w:iCs/>
                <w:sz w:val="20"/>
                <w:szCs w:val="20"/>
              </w:rPr>
            </w:pPr>
            <w:r w:rsidRPr="00CC6484">
              <w:rPr>
                <w:bCs/>
                <w:iCs/>
                <w:sz w:val="20"/>
                <w:szCs w:val="20"/>
              </w:rPr>
              <w:t>ВД 2</w:t>
            </w:r>
          </w:p>
        </w:tc>
        <w:tc>
          <w:tcPr>
            <w:tcW w:w="8788" w:type="dxa"/>
          </w:tcPr>
          <w:p w:rsidR="00FC22F5" w:rsidRPr="00CC6484" w:rsidRDefault="00FC22F5" w:rsidP="003E6629">
            <w:pPr>
              <w:keepNext/>
              <w:ind w:left="72"/>
              <w:jc w:val="both"/>
              <w:outlineLvl w:val="1"/>
              <w:rPr>
                <w:bCs/>
                <w:iCs/>
                <w:sz w:val="20"/>
                <w:szCs w:val="20"/>
              </w:rPr>
            </w:pPr>
            <w:r w:rsidRPr="00CC6484">
              <w:rPr>
                <w:sz w:val="20"/>
                <w:szCs w:val="20"/>
              </w:rPr>
              <w:t>Приготовление, оформление и подготовка к реализации горячих блюд, кулинарных изделий, закусок разнообразного ассортимента</w:t>
            </w:r>
          </w:p>
        </w:tc>
      </w:tr>
      <w:tr w:rsidR="00FC22F5" w:rsidRPr="00CC6484" w:rsidTr="003E6629">
        <w:tc>
          <w:tcPr>
            <w:tcW w:w="851" w:type="dxa"/>
          </w:tcPr>
          <w:p w:rsidR="00FC22F5" w:rsidRPr="00CC6484" w:rsidRDefault="00FC22F5" w:rsidP="003E6629">
            <w:pPr>
              <w:keepNext/>
              <w:jc w:val="both"/>
              <w:outlineLvl w:val="1"/>
              <w:rPr>
                <w:bCs/>
                <w:iCs/>
                <w:sz w:val="20"/>
                <w:szCs w:val="20"/>
              </w:rPr>
            </w:pPr>
            <w:r w:rsidRPr="00CC6484">
              <w:rPr>
                <w:bCs/>
                <w:iCs/>
                <w:sz w:val="20"/>
                <w:szCs w:val="20"/>
              </w:rPr>
              <w:t>ПК 2.1.</w:t>
            </w:r>
          </w:p>
        </w:tc>
        <w:tc>
          <w:tcPr>
            <w:tcW w:w="8788" w:type="dxa"/>
          </w:tcPr>
          <w:p w:rsidR="00FC22F5" w:rsidRPr="00CC6484" w:rsidRDefault="00FC22F5" w:rsidP="003E6629">
            <w:pPr>
              <w:keepNext/>
              <w:ind w:left="72"/>
              <w:jc w:val="both"/>
              <w:outlineLvl w:val="1"/>
              <w:rPr>
                <w:bCs/>
                <w:iCs/>
                <w:sz w:val="20"/>
                <w:szCs w:val="20"/>
              </w:rPr>
            </w:pPr>
            <w:r w:rsidRPr="00CC6484">
              <w:rPr>
                <w:sz w:val="20"/>
                <w:szCs w:val="20"/>
              </w:rPr>
              <w:t>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tc>
      </w:tr>
      <w:tr w:rsidR="00FC22F5" w:rsidRPr="00CC6484" w:rsidTr="003E6629">
        <w:tc>
          <w:tcPr>
            <w:tcW w:w="851" w:type="dxa"/>
          </w:tcPr>
          <w:p w:rsidR="00FC22F5" w:rsidRPr="00CC6484" w:rsidRDefault="00FC22F5" w:rsidP="003E6629">
            <w:pPr>
              <w:keepNext/>
              <w:jc w:val="both"/>
              <w:outlineLvl w:val="1"/>
              <w:rPr>
                <w:bCs/>
                <w:iCs/>
                <w:sz w:val="20"/>
                <w:szCs w:val="20"/>
              </w:rPr>
            </w:pPr>
            <w:r w:rsidRPr="00CC6484">
              <w:rPr>
                <w:bCs/>
                <w:iCs/>
                <w:sz w:val="20"/>
                <w:szCs w:val="20"/>
              </w:rPr>
              <w:t>ПК 2.2</w:t>
            </w:r>
          </w:p>
        </w:tc>
        <w:tc>
          <w:tcPr>
            <w:tcW w:w="8788" w:type="dxa"/>
          </w:tcPr>
          <w:p w:rsidR="00FC22F5" w:rsidRPr="00CC6484" w:rsidRDefault="00FC22F5" w:rsidP="003E6629">
            <w:pPr>
              <w:keepNext/>
              <w:ind w:left="72"/>
              <w:jc w:val="both"/>
              <w:outlineLvl w:val="1"/>
              <w:rPr>
                <w:bCs/>
                <w:iCs/>
                <w:sz w:val="20"/>
                <w:szCs w:val="20"/>
              </w:rPr>
            </w:pPr>
            <w:r w:rsidRPr="00CC6484">
              <w:rPr>
                <w:sz w:val="20"/>
                <w:szCs w:val="20"/>
              </w:rPr>
              <w:t>Осуществлять приготовление, непродолжительное хранение бульонов, отваров разнообразного ассортимента</w:t>
            </w:r>
          </w:p>
        </w:tc>
      </w:tr>
      <w:tr w:rsidR="00FC22F5" w:rsidRPr="00CC6484" w:rsidTr="003E6629">
        <w:tc>
          <w:tcPr>
            <w:tcW w:w="851" w:type="dxa"/>
          </w:tcPr>
          <w:p w:rsidR="00FC22F5" w:rsidRPr="00CC6484" w:rsidRDefault="00FC22F5" w:rsidP="003E6629">
            <w:pPr>
              <w:rPr>
                <w:sz w:val="20"/>
                <w:szCs w:val="20"/>
              </w:rPr>
            </w:pPr>
            <w:r w:rsidRPr="00CC6484">
              <w:rPr>
                <w:bCs/>
                <w:iCs/>
                <w:sz w:val="20"/>
                <w:szCs w:val="20"/>
              </w:rPr>
              <w:t>ПК 2.3</w:t>
            </w:r>
          </w:p>
        </w:tc>
        <w:tc>
          <w:tcPr>
            <w:tcW w:w="8788" w:type="dxa"/>
          </w:tcPr>
          <w:p w:rsidR="00FC22F5" w:rsidRPr="00CC6484" w:rsidRDefault="00FC22F5" w:rsidP="003E6629">
            <w:pPr>
              <w:keepNext/>
              <w:ind w:left="72"/>
              <w:jc w:val="both"/>
              <w:outlineLvl w:val="1"/>
              <w:rPr>
                <w:b/>
                <w:bCs/>
                <w:iCs/>
                <w:sz w:val="20"/>
                <w:szCs w:val="20"/>
              </w:rPr>
            </w:pPr>
            <w:r w:rsidRPr="00CC6484">
              <w:rPr>
                <w:sz w:val="20"/>
                <w:szCs w:val="20"/>
              </w:rPr>
              <w:t>Осуществлять приготовление, творческое оформление и подготовку к реализации супов разнообразного ассортимента</w:t>
            </w:r>
          </w:p>
        </w:tc>
      </w:tr>
      <w:tr w:rsidR="00FC22F5" w:rsidRPr="00CC6484" w:rsidTr="003E6629">
        <w:tc>
          <w:tcPr>
            <w:tcW w:w="851" w:type="dxa"/>
          </w:tcPr>
          <w:p w:rsidR="00FC22F5" w:rsidRPr="00CC6484" w:rsidRDefault="00FC22F5" w:rsidP="003E6629">
            <w:pPr>
              <w:rPr>
                <w:sz w:val="20"/>
                <w:szCs w:val="20"/>
              </w:rPr>
            </w:pPr>
            <w:r w:rsidRPr="00CC6484">
              <w:rPr>
                <w:bCs/>
                <w:iCs/>
                <w:sz w:val="20"/>
                <w:szCs w:val="20"/>
              </w:rPr>
              <w:t>ПК 2.4</w:t>
            </w:r>
          </w:p>
        </w:tc>
        <w:tc>
          <w:tcPr>
            <w:tcW w:w="8788" w:type="dxa"/>
          </w:tcPr>
          <w:p w:rsidR="00FC22F5" w:rsidRPr="00CC6484" w:rsidRDefault="00FC22F5" w:rsidP="003E6629">
            <w:pPr>
              <w:keepNext/>
              <w:ind w:left="72"/>
              <w:jc w:val="both"/>
              <w:outlineLvl w:val="1"/>
              <w:rPr>
                <w:b/>
                <w:bCs/>
                <w:iCs/>
                <w:sz w:val="20"/>
                <w:szCs w:val="20"/>
              </w:rPr>
            </w:pPr>
            <w:r w:rsidRPr="00CC6484">
              <w:rPr>
                <w:sz w:val="20"/>
                <w:szCs w:val="20"/>
              </w:rPr>
              <w:t>Осуществлять приготовление, непродолжительное хранение горячих соусов разнообразного ассортимента</w:t>
            </w:r>
          </w:p>
        </w:tc>
      </w:tr>
      <w:tr w:rsidR="00FC22F5" w:rsidRPr="00CC6484" w:rsidTr="003E6629">
        <w:tc>
          <w:tcPr>
            <w:tcW w:w="851" w:type="dxa"/>
          </w:tcPr>
          <w:p w:rsidR="00FC22F5" w:rsidRPr="00CC6484" w:rsidRDefault="00FC22F5" w:rsidP="003E6629">
            <w:pPr>
              <w:rPr>
                <w:sz w:val="20"/>
                <w:szCs w:val="20"/>
              </w:rPr>
            </w:pPr>
            <w:r w:rsidRPr="00CC6484">
              <w:rPr>
                <w:bCs/>
                <w:iCs/>
                <w:sz w:val="20"/>
                <w:szCs w:val="20"/>
              </w:rPr>
              <w:t>ПК 2.5</w:t>
            </w:r>
          </w:p>
        </w:tc>
        <w:tc>
          <w:tcPr>
            <w:tcW w:w="8788" w:type="dxa"/>
          </w:tcPr>
          <w:p w:rsidR="00FC22F5" w:rsidRPr="00CC6484" w:rsidRDefault="00FC22F5" w:rsidP="003E6629">
            <w:pPr>
              <w:keepNext/>
              <w:ind w:left="72"/>
              <w:jc w:val="both"/>
              <w:outlineLvl w:val="1"/>
              <w:rPr>
                <w:sz w:val="20"/>
                <w:szCs w:val="20"/>
              </w:rPr>
            </w:pPr>
            <w:r w:rsidRPr="00CC6484">
              <w:rPr>
                <w:sz w:val="20"/>
                <w:szCs w:val="20"/>
              </w:rPr>
              <w:t>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r>
      <w:tr w:rsidR="00FC22F5" w:rsidRPr="00CC6484" w:rsidTr="003E6629">
        <w:tc>
          <w:tcPr>
            <w:tcW w:w="851" w:type="dxa"/>
          </w:tcPr>
          <w:p w:rsidR="00FC22F5" w:rsidRPr="00CC6484" w:rsidRDefault="00FC22F5" w:rsidP="003E6629">
            <w:pPr>
              <w:rPr>
                <w:sz w:val="20"/>
                <w:szCs w:val="20"/>
              </w:rPr>
            </w:pPr>
            <w:r w:rsidRPr="00CC6484">
              <w:rPr>
                <w:bCs/>
                <w:iCs/>
                <w:sz w:val="20"/>
                <w:szCs w:val="20"/>
              </w:rPr>
              <w:t>ПК 2.6</w:t>
            </w:r>
          </w:p>
        </w:tc>
        <w:tc>
          <w:tcPr>
            <w:tcW w:w="8788" w:type="dxa"/>
          </w:tcPr>
          <w:p w:rsidR="00FC22F5" w:rsidRPr="00CC6484" w:rsidRDefault="00FC22F5" w:rsidP="003E6629">
            <w:pPr>
              <w:keepNext/>
              <w:ind w:left="72"/>
              <w:jc w:val="both"/>
              <w:outlineLvl w:val="1"/>
              <w:rPr>
                <w:sz w:val="20"/>
                <w:szCs w:val="20"/>
              </w:rPr>
            </w:pPr>
            <w:r w:rsidRPr="00CC6484">
              <w:rPr>
                <w:sz w:val="20"/>
                <w:szCs w:val="20"/>
              </w:rPr>
              <w:t>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r>
      <w:tr w:rsidR="00FC22F5" w:rsidRPr="00CC6484" w:rsidTr="003E6629">
        <w:tc>
          <w:tcPr>
            <w:tcW w:w="851" w:type="dxa"/>
          </w:tcPr>
          <w:p w:rsidR="00FC22F5" w:rsidRPr="00CC6484" w:rsidRDefault="00FC22F5" w:rsidP="003E6629">
            <w:pPr>
              <w:rPr>
                <w:sz w:val="20"/>
                <w:szCs w:val="20"/>
              </w:rPr>
            </w:pPr>
            <w:r w:rsidRPr="00CC6484">
              <w:rPr>
                <w:bCs/>
                <w:iCs/>
                <w:sz w:val="20"/>
                <w:szCs w:val="20"/>
              </w:rPr>
              <w:t>ПК 2.7</w:t>
            </w:r>
          </w:p>
        </w:tc>
        <w:tc>
          <w:tcPr>
            <w:tcW w:w="8788" w:type="dxa"/>
          </w:tcPr>
          <w:p w:rsidR="00FC22F5" w:rsidRPr="00CC6484" w:rsidRDefault="00FC22F5" w:rsidP="003E6629">
            <w:pPr>
              <w:keepNext/>
              <w:ind w:left="72"/>
              <w:jc w:val="both"/>
              <w:outlineLvl w:val="1"/>
              <w:rPr>
                <w:sz w:val="20"/>
                <w:szCs w:val="20"/>
              </w:rPr>
            </w:pPr>
            <w:r w:rsidRPr="00CC6484">
              <w:rPr>
                <w:sz w:val="20"/>
                <w:szCs w:val="20"/>
              </w:rPr>
              <w:t>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r>
      <w:tr w:rsidR="00FC22F5" w:rsidRPr="00CC6484" w:rsidTr="003E6629">
        <w:tc>
          <w:tcPr>
            <w:tcW w:w="851" w:type="dxa"/>
          </w:tcPr>
          <w:p w:rsidR="00FC22F5" w:rsidRPr="00CC6484" w:rsidRDefault="00FC22F5" w:rsidP="003E6629">
            <w:pPr>
              <w:rPr>
                <w:sz w:val="20"/>
                <w:szCs w:val="20"/>
              </w:rPr>
            </w:pPr>
            <w:r w:rsidRPr="00CC6484">
              <w:rPr>
                <w:bCs/>
                <w:iCs/>
                <w:sz w:val="20"/>
                <w:szCs w:val="20"/>
              </w:rPr>
              <w:t>ПК 2.8</w:t>
            </w:r>
          </w:p>
        </w:tc>
        <w:tc>
          <w:tcPr>
            <w:tcW w:w="8788" w:type="dxa"/>
          </w:tcPr>
          <w:p w:rsidR="00FC22F5" w:rsidRPr="00CC6484" w:rsidRDefault="00FC22F5" w:rsidP="003E6629">
            <w:pPr>
              <w:keepNext/>
              <w:ind w:left="72"/>
              <w:jc w:val="both"/>
              <w:outlineLvl w:val="1"/>
              <w:rPr>
                <w:sz w:val="20"/>
                <w:szCs w:val="20"/>
              </w:rPr>
            </w:pPr>
            <w:r w:rsidRPr="00CC6484">
              <w:rPr>
                <w:sz w:val="20"/>
                <w:szCs w:val="20"/>
              </w:rPr>
              <w:t>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r>
    </w:tbl>
    <w:p w:rsidR="00FC22F5" w:rsidRPr="00915D40" w:rsidRDefault="00FC22F5" w:rsidP="00FC22F5">
      <w:pPr>
        <w:keepNext/>
        <w:jc w:val="both"/>
        <w:outlineLvl w:val="1"/>
        <w:rPr>
          <w:bCs/>
          <w:iCs/>
        </w:rPr>
      </w:pPr>
    </w:p>
    <w:p w:rsidR="00FC22F5" w:rsidRPr="00CC6484" w:rsidRDefault="00FC22F5" w:rsidP="00FC22F5">
      <w:pPr>
        <w:spacing w:after="200" w:line="276" w:lineRule="auto"/>
        <w:ind w:firstLine="770"/>
        <w:rPr>
          <w:b/>
        </w:rPr>
      </w:pPr>
      <w:r w:rsidRPr="00915D40">
        <w:rPr>
          <w:bCs/>
        </w:rPr>
        <w:t>В результате освоения професси</w:t>
      </w:r>
      <w:r>
        <w:rPr>
          <w:bCs/>
        </w:rPr>
        <w:t>онального модуля студент должен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6"/>
        <w:gridCol w:w="7763"/>
      </w:tblGrid>
      <w:tr w:rsidR="00FC22F5" w:rsidRPr="00CC6484" w:rsidTr="003E6629">
        <w:tc>
          <w:tcPr>
            <w:tcW w:w="1417" w:type="dxa"/>
          </w:tcPr>
          <w:p w:rsidR="00FC22F5" w:rsidRPr="00CC6484" w:rsidRDefault="00FC22F5" w:rsidP="003E6629">
            <w:pPr>
              <w:rPr>
                <w:sz w:val="20"/>
                <w:szCs w:val="20"/>
                <w:lang w:eastAsia="en-US"/>
              </w:rPr>
            </w:pPr>
            <w:r w:rsidRPr="00CC6484">
              <w:rPr>
                <w:sz w:val="20"/>
                <w:szCs w:val="20"/>
                <w:lang w:eastAsia="en-US"/>
              </w:rPr>
              <w:t>Иметь практический опыт</w:t>
            </w:r>
          </w:p>
        </w:tc>
        <w:tc>
          <w:tcPr>
            <w:tcW w:w="8045" w:type="dxa"/>
          </w:tcPr>
          <w:p w:rsidR="00FC22F5" w:rsidRPr="00CC6484" w:rsidRDefault="00FC22F5" w:rsidP="003E6629">
            <w:pPr>
              <w:ind w:left="-6"/>
              <w:jc w:val="both"/>
              <w:rPr>
                <w:sz w:val="20"/>
                <w:szCs w:val="20"/>
                <w:lang w:eastAsia="en-US"/>
              </w:rPr>
            </w:pPr>
            <w:r w:rsidRPr="00CC6484">
              <w:rPr>
                <w:sz w:val="20"/>
                <w:szCs w:val="20"/>
                <w:lang w:eastAsia="en-US"/>
              </w:rPr>
              <w:t xml:space="preserve">подготовки, уборки рабочего места, выбора, подготовки к работе, безопасной эксплуатации технологического оборудования, производственного инвентаря, инструментов, </w:t>
            </w:r>
            <w:proofErr w:type="spellStart"/>
            <w:r w:rsidRPr="00CC6484">
              <w:rPr>
                <w:sz w:val="20"/>
                <w:szCs w:val="20"/>
                <w:lang w:eastAsia="en-US"/>
              </w:rPr>
              <w:t>весоизмерительных</w:t>
            </w:r>
            <w:proofErr w:type="spellEnd"/>
            <w:r w:rsidRPr="00CC6484">
              <w:rPr>
                <w:sz w:val="20"/>
                <w:szCs w:val="20"/>
                <w:lang w:eastAsia="en-US"/>
              </w:rPr>
              <w:t xml:space="preserve"> приборов;</w:t>
            </w:r>
          </w:p>
          <w:p w:rsidR="00FC22F5" w:rsidRPr="00CC6484" w:rsidRDefault="00FC22F5" w:rsidP="003E6629">
            <w:pPr>
              <w:ind w:left="-6"/>
              <w:jc w:val="both"/>
              <w:rPr>
                <w:sz w:val="20"/>
                <w:szCs w:val="20"/>
                <w:lang w:eastAsia="en-US"/>
              </w:rPr>
            </w:pPr>
            <w:proofErr w:type="gramStart"/>
            <w:r w:rsidRPr="00CC6484">
              <w:rPr>
                <w:sz w:val="20"/>
                <w:szCs w:val="20"/>
                <w:lang w:eastAsia="en-US"/>
              </w:rPr>
              <w:t>выбора, оценки качества, безопасности продуктов, полуфабрикатов, приготовления, творческого оформления, эстетичной подачи супов, соусов, горячих блюд, кулинарных изделий, закусок разнообразного ассортимента, в том числе региональных;</w:t>
            </w:r>
            <w:proofErr w:type="gramEnd"/>
          </w:p>
          <w:p w:rsidR="00FC22F5" w:rsidRPr="00CC6484" w:rsidRDefault="00FC22F5" w:rsidP="003E6629">
            <w:pPr>
              <w:jc w:val="both"/>
              <w:rPr>
                <w:sz w:val="20"/>
                <w:szCs w:val="20"/>
                <w:lang w:eastAsia="en-US"/>
              </w:rPr>
            </w:pPr>
            <w:r w:rsidRPr="00CC6484">
              <w:rPr>
                <w:sz w:val="20"/>
                <w:szCs w:val="20"/>
                <w:lang w:eastAsia="en-US"/>
              </w:rPr>
              <w:t>упаковки, складирования неиспользованных продуктов;</w:t>
            </w:r>
          </w:p>
          <w:p w:rsidR="00FC22F5" w:rsidRPr="00CC6484" w:rsidRDefault="00FC22F5" w:rsidP="003E6629">
            <w:pPr>
              <w:ind w:left="-6"/>
              <w:jc w:val="both"/>
              <w:rPr>
                <w:sz w:val="20"/>
                <w:szCs w:val="20"/>
                <w:lang w:eastAsia="en-US"/>
              </w:rPr>
            </w:pPr>
            <w:r w:rsidRPr="00CC6484">
              <w:rPr>
                <w:sz w:val="20"/>
                <w:szCs w:val="20"/>
                <w:lang w:eastAsia="en-US"/>
              </w:rPr>
              <w:t xml:space="preserve">оценки качества, </w:t>
            </w:r>
            <w:proofErr w:type="spellStart"/>
            <w:r w:rsidRPr="00CC6484">
              <w:rPr>
                <w:sz w:val="20"/>
                <w:szCs w:val="20"/>
                <w:lang w:eastAsia="en-US"/>
              </w:rPr>
              <w:t>порционирования</w:t>
            </w:r>
            <w:proofErr w:type="spellEnd"/>
            <w:r w:rsidRPr="00CC6484">
              <w:rPr>
                <w:sz w:val="20"/>
                <w:szCs w:val="20"/>
                <w:lang w:eastAsia="en-US"/>
              </w:rPr>
              <w:t xml:space="preserve"> (комплектования), упаковки на вынос, хранения с учетом требований к безопасности готовой продукции;</w:t>
            </w:r>
          </w:p>
          <w:p w:rsidR="00FC22F5" w:rsidRPr="00CC6484" w:rsidRDefault="00FC22F5" w:rsidP="003E6629">
            <w:pPr>
              <w:rPr>
                <w:sz w:val="20"/>
                <w:szCs w:val="20"/>
                <w:lang w:eastAsia="en-US"/>
              </w:rPr>
            </w:pPr>
            <w:r w:rsidRPr="00CC6484">
              <w:rPr>
                <w:sz w:val="20"/>
                <w:szCs w:val="20"/>
                <w:lang w:eastAsia="en-US"/>
              </w:rPr>
              <w:t xml:space="preserve"> ведения расчетов с потребителями.</w:t>
            </w:r>
          </w:p>
        </w:tc>
      </w:tr>
      <w:tr w:rsidR="00FC22F5" w:rsidRPr="00CC6484" w:rsidTr="003E6629">
        <w:tc>
          <w:tcPr>
            <w:tcW w:w="1417" w:type="dxa"/>
          </w:tcPr>
          <w:p w:rsidR="00FC22F5" w:rsidRPr="00CC6484" w:rsidRDefault="00FC22F5" w:rsidP="003E6629">
            <w:pPr>
              <w:rPr>
                <w:sz w:val="20"/>
                <w:szCs w:val="20"/>
                <w:lang w:eastAsia="en-US"/>
              </w:rPr>
            </w:pPr>
            <w:r w:rsidRPr="00CC6484">
              <w:rPr>
                <w:sz w:val="20"/>
                <w:szCs w:val="20"/>
                <w:lang w:eastAsia="en-US"/>
              </w:rPr>
              <w:t>Уметь</w:t>
            </w:r>
          </w:p>
        </w:tc>
        <w:tc>
          <w:tcPr>
            <w:tcW w:w="8045" w:type="dxa"/>
          </w:tcPr>
          <w:p w:rsidR="00FC22F5" w:rsidRPr="00CC6484" w:rsidRDefault="00FC22F5" w:rsidP="003E6629">
            <w:pPr>
              <w:ind w:left="34"/>
              <w:jc w:val="both"/>
              <w:rPr>
                <w:sz w:val="20"/>
                <w:szCs w:val="20"/>
                <w:lang w:eastAsia="en-US"/>
              </w:rPr>
            </w:pPr>
            <w:r w:rsidRPr="00CC6484">
              <w:rPr>
                <w:sz w:val="20"/>
                <w:szCs w:val="20"/>
                <w:lang w:eastAsia="en-US"/>
              </w:rPr>
              <w:t xml:space="preserve">подготавливать рабочее место, выбирать, безопасно эксплуатировать оборудование, производственный инвентарь, инструменты, </w:t>
            </w:r>
            <w:proofErr w:type="spellStart"/>
            <w:r w:rsidRPr="00CC6484">
              <w:rPr>
                <w:sz w:val="20"/>
                <w:szCs w:val="20"/>
                <w:lang w:eastAsia="en-US"/>
              </w:rPr>
              <w:t>весоизмерительные</w:t>
            </w:r>
            <w:proofErr w:type="spellEnd"/>
            <w:r w:rsidRPr="00CC6484">
              <w:rPr>
                <w:sz w:val="20"/>
                <w:szCs w:val="20"/>
                <w:lang w:eastAsia="en-US"/>
              </w:rPr>
              <w:t xml:space="preserve"> приборы в соответствии с инструкциями и регламентами;</w:t>
            </w:r>
          </w:p>
          <w:p w:rsidR="00FC22F5" w:rsidRPr="00CC6484" w:rsidRDefault="00FC22F5" w:rsidP="003E6629">
            <w:pPr>
              <w:pStyle w:val="a7"/>
              <w:ind w:left="34"/>
              <w:jc w:val="both"/>
              <w:rPr>
                <w:sz w:val="20"/>
                <w:szCs w:val="20"/>
                <w:u w:color="000000"/>
                <w:lang w:eastAsia="en-US"/>
              </w:rPr>
            </w:pPr>
            <w:r w:rsidRPr="00CC6484">
              <w:rPr>
                <w:sz w:val="20"/>
                <w:szCs w:val="20"/>
                <w:u w:color="000000"/>
                <w:lang w:eastAsia="en-US"/>
              </w:rPr>
              <w:t>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 обеспечивать их хранение в соответствии с инструкциями и регламентами, стандартами чистоты;</w:t>
            </w:r>
          </w:p>
          <w:p w:rsidR="00FC22F5" w:rsidRPr="00CC6484" w:rsidRDefault="00FC22F5" w:rsidP="003E6629">
            <w:pPr>
              <w:jc w:val="both"/>
              <w:rPr>
                <w:sz w:val="20"/>
                <w:szCs w:val="20"/>
                <w:u w:color="000000"/>
                <w:lang w:eastAsia="en-US"/>
              </w:rPr>
            </w:pPr>
            <w:r w:rsidRPr="00CC6484">
              <w:rPr>
                <w:sz w:val="20"/>
                <w:szCs w:val="20"/>
                <w:u w:color="000000"/>
                <w:lang w:eastAsia="en-US"/>
              </w:rPr>
              <w:t xml:space="preserve"> своевременно оформлять заявку на склад;                                                                                                                                                                                                                                                                                                                                                                                                    </w:t>
            </w:r>
          </w:p>
          <w:p w:rsidR="00FC22F5" w:rsidRPr="00CC6484" w:rsidRDefault="00FC22F5" w:rsidP="003E6629">
            <w:pPr>
              <w:jc w:val="both"/>
              <w:rPr>
                <w:sz w:val="20"/>
                <w:szCs w:val="20"/>
                <w:u w:color="000000"/>
                <w:lang w:eastAsia="en-US"/>
              </w:rPr>
            </w:pPr>
            <w:r w:rsidRPr="00CC6484">
              <w:rPr>
                <w:sz w:val="20"/>
                <w:szCs w:val="20"/>
                <w:u w:color="000000"/>
                <w:lang w:eastAsia="en-US"/>
              </w:rPr>
              <w:t>осуществлять их выбор в соответствии с технологическими требованиями;</w:t>
            </w:r>
          </w:p>
          <w:p w:rsidR="00FC22F5" w:rsidRPr="00CC6484" w:rsidRDefault="00FC22F5" w:rsidP="003E6629">
            <w:pPr>
              <w:ind w:left="34"/>
              <w:jc w:val="both"/>
              <w:rPr>
                <w:sz w:val="20"/>
                <w:szCs w:val="20"/>
                <w:lang w:eastAsia="en-US"/>
              </w:rPr>
            </w:pPr>
            <w:r w:rsidRPr="00CC6484">
              <w:rPr>
                <w:sz w:val="20"/>
                <w:szCs w:val="20"/>
                <w:lang w:eastAsia="en-US"/>
              </w:rPr>
              <w:t>соблюдать правила сочетаемости, взаимозаменяемости продуктов, подготовки и применения пряностей и приправ;</w:t>
            </w:r>
          </w:p>
          <w:p w:rsidR="00FC22F5" w:rsidRPr="00CC6484" w:rsidRDefault="00FC22F5" w:rsidP="003E6629">
            <w:pPr>
              <w:ind w:left="34"/>
              <w:jc w:val="both"/>
              <w:rPr>
                <w:sz w:val="20"/>
                <w:szCs w:val="20"/>
                <w:lang w:eastAsia="en-US"/>
              </w:rPr>
            </w:pPr>
            <w:r w:rsidRPr="00CC6484">
              <w:rPr>
                <w:sz w:val="20"/>
                <w:szCs w:val="20"/>
                <w:lang w:eastAsia="en-US"/>
              </w:rPr>
              <w:t>выбирать, применять, комбинировать способы приготовления, творческого оформления и подачи супов, горячих блюд, кулинарных изделий, закусок разнообразного ассортимента, в том числе региональных;</w:t>
            </w:r>
          </w:p>
          <w:p w:rsidR="00FC22F5" w:rsidRPr="00CC6484" w:rsidRDefault="00FC22F5" w:rsidP="003E6629">
            <w:pPr>
              <w:ind w:left="34"/>
              <w:jc w:val="both"/>
              <w:rPr>
                <w:sz w:val="20"/>
                <w:szCs w:val="20"/>
                <w:lang w:eastAsia="en-US"/>
              </w:rPr>
            </w:pPr>
            <w:r w:rsidRPr="00CC6484">
              <w:rPr>
                <w:sz w:val="20"/>
                <w:szCs w:val="20"/>
                <w:lang w:eastAsia="en-US"/>
              </w:rPr>
              <w:t xml:space="preserve">оценивать качество, </w:t>
            </w:r>
            <w:proofErr w:type="spellStart"/>
            <w:r w:rsidRPr="00CC6484">
              <w:rPr>
                <w:sz w:val="20"/>
                <w:szCs w:val="20"/>
                <w:lang w:eastAsia="en-US"/>
              </w:rPr>
              <w:t>порционировать</w:t>
            </w:r>
            <w:proofErr w:type="spellEnd"/>
            <w:r w:rsidRPr="00CC6484">
              <w:rPr>
                <w:sz w:val="20"/>
                <w:szCs w:val="20"/>
                <w:lang w:eastAsia="en-US"/>
              </w:rPr>
              <w:t xml:space="preserve"> (комплектовать), эстетично упаковывать на вынос, хранить с учетом требований к безопасности готовой продукции;</w:t>
            </w:r>
          </w:p>
        </w:tc>
      </w:tr>
      <w:tr w:rsidR="00FC22F5" w:rsidRPr="00CC6484" w:rsidTr="003E6629">
        <w:tc>
          <w:tcPr>
            <w:tcW w:w="1417" w:type="dxa"/>
          </w:tcPr>
          <w:p w:rsidR="00FC22F5" w:rsidRPr="00CC6484" w:rsidRDefault="00FC22F5" w:rsidP="003E6629">
            <w:pPr>
              <w:rPr>
                <w:sz w:val="20"/>
                <w:szCs w:val="20"/>
                <w:lang w:eastAsia="en-US"/>
              </w:rPr>
            </w:pPr>
            <w:r w:rsidRPr="00CC6484">
              <w:rPr>
                <w:sz w:val="20"/>
                <w:szCs w:val="20"/>
                <w:lang w:eastAsia="en-US"/>
              </w:rPr>
              <w:t>Знать</w:t>
            </w:r>
          </w:p>
        </w:tc>
        <w:tc>
          <w:tcPr>
            <w:tcW w:w="8045" w:type="dxa"/>
          </w:tcPr>
          <w:p w:rsidR="00FC22F5" w:rsidRPr="00CC6484" w:rsidRDefault="00FC22F5" w:rsidP="003E6629">
            <w:pPr>
              <w:ind w:left="-5"/>
              <w:jc w:val="both"/>
              <w:rPr>
                <w:sz w:val="20"/>
                <w:szCs w:val="20"/>
                <w:lang w:eastAsia="en-US"/>
              </w:rPr>
            </w:pPr>
            <w:r w:rsidRPr="00CC6484">
              <w:rPr>
                <w:sz w:val="20"/>
                <w:szCs w:val="20"/>
                <w:lang w:eastAsia="en-US"/>
              </w:rPr>
              <w:t xml:space="preserve">требования охраны труда, пожарной безопасности, производственной санитарии и личной гигиены в организациях питания, </w:t>
            </w:r>
            <w:r w:rsidRPr="00CC6484">
              <w:rPr>
                <w:sz w:val="20"/>
                <w:szCs w:val="20"/>
                <w:u w:color="000000"/>
                <w:lang w:eastAsia="en-US"/>
              </w:rPr>
              <w:t>в том числе системы анализа, оценки и управления  опасными факторами (системы ХАССП);</w:t>
            </w:r>
          </w:p>
          <w:p w:rsidR="00FC22F5" w:rsidRPr="00CC6484" w:rsidRDefault="00FC22F5" w:rsidP="003E6629">
            <w:pPr>
              <w:ind w:left="-5"/>
              <w:jc w:val="both"/>
              <w:rPr>
                <w:sz w:val="20"/>
                <w:szCs w:val="20"/>
                <w:lang w:eastAsia="en-US"/>
              </w:rPr>
            </w:pPr>
            <w:r w:rsidRPr="00CC6484">
              <w:rPr>
                <w:sz w:val="20"/>
                <w:szCs w:val="20"/>
                <w:lang w:eastAsia="en-US"/>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CC6484">
              <w:rPr>
                <w:sz w:val="20"/>
                <w:szCs w:val="20"/>
                <w:lang w:eastAsia="en-US"/>
              </w:rPr>
              <w:t>весоизмерительных</w:t>
            </w:r>
            <w:proofErr w:type="spellEnd"/>
            <w:r w:rsidRPr="00CC6484">
              <w:rPr>
                <w:sz w:val="20"/>
                <w:szCs w:val="20"/>
                <w:lang w:eastAsia="en-US"/>
              </w:rPr>
              <w:t xml:space="preserve"> приборов, посуды и правила ухода за ними;</w:t>
            </w:r>
          </w:p>
          <w:p w:rsidR="00FC22F5" w:rsidRPr="00CC6484" w:rsidRDefault="00FC22F5" w:rsidP="003E6629">
            <w:pPr>
              <w:ind w:left="-5"/>
              <w:jc w:val="both"/>
              <w:rPr>
                <w:sz w:val="20"/>
                <w:szCs w:val="20"/>
                <w:lang w:eastAsia="en-US"/>
              </w:rPr>
            </w:pPr>
            <w:r w:rsidRPr="00CC6484">
              <w:rPr>
                <w:sz w:val="20"/>
                <w:szCs w:val="20"/>
                <w:lang w:eastAsia="en-US"/>
              </w:rPr>
              <w:t xml:space="preserve">ассортимент, рецептуры, требования к качеству, условиям и срокам хранения, методы приготовления, варианты оформления и подачи супов, соусов, горячих блюд, </w:t>
            </w:r>
            <w:r w:rsidRPr="00CC6484">
              <w:rPr>
                <w:sz w:val="20"/>
                <w:szCs w:val="20"/>
                <w:lang w:eastAsia="en-US"/>
              </w:rPr>
              <w:lastRenderedPageBreak/>
              <w:t>кулинарных изделий, закусок разнообразного ассортимента, в том числе региональных;</w:t>
            </w:r>
          </w:p>
          <w:p w:rsidR="00FC22F5" w:rsidRPr="00CC6484" w:rsidRDefault="00FC22F5" w:rsidP="003E6629">
            <w:pPr>
              <w:ind w:left="-5"/>
              <w:jc w:val="both"/>
              <w:rPr>
                <w:sz w:val="20"/>
                <w:szCs w:val="20"/>
                <w:lang w:eastAsia="en-US"/>
              </w:rPr>
            </w:pPr>
            <w:r w:rsidRPr="00CC6484">
              <w:rPr>
                <w:sz w:val="20"/>
                <w:szCs w:val="20"/>
                <w:lang w:eastAsia="en-US"/>
              </w:rPr>
              <w:t>нормы расхода, способы сокращения потерь, сохранения пищевой ценности продуктов при приготовлении;</w:t>
            </w:r>
          </w:p>
          <w:p w:rsidR="00FC22F5" w:rsidRPr="00CC6484" w:rsidRDefault="00FC22F5" w:rsidP="003E6629">
            <w:pPr>
              <w:ind w:left="-5"/>
              <w:jc w:val="both"/>
              <w:rPr>
                <w:sz w:val="20"/>
                <w:szCs w:val="20"/>
                <w:lang w:eastAsia="en-US"/>
              </w:rPr>
            </w:pPr>
            <w:r w:rsidRPr="00CC6484">
              <w:rPr>
                <w:sz w:val="20"/>
                <w:szCs w:val="20"/>
                <w:lang w:eastAsia="en-US"/>
              </w:rPr>
              <w:t>правила и способы сервировки стола, презентации супов, горячих блюд, кулинарных изделий, закусок</w:t>
            </w:r>
          </w:p>
        </w:tc>
      </w:tr>
    </w:tbl>
    <w:p w:rsidR="00FC22F5" w:rsidRPr="00915D40" w:rsidRDefault="00FC22F5" w:rsidP="00FC22F5">
      <w:pPr>
        <w:rPr>
          <w:b/>
          <w:bCs/>
        </w:rPr>
      </w:pPr>
    </w:p>
    <w:p w:rsidR="00FC22F5" w:rsidRPr="00FC22F5" w:rsidRDefault="00FC22F5" w:rsidP="00FC22F5">
      <w:pPr>
        <w:ind w:firstLine="278"/>
        <w:rPr>
          <w:i/>
        </w:rPr>
      </w:pPr>
      <w:r w:rsidRPr="00FC22F5">
        <w:rPr>
          <w:i/>
        </w:rPr>
        <w:t>1.3. Количество часов, отводимое на освоение профессионального модуля</w:t>
      </w:r>
    </w:p>
    <w:p w:rsidR="00FC22F5" w:rsidRPr="00915D40" w:rsidRDefault="00FC22F5" w:rsidP="00FC22F5">
      <w:pPr>
        <w:ind w:firstLine="278"/>
      </w:pPr>
      <w:r w:rsidRPr="00915D40">
        <w:t xml:space="preserve">Всего часов - </w:t>
      </w:r>
      <w:r>
        <w:t>630</w:t>
      </w:r>
    </w:p>
    <w:p w:rsidR="00FC22F5" w:rsidRPr="00915D40" w:rsidRDefault="00FC22F5" w:rsidP="00FC22F5">
      <w:pPr>
        <w:ind w:firstLine="278"/>
      </w:pPr>
      <w:r w:rsidRPr="00915D40">
        <w:t xml:space="preserve">Из них   на освоение МДК - </w:t>
      </w:r>
      <w:r>
        <w:t>234</w:t>
      </w:r>
    </w:p>
    <w:p w:rsidR="00FC22F5" w:rsidRPr="00915D40" w:rsidRDefault="00FC22F5" w:rsidP="00FC22F5">
      <w:pPr>
        <w:ind w:firstLine="278"/>
      </w:pPr>
      <w:r w:rsidRPr="00915D40">
        <w:t>на практики: учебную 144  и производственную – 252.</w:t>
      </w:r>
    </w:p>
    <w:p w:rsidR="000839AF" w:rsidRPr="00797FF7" w:rsidRDefault="000839AF" w:rsidP="00797FF7">
      <w:pPr>
        <w:jc w:val="both"/>
      </w:pPr>
    </w:p>
    <w:p w:rsidR="000839AF" w:rsidRPr="00797FF7" w:rsidRDefault="000839AF" w:rsidP="00797FF7">
      <w:pPr>
        <w:pStyle w:val="a4"/>
        <w:spacing w:line="240" w:lineRule="auto"/>
        <w:ind w:left="0"/>
        <w:jc w:val="center"/>
        <w:rPr>
          <w:b/>
          <w:caps/>
        </w:rPr>
      </w:pPr>
      <w:r w:rsidRPr="00797FF7">
        <w:rPr>
          <w:b/>
          <w:caps/>
        </w:rPr>
        <w:t>ПМ</w:t>
      </w:r>
      <w:r w:rsidR="00FC22F5">
        <w:rPr>
          <w:b/>
          <w:caps/>
        </w:rPr>
        <w:t>.03</w:t>
      </w:r>
      <w:r w:rsidRPr="00797FF7">
        <w:rPr>
          <w:b/>
          <w:caps/>
        </w:rPr>
        <w:t xml:space="preserve"> </w:t>
      </w:r>
      <w:r w:rsidR="00FC22F5" w:rsidRPr="00FC22F5">
        <w:rPr>
          <w:b/>
          <w:caps/>
        </w:rPr>
        <w:t>Приготовление, оформление и подготовка к реализации холодных блюд, кулинарных изделий, закусок разнообразного ассортимента</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rPr>
      </w:pPr>
      <w:r w:rsidRPr="00797FF7">
        <w:rPr>
          <w:i/>
        </w:rPr>
        <w:t>1.1. Область применения программы</w:t>
      </w:r>
    </w:p>
    <w:p w:rsidR="00FC22F5" w:rsidRPr="00EC688A" w:rsidRDefault="00FC22F5" w:rsidP="00FC22F5">
      <w:pPr>
        <w:keepNext/>
        <w:keepLines/>
        <w:tabs>
          <w:tab w:val="left" w:pos="489"/>
        </w:tabs>
        <w:jc w:val="both"/>
        <w:rPr>
          <w:i/>
        </w:rPr>
      </w:pPr>
      <w:r w:rsidRPr="00EC688A">
        <w:t>Рабочая программа профессионального модуля является частью основной образовательной программы по профессии СПО 43.01.09 Повар, кондитер</w:t>
      </w:r>
    </w:p>
    <w:p w:rsidR="00FC22F5" w:rsidRDefault="00FC22F5" w:rsidP="00FC22F5">
      <w:pPr>
        <w:keepNext/>
        <w:keepLines/>
        <w:widowControl w:val="0"/>
        <w:tabs>
          <w:tab w:val="left" w:pos="489"/>
        </w:tabs>
        <w:outlineLvl w:val="1"/>
        <w:rPr>
          <w:b/>
          <w:i/>
        </w:rPr>
      </w:pPr>
    </w:p>
    <w:p w:rsidR="00FC22F5" w:rsidRPr="00FC22F5" w:rsidRDefault="00FC22F5" w:rsidP="00FC22F5">
      <w:pPr>
        <w:keepNext/>
        <w:keepLines/>
        <w:widowControl w:val="0"/>
        <w:tabs>
          <w:tab w:val="left" w:pos="489"/>
        </w:tabs>
        <w:outlineLvl w:val="1"/>
        <w:rPr>
          <w:i/>
        </w:rPr>
      </w:pPr>
      <w:r w:rsidRPr="00FC22F5">
        <w:rPr>
          <w:i/>
        </w:rPr>
        <w:t>1.2. Цель и планируемые результаты освоения профессионального модуля</w:t>
      </w:r>
    </w:p>
    <w:p w:rsidR="00FC22F5" w:rsidRPr="00EC688A" w:rsidRDefault="00FC22F5" w:rsidP="00FC22F5">
      <w:pPr>
        <w:ind w:firstLine="709"/>
        <w:jc w:val="both"/>
      </w:pPr>
      <w:bookmarkStart w:id="5" w:name="bookmark4"/>
      <w:r w:rsidRPr="00EC688A">
        <w:t>В результате изучения профессионального модуля студент должен освоить вид профессиональной деятельности Приготовление, оформление и подготовка к реализации холодных блюд, кулинарных изделий, закусок разнообразного ассортимента и соответствующие ему общие и профессиональные компетенции:</w:t>
      </w:r>
    </w:p>
    <w:p w:rsidR="00FC22F5" w:rsidRPr="00EC688A" w:rsidRDefault="00FC22F5" w:rsidP="00FC22F5">
      <w:pPr>
        <w:ind w:firstLine="709"/>
      </w:pPr>
      <w:r w:rsidRPr="00EC688A">
        <w:t>Общие компетенции: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
        <w:gridCol w:w="8208"/>
      </w:tblGrid>
      <w:tr w:rsidR="00FC22F5" w:rsidRPr="00464382" w:rsidTr="003E6629">
        <w:tc>
          <w:tcPr>
            <w:tcW w:w="992" w:type="dxa"/>
          </w:tcPr>
          <w:p w:rsidR="00FC22F5" w:rsidRPr="00464382" w:rsidRDefault="00FC22F5" w:rsidP="003E6629">
            <w:pPr>
              <w:keepNext/>
              <w:jc w:val="both"/>
              <w:outlineLvl w:val="1"/>
              <w:rPr>
                <w:b/>
                <w:bCs/>
                <w:iCs/>
              </w:rPr>
            </w:pPr>
            <w:r w:rsidRPr="00464382">
              <w:rPr>
                <w:b/>
                <w:bCs/>
                <w:iCs/>
              </w:rPr>
              <w:t>Код</w:t>
            </w:r>
          </w:p>
        </w:tc>
        <w:tc>
          <w:tcPr>
            <w:tcW w:w="9214" w:type="dxa"/>
          </w:tcPr>
          <w:p w:rsidR="00FC22F5" w:rsidRPr="00464382" w:rsidRDefault="00FC22F5" w:rsidP="003E6629">
            <w:pPr>
              <w:keepNext/>
              <w:jc w:val="both"/>
              <w:outlineLvl w:val="1"/>
              <w:rPr>
                <w:b/>
                <w:bCs/>
                <w:iCs/>
              </w:rPr>
            </w:pPr>
            <w:r w:rsidRPr="00464382">
              <w:rPr>
                <w:b/>
                <w:bCs/>
                <w:iCs/>
              </w:rPr>
              <w:t>Наименование общих компетенций</w:t>
            </w:r>
          </w:p>
        </w:tc>
      </w:tr>
      <w:tr w:rsidR="00FC22F5" w:rsidRPr="00464382" w:rsidTr="003E6629">
        <w:trPr>
          <w:trHeight w:val="327"/>
        </w:trPr>
        <w:tc>
          <w:tcPr>
            <w:tcW w:w="992" w:type="dxa"/>
          </w:tcPr>
          <w:p w:rsidR="00FC22F5" w:rsidRPr="00464382" w:rsidRDefault="00FC22F5" w:rsidP="003E6629">
            <w:pPr>
              <w:keepNext/>
              <w:jc w:val="both"/>
              <w:outlineLvl w:val="1"/>
              <w:rPr>
                <w:bCs/>
                <w:iCs/>
              </w:rPr>
            </w:pPr>
            <w:r w:rsidRPr="00464382">
              <w:rPr>
                <w:bCs/>
                <w:iCs/>
              </w:rPr>
              <w:t xml:space="preserve">ОК </w:t>
            </w:r>
            <w:r>
              <w:rPr>
                <w:bCs/>
                <w:iCs/>
              </w:rPr>
              <w:t>0</w:t>
            </w:r>
            <w:r w:rsidRPr="00464382">
              <w:rPr>
                <w:bCs/>
                <w:iCs/>
              </w:rPr>
              <w:t>1.</w:t>
            </w:r>
          </w:p>
        </w:tc>
        <w:tc>
          <w:tcPr>
            <w:tcW w:w="9214" w:type="dxa"/>
          </w:tcPr>
          <w:p w:rsidR="00FC22F5" w:rsidRPr="00464382" w:rsidRDefault="00FC22F5" w:rsidP="003E6629">
            <w:pPr>
              <w:keepNext/>
              <w:jc w:val="both"/>
              <w:outlineLvl w:val="1"/>
              <w:rPr>
                <w:bCs/>
                <w:i/>
                <w:iCs/>
              </w:rPr>
            </w:pPr>
            <w:r w:rsidRPr="004C65E1">
              <w:rPr>
                <w:iCs/>
              </w:rPr>
              <w:t>Выбирать способы решения задач профессиональной деятельности, применительно к различным контекстам</w:t>
            </w:r>
          </w:p>
        </w:tc>
      </w:tr>
      <w:tr w:rsidR="00FC22F5" w:rsidRPr="00464382" w:rsidTr="003E6629">
        <w:tc>
          <w:tcPr>
            <w:tcW w:w="992" w:type="dxa"/>
          </w:tcPr>
          <w:p w:rsidR="00FC22F5" w:rsidRPr="00464382" w:rsidRDefault="00FC22F5" w:rsidP="003E6629">
            <w:pPr>
              <w:keepNext/>
              <w:jc w:val="both"/>
              <w:outlineLvl w:val="1"/>
              <w:rPr>
                <w:bCs/>
                <w:iCs/>
              </w:rPr>
            </w:pPr>
            <w:r w:rsidRPr="00464382">
              <w:rPr>
                <w:bCs/>
                <w:iCs/>
              </w:rPr>
              <w:t xml:space="preserve">ОК </w:t>
            </w:r>
            <w:r>
              <w:rPr>
                <w:bCs/>
                <w:iCs/>
              </w:rPr>
              <w:t>02</w:t>
            </w:r>
            <w:r w:rsidRPr="00464382">
              <w:rPr>
                <w:bCs/>
                <w:iCs/>
              </w:rPr>
              <w:t>.</w:t>
            </w:r>
          </w:p>
        </w:tc>
        <w:tc>
          <w:tcPr>
            <w:tcW w:w="9214" w:type="dxa"/>
          </w:tcPr>
          <w:p w:rsidR="00FC22F5" w:rsidRPr="00464382" w:rsidRDefault="00FC22F5" w:rsidP="003E6629">
            <w:pPr>
              <w:keepNext/>
              <w:jc w:val="both"/>
              <w:outlineLvl w:val="1"/>
              <w:rPr>
                <w:bCs/>
                <w:iCs/>
              </w:rPr>
            </w:pPr>
            <w:r w:rsidRPr="004C65E1">
              <w:t>Осуществлять поиск, анализ и интерпретацию информации, необходимой для выполнения задач профессиональной деятельности</w:t>
            </w:r>
          </w:p>
        </w:tc>
      </w:tr>
      <w:tr w:rsidR="00FC22F5" w:rsidRPr="00464382" w:rsidTr="003E6629">
        <w:tc>
          <w:tcPr>
            <w:tcW w:w="992" w:type="dxa"/>
          </w:tcPr>
          <w:p w:rsidR="00FC22F5" w:rsidRPr="00464382" w:rsidRDefault="00FC22F5" w:rsidP="003E6629">
            <w:pPr>
              <w:keepNext/>
              <w:jc w:val="both"/>
              <w:outlineLvl w:val="1"/>
              <w:rPr>
                <w:bCs/>
                <w:iCs/>
              </w:rPr>
            </w:pPr>
            <w:r>
              <w:rPr>
                <w:bCs/>
                <w:iCs/>
              </w:rPr>
              <w:t>ОК.03</w:t>
            </w:r>
          </w:p>
        </w:tc>
        <w:tc>
          <w:tcPr>
            <w:tcW w:w="9214" w:type="dxa"/>
          </w:tcPr>
          <w:p w:rsidR="00FC22F5" w:rsidRPr="00464382" w:rsidRDefault="00FC22F5" w:rsidP="003E6629">
            <w:pPr>
              <w:keepNext/>
              <w:jc w:val="both"/>
              <w:outlineLvl w:val="1"/>
              <w:rPr>
                <w:bCs/>
                <w:iCs/>
              </w:rPr>
            </w:pPr>
            <w:r w:rsidRPr="004C65E1">
              <w:t>Планировать и реализовывать собственное профессиональное и личностное развитие</w:t>
            </w:r>
          </w:p>
        </w:tc>
      </w:tr>
      <w:tr w:rsidR="00FC22F5" w:rsidRPr="00464382" w:rsidTr="003E6629">
        <w:tc>
          <w:tcPr>
            <w:tcW w:w="992" w:type="dxa"/>
          </w:tcPr>
          <w:p w:rsidR="00FC22F5" w:rsidRPr="00464382" w:rsidRDefault="00FC22F5" w:rsidP="003E6629">
            <w:pPr>
              <w:keepNext/>
              <w:jc w:val="both"/>
              <w:outlineLvl w:val="1"/>
              <w:rPr>
                <w:bCs/>
                <w:iCs/>
              </w:rPr>
            </w:pPr>
            <w:r>
              <w:rPr>
                <w:bCs/>
                <w:iCs/>
              </w:rPr>
              <w:t>ОК.04</w:t>
            </w:r>
          </w:p>
        </w:tc>
        <w:tc>
          <w:tcPr>
            <w:tcW w:w="9214" w:type="dxa"/>
          </w:tcPr>
          <w:p w:rsidR="00FC22F5" w:rsidRPr="00464382" w:rsidRDefault="00FC22F5" w:rsidP="003E6629">
            <w:pPr>
              <w:keepNext/>
              <w:jc w:val="both"/>
              <w:outlineLvl w:val="1"/>
              <w:rPr>
                <w:bCs/>
                <w:iCs/>
              </w:rPr>
            </w:pPr>
            <w:r w:rsidRPr="004C65E1">
              <w:t>Работать в коллективе и команде, эффективно взаимодействовать с коллегами, руководством, клиентами</w:t>
            </w:r>
          </w:p>
        </w:tc>
      </w:tr>
      <w:tr w:rsidR="00FC22F5" w:rsidRPr="00464382" w:rsidTr="003E6629">
        <w:tc>
          <w:tcPr>
            <w:tcW w:w="992" w:type="dxa"/>
          </w:tcPr>
          <w:p w:rsidR="00FC22F5" w:rsidRDefault="00FC22F5" w:rsidP="003E6629">
            <w:r w:rsidRPr="00601796">
              <w:rPr>
                <w:bCs/>
                <w:iCs/>
              </w:rPr>
              <w:t>ОК.0</w:t>
            </w:r>
            <w:r>
              <w:rPr>
                <w:bCs/>
                <w:iCs/>
              </w:rPr>
              <w:t>5</w:t>
            </w:r>
          </w:p>
        </w:tc>
        <w:tc>
          <w:tcPr>
            <w:tcW w:w="9214" w:type="dxa"/>
          </w:tcPr>
          <w:p w:rsidR="00FC22F5" w:rsidRPr="00464382" w:rsidRDefault="00FC22F5" w:rsidP="003E6629">
            <w:pPr>
              <w:keepNext/>
              <w:jc w:val="both"/>
              <w:outlineLvl w:val="1"/>
              <w:rPr>
                <w:bCs/>
                <w:iCs/>
              </w:rPr>
            </w:pPr>
            <w:r w:rsidRPr="00627C33">
              <w:t>Осуществлять устную и письменную коммуникацию на государственном языке с учетом особенностей социального и культурного контекста</w:t>
            </w:r>
          </w:p>
        </w:tc>
      </w:tr>
      <w:tr w:rsidR="00FC22F5" w:rsidRPr="00464382" w:rsidTr="003E6629">
        <w:tc>
          <w:tcPr>
            <w:tcW w:w="992" w:type="dxa"/>
          </w:tcPr>
          <w:p w:rsidR="00FC22F5" w:rsidRDefault="00FC22F5" w:rsidP="003E6629">
            <w:r w:rsidRPr="00601796">
              <w:rPr>
                <w:bCs/>
                <w:iCs/>
              </w:rPr>
              <w:t>ОК.0</w:t>
            </w:r>
            <w:r>
              <w:rPr>
                <w:bCs/>
                <w:iCs/>
              </w:rPr>
              <w:t>6</w:t>
            </w:r>
          </w:p>
        </w:tc>
        <w:tc>
          <w:tcPr>
            <w:tcW w:w="9214" w:type="dxa"/>
          </w:tcPr>
          <w:p w:rsidR="00FC22F5" w:rsidRPr="00464382" w:rsidRDefault="00FC22F5" w:rsidP="003E6629">
            <w:pPr>
              <w:keepNext/>
              <w:jc w:val="both"/>
              <w:outlineLvl w:val="1"/>
              <w:rPr>
                <w:bCs/>
                <w:iCs/>
              </w:rPr>
            </w:pPr>
            <w:r w:rsidRPr="00627C33">
              <w:t>Проявлять гражданско-патриотическую позицию, демонстрировать осознанное поведение на основе общечеловеческих ценностей</w:t>
            </w:r>
          </w:p>
        </w:tc>
      </w:tr>
      <w:tr w:rsidR="00FC22F5" w:rsidRPr="00464382" w:rsidTr="003E6629">
        <w:tc>
          <w:tcPr>
            <w:tcW w:w="992" w:type="dxa"/>
          </w:tcPr>
          <w:p w:rsidR="00FC22F5" w:rsidRDefault="00FC22F5" w:rsidP="003E6629">
            <w:r w:rsidRPr="00601796">
              <w:rPr>
                <w:bCs/>
                <w:iCs/>
              </w:rPr>
              <w:t>ОК.0</w:t>
            </w:r>
            <w:r>
              <w:rPr>
                <w:bCs/>
                <w:iCs/>
              </w:rPr>
              <w:t>7</w:t>
            </w:r>
          </w:p>
        </w:tc>
        <w:tc>
          <w:tcPr>
            <w:tcW w:w="9214" w:type="dxa"/>
          </w:tcPr>
          <w:p w:rsidR="00FC22F5" w:rsidRPr="00464382" w:rsidRDefault="00FC22F5" w:rsidP="003E6629">
            <w:pPr>
              <w:keepNext/>
              <w:jc w:val="both"/>
              <w:outlineLvl w:val="1"/>
              <w:rPr>
                <w:bCs/>
                <w:iCs/>
              </w:rPr>
            </w:pPr>
            <w:r w:rsidRPr="00627C33">
              <w:t>Содействовать сохранению окружающей среды, ресурсосбережению, эффективно действовать в чрезвычайных ситуациях</w:t>
            </w:r>
          </w:p>
        </w:tc>
      </w:tr>
      <w:tr w:rsidR="00FC22F5" w:rsidRPr="00464382" w:rsidTr="003E6629">
        <w:tc>
          <w:tcPr>
            <w:tcW w:w="992" w:type="dxa"/>
          </w:tcPr>
          <w:p w:rsidR="00FC22F5" w:rsidRDefault="00FC22F5" w:rsidP="003E6629">
            <w:r w:rsidRPr="00601796">
              <w:rPr>
                <w:bCs/>
                <w:iCs/>
              </w:rPr>
              <w:t>ОК.0</w:t>
            </w:r>
            <w:r>
              <w:rPr>
                <w:bCs/>
                <w:iCs/>
              </w:rPr>
              <w:t>9</w:t>
            </w:r>
          </w:p>
        </w:tc>
        <w:tc>
          <w:tcPr>
            <w:tcW w:w="9214" w:type="dxa"/>
          </w:tcPr>
          <w:p w:rsidR="00FC22F5" w:rsidRPr="00464382" w:rsidRDefault="00FC22F5" w:rsidP="003E6629">
            <w:pPr>
              <w:keepNext/>
              <w:jc w:val="both"/>
              <w:outlineLvl w:val="1"/>
              <w:rPr>
                <w:bCs/>
                <w:iCs/>
              </w:rPr>
            </w:pPr>
            <w:r w:rsidRPr="00627C33">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FC22F5" w:rsidRPr="00464382" w:rsidTr="003E6629">
        <w:tc>
          <w:tcPr>
            <w:tcW w:w="992" w:type="dxa"/>
          </w:tcPr>
          <w:p w:rsidR="00FC22F5" w:rsidRDefault="00FC22F5" w:rsidP="003E6629">
            <w:r w:rsidRPr="00601796">
              <w:rPr>
                <w:bCs/>
                <w:iCs/>
              </w:rPr>
              <w:t>ОК.</w:t>
            </w:r>
            <w:r>
              <w:rPr>
                <w:bCs/>
                <w:iCs/>
              </w:rPr>
              <w:t>10</w:t>
            </w:r>
          </w:p>
        </w:tc>
        <w:tc>
          <w:tcPr>
            <w:tcW w:w="9214" w:type="dxa"/>
          </w:tcPr>
          <w:p w:rsidR="00FC22F5" w:rsidRPr="00464382" w:rsidRDefault="00FC22F5" w:rsidP="003E6629">
            <w:pPr>
              <w:keepNext/>
              <w:jc w:val="both"/>
              <w:outlineLvl w:val="1"/>
              <w:rPr>
                <w:bCs/>
                <w:iCs/>
              </w:rPr>
            </w:pPr>
            <w:r w:rsidRPr="00627C33">
              <w:t>Пользоваться профессиональной документацией на государственном и иностранном языке</w:t>
            </w:r>
          </w:p>
        </w:tc>
      </w:tr>
    </w:tbl>
    <w:p w:rsidR="00FC22F5" w:rsidRDefault="00FC22F5" w:rsidP="00FC22F5">
      <w:pPr>
        <w:spacing w:line="360" w:lineRule="auto"/>
        <w:ind w:firstLine="709"/>
        <w:rPr>
          <w:i/>
        </w:rPr>
      </w:pPr>
    </w:p>
    <w:p w:rsidR="00FC22F5" w:rsidRPr="00FC22F5" w:rsidRDefault="00FC22F5" w:rsidP="00FC22F5">
      <w:pPr>
        <w:spacing w:line="360" w:lineRule="auto"/>
        <w:ind w:firstLine="709"/>
      </w:pPr>
      <w:r w:rsidRPr="00FC22F5">
        <w:t>Профессиональные компетенции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5"/>
        <w:gridCol w:w="8232"/>
      </w:tblGrid>
      <w:tr w:rsidR="00FC22F5" w:rsidRPr="00464382" w:rsidTr="003E6629">
        <w:tc>
          <w:tcPr>
            <w:tcW w:w="1225" w:type="dxa"/>
          </w:tcPr>
          <w:p w:rsidR="00FC22F5" w:rsidRPr="00EC688A" w:rsidRDefault="00FC22F5" w:rsidP="003E6629">
            <w:pPr>
              <w:keepNext/>
              <w:jc w:val="both"/>
              <w:outlineLvl w:val="1"/>
              <w:rPr>
                <w:b/>
                <w:bCs/>
                <w:iCs/>
              </w:rPr>
            </w:pPr>
            <w:r w:rsidRPr="00EC688A">
              <w:rPr>
                <w:b/>
                <w:bCs/>
                <w:iCs/>
              </w:rPr>
              <w:lastRenderedPageBreak/>
              <w:t>Код</w:t>
            </w:r>
          </w:p>
        </w:tc>
        <w:tc>
          <w:tcPr>
            <w:tcW w:w="8232" w:type="dxa"/>
          </w:tcPr>
          <w:p w:rsidR="00FC22F5" w:rsidRPr="00EC688A" w:rsidRDefault="00FC22F5" w:rsidP="003E6629">
            <w:pPr>
              <w:keepNext/>
              <w:jc w:val="both"/>
              <w:outlineLvl w:val="1"/>
              <w:rPr>
                <w:b/>
                <w:bCs/>
                <w:iCs/>
              </w:rPr>
            </w:pPr>
            <w:r w:rsidRPr="00EC688A">
              <w:rPr>
                <w:b/>
                <w:bCs/>
                <w:iCs/>
              </w:rPr>
              <w:t>Наименование видов деятельности и профессиональных компетенций</w:t>
            </w:r>
          </w:p>
        </w:tc>
      </w:tr>
      <w:tr w:rsidR="00FC22F5" w:rsidRPr="00464382" w:rsidTr="003E6629">
        <w:tc>
          <w:tcPr>
            <w:tcW w:w="1225" w:type="dxa"/>
          </w:tcPr>
          <w:p w:rsidR="00FC22F5" w:rsidRPr="00464382" w:rsidRDefault="00FC22F5" w:rsidP="003E6629">
            <w:pPr>
              <w:keepNext/>
              <w:jc w:val="both"/>
              <w:outlineLvl w:val="1"/>
              <w:rPr>
                <w:bCs/>
                <w:iCs/>
              </w:rPr>
            </w:pPr>
            <w:r w:rsidRPr="00464382">
              <w:rPr>
                <w:bCs/>
                <w:iCs/>
              </w:rPr>
              <w:t xml:space="preserve">ВД </w:t>
            </w:r>
            <w:r>
              <w:rPr>
                <w:bCs/>
                <w:iCs/>
              </w:rPr>
              <w:t>3</w:t>
            </w:r>
          </w:p>
        </w:tc>
        <w:tc>
          <w:tcPr>
            <w:tcW w:w="8232" w:type="dxa"/>
          </w:tcPr>
          <w:p w:rsidR="00FC22F5" w:rsidRPr="00464382" w:rsidRDefault="00FC22F5" w:rsidP="003E6629">
            <w:pPr>
              <w:keepNext/>
              <w:jc w:val="both"/>
              <w:outlineLvl w:val="1"/>
              <w:rPr>
                <w:bCs/>
                <w:i/>
                <w:iCs/>
              </w:rPr>
            </w:pPr>
            <w:r w:rsidRPr="00C53FD2">
              <w:t xml:space="preserve">Приготовление, оформление и подготовка к реализации </w:t>
            </w:r>
            <w:r>
              <w:t>холодных</w:t>
            </w:r>
            <w:r w:rsidRPr="00C53FD2">
              <w:t xml:space="preserve"> блюд, кулинарных изделий, закусок разнообразного ассортимента</w:t>
            </w:r>
          </w:p>
        </w:tc>
      </w:tr>
      <w:tr w:rsidR="00FC22F5" w:rsidRPr="00464382" w:rsidTr="003E6629">
        <w:tc>
          <w:tcPr>
            <w:tcW w:w="1225" w:type="dxa"/>
          </w:tcPr>
          <w:p w:rsidR="00FC22F5" w:rsidRPr="00464382" w:rsidRDefault="00FC22F5" w:rsidP="003E6629">
            <w:pPr>
              <w:keepNext/>
              <w:jc w:val="both"/>
              <w:outlineLvl w:val="1"/>
              <w:rPr>
                <w:bCs/>
                <w:iCs/>
              </w:rPr>
            </w:pPr>
            <w:r w:rsidRPr="00464382">
              <w:rPr>
                <w:bCs/>
                <w:iCs/>
              </w:rPr>
              <w:t xml:space="preserve">ПК </w:t>
            </w:r>
            <w:r>
              <w:rPr>
                <w:bCs/>
                <w:iCs/>
              </w:rPr>
              <w:t>3</w:t>
            </w:r>
            <w:r w:rsidRPr="00464382">
              <w:rPr>
                <w:bCs/>
                <w:iCs/>
              </w:rPr>
              <w:t>.1.</w:t>
            </w:r>
          </w:p>
        </w:tc>
        <w:tc>
          <w:tcPr>
            <w:tcW w:w="8232" w:type="dxa"/>
          </w:tcPr>
          <w:p w:rsidR="00FC22F5" w:rsidRPr="00464382" w:rsidRDefault="00FC22F5" w:rsidP="003E6629">
            <w:pPr>
              <w:keepNext/>
              <w:jc w:val="both"/>
              <w:outlineLvl w:val="1"/>
              <w:rPr>
                <w:bCs/>
                <w:i/>
                <w:iCs/>
              </w:rPr>
            </w:pPr>
            <w:r w:rsidRPr="00B73FCB">
              <w:rPr>
                <w:rFonts w:cs="Arial"/>
              </w:rPr>
              <w:t>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r>
      <w:tr w:rsidR="00FC22F5" w:rsidRPr="00464382" w:rsidTr="003E6629">
        <w:tc>
          <w:tcPr>
            <w:tcW w:w="1225" w:type="dxa"/>
          </w:tcPr>
          <w:p w:rsidR="00FC22F5" w:rsidRPr="00464382" w:rsidRDefault="00FC22F5" w:rsidP="003E6629">
            <w:pPr>
              <w:keepNext/>
              <w:jc w:val="both"/>
              <w:outlineLvl w:val="1"/>
              <w:rPr>
                <w:bCs/>
                <w:iCs/>
              </w:rPr>
            </w:pPr>
            <w:r w:rsidRPr="00464382">
              <w:rPr>
                <w:bCs/>
                <w:iCs/>
              </w:rPr>
              <w:t xml:space="preserve">ПК </w:t>
            </w:r>
            <w:r>
              <w:rPr>
                <w:bCs/>
                <w:iCs/>
              </w:rPr>
              <w:t>3.2</w:t>
            </w:r>
          </w:p>
        </w:tc>
        <w:tc>
          <w:tcPr>
            <w:tcW w:w="8232" w:type="dxa"/>
          </w:tcPr>
          <w:p w:rsidR="00FC22F5" w:rsidRPr="00464382" w:rsidRDefault="00FC22F5" w:rsidP="003E6629">
            <w:pPr>
              <w:keepNext/>
              <w:jc w:val="both"/>
              <w:outlineLvl w:val="1"/>
              <w:rPr>
                <w:bCs/>
                <w:iCs/>
              </w:rPr>
            </w:pPr>
            <w:r w:rsidRPr="00B73FCB">
              <w:rPr>
                <w:rFonts w:cs="Arial"/>
              </w:rPr>
              <w:t>Осуществлять приготовление, непродолжительное хранение холодных соусов, заправок разнообразного ассортимента</w:t>
            </w:r>
          </w:p>
        </w:tc>
      </w:tr>
      <w:tr w:rsidR="00FC22F5" w:rsidRPr="00464382" w:rsidTr="003E6629">
        <w:tc>
          <w:tcPr>
            <w:tcW w:w="1225" w:type="dxa"/>
          </w:tcPr>
          <w:p w:rsidR="00FC22F5" w:rsidRDefault="00FC22F5" w:rsidP="003E6629">
            <w:r w:rsidRPr="00BE0A22">
              <w:rPr>
                <w:bCs/>
                <w:iCs/>
              </w:rPr>
              <w:t xml:space="preserve">ПК </w:t>
            </w:r>
            <w:r>
              <w:rPr>
                <w:bCs/>
                <w:iCs/>
              </w:rPr>
              <w:t>3.3</w:t>
            </w:r>
          </w:p>
        </w:tc>
        <w:tc>
          <w:tcPr>
            <w:tcW w:w="8232" w:type="dxa"/>
          </w:tcPr>
          <w:p w:rsidR="00FC22F5" w:rsidRPr="00464382" w:rsidRDefault="00FC22F5" w:rsidP="003E6629">
            <w:pPr>
              <w:keepNext/>
              <w:jc w:val="both"/>
              <w:outlineLvl w:val="1"/>
              <w:rPr>
                <w:b/>
                <w:bCs/>
                <w:iCs/>
              </w:rPr>
            </w:pPr>
            <w:r w:rsidRPr="00B73FCB">
              <w:rPr>
                <w:rFonts w:cs="Arial"/>
              </w:rPr>
              <w:t>Осуществлять приготовление, творческое оформление и подготовку к реализации салатов разнообразного ассортимента</w:t>
            </w:r>
          </w:p>
        </w:tc>
      </w:tr>
      <w:tr w:rsidR="00FC22F5" w:rsidRPr="00464382" w:rsidTr="003E6629">
        <w:tc>
          <w:tcPr>
            <w:tcW w:w="1225" w:type="dxa"/>
          </w:tcPr>
          <w:p w:rsidR="00FC22F5" w:rsidRDefault="00FC22F5" w:rsidP="003E6629">
            <w:r w:rsidRPr="00BE0A22">
              <w:rPr>
                <w:bCs/>
                <w:iCs/>
              </w:rPr>
              <w:t xml:space="preserve">ПК </w:t>
            </w:r>
            <w:r>
              <w:rPr>
                <w:bCs/>
                <w:iCs/>
              </w:rPr>
              <w:t>3.4</w:t>
            </w:r>
          </w:p>
        </w:tc>
        <w:tc>
          <w:tcPr>
            <w:tcW w:w="8232" w:type="dxa"/>
          </w:tcPr>
          <w:p w:rsidR="00FC22F5" w:rsidRPr="00464382" w:rsidRDefault="00FC22F5" w:rsidP="003E6629">
            <w:pPr>
              <w:keepNext/>
              <w:jc w:val="both"/>
              <w:outlineLvl w:val="1"/>
              <w:rPr>
                <w:b/>
                <w:bCs/>
                <w:iCs/>
              </w:rPr>
            </w:pPr>
            <w:r w:rsidRPr="00B73FCB">
              <w:rPr>
                <w:rFonts w:cs="Arial"/>
              </w:rPr>
              <w:t>Осуществлять приготовление, творческое оформление и подготовку к реализации бутербродов, канапе, холодных закусок разнообразного ассортимента</w:t>
            </w:r>
          </w:p>
        </w:tc>
      </w:tr>
      <w:tr w:rsidR="00FC22F5" w:rsidRPr="00464382" w:rsidTr="003E6629">
        <w:tc>
          <w:tcPr>
            <w:tcW w:w="1225" w:type="dxa"/>
          </w:tcPr>
          <w:p w:rsidR="00FC22F5" w:rsidRDefault="00FC22F5" w:rsidP="003E6629">
            <w:r w:rsidRPr="00DC1E0E">
              <w:rPr>
                <w:bCs/>
                <w:iCs/>
              </w:rPr>
              <w:t>ПК 3.</w:t>
            </w:r>
            <w:r>
              <w:rPr>
                <w:bCs/>
                <w:iCs/>
              </w:rPr>
              <w:t>5</w:t>
            </w:r>
          </w:p>
        </w:tc>
        <w:tc>
          <w:tcPr>
            <w:tcW w:w="8232" w:type="dxa"/>
          </w:tcPr>
          <w:p w:rsidR="00FC22F5" w:rsidRPr="002A3CF5" w:rsidRDefault="00FC22F5" w:rsidP="003E6629">
            <w:pPr>
              <w:keepNext/>
              <w:jc w:val="both"/>
              <w:outlineLvl w:val="1"/>
              <w:rPr>
                <w:szCs w:val="28"/>
              </w:rPr>
            </w:pPr>
            <w:r w:rsidRPr="00B73FCB">
              <w:rPr>
                <w:rFonts w:cs="Arial"/>
              </w:rPr>
              <w:t>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r>
      <w:tr w:rsidR="00FC22F5" w:rsidRPr="00464382" w:rsidTr="003E6629">
        <w:tc>
          <w:tcPr>
            <w:tcW w:w="1225" w:type="dxa"/>
          </w:tcPr>
          <w:p w:rsidR="00FC22F5" w:rsidRDefault="00FC22F5" w:rsidP="003E6629">
            <w:r w:rsidRPr="00DC1E0E">
              <w:rPr>
                <w:bCs/>
                <w:iCs/>
              </w:rPr>
              <w:t>ПК 3.</w:t>
            </w:r>
            <w:r>
              <w:rPr>
                <w:bCs/>
                <w:iCs/>
              </w:rPr>
              <w:t>6</w:t>
            </w:r>
          </w:p>
        </w:tc>
        <w:tc>
          <w:tcPr>
            <w:tcW w:w="8232" w:type="dxa"/>
          </w:tcPr>
          <w:p w:rsidR="00FC22F5" w:rsidRPr="002A3CF5" w:rsidRDefault="00FC22F5" w:rsidP="003E6629">
            <w:pPr>
              <w:keepNext/>
              <w:jc w:val="both"/>
              <w:outlineLvl w:val="1"/>
              <w:rPr>
                <w:szCs w:val="28"/>
              </w:rPr>
            </w:pPr>
            <w:r w:rsidRPr="00B73FCB">
              <w:rPr>
                <w:rFonts w:cs="Arial"/>
              </w:rPr>
              <w:t>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r>
    </w:tbl>
    <w:p w:rsidR="00FC22F5" w:rsidRPr="00A221B1" w:rsidRDefault="00FC22F5" w:rsidP="00FC22F5">
      <w:pPr>
        <w:ind w:firstLine="708"/>
        <w:rPr>
          <w:bCs/>
        </w:rPr>
      </w:pPr>
    </w:p>
    <w:p w:rsidR="00FC22F5" w:rsidRPr="00967ED9" w:rsidRDefault="00FC22F5" w:rsidP="00FC22F5">
      <w:pPr>
        <w:ind w:firstLine="708"/>
        <w:rPr>
          <w:b/>
          <w:i/>
        </w:rPr>
      </w:pPr>
      <w:r w:rsidRPr="002B7A11">
        <w:rPr>
          <w:bCs/>
        </w:rPr>
        <w:t>В результате освоения профессионального модуля студент должен:</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8931"/>
      </w:tblGrid>
      <w:tr w:rsidR="00FC22F5" w:rsidTr="00FC22F5">
        <w:tc>
          <w:tcPr>
            <w:tcW w:w="1276" w:type="dxa"/>
          </w:tcPr>
          <w:p w:rsidR="00FC22F5" w:rsidRPr="00EE74F6" w:rsidRDefault="00FC22F5" w:rsidP="003E6629">
            <w:pPr>
              <w:rPr>
                <w:b/>
                <w:lang w:eastAsia="en-US"/>
              </w:rPr>
            </w:pPr>
            <w:r w:rsidRPr="00EE74F6">
              <w:rPr>
                <w:b/>
                <w:sz w:val="22"/>
                <w:szCs w:val="22"/>
                <w:lang w:eastAsia="en-US"/>
              </w:rPr>
              <w:t>Практический опыт</w:t>
            </w:r>
          </w:p>
        </w:tc>
        <w:tc>
          <w:tcPr>
            <w:tcW w:w="8931" w:type="dxa"/>
          </w:tcPr>
          <w:p w:rsidR="00FC22F5" w:rsidRPr="00EE74F6" w:rsidRDefault="00FC22F5" w:rsidP="003E6629">
            <w:pPr>
              <w:jc w:val="both"/>
              <w:rPr>
                <w:lang w:eastAsia="en-US"/>
              </w:rPr>
            </w:pPr>
            <w:r w:rsidRPr="00EE74F6">
              <w:rPr>
                <w:sz w:val="22"/>
                <w:szCs w:val="22"/>
                <w:lang w:eastAsia="en-US"/>
              </w:rPr>
              <w:t xml:space="preserve">подготовки, уборки рабочего места, выбора, подготовки к работе, безопасной эксплуатации технологического оборудования, производственного инвентаря, инструментов, </w:t>
            </w:r>
            <w:proofErr w:type="spellStart"/>
            <w:r w:rsidRPr="00EE74F6">
              <w:rPr>
                <w:sz w:val="22"/>
                <w:szCs w:val="22"/>
                <w:lang w:eastAsia="en-US"/>
              </w:rPr>
              <w:t>весоизмерительных</w:t>
            </w:r>
            <w:proofErr w:type="spellEnd"/>
            <w:r w:rsidRPr="00EE74F6">
              <w:rPr>
                <w:sz w:val="22"/>
                <w:szCs w:val="22"/>
                <w:lang w:eastAsia="en-US"/>
              </w:rPr>
              <w:t xml:space="preserve"> приборов;</w:t>
            </w:r>
          </w:p>
          <w:p w:rsidR="00FC22F5" w:rsidRPr="00EE74F6" w:rsidRDefault="00FC22F5" w:rsidP="003E6629">
            <w:pPr>
              <w:jc w:val="both"/>
              <w:rPr>
                <w:lang w:eastAsia="en-US"/>
              </w:rPr>
            </w:pPr>
            <w:proofErr w:type="gramStart"/>
            <w:r w:rsidRPr="00EE74F6">
              <w:rPr>
                <w:sz w:val="22"/>
                <w:szCs w:val="22"/>
                <w:lang w:eastAsia="en-US"/>
              </w:rPr>
              <w:t>выбора, оценки качества, безопасности продуктов, полуфабрикатов, приготовлении, творческого оформления, эстетичной подачи салатов, холодных блюд, кулинарных изделий, закусок разнообразного ассортимента, в том числе региональных;</w:t>
            </w:r>
            <w:proofErr w:type="gramEnd"/>
          </w:p>
          <w:p w:rsidR="00FC22F5" w:rsidRPr="00EE74F6" w:rsidRDefault="00FC22F5" w:rsidP="003E6629">
            <w:pPr>
              <w:jc w:val="both"/>
              <w:rPr>
                <w:lang w:eastAsia="en-US"/>
              </w:rPr>
            </w:pPr>
            <w:r w:rsidRPr="00EE74F6">
              <w:rPr>
                <w:sz w:val="22"/>
                <w:szCs w:val="22"/>
                <w:lang w:eastAsia="en-US"/>
              </w:rPr>
              <w:t>упаковки, складирования неиспользованных продуктов;</w:t>
            </w:r>
          </w:p>
          <w:p w:rsidR="00FC22F5" w:rsidRPr="00EE74F6" w:rsidRDefault="00FC22F5" w:rsidP="003E6629">
            <w:pPr>
              <w:jc w:val="both"/>
              <w:rPr>
                <w:lang w:eastAsia="en-US"/>
              </w:rPr>
            </w:pPr>
            <w:proofErr w:type="spellStart"/>
            <w:r w:rsidRPr="00EE74F6">
              <w:rPr>
                <w:sz w:val="22"/>
                <w:szCs w:val="22"/>
                <w:lang w:eastAsia="en-US"/>
              </w:rPr>
              <w:t>порционирования</w:t>
            </w:r>
            <w:proofErr w:type="spellEnd"/>
            <w:r w:rsidRPr="00EE74F6">
              <w:rPr>
                <w:sz w:val="22"/>
                <w:szCs w:val="22"/>
                <w:lang w:eastAsia="en-US"/>
              </w:rPr>
              <w:t xml:space="preserve"> (комплектования), упаковки на вынос, хранения с учетом требований к безопасности готовой продукции;</w:t>
            </w:r>
          </w:p>
          <w:p w:rsidR="00FC22F5" w:rsidRPr="00EE74F6" w:rsidRDefault="00FC22F5" w:rsidP="003E6629">
            <w:pPr>
              <w:rPr>
                <w:b/>
                <w:lang w:eastAsia="en-US"/>
              </w:rPr>
            </w:pPr>
            <w:r w:rsidRPr="00EE74F6">
              <w:rPr>
                <w:sz w:val="22"/>
                <w:szCs w:val="22"/>
                <w:lang w:eastAsia="en-US"/>
              </w:rPr>
              <w:t>ведения расчетов с потребителями.</w:t>
            </w:r>
          </w:p>
        </w:tc>
      </w:tr>
      <w:tr w:rsidR="00FC22F5" w:rsidTr="00FC22F5">
        <w:tc>
          <w:tcPr>
            <w:tcW w:w="1276" w:type="dxa"/>
          </w:tcPr>
          <w:p w:rsidR="00FC22F5" w:rsidRPr="00EE74F6" w:rsidRDefault="00FC22F5" w:rsidP="003E6629">
            <w:pPr>
              <w:rPr>
                <w:b/>
                <w:lang w:eastAsia="en-US"/>
              </w:rPr>
            </w:pPr>
            <w:r w:rsidRPr="00EE74F6">
              <w:rPr>
                <w:b/>
                <w:sz w:val="22"/>
                <w:szCs w:val="22"/>
                <w:lang w:eastAsia="en-US"/>
              </w:rPr>
              <w:t>Умения</w:t>
            </w:r>
          </w:p>
        </w:tc>
        <w:tc>
          <w:tcPr>
            <w:tcW w:w="8931" w:type="dxa"/>
          </w:tcPr>
          <w:p w:rsidR="00FC22F5" w:rsidRPr="00EE74F6" w:rsidRDefault="00FC22F5" w:rsidP="003E6629">
            <w:pPr>
              <w:jc w:val="both"/>
              <w:rPr>
                <w:lang w:eastAsia="en-US"/>
              </w:rPr>
            </w:pPr>
            <w:r w:rsidRPr="00EE74F6">
              <w:rPr>
                <w:sz w:val="22"/>
                <w:szCs w:val="22"/>
                <w:lang w:eastAsia="en-US"/>
              </w:rPr>
              <w:t xml:space="preserve">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EE74F6">
              <w:rPr>
                <w:sz w:val="22"/>
                <w:szCs w:val="22"/>
                <w:lang w:eastAsia="en-US"/>
              </w:rPr>
              <w:t>весоизмерительные</w:t>
            </w:r>
            <w:proofErr w:type="spellEnd"/>
            <w:r w:rsidRPr="00EE74F6">
              <w:rPr>
                <w:sz w:val="22"/>
                <w:szCs w:val="22"/>
                <w:lang w:eastAsia="en-US"/>
              </w:rPr>
              <w:t xml:space="preserve"> приборы с учетом инструкций и регламентов;</w:t>
            </w:r>
          </w:p>
          <w:p w:rsidR="00FC22F5" w:rsidRPr="00EE74F6" w:rsidRDefault="00FC22F5" w:rsidP="003E6629">
            <w:pPr>
              <w:jc w:val="both"/>
              <w:rPr>
                <w:lang w:eastAsia="en-US"/>
              </w:rPr>
            </w:pPr>
            <w:r w:rsidRPr="00EE74F6">
              <w:rPr>
                <w:sz w:val="22"/>
                <w:szCs w:val="22"/>
                <w:lang w:eastAsia="en-US"/>
              </w:rPr>
              <w:t>соблюдать правила сочетаемости, взаимозаменяемости продуктов, подготовки и применения пряностей и приправ;</w:t>
            </w:r>
          </w:p>
          <w:p w:rsidR="00FC22F5" w:rsidRPr="00EE74F6" w:rsidRDefault="00FC22F5" w:rsidP="003E6629">
            <w:pPr>
              <w:jc w:val="both"/>
              <w:rPr>
                <w:lang w:eastAsia="en-US"/>
              </w:rPr>
            </w:pPr>
            <w:r w:rsidRPr="00EE74F6">
              <w:rPr>
                <w:sz w:val="22"/>
                <w:szCs w:val="22"/>
                <w:lang w:eastAsia="en-US"/>
              </w:rPr>
              <w:t xml:space="preserve"> 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w:t>
            </w:r>
          </w:p>
          <w:p w:rsidR="00FC22F5" w:rsidRPr="00EE74F6" w:rsidRDefault="00FC22F5" w:rsidP="003E6629">
            <w:pPr>
              <w:jc w:val="both"/>
              <w:rPr>
                <w:lang w:eastAsia="en-US"/>
              </w:rPr>
            </w:pPr>
            <w:proofErr w:type="spellStart"/>
            <w:r w:rsidRPr="00EE74F6">
              <w:rPr>
                <w:sz w:val="22"/>
                <w:szCs w:val="22"/>
                <w:lang w:eastAsia="en-US"/>
              </w:rPr>
              <w:t>порционировать</w:t>
            </w:r>
            <w:proofErr w:type="spellEnd"/>
            <w:r w:rsidRPr="00EE74F6">
              <w:rPr>
                <w:sz w:val="22"/>
                <w:szCs w:val="22"/>
                <w:lang w:eastAsia="en-US"/>
              </w:rPr>
              <w:t xml:space="preserve"> (комплектовать), эстетично упаковывать на вынос, хранить с учетом требований к безопасности готовой продукции</w:t>
            </w:r>
          </w:p>
        </w:tc>
      </w:tr>
      <w:tr w:rsidR="00FC22F5" w:rsidTr="00FC22F5">
        <w:tc>
          <w:tcPr>
            <w:tcW w:w="1276" w:type="dxa"/>
          </w:tcPr>
          <w:p w:rsidR="00FC22F5" w:rsidRPr="00EE74F6" w:rsidRDefault="00FC22F5" w:rsidP="003E6629">
            <w:pPr>
              <w:rPr>
                <w:b/>
                <w:lang w:eastAsia="en-US"/>
              </w:rPr>
            </w:pPr>
            <w:r w:rsidRPr="00EE74F6">
              <w:rPr>
                <w:b/>
                <w:sz w:val="22"/>
                <w:szCs w:val="22"/>
                <w:lang w:eastAsia="en-US"/>
              </w:rPr>
              <w:t>Знания</w:t>
            </w:r>
          </w:p>
        </w:tc>
        <w:tc>
          <w:tcPr>
            <w:tcW w:w="8931" w:type="dxa"/>
          </w:tcPr>
          <w:p w:rsidR="00FC22F5" w:rsidRPr="00EE74F6" w:rsidRDefault="00FC22F5" w:rsidP="003E6629">
            <w:pPr>
              <w:jc w:val="both"/>
              <w:rPr>
                <w:lang w:eastAsia="en-US"/>
              </w:rPr>
            </w:pPr>
            <w:r w:rsidRPr="00EE74F6">
              <w:rPr>
                <w:sz w:val="22"/>
                <w:szCs w:val="22"/>
                <w:lang w:eastAsia="en-US"/>
              </w:rPr>
              <w:t>требования охраны труда, пожарной безопасности, производственной санитарии и личной гигиены в организациях питания;</w:t>
            </w:r>
          </w:p>
          <w:p w:rsidR="00FC22F5" w:rsidRPr="00EE74F6" w:rsidRDefault="00FC22F5" w:rsidP="003E6629">
            <w:pPr>
              <w:jc w:val="both"/>
              <w:rPr>
                <w:lang w:eastAsia="en-US"/>
              </w:rPr>
            </w:pPr>
            <w:r w:rsidRPr="00EE74F6">
              <w:rPr>
                <w:sz w:val="22"/>
                <w:szCs w:val="22"/>
                <w:lang w:eastAsia="en-US"/>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EE74F6">
              <w:rPr>
                <w:sz w:val="22"/>
                <w:szCs w:val="22"/>
                <w:lang w:eastAsia="en-US"/>
              </w:rPr>
              <w:t>весоизмерительных</w:t>
            </w:r>
            <w:proofErr w:type="spellEnd"/>
            <w:r w:rsidRPr="00EE74F6">
              <w:rPr>
                <w:sz w:val="22"/>
                <w:szCs w:val="22"/>
                <w:lang w:eastAsia="en-US"/>
              </w:rPr>
              <w:t xml:space="preserve"> приборов, посуды и правила ухода за ними;</w:t>
            </w:r>
          </w:p>
          <w:p w:rsidR="00FC22F5" w:rsidRPr="00EE74F6" w:rsidRDefault="00FC22F5" w:rsidP="003E6629">
            <w:pPr>
              <w:jc w:val="both"/>
              <w:rPr>
                <w:lang w:eastAsia="en-US"/>
              </w:rPr>
            </w:pPr>
            <w:r w:rsidRPr="00EE74F6">
              <w:rPr>
                <w:sz w:val="22"/>
                <w:szCs w:val="22"/>
                <w:lang w:eastAsia="en-US"/>
              </w:rPr>
              <w:t>ассортимент, рецептуры, требования к качеству, условия и сроки хранения, методы приготовления, варианты оформления и подачи салатов, холодных блюд, кулинарных изделий, закусок разнообразного ассортимента, в том числе региональных;</w:t>
            </w:r>
          </w:p>
          <w:p w:rsidR="00FC22F5" w:rsidRPr="00EE74F6" w:rsidRDefault="00FC22F5" w:rsidP="003E6629">
            <w:pPr>
              <w:jc w:val="both"/>
              <w:rPr>
                <w:lang w:eastAsia="en-US"/>
              </w:rPr>
            </w:pPr>
            <w:r w:rsidRPr="00EE74F6">
              <w:rPr>
                <w:sz w:val="22"/>
                <w:szCs w:val="22"/>
                <w:lang w:eastAsia="en-US"/>
              </w:rPr>
              <w:t>нормы расхода, способы сокращения потерь, сохранения пищевой ценности продуктов при приготовлении;</w:t>
            </w:r>
          </w:p>
          <w:p w:rsidR="00FC22F5" w:rsidRPr="00EE74F6" w:rsidRDefault="00FC22F5" w:rsidP="003E6629">
            <w:pPr>
              <w:jc w:val="both"/>
              <w:rPr>
                <w:lang w:eastAsia="en-US"/>
              </w:rPr>
            </w:pPr>
            <w:r w:rsidRPr="00EE74F6">
              <w:rPr>
                <w:sz w:val="22"/>
                <w:szCs w:val="22"/>
                <w:lang w:eastAsia="en-US"/>
              </w:rPr>
              <w:t>правила и способы сервировки стола, презентации салатов, холодных блюд, кулинарных изделий, закусок разнообразного ассортимента, в том числе региональных;</w:t>
            </w:r>
          </w:p>
        </w:tc>
      </w:tr>
    </w:tbl>
    <w:p w:rsidR="00FC22F5" w:rsidRDefault="00FC22F5" w:rsidP="00FC22F5">
      <w:pPr>
        <w:rPr>
          <w:b/>
        </w:rPr>
      </w:pPr>
    </w:p>
    <w:p w:rsidR="00FC22F5" w:rsidRPr="00915D40" w:rsidRDefault="00FC22F5" w:rsidP="00FC22F5">
      <w:pPr>
        <w:ind w:firstLine="278"/>
        <w:rPr>
          <w:b/>
        </w:rPr>
      </w:pPr>
      <w:r w:rsidRPr="00915D40">
        <w:rPr>
          <w:b/>
        </w:rPr>
        <w:lastRenderedPageBreak/>
        <w:t>1.3. Количество часов, отводимое на освоение профессионального модуля</w:t>
      </w:r>
    </w:p>
    <w:p w:rsidR="00FC22F5" w:rsidRPr="00915D40" w:rsidRDefault="00FC22F5" w:rsidP="00FC22F5">
      <w:pPr>
        <w:ind w:firstLine="278"/>
      </w:pPr>
      <w:r w:rsidRPr="00915D40">
        <w:t xml:space="preserve">Всего часов - </w:t>
      </w:r>
      <w:r>
        <w:t>448</w:t>
      </w:r>
    </w:p>
    <w:p w:rsidR="00FC22F5" w:rsidRDefault="00FC22F5" w:rsidP="00FC22F5">
      <w:pPr>
        <w:ind w:firstLine="278"/>
      </w:pPr>
      <w:r w:rsidRPr="00915D40">
        <w:t xml:space="preserve">Из них   на освоение МДК </w:t>
      </w:r>
      <w:r>
        <w:t>–</w:t>
      </w:r>
      <w:r w:rsidRPr="00915D40">
        <w:t xml:space="preserve"> </w:t>
      </w:r>
      <w:r>
        <w:t>232</w:t>
      </w:r>
    </w:p>
    <w:p w:rsidR="00FC22F5" w:rsidRDefault="00FC22F5" w:rsidP="00FC22F5">
      <w:pPr>
        <w:ind w:firstLine="278"/>
      </w:pPr>
      <w:r w:rsidRPr="00915D40">
        <w:t>на практики: учебную 1</w:t>
      </w:r>
      <w:r>
        <w:t>08</w:t>
      </w:r>
      <w:r w:rsidRPr="00915D40">
        <w:t xml:space="preserve">  и производственную – </w:t>
      </w:r>
      <w:bookmarkEnd w:id="5"/>
      <w:r>
        <w:t>108</w:t>
      </w:r>
    </w:p>
    <w:p w:rsidR="000839AF" w:rsidRPr="00797FF7" w:rsidRDefault="000839AF" w:rsidP="00797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rPr>
      </w:pPr>
    </w:p>
    <w:p w:rsidR="000839AF" w:rsidRPr="00797FF7" w:rsidRDefault="00FC22F5" w:rsidP="00797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caps/>
        </w:rPr>
        <w:t xml:space="preserve">ПМ.04 </w:t>
      </w:r>
      <w:r w:rsidRPr="00FC22F5">
        <w:rPr>
          <w:b/>
          <w:caps/>
        </w:rPr>
        <w:t>Приготовление, оформление и подготовка к реализации холодных и горячих сладких блюд, десертов, напитков разнообразного ассортимента</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rPr>
      </w:pPr>
      <w:r w:rsidRPr="00797FF7">
        <w:rPr>
          <w:i/>
        </w:rPr>
        <w:t>1.1. Область применения программы</w:t>
      </w:r>
    </w:p>
    <w:p w:rsidR="00AE6688" w:rsidRPr="00AE6688" w:rsidRDefault="00AE6688" w:rsidP="00AE6688">
      <w:pPr>
        <w:pStyle w:val="Bodytext50"/>
        <w:shd w:val="clear" w:color="auto" w:fill="auto"/>
        <w:spacing w:after="0" w:line="240" w:lineRule="auto"/>
        <w:ind w:firstLine="708"/>
        <w:jc w:val="both"/>
        <w:rPr>
          <w:rFonts w:ascii="Times New Roman" w:hAnsi="Times New Roman" w:cs="Times New Roman"/>
          <w:b w:val="0"/>
          <w:i w:val="0"/>
          <w:sz w:val="24"/>
          <w:szCs w:val="24"/>
        </w:rPr>
      </w:pPr>
      <w:r w:rsidRPr="00AE6688">
        <w:rPr>
          <w:rFonts w:ascii="Times New Roman" w:hAnsi="Times New Roman" w:cs="Times New Roman"/>
          <w:b w:val="0"/>
          <w:i w:val="0"/>
          <w:sz w:val="24"/>
          <w:szCs w:val="24"/>
        </w:rPr>
        <w:t>Рабочая программа профессионального модуля является частью основной образовательной программы по профессии СПО 43.01.09 Повар, кондитер</w:t>
      </w:r>
    </w:p>
    <w:p w:rsidR="00AE6688" w:rsidRPr="0079763A" w:rsidRDefault="00AE6688" w:rsidP="00AE6688">
      <w:pPr>
        <w:keepNext/>
        <w:keepLines/>
        <w:tabs>
          <w:tab w:val="left" w:pos="490"/>
        </w:tabs>
        <w:rPr>
          <w:i/>
        </w:rPr>
      </w:pPr>
    </w:p>
    <w:p w:rsidR="00AE6688" w:rsidRPr="00AE6688" w:rsidRDefault="00AE6688" w:rsidP="00AE6688">
      <w:pPr>
        <w:keepNext/>
        <w:keepLines/>
        <w:widowControl w:val="0"/>
        <w:tabs>
          <w:tab w:val="left" w:pos="490"/>
        </w:tabs>
        <w:outlineLvl w:val="1"/>
        <w:rPr>
          <w:i/>
        </w:rPr>
      </w:pPr>
      <w:r w:rsidRPr="00AE6688">
        <w:rPr>
          <w:i/>
        </w:rPr>
        <w:t>1.2. Цель и планируемые результаты освоения профессионального модуля</w:t>
      </w:r>
    </w:p>
    <w:p w:rsidR="00AE6688" w:rsidRPr="0079763A" w:rsidRDefault="00AE6688" w:rsidP="00AE6688">
      <w:pPr>
        <w:pStyle w:val="ConsPlusNormal"/>
        <w:ind w:left="0" w:firstLine="709"/>
        <w:jc w:val="both"/>
        <w:rPr>
          <w:rFonts w:ascii="Times New Roman" w:hAnsi="Times New Roman" w:cs="Times New Roman"/>
          <w:sz w:val="40"/>
          <w:szCs w:val="28"/>
          <w:u w:val="single"/>
        </w:rPr>
      </w:pPr>
      <w:r w:rsidRPr="0079763A">
        <w:rPr>
          <w:rFonts w:ascii="Times New Roman" w:hAnsi="Times New Roman" w:cs="Times New Roman"/>
          <w:sz w:val="24"/>
          <w:szCs w:val="24"/>
        </w:rPr>
        <w:t xml:space="preserve">В результате изучения профессионального модуля студент должен освоить вид профессиональной деятельности </w:t>
      </w:r>
      <w:r w:rsidRPr="0079763A">
        <w:rPr>
          <w:rFonts w:ascii="Times New Roman" w:hAnsi="Times New Roman" w:cs="Times New Roman"/>
          <w:b/>
          <w:sz w:val="28"/>
        </w:rPr>
        <w:t xml:space="preserve"> </w:t>
      </w:r>
      <w:r w:rsidRPr="0079763A">
        <w:rPr>
          <w:rFonts w:ascii="Times New Roman" w:hAnsi="Times New Roman" w:cs="Times New Roman"/>
          <w:sz w:val="24"/>
        </w:rPr>
        <w:t>Приготовление, оформление и подготовка к реализации холодных и горячих сладких блюд, десертов, напитков разнообразного ассортимент</w:t>
      </w:r>
      <w:r>
        <w:rPr>
          <w:rFonts w:ascii="Times New Roman" w:hAnsi="Times New Roman" w:cs="Times New Roman"/>
          <w:sz w:val="24"/>
        </w:rPr>
        <w:t xml:space="preserve">а </w:t>
      </w:r>
      <w:r w:rsidRPr="0079763A">
        <w:rPr>
          <w:rFonts w:ascii="Times New Roman" w:hAnsi="Times New Roman" w:cs="Times New Roman"/>
          <w:sz w:val="24"/>
          <w:szCs w:val="24"/>
        </w:rPr>
        <w:t>и соответствующие ему общие и профессиональные компетенции:</w:t>
      </w:r>
    </w:p>
    <w:p w:rsidR="00AE6688" w:rsidRDefault="00AE6688" w:rsidP="00AE6688">
      <w:pPr>
        <w:pStyle w:val="ConsPlusNormal"/>
        <w:ind w:left="0" w:firstLine="0"/>
        <w:jc w:val="both"/>
        <w:rPr>
          <w:rFonts w:ascii="Times New Roman" w:hAnsi="Times New Roman" w:cs="Times New Roman"/>
          <w:sz w:val="24"/>
          <w:szCs w:val="24"/>
        </w:rPr>
      </w:pPr>
    </w:p>
    <w:p w:rsidR="00AE6688" w:rsidRPr="0079763A" w:rsidRDefault="00AE6688" w:rsidP="00AE6688">
      <w:pPr>
        <w:pStyle w:val="ConsPlusNormal"/>
        <w:ind w:left="0" w:firstLine="0"/>
        <w:jc w:val="both"/>
        <w:rPr>
          <w:rFonts w:ascii="Times New Roman" w:hAnsi="Times New Roman" w:cs="Times New Roman"/>
          <w:sz w:val="24"/>
          <w:szCs w:val="24"/>
        </w:rPr>
      </w:pPr>
      <w:r w:rsidRPr="0079763A">
        <w:rPr>
          <w:rFonts w:ascii="Times New Roman" w:hAnsi="Times New Roman" w:cs="Times New Roman"/>
          <w:sz w:val="24"/>
          <w:szCs w:val="24"/>
        </w:rPr>
        <w:t>Общие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
        <w:gridCol w:w="8342"/>
      </w:tblGrid>
      <w:tr w:rsidR="00AE6688" w:rsidRPr="0079763A" w:rsidTr="003E6629">
        <w:tc>
          <w:tcPr>
            <w:tcW w:w="1229" w:type="dxa"/>
          </w:tcPr>
          <w:p w:rsidR="00AE6688" w:rsidRPr="0079763A" w:rsidRDefault="00AE6688" w:rsidP="003E6629">
            <w:pPr>
              <w:keepNext/>
              <w:ind w:left="142" w:hanging="142"/>
              <w:jc w:val="both"/>
              <w:outlineLvl w:val="1"/>
              <w:rPr>
                <w:b/>
                <w:bCs/>
                <w:iCs/>
                <w:sz w:val="20"/>
                <w:szCs w:val="20"/>
              </w:rPr>
            </w:pPr>
            <w:r w:rsidRPr="0079763A">
              <w:rPr>
                <w:b/>
                <w:bCs/>
                <w:iCs/>
                <w:sz w:val="20"/>
                <w:szCs w:val="20"/>
              </w:rPr>
              <w:t>Код</w:t>
            </w:r>
          </w:p>
        </w:tc>
        <w:tc>
          <w:tcPr>
            <w:tcW w:w="8342" w:type="dxa"/>
          </w:tcPr>
          <w:p w:rsidR="00AE6688" w:rsidRPr="0079763A" w:rsidRDefault="00AE6688" w:rsidP="003E6629">
            <w:pPr>
              <w:keepNext/>
              <w:ind w:left="47"/>
              <w:jc w:val="both"/>
              <w:outlineLvl w:val="1"/>
              <w:rPr>
                <w:b/>
                <w:bCs/>
                <w:iCs/>
                <w:sz w:val="20"/>
                <w:szCs w:val="20"/>
              </w:rPr>
            </w:pPr>
            <w:r w:rsidRPr="0079763A">
              <w:rPr>
                <w:b/>
                <w:bCs/>
                <w:iCs/>
                <w:sz w:val="20"/>
                <w:szCs w:val="20"/>
              </w:rPr>
              <w:t>Наименование общих компетенций</w:t>
            </w:r>
          </w:p>
        </w:tc>
      </w:tr>
      <w:tr w:rsidR="00AE6688" w:rsidRPr="0079763A" w:rsidTr="003E6629">
        <w:trPr>
          <w:trHeight w:val="327"/>
        </w:trPr>
        <w:tc>
          <w:tcPr>
            <w:tcW w:w="1229" w:type="dxa"/>
          </w:tcPr>
          <w:p w:rsidR="00AE6688" w:rsidRPr="0079763A" w:rsidRDefault="00AE6688" w:rsidP="003E6629">
            <w:pPr>
              <w:keepNext/>
              <w:ind w:left="142" w:hanging="142"/>
              <w:jc w:val="both"/>
              <w:outlineLvl w:val="1"/>
              <w:rPr>
                <w:bCs/>
                <w:iCs/>
                <w:sz w:val="20"/>
                <w:szCs w:val="20"/>
              </w:rPr>
            </w:pPr>
            <w:r w:rsidRPr="0079763A">
              <w:rPr>
                <w:bCs/>
                <w:iCs/>
                <w:sz w:val="20"/>
                <w:szCs w:val="20"/>
              </w:rPr>
              <w:t>ОК 01.</w:t>
            </w:r>
          </w:p>
        </w:tc>
        <w:tc>
          <w:tcPr>
            <w:tcW w:w="8342" w:type="dxa"/>
          </w:tcPr>
          <w:p w:rsidR="00AE6688" w:rsidRPr="0079763A" w:rsidRDefault="00AE6688" w:rsidP="003E6629">
            <w:pPr>
              <w:keepNext/>
              <w:ind w:left="47"/>
              <w:jc w:val="both"/>
              <w:outlineLvl w:val="1"/>
              <w:rPr>
                <w:bCs/>
                <w:i/>
                <w:iCs/>
                <w:sz w:val="20"/>
                <w:szCs w:val="20"/>
              </w:rPr>
            </w:pPr>
            <w:r w:rsidRPr="0079763A">
              <w:rPr>
                <w:iCs/>
                <w:sz w:val="20"/>
                <w:szCs w:val="20"/>
              </w:rPr>
              <w:t>Выбирать способы решения задач профессиональной деятельности, применительно к различным контекстам</w:t>
            </w:r>
          </w:p>
        </w:tc>
      </w:tr>
      <w:tr w:rsidR="00AE6688" w:rsidRPr="0079763A" w:rsidTr="003E6629">
        <w:tc>
          <w:tcPr>
            <w:tcW w:w="1229" w:type="dxa"/>
          </w:tcPr>
          <w:p w:rsidR="00AE6688" w:rsidRPr="0079763A" w:rsidRDefault="00AE6688" w:rsidP="003E6629">
            <w:pPr>
              <w:keepNext/>
              <w:ind w:left="142" w:hanging="142"/>
              <w:jc w:val="both"/>
              <w:outlineLvl w:val="1"/>
              <w:rPr>
                <w:bCs/>
                <w:iCs/>
                <w:sz w:val="20"/>
                <w:szCs w:val="20"/>
              </w:rPr>
            </w:pPr>
            <w:r w:rsidRPr="0079763A">
              <w:rPr>
                <w:bCs/>
                <w:iCs/>
                <w:sz w:val="20"/>
                <w:szCs w:val="20"/>
              </w:rPr>
              <w:t>ОК 02.</w:t>
            </w:r>
          </w:p>
        </w:tc>
        <w:tc>
          <w:tcPr>
            <w:tcW w:w="8342" w:type="dxa"/>
          </w:tcPr>
          <w:p w:rsidR="00AE6688" w:rsidRPr="0079763A" w:rsidRDefault="00AE6688" w:rsidP="003E6629">
            <w:pPr>
              <w:keepNext/>
              <w:ind w:left="47"/>
              <w:jc w:val="both"/>
              <w:outlineLvl w:val="1"/>
              <w:rPr>
                <w:bCs/>
                <w:iCs/>
                <w:sz w:val="20"/>
                <w:szCs w:val="20"/>
              </w:rPr>
            </w:pPr>
            <w:r w:rsidRPr="0079763A">
              <w:rPr>
                <w:sz w:val="20"/>
                <w:szCs w:val="20"/>
              </w:rPr>
              <w:t>Осуществлять поиск, анализ и интерпретацию информации, необходимой для выполнения задач профессиональной деятельности</w:t>
            </w:r>
          </w:p>
        </w:tc>
      </w:tr>
      <w:tr w:rsidR="00AE6688" w:rsidRPr="0079763A" w:rsidTr="003E6629">
        <w:tc>
          <w:tcPr>
            <w:tcW w:w="1229" w:type="dxa"/>
          </w:tcPr>
          <w:p w:rsidR="00AE6688" w:rsidRPr="0079763A" w:rsidRDefault="00AE6688" w:rsidP="003E6629">
            <w:pPr>
              <w:keepNext/>
              <w:ind w:left="142" w:hanging="142"/>
              <w:jc w:val="both"/>
              <w:outlineLvl w:val="1"/>
              <w:rPr>
                <w:bCs/>
                <w:iCs/>
                <w:sz w:val="20"/>
                <w:szCs w:val="20"/>
              </w:rPr>
            </w:pPr>
            <w:r w:rsidRPr="0079763A">
              <w:rPr>
                <w:bCs/>
                <w:iCs/>
                <w:sz w:val="20"/>
                <w:szCs w:val="20"/>
              </w:rPr>
              <w:t>ОК.03</w:t>
            </w:r>
          </w:p>
        </w:tc>
        <w:tc>
          <w:tcPr>
            <w:tcW w:w="8342" w:type="dxa"/>
          </w:tcPr>
          <w:p w:rsidR="00AE6688" w:rsidRPr="0079763A" w:rsidRDefault="00AE6688" w:rsidP="003E6629">
            <w:pPr>
              <w:keepNext/>
              <w:ind w:left="47"/>
              <w:jc w:val="both"/>
              <w:outlineLvl w:val="1"/>
              <w:rPr>
                <w:bCs/>
                <w:iCs/>
                <w:sz w:val="20"/>
                <w:szCs w:val="20"/>
              </w:rPr>
            </w:pPr>
            <w:r w:rsidRPr="0079763A">
              <w:rPr>
                <w:sz w:val="20"/>
                <w:szCs w:val="20"/>
              </w:rPr>
              <w:t>Планировать и реализовывать собственное профессиональное и личностное развитие</w:t>
            </w:r>
          </w:p>
        </w:tc>
      </w:tr>
      <w:tr w:rsidR="00AE6688" w:rsidRPr="0079763A" w:rsidTr="003E6629">
        <w:tc>
          <w:tcPr>
            <w:tcW w:w="1229" w:type="dxa"/>
          </w:tcPr>
          <w:p w:rsidR="00AE6688" w:rsidRPr="0079763A" w:rsidRDefault="00AE6688" w:rsidP="003E6629">
            <w:pPr>
              <w:keepNext/>
              <w:ind w:left="142" w:hanging="142"/>
              <w:jc w:val="both"/>
              <w:outlineLvl w:val="1"/>
              <w:rPr>
                <w:bCs/>
                <w:iCs/>
                <w:sz w:val="20"/>
                <w:szCs w:val="20"/>
              </w:rPr>
            </w:pPr>
            <w:r w:rsidRPr="0079763A">
              <w:rPr>
                <w:bCs/>
                <w:iCs/>
                <w:sz w:val="20"/>
                <w:szCs w:val="20"/>
              </w:rPr>
              <w:t>ОК.04</w:t>
            </w:r>
          </w:p>
        </w:tc>
        <w:tc>
          <w:tcPr>
            <w:tcW w:w="8342" w:type="dxa"/>
          </w:tcPr>
          <w:p w:rsidR="00AE6688" w:rsidRPr="0079763A" w:rsidRDefault="00AE6688" w:rsidP="003E6629">
            <w:pPr>
              <w:keepNext/>
              <w:ind w:left="47"/>
              <w:jc w:val="both"/>
              <w:outlineLvl w:val="1"/>
              <w:rPr>
                <w:bCs/>
                <w:iCs/>
                <w:sz w:val="20"/>
                <w:szCs w:val="20"/>
              </w:rPr>
            </w:pPr>
            <w:r w:rsidRPr="0079763A">
              <w:rPr>
                <w:sz w:val="20"/>
                <w:szCs w:val="20"/>
              </w:rPr>
              <w:t>Работать в коллективе и команде, эффективно взаимодействовать с коллегами, руководством, клиентами</w:t>
            </w:r>
          </w:p>
        </w:tc>
      </w:tr>
      <w:tr w:rsidR="00AE6688" w:rsidRPr="0079763A" w:rsidTr="003E6629">
        <w:tc>
          <w:tcPr>
            <w:tcW w:w="1229" w:type="dxa"/>
          </w:tcPr>
          <w:p w:rsidR="00AE6688" w:rsidRPr="0079763A" w:rsidRDefault="00AE6688" w:rsidP="003E6629">
            <w:pPr>
              <w:ind w:left="142" w:hanging="142"/>
              <w:rPr>
                <w:sz w:val="20"/>
                <w:szCs w:val="20"/>
              </w:rPr>
            </w:pPr>
            <w:r w:rsidRPr="0079763A">
              <w:rPr>
                <w:bCs/>
                <w:iCs/>
                <w:sz w:val="20"/>
                <w:szCs w:val="20"/>
              </w:rPr>
              <w:t>ОК.05</w:t>
            </w:r>
          </w:p>
        </w:tc>
        <w:tc>
          <w:tcPr>
            <w:tcW w:w="8342" w:type="dxa"/>
          </w:tcPr>
          <w:p w:rsidR="00AE6688" w:rsidRPr="0079763A" w:rsidRDefault="00AE6688" w:rsidP="003E6629">
            <w:pPr>
              <w:keepNext/>
              <w:ind w:left="47"/>
              <w:jc w:val="both"/>
              <w:outlineLvl w:val="1"/>
              <w:rPr>
                <w:bCs/>
                <w:iCs/>
                <w:sz w:val="20"/>
                <w:szCs w:val="20"/>
              </w:rPr>
            </w:pPr>
            <w:r w:rsidRPr="0079763A">
              <w:rPr>
                <w:sz w:val="20"/>
                <w:szCs w:val="20"/>
              </w:rPr>
              <w:t>Осуществлять устную и письменную коммуникацию на государственном языке с учетом особенностей социального и культурного контекста</w:t>
            </w:r>
          </w:p>
        </w:tc>
      </w:tr>
      <w:tr w:rsidR="00AE6688" w:rsidRPr="0079763A" w:rsidTr="003E6629">
        <w:tc>
          <w:tcPr>
            <w:tcW w:w="1229" w:type="dxa"/>
          </w:tcPr>
          <w:p w:rsidR="00AE6688" w:rsidRPr="0079763A" w:rsidRDefault="00AE6688" w:rsidP="003E6629">
            <w:pPr>
              <w:ind w:left="142" w:hanging="142"/>
              <w:rPr>
                <w:sz w:val="20"/>
                <w:szCs w:val="20"/>
              </w:rPr>
            </w:pPr>
            <w:r w:rsidRPr="0079763A">
              <w:rPr>
                <w:bCs/>
                <w:iCs/>
                <w:sz w:val="20"/>
                <w:szCs w:val="20"/>
              </w:rPr>
              <w:t>ОК.06</w:t>
            </w:r>
          </w:p>
        </w:tc>
        <w:tc>
          <w:tcPr>
            <w:tcW w:w="8342" w:type="dxa"/>
          </w:tcPr>
          <w:p w:rsidR="00AE6688" w:rsidRPr="0079763A" w:rsidRDefault="00AE6688" w:rsidP="003E6629">
            <w:pPr>
              <w:keepNext/>
              <w:ind w:left="47"/>
              <w:jc w:val="both"/>
              <w:outlineLvl w:val="1"/>
              <w:rPr>
                <w:bCs/>
                <w:iCs/>
                <w:sz w:val="20"/>
                <w:szCs w:val="20"/>
              </w:rPr>
            </w:pPr>
            <w:r w:rsidRPr="0079763A">
              <w:rPr>
                <w:sz w:val="20"/>
                <w:szCs w:val="20"/>
              </w:rPr>
              <w:t>Проявлять гражданско-патриотическую позицию, демонстрировать осознанное поведение на основе общечеловеческих ценностей</w:t>
            </w:r>
          </w:p>
        </w:tc>
      </w:tr>
      <w:tr w:rsidR="00AE6688" w:rsidRPr="0079763A" w:rsidTr="003E6629">
        <w:tc>
          <w:tcPr>
            <w:tcW w:w="1229" w:type="dxa"/>
          </w:tcPr>
          <w:p w:rsidR="00AE6688" w:rsidRPr="0079763A" w:rsidRDefault="00AE6688" w:rsidP="003E6629">
            <w:pPr>
              <w:ind w:left="142" w:hanging="142"/>
              <w:rPr>
                <w:sz w:val="20"/>
                <w:szCs w:val="20"/>
              </w:rPr>
            </w:pPr>
            <w:r w:rsidRPr="0079763A">
              <w:rPr>
                <w:bCs/>
                <w:iCs/>
                <w:sz w:val="20"/>
                <w:szCs w:val="20"/>
              </w:rPr>
              <w:t>ОК.07</w:t>
            </w:r>
          </w:p>
        </w:tc>
        <w:tc>
          <w:tcPr>
            <w:tcW w:w="8342" w:type="dxa"/>
          </w:tcPr>
          <w:p w:rsidR="00AE6688" w:rsidRPr="0079763A" w:rsidRDefault="00AE6688" w:rsidP="003E6629">
            <w:pPr>
              <w:keepNext/>
              <w:ind w:left="47"/>
              <w:jc w:val="both"/>
              <w:outlineLvl w:val="1"/>
              <w:rPr>
                <w:bCs/>
                <w:iCs/>
                <w:sz w:val="20"/>
                <w:szCs w:val="20"/>
              </w:rPr>
            </w:pPr>
            <w:r w:rsidRPr="0079763A">
              <w:rPr>
                <w:sz w:val="20"/>
                <w:szCs w:val="20"/>
              </w:rPr>
              <w:t>Содействовать сохранению окружающей среды, ресурсосбережению, эффективно действовать в чрезвычайных ситуациях</w:t>
            </w:r>
          </w:p>
        </w:tc>
      </w:tr>
      <w:tr w:rsidR="00AE6688" w:rsidRPr="0079763A" w:rsidTr="003E6629">
        <w:tc>
          <w:tcPr>
            <w:tcW w:w="1229" w:type="dxa"/>
          </w:tcPr>
          <w:p w:rsidR="00AE6688" w:rsidRPr="0079763A" w:rsidRDefault="00AE6688" w:rsidP="003E6629">
            <w:pPr>
              <w:ind w:left="142" w:hanging="142"/>
              <w:rPr>
                <w:sz w:val="20"/>
                <w:szCs w:val="20"/>
              </w:rPr>
            </w:pPr>
            <w:r w:rsidRPr="0079763A">
              <w:rPr>
                <w:bCs/>
                <w:iCs/>
                <w:sz w:val="20"/>
                <w:szCs w:val="20"/>
              </w:rPr>
              <w:t>ОК.09</w:t>
            </w:r>
          </w:p>
        </w:tc>
        <w:tc>
          <w:tcPr>
            <w:tcW w:w="8342" w:type="dxa"/>
          </w:tcPr>
          <w:p w:rsidR="00AE6688" w:rsidRPr="0079763A" w:rsidRDefault="00AE6688" w:rsidP="003E6629">
            <w:pPr>
              <w:keepNext/>
              <w:ind w:left="47"/>
              <w:jc w:val="both"/>
              <w:outlineLvl w:val="1"/>
              <w:rPr>
                <w:bCs/>
                <w:iCs/>
                <w:sz w:val="20"/>
                <w:szCs w:val="20"/>
              </w:rPr>
            </w:pPr>
            <w:r w:rsidRPr="0079763A">
              <w:rPr>
                <w:sz w:val="20"/>
                <w:szCs w:val="20"/>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AE6688" w:rsidRPr="0079763A" w:rsidTr="003E6629">
        <w:tc>
          <w:tcPr>
            <w:tcW w:w="1229" w:type="dxa"/>
          </w:tcPr>
          <w:p w:rsidR="00AE6688" w:rsidRPr="0079763A" w:rsidRDefault="00AE6688" w:rsidP="003E6629">
            <w:pPr>
              <w:ind w:left="142" w:hanging="142"/>
              <w:rPr>
                <w:sz w:val="20"/>
                <w:szCs w:val="20"/>
              </w:rPr>
            </w:pPr>
            <w:r w:rsidRPr="0079763A">
              <w:rPr>
                <w:bCs/>
                <w:iCs/>
                <w:sz w:val="20"/>
                <w:szCs w:val="20"/>
              </w:rPr>
              <w:t>ОК.10</w:t>
            </w:r>
          </w:p>
        </w:tc>
        <w:tc>
          <w:tcPr>
            <w:tcW w:w="8342" w:type="dxa"/>
          </w:tcPr>
          <w:p w:rsidR="00AE6688" w:rsidRPr="0079763A" w:rsidRDefault="00AE6688" w:rsidP="003E6629">
            <w:pPr>
              <w:keepNext/>
              <w:ind w:left="47"/>
              <w:jc w:val="both"/>
              <w:outlineLvl w:val="1"/>
              <w:rPr>
                <w:bCs/>
                <w:iCs/>
                <w:sz w:val="20"/>
                <w:szCs w:val="20"/>
              </w:rPr>
            </w:pPr>
            <w:r w:rsidRPr="0079763A">
              <w:rPr>
                <w:sz w:val="20"/>
                <w:szCs w:val="20"/>
              </w:rPr>
              <w:t>Пользоваться профессиональной документацией на государственном и иностранном языке</w:t>
            </w:r>
          </w:p>
        </w:tc>
      </w:tr>
    </w:tbl>
    <w:p w:rsidR="00AE6688" w:rsidRDefault="00AE6688" w:rsidP="00AE6688">
      <w:pPr>
        <w:pStyle w:val="ConsPlusNormal"/>
        <w:spacing w:line="360" w:lineRule="auto"/>
        <w:ind w:left="0" w:firstLine="0"/>
        <w:jc w:val="both"/>
        <w:rPr>
          <w:rFonts w:ascii="Times New Roman" w:hAnsi="Times New Roman" w:cs="Times New Roman"/>
          <w:i/>
          <w:sz w:val="24"/>
          <w:szCs w:val="24"/>
        </w:rPr>
      </w:pPr>
    </w:p>
    <w:p w:rsidR="00AE6688" w:rsidRDefault="00AE6688" w:rsidP="00AE6688">
      <w:pPr>
        <w:pStyle w:val="ConsPlusNormal"/>
        <w:ind w:left="0" w:firstLine="0"/>
        <w:jc w:val="both"/>
        <w:rPr>
          <w:rFonts w:ascii="Times New Roman" w:hAnsi="Times New Roman" w:cs="Times New Roman"/>
          <w:i/>
          <w:sz w:val="24"/>
          <w:szCs w:val="24"/>
        </w:rPr>
      </w:pPr>
      <w:r>
        <w:rPr>
          <w:rFonts w:ascii="Times New Roman" w:hAnsi="Times New Roman" w:cs="Times New Roman"/>
          <w:i/>
          <w:sz w:val="24"/>
          <w:szCs w:val="24"/>
        </w:rPr>
        <w:t>Профессиональные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4"/>
        <w:gridCol w:w="8367"/>
      </w:tblGrid>
      <w:tr w:rsidR="00AE6688" w:rsidRPr="0079763A" w:rsidTr="003E6629">
        <w:tc>
          <w:tcPr>
            <w:tcW w:w="1204" w:type="dxa"/>
          </w:tcPr>
          <w:p w:rsidR="00AE6688" w:rsidRPr="0079763A" w:rsidRDefault="00AE6688" w:rsidP="003E6629">
            <w:pPr>
              <w:keepNext/>
              <w:jc w:val="both"/>
              <w:outlineLvl w:val="1"/>
              <w:rPr>
                <w:bCs/>
                <w:iCs/>
                <w:sz w:val="20"/>
                <w:szCs w:val="20"/>
              </w:rPr>
            </w:pPr>
            <w:r w:rsidRPr="0079763A">
              <w:rPr>
                <w:bCs/>
                <w:iCs/>
                <w:sz w:val="20"/>
                <w:szCs w:val="20"/>
              </w:rPr>
              <w:t>Код</w:t>
            </w:r>
          </w:p>
        </w:tc>
        <w:tc>
          <w:tcPr>
            <w:tcW w:w="8367" w:type="dxa"/>
          </w:tcPr>
          <w:p w:rsidR="00AE6688" w:rsidRPr="0079763A" w:rsidRDefault="00AE6688" w:rsidP="003E6629">
            <w:pPr>
              <w:keepNext/>
              <w:ind w:left="72"/>
              <w:jc w:val="both"/>
              <w:outlineLvl w:val="1"/>
              <w:rPr>
                <w:bCs/>
                <w:iCs/>
                <w:sz w:val="20"/>
                <w:szCs w:val="20"/>
              </w:rPr>
            </w:pPr>
            <w:r w:rsidRPr="0079763A">
              <w:rPr>
                <w:bCs/>
                <w:iCs/>
                <w:sz w:val="20"/>
                <w:szCs w:val="20"/>
              </w:rPr>
              <w:t>Наименование видов деятельности и профессиональных компетенций</w:t>
            </w:r>
          </w:p>
        </w:tc>
      </w:tr>
      <w:tr w:rsidR="00AE6688" w:rsidRPr="0079763A" w:rsidTr="003E6629">
        <w:tc>
          <w:tcPr>
            <w:tcW w:w="1204" w:type="dxa"/>
          </w:tcPr>
          <w:p w:rsidR="00AE6688" w:rsidRPr="00C2092A" w:rsidRDefault="00AE6688" w:rsidP="003E6629">
            <w:pPr>
              <w:keepNext/>
              <w:jc w:val="both"/>
              <w:outlineLvl w:val="1"/>
              <w:rPr>
                <w:b/>
                <w:bCs/>
                <w:iCs/>
                <w:sz w:val="20"/>
                <w:szCs w:val="20"/>
              </w:rPr>
            </w:pPr>
            <w:r w:rsidRPr="00C2092A">
              <w:rPr>
                <w:b/>
                <w:bCs/>
                <w:iCs/>
                <w:sz w:val="20"/>
                <w:szCs w:val="20"/>
              </w:rPr>
              <w:t>ВД 4</w:t>
            </w:r>
          </w:p>
        </w:tc>
        <w:tc>
          <w:tcPr>
            <w:tcW w:w="8367" w:type="dxa"/>
          </w:tcPr>
          <w:p w:rsidR="00AE6688" w:rsidRPr="00C2092A" w:rsidRDefault="00AE6688" w:rsidP="003E6629">
            <w:pPr>
              <w:keepNext/>
              <w:ind w:left="72"/>
              <w:jc w:val="both"/>
              <w:outlineLvl w:val="1"/>
              <w:rPr>
                <w:b/>
                <w:bCs/>
                <w:i/>
                <w:iCs/>
                <w:sz w:val="20"/>
                <w:szCs w:val="20"/>
              </w:rPr>
            </w:pPr>
            <w:r w:rsidRPr="00C2092A">
              <w:rPr>
                <w:b/>
                <w:sz w:val="20"/>
                <w:szCs w:val="20"/>
              </w:rPr>
              <w:t>Приготовление, оформление и подготовка к реализации холодных и горячих сладких блюд, десертов, напитков разнообразного ассортимента</w:t>
            </w:r>
          </w:p>
        </w:tc>
      </w:tr>
      <w:tr w:rsidR="00AE6688" w:rsidRPr="0079763A" w:rsidTr="003E6629">
        <w:tc>
          <w:tcPr>
            <w:tcW w:w="1204" w:type="dxa"/>
          </w:tcPr>
          <w:p w:rsidR="00AE6688" w:rsidRPr="0079763A" w:rsidRDefault="00AE6688" w:rsidP="003E6629">
            <w:pPr>
              <w:keepNext/>
              <w:jc w:val="both"/>
              <w:outlineLvl w:val="1"/>
              <w:rPr>
                <w:bCs/>
                <w:iCs/>
                <w:sz w:val="20"/>
                <w:szCs w:val="20"/>
              </w:rPr>
            </w:pPr>
            <w:r w:rsidRPr="0079763A">
              <w:rPr>
                <w:bCs/>
                <w:iCs/>
                <w:sz w:val="20"/>
                <w:szCs w:val="20"/>
              </w:rPr>
              <w:t>ПК 4.1.</w:t>
            </w:r>
          </w:p>
        </w:tc>
        <w:tc>
          <w:tcPr>
            <w:tcW w:w="8367" w:type="dxa"/>
          </w:tcPr>
          <w:p w:rsidR="00AE6688" w:rsidRPr="0079763A" w:rsidRDefault="00AE6688" w:rsidP="003E6629">
            <w:pPr>
              <w:keepNext/>
              <w:ind w:left="72"/>
              <w:jc w:val="both"/>
              <w:outlineLvl w:val="1"/>
              <w:rPr>
                <w:bCs/>
                <w:i/>
                <w:iCs/>
                <w:sz w:val="20"/>
                <w:szCs w:val="20"/>
              </w:rPr>
            </w:pPr>
            <w:r w:rsidRPr="0079763A">
              <w:rPr>
                <w:sz w:val="20"/>
                <w:szCs w:val="20"/>
              </w:rPr>
              <w:t>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r>
      <w:tr w:rsidR="00AE6688" w:rsidRPr="0079763A" w:rsidTr="003E6629">
        <w:tc>
          <w:tcPr>
            <w:tcW w:w="1204" w:type="dxa"/>
          </w:tcPr>
          <w:p w:rsidR="00AE6688" w:rsidRPr="0079763A" w:rsidRDefault="00AE6688" w:rsidP="003E6629">
            <w:pPr>
              <w:rPr>
                <w:sz w:val="20"/>
                <w:szCs w:val="20"/>
              </w:rPr>
            </w:pPr>
            <w:r w:rsidRPr="0079763A">
              <w:rPr>
                <w:bCs/>
                <w:iCs/>
                <w:sz w:val="20"/>
                <w:szCs w:val="20"/>
              </w:rPr>
              <w:t>ПК 4.2.</w:t>
            </w:r>
          </w:p>
        </w:tc>
        <w:tc>
          <w:tcPr>
            <w:tcW w:w="8367" w:type="dxa"/>
          </w:tcPr>
          <w:p w:rsidR="00AE6688" w:rsidRPr="0079763A" w:rsidRDefault="00AE6688" w:rsidP="003E6629">
            <w:pPr>
              <w:keepNext/>
              <w:ind w:left="72"/>
              <w:jc w:val="both"/>
              <w:outlineLvl w:val="1"/>
              <w:rPr>
                <w:bCs/>
                <w:i/>
                <w:iCs/>
                <w:sz w:val="20"/>
                <w:szCs w:val="20"/>
              </w:rPr>
            </w:pPr>
            <w:r w:rsidRPr="0079763A">
              <w:rPr>
                <w:sz w:val="20"/>
                <w:szCs w:val="20"/>
              </w:rPr>
              <w:t>Осуществлять приготовление, творческое оформление и подготовку к реализации холодных сладких блюд, десертов разнообразного ассортимента</w:t>
            </w:r>
          </w:p>
        </w:tc>
      </w:tr>
      <w:tr w:rsidR="00AE6688" w:rsidRPr="0079763A" w:rsidTr="003E6629">
        <w:tc>
          <w:tcPr>
            <w:tcW w:w="1204" w:type="dxa"/>
          </w:tcPr>
          <w:p w:rsidR="00AE6688" w:rsidRPr="0079763A" w:rsidRDefault="00AE6688" w:rsidP="003E6629">
            <w:pPr>
              <w:rPr>
                <w:sz w:val="20"/>
                <w:szCs w:val="20"/>
              </w:rPr>
            </w:pPr>
            <w:r w:rsidRPr="0079763A">
              <w:rPr>
                <w:bCs/>
                <w:iCs/>
                <w:sz w:val="20"/>
                <w:szCs w:val="20"/>
              </w:rPr>
              <w:t>ПК 4.3.</w:t>
            </w:r>
          </w:p>
        </w:tc>
        <w:tc>
          <w:tcPr>
            <w:tcW w:w="8367" w:type="dxa"/>
          </w:tcPr>
          <w:p w:rsidR="00AE6688" w:rsidRPr="0079763A" w:rsidRDefault="00AE6688" w:rsidP="003E6629">
            <w:pPr>
              <w:keepNext/>
              <w:ind w:left="72"/>
              <w:jc w:val="both"/>
              <w:outlineLvl w:val="1"/>
              <w:rPr>
                <w:bCs/>
                <w:i/>
                <w:iCs/>
                <w:sz w:val="20"/>
                <w:szCs w:val="20"/>
              </w:rPr>
            </w:pPr>
            <w:r w:rsidRPr="0079763A">
              <w:rPr>
                <w:sz w:val="20"/>
                <w:szCs w:val="20"/>
              </w:rPr>
              <w:t>Осуществлять приготовление, творческое оформление и подготовку к реализации горячих сладких блюд, десертов разнообразного ассортимента</w:t>
            </w:r>
          </w:p>
        </w:tc>
      </w:tr>
      <w:tr w:rsidR="00AE6688" w:rsidRPr="0079763A" w:rsidTr="003E6629">
        <w:tc>
          <w:tcPr>
            <w:tcW w:w="1204" w:type="dxa"/>
          </w:tcPr>
          <w:p w:rsidR="00AE6688" w:rsidRPr="0079763A" w:rsidRDefault="00AE6688" w:rsidP="003E6629">
            <w:pPr>
              <w:rPr>
                <w:sz w:val="20"/>
                <w:szCs w:val="20"/>
              </w:rPr>
            </w:pPr>
            <w:r w:rsidRPr="0079763A">
              <w:rPr>
                <w:bCs/>
                <w:iCs/>
                <w:sz w:val="20"/>
                <w:szCs w:val="20"/>
              </w:rPr>
              <w:t>ПК 4.4.</w:t>
            </w:r>
          </w:p>
        </w:tc>
        <w:tc>
          <w:tcPr>
            <w:tcW w:w="8367" w:type="dxa"/>
          </w:tcPr>
          <w:p w:rsidR="00AE6688" w:rsidRPr="0079763A" w:rsidRDefault="00AE6688" w:rsidP="003E6629">
            <w:pPr>
              <w:keepNext/>
              <w:ind w:left="72"/>
              <w:jc w:val="both"/>
              <w:outlineLvl w:val="1"/>
              <w:rPr>
                <w:bCs/>
                <w:i/>
                <w:iCs/>
                <w:sz w:val="20"/>
                <w:szCs w:val="20"/>
              </w:rPr>
            </w:pPr>
            <w:r w:rsidRPr="0079763A">
              <w:rPr>
                <w:sz w:val="20"/>
                <w:szCs w:val="20"/>
              </w:rPr>
              <w:t>Осуществлять приготовление, творческое оформление и подготовку к реализации холодных напитков разнообразного ассортимента</w:t>
            </w:r>
          </w:p>
        </w:tc>
      </w:tr>
      <w:tr w:rsidR="00AE6688" w:rsidRPr="0079763A" w:rsidTr="003E6629">
        <w:tc>
          <w:tcPr>
            <w:tcW w:w="1204" w:type="dxa"/>
          </w:tcPr>
          <w:p w:rsidR="00AE6688" w:rsidRPr="0079763A" w:rsidRDefault="00AE6688" w:rsidP="003E6629">
            <w:pPr>
              <w:rPr>
                <w:sz w:val="20"/>
                <w:szCs w:val="20"/>
              </w:rPr>
            </w:pPr>
            <w:r w:rsidRPr="0079763A">
              <w:rPr>
                <w:bCs/>
                <w:iCs/>
                <w:sz w:val="20"/>
                <w:szCs w:val="20"/>
              </w:rPr>
              <w:t>ПК 4.5.</w:t>
            </w:r>
          </w:p>
        </w:tc>
        <w:tc>
          <w:tcPr>
            <w:tcW w:w="8367" w:type="dxa"/>
          </w:tcPr>
          <w:p w:rsidR="00AE6688" w:rsidRPr="0079763A" w:rsidRDefault="00AE6688" w:rsidP="003E6629">
            <w:pPr>
              <w:keepNext/>
              <w:ind w:left="72"/>
              <w:jc w:val="both"/>
              <w:outlineLvl w:val="1"/>
              <w:rPr>
                <w:bCs/>
                <w:i/>
                <w:iCs/>
                <w:sz w:val="20"/>
                <w:szCs w:val="20"/>
              </w:rPr>
            </w:pPr>
            <w:r w:rsidRPr="0079763A">
              <w:rPr>
                <w:sz w:val="20"/>
                <w:szCs w:val="20"/>
              </w:rPr>
              <w:t>Осуществлять приготовление, творческое оформление и подготовку к реализации горячих напитков разнообразного ассортимента</w:t>
            </w:r>
          </w:p>
        </w:tc>
      </w:tr>
    </w:tbl>
    <w:p w:rsidR="00AE6688" w:rsidRPr="0079763A" w:rsidRDefault="00AE6688" w:rsidP="00AE6688">
      <w:pPr>
        <w:spacing w:line="360" w:lineRule="auto"/>
        <w:rPr>
          <w:b/>
          <w:bCs/>
          <w: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8612"/>
      </w:tblGrid>
      <w:tr w:rsidR="00AE6688" w:rsidRPr="0079763A" w:rsidTr="003E6629">
        <w:tc>
          <w:tcPr>
            <w:tcW w:w="1276" w:type="dxa"/>
          </w:tcPr>
          <w:p w:rsidR="00AE6688" w:rsidRPr="0079763A" w:rsidRDefault="00AE6688" w:rsidP="003E6629">
            <w:pPr>
              <w:rPr>
                <w:b/>
                <w:bCs/>
                <w:i/>
                <w:sz w:val="20"/>
                <w:szCs w:val="20"/>
                <w:lang w:eastAsia="en-US"/>
              </w:rPr>
            </w:pPr>
            <w:r w:rsidRPr="0079763A">
              <w:rPr>
                <w:b/>
                <w:bCs/>
                <w:i/>
                <w:sz w:val="20"/>
                <w:szCs w:val="20"/>
                <w:lang w:eastAsia="en-US"/>
              </w:rPr>
              <w:t>Практический опыт</w:t>
            </w:r>
          </w:p>
        </w:tc>
        <w:tc>
          <w:tcPr>
            <w:tcW w:w="8612" w:type="dxa"/>
          </w:tcPr>
          <w:p w:rsidR="00AE6688" w:rsidRPr="0079763A" w:rsidRDefault="00AE6688" w:rsidP="003E6629">
            <w:pPr>
              <w:ind w:left="-6"/>
              <w:jc w:val="both"/>
              <w:rPr>
                <w:sz w:val="20"/>
                <w:szCs w:val="20"/>
                <w:lang w:eastAsia="en-US"/>
              </w:rPr>
            </w:pPr>
            <w:r w:rsidRPr="0079763A">
              <w:rPr>
                <w:sz w:val="20"/>
                <w:szCs w:val="20"/>
                <w:lang w:eastAsia="en-US"/>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79763A">
              <w:rPr>
                <w:sz w:val="20"/>
                <w:szCs w:val="20"/>
                <w:lang w:eastAsia="en-US"/>
              </w:rPr>
              <w:lastRenderedPageBreak/>
              <w:t>весоизмерительных</w:t>
            </w:r>
            <w:proofErr w:type="spellEnd"/>
            <w:r w:rsidRPr="0079763A">
              <w:rPr>
                <w:sz w:val="20"/>
                <w:szCs w:val="20"/>
                <w:lang w:eastAsia="en-US"/>
              </w:rPr>
              <w:t xml:space="preserve"> приборов;</w:t>
            </w:r>
          </w:p>
          <w:p w:rsidR="00AE6688" w:rsidRPr="0079763A" w:rsidRDefault="00AE6688" w:rsidP="003E6629">
            <w:pPr>
              <w:ind w:left="-6"/>
              <w:jc w:val="both"/>
              <w:rPr>
                <w:sz w:val="20"/>
                <w:szCs w:val="20"/>
                <w:lang w:eastAsia="en-US"/>
              </w:rPr>
            </w:pPr>
            <w:proofErr w:type="gramStart"/>
            <w:r w:rsidRPr="0079763A">
              <w:rPr>
                <w:sz w:val="20"/>
                <w:szCs w:val="20"/>
                <w:lang w:eastAsia="en-US"/>
              </w:rPr>
              <w:t>выборе, оценке качества, безопасности продуктов, полуфабрикатов, приготовлении, творческом оформлении, эстетичной подаче холодных и горячих сладких блюд, десертов, напитков разнообразного ассортимента, в том числе региональных;</w:t>
            </w:r>
            <w:proofErr w:type="gramEnd"/>
          </w:p>
          <w:p w:rsidR="00AE6688" w:rsidRPr="0079763A" w:rsidRDefault="00AE6688" w:rsidP="003E6629">
            <w:pPr>
              <w:jc w:val="both"/>
              <w:rPr>
                <w:sz w:val="20"/>
                <w:szCs w:val="20"/>
                <w:lang w:eastAsia="en-US"/>
              </w:rPr>
            </w:pPr>
            <w:r w:rsidRPr="0079763A">
              <w:rPr>
                <w:sz w:val="20"/>
                <w:szCs w:val="20"/>
                <w:lang w:eastAsia="en-US"/>
              </w:rPr>
              <w:t>упаковке, складировании неиспользованных продуктов;</w:t>
            </w:r>
          </w:p>
          <w:p w:rsidR="00AE6688" w:rsidRPr="0079763A" w:rsidRDefault="00AE6688" w:rsidP="003E6629">
            <w:pPr>
              <w:ind w:left="-6"/>
              <w:jc w:val="both"/>
              <w:rPr>
                <w:sz w:val="20"/>
                <w:szCs w:val="20"/>
                <w:lang w:eastAsia="en-US"/>
              </w:rPr>
            </w:pPr>
            <w:proofErr w:type="spellStart"/>
            <w:r w:rsidRPr="0079763A">
              <w:rPr>
                <w:sz w:val="20"/>
                <w:szCs w:val="20"/>
                <w:lang w:eastAsia="en-US"/>
              </w:rPr>
              <w:t>порционировании</w:t>
            </w:r>
            <w:proofErr w:type="spellEnd"/>
            <w:r w:rsidRPr="0079763A">
              <w:rPr>
                <w:sz w:val="20"/>
                <w:szCs w:val="20"/>
                <w:lang w:eastAsia="en-US"/>
              </w:rPr>
              <w:t xml:space="preserve"> (</w:t>
            </w:r>
            <w:proofErr w:type="gramStart"/>
            <w:r w:rsidRPr="0079763A">
              <w:rPr>
                <w:sz w:val="20"/>
                <w:szCs w:val="20"/>
                <w:lang w:eastAsia="en-US"/>
              </w:rPr>
              <w:t>комплектовании</w:t>
            </w:r>
            <w:proofErr w:type="gramEnd"/>
            <w:r w:rsidRPr="0079763A">
              <w:rPr>
                <w:sz w:val="20"/>
                <w:szCs w:val="20"/>
                <w:lang w:eastAsia="en-US"/>
              </w:rPr>
              <w:t>), упаковке на вынос, хранении с учетом требований к безопасности готовой продукции;</w:t>
            </w:r>
          </w:p>
          <w:p w:rsidR="00AE6688" w:rsidRPr="0079763A" w:rsidRDefault="00AE6688" w:rsidP="003E6629">
            <w:pPr>
              <w:rPr>
                <w:b/>
                <w:bCs/>
                <w:i/>
                <w:sz w:val="20"/>
                <w:szCs w:val="20"/>
                <w:lang w:eastAsia="en-US"/>
              </w:rPr>
            </w:pPr>
            <w:proofErr w:type="gramStart"/>
            <w:r w:rsidRPr="0079763A">
              <w:rPr>
                <w:sz w:val="20"/>
                <w:szCs w:val="20"/>
                <w:lang w:eastAsia="en-US"/>
              </w:rPr>
              <w:t>ведении</w:t>
            </w:r>
            <w:proofErr w:type="gramEnd"/>
            <w:r w:rsidRPr="0079763A">
              <w:rPr>
                <w:sz w:val="20"/>
                <w:szCs w:val="20"/>
                <w:lang w:eastAsia="en-US"/>
              </w:rPr>
              <w:t xml:space="preserve"> расчетов с потребителями</w:t>
            </w:r>
          </w:p>
        </w:tc>
      </w:tr>
      <w:tr w:rsidR="00AE6688" w:rsidRPr="0079763A" w:rsidTr="003E6629">
        <w:tc>
          <w:tcPr>
            <w:tcW w:w="1276" w:type="dxa"/>
          </w:tcPr>
          <w:p w:rsidR="00AE6688" w:rsidRPr="0079763A" w:rsidRDefault="00AE6688" w:rsidP="003E6629">
            <w:pPr>
              <w:rPr>
                <w:b/>
                <w:bCs/>
                <w:i/>
                <w:sz w:val="20"/>
                <w:szCs w:val="20"/>
                <w:lang w:eastAsia="en-US"/>
              </w:rPr>
            </w:pPr>
            <w:r w:rsidRPr="0079763A">
              <w:rPr>
                <w:b/>
                <w:bCs/>
                <w:i/>
                <w:sz w:val="20"/>
                <w:szCs w:val="20"/>
                <w:lang w:eastAsia="en-US"/>
              </w:rPr>
              <w:lastRenderedPageBreak/>
              <w:t>Умения</w:t>
            </w:r>
          </w:p>
        </w:tc>
        <w:tc>
          <w:tcPr>
            <w:tcW w:w="8612" w:type="dxa"/>
          </w:tcPr>
          <w:p w:rsidR="00AE6688" w:rsidRPr="0079763A" w:rsidRDefault="00AE6688" w:rsidP="003E6629">
            <w:pPr>
              <w:ind w:left="34"/>
              <w:jc w:val="both"/>
              <w:rPr>
                <w:sz w:val="20"/>
                <w:szCs w:val="20"/>
                <w:lang w:eastAsia="en-US"/>
              </w:rPr>
            </w:pPr>
            <w:r w:rsidRPr="0079763A">
              <w:rPr>
                <w:sz w:val="20"/>
                <w:szCs w:val="20"/>
                <w:lang w:eastAsia="en-US"/>
              </w:rPr>
              <w:t xml:space="preserve">рационально организовывать, проводить уборку рабочего места повара,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79763A">
              <w:rPr>
                <w:sz w:val="20"/>
                <w:szCs w:val="20"/>
                <w:lang w:eastAsia="en-US"/>
              </w:rPr>
              <w:t>весоизмерительные</w:t>
            </w:r>
            <w:proofErr w:type="spellEnd"/>
            <w:r w:rsidRPr="0079763A">
              <w:rPr>
                <w:sz w:val="20"/>
                <w:szCs w:val="20"/>
                <w:lang w:eastAsia="en-US"/>
              </w:rPr>
              <w:t xml:space="preserve"> приборы с учетом инструкций и регламентов;</w:t>
            </w:r>
          </w:p>
          <w:p w:rsidR="00AE6688" w:rsidRPr="0079763A" w:rsidRDefault="00AE6688" w:rsidP="003E6629">
            <w:pPr>
              <w:ind w:left="34"/>
              <w:jc w:val="both"/>
              <w:rPr>
                <w:sz w:val="20"/>
                <w:szCs w:val="20"/>
                <w:lang w:eastAsia="en-US"/>
              </w:rPr>
            </w:pPr>
            <w:r w:rsidRPr="0079763A">
              <w:rPr>
                <w:sz w:val="20"/>
                <w:szCs w:val="20"/>
                <w:lang w:eastAsia="en-US"/>
              </w:rPr>
              <w:t>соблюдать правила сочетаемости, взаимозаменяемости продуктов, подготовки и применения пряностей и приправ;</w:t>
            </w:r>
          </w:p>
          <w:p w:rsidR="00AE6688" w:rsidRPr="0079763A" w:rsidRDefault="00AE6688" w:rsidP="003E6629">
            <w:pPr>
              <w:ind w:left="34"/>
              <w:jc w:val="both"/>
              <w:rPr>
                <w:sz w:val="20"/>
                <w:szCs w:val="20"/>
                <w:lang w:eastAsia="en-US"/>
              </w:rPr>
            </w:pPr>
            <w:r w:rsidRPr="0079763A">
              <w:rPr>
                <w:sz w:val="20"/>
                <w:szCs w:val="20"/>
                <w:lang w:eastAsia="en-US"/>
              </w:rPr>
              <w:t>выбирать, применять, 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w:t>
            </w:r>
          </w:p>
          <w:p w:rsidR="00AE6688" w:rsidRPr="0079763A" w:rsidRDefault="00AE6688" w:rsidP="003E6629">
            <w:pPr>
              <w:ind w:left="34"/>
              <w:rPr>
                <w:b/>
                <w:bCs/>
                <w:i/>
                <w:sz w:val="20"/>
                <w:szCs w:val="20"/>
                <w:lang w:eastAsia="en-US"/>
              </w:rPr>
            </w:pPr>
            <w:proofErr w:type="spellStart"/>
            <w:r w:rsidRPr="0079763A">
              <w:rPr>
                <w:sz w:val="20"/>
                <w:szCs w:val="20"/>
                <w:lang w:eastAsia="en-US"/>
              </w:rPr>
              <w:t>порционировать</w:t>
            </w:r>
            <w:proofErr w:type="spellEnd"/>
            <w:r w:rsidRPr="0079763A">
              <w:rPr>
                <w:sz w:val="20"/>
                <w:szCs w:val="20"/>
                <w:lang w:eastAsia="en-US"/>
              </w:rPr>
              <w:t xml:space="preserve"> (комплектовать), эстетично упаковывать на вынос, хранить с учетом требований к безопасности готовой продукции</w:t>
            </w:r>
          </w:p>
        </w:tc>
      </w:tr>
      <w:tr w:rsidR="00AE6688" w:rsidRPr="0079763A" w:rsidTr="003E6629">
        <w:tc>
          <w:tcPr>
            <w:tcW w:w="1276" w:type="dxa"/>
          </w:tcPr>
          <w:p w:rsidR="00AE6688" w:rsidRPr="0079763A" w:rsidRDefault="00AE6688" w:rsidP="003E6629">
            <w:pPr>
              <w:rPr>
                <w:b/>
                <w:bCs/>
                <w:i/>
                <w:sz w:val="20"/>
                <w:szCs w:val="20"/>
                <w:lang w:eastAsia="en-US"/>
              </w:rPr>
            </w:pPr>
            <w:r w:rsidRPr="0079763A">
              <w:rPr>
                <w:b/>
                <w:bCs/>
                <w:i/>
                <w:sz w:val="20"/>
                <w:szCs w:val="20"/>
                <w:lang w:eastAsia="en-US"/>
              </w:rPr>
              <w:t>Знания</w:t>
            </w:r>
          </w:p>
        </w:tc>
        <w:tc>
          <w:tcPr>
            <w:tcW w:w="8612" w:type="dxa"/>
          </w:tcPr>
          <w:p w:rsidR="00AE6688" w:rsidRPr="0079763A" w:rsidRDefault="00AE6688" w:rsidP="003E6629">
            <w:pPr>
              <w:ind w:left="-6"/>
              <w:jc w:val="both"/>
              <w:rPr>
                <w:sz w:val="20"/>
                <w:szCs w:val="20"/>
                <w:lang w:eastAsia="en-US"/>
              </w:rPr>
            </w:pPr>
            <w:r w:rsidRPr="0079763A">
              <w:rPr>
                <w:sz w:val="20"/>
                <w:szCs w:val="20"/>
                <w:lang w:eastAsia="en-US"/>
              </w:rPr>
              <w:t>требования охраны труда, пожарной безопасности, производственной санитарии и личной гигиены в организациях питания;</w:t>
            </w:r>
          </w:p>
          <w:p w:rsidR="00AE6688" w:rsidRPr="0079763A" w:rsidRDefault="00AE6688" w:rsidP="003E6629">
            <w:pPr>
              <w:ind w:left="-6"/>
              <w:jc w:val="both"/>
              <w:rPr>
                <w:sz w:val="20"/>
                <w:szCs w:val="20"/>
                <w:lang w:eastAsia="en-US"/>
              </w:rPr>
            </w:pPr>
            <w:r w:rsidRPr="0079763A">
              <w:rPr>
                <w:sz w:val="20"/>
                <w:szCs w:val="20"/>
                <w:lang w:eastAsia="en-US"/>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79763A">
              <w:rPr>
                <w:sz w:val="20"/>
                <w:szCs w:val="20"/>
                <w:lang w:eastAsia="en-US"/>
              </w:rPr>
              <w:t>весоизмерительных</w:t>
            </w:r>
            <w:proofErr w:type="spellEnd"/>
            <w:r w:rsidRPr="0079763A">
              <w:rPr>
                <w:sz w:val="20"/>
                <w:szCs w:val="20"/>
                <w:lang w:eastAsia="en-US"/>
              </w:rPr>
              <w:t xml:space="preserve"> приборов, посуды и правила ухода за ними;</w:t>
            </w:r>
          </w:p>
          <w:p w:rsidR="00AE6688" w:rsidRPr="0079763A" w:rsidRDefault="00AE6688" w:rsidP="003E6629">
            <w:pPr>
              <w:ind w:left="-6"/>
              <w:jc w:val="both"/>
              <w:rPr>
                <w:sz w:val="20"/>
                <w:szCs w:val="20"/>
                <w:lang w:eastAsia="en-US"/>
              </w:rPr>
            </w:pPr>
            <w:r w:rsidRPr="0079763A">
              <w:rPr>
                <w:sz w:val="20"/>
                <w:szCs w:val="20"/>
                <w:lang w:eastAsia="en-US"/>
              </w:rPr>
              <w:t>ассортимент, требования к качеству, условиям и срокам хранения, рецептуры, методы приготовления, варианты оформления и подачи холодных и горячих сладких блюд, десертов, напитков, в том числе региональных;</w:t>
            </w:r>
          </w:p>
          <w:p w:rsidR="00AE6688" w:rsidRPr="0079763A" w:rsidRDefault="00AE6688" w:rsidP="003E6629">
            <w:pPr>
              <w:ind w:left="-6"/>
              <w:jc w:val="both"/>
              <w:rPr>
                <w:sz w:val="20"/>
                <w:szCs w:val="20"/>
                <w:lang w:eastAsia="en-US"/>
              </w:rPr>
            </w:pPr>
            <w:r w:rsidRPr="0079763A">
              <w:rPr>
                <w:sz w:val="20"/>
                <w:szCs w:val="20"/>
                <w:lang w:eastAsia="en-US"/>
              </w:rPr>
              <w:t>нормы расхода, способы сокращения потерь, сохранения пищевой ценности продуктов при приготовлении и хранении;</w:t>
            </w:r>
          </w:p>
          <w:p w:rsidR="00AE6688" w:rsidRPr="0079763A" w:rsidRDefault="00AE6688" w:rsidP="003E6629">
            <w:pPr>
              <w:rPr>
                <w:b/>
                <w:bCs/>
                <w:i/>
                <w:sz w:val="20"/>
                <w:szCs w:val="20"/>
                <w:lang w:eastAsia="en-US"/>
              </w:rPr>
            </w:pPr>
            <w:r w:rsidRPr="0079763A">
              <w:rPr>
                <w:sz w:val="20"/>
                <w:szCs w:val="20"/>
                <w:lang w:eastAsia="en-US"/>
              </w:rPr>
              <w:t>правила и способы сервировки стола, презентации холодных и горячих сладких блюд, десертов, напитков разнообразного ассортимента, в том числе региональных</w:t>
            </w:r>
          </w:p>
        </w:tc>
      </w:tr>
    </w:tbl>
    <w:p w:rsidR="00AE6688" w:rsidRDefault="00AE6688" w:rsidP="00AE6688">
      <w:pPr>
        <w:rPr>
          <w:b/>
        </w:rPr>
      </w:pPr>
    </w:p>
    <w:p w:rsidR="00AE6688" w:rsidRPr="00AE6688" w:rsidRDefault="00AE6688" w:rsidP="00AE6688">
      <w:pPr>
        <w:rPr>
          <w:i/>
        </w:rPr>
      </w:pPr>
      <w:r w:rsidRPr="00AE6688">
        <w:rPr>
          <w:i/>
        </w:rPr>
        <w:t>1.3. Количество часов, отводимое на освоение профессионального модуля</w:t>
      </w:r>
    </w:p>
    <w:p w:rsidR="00AE6688" w:rsidRPr="00AE6688" w:rsidRDefault="00AE6688" w:rsidP="00AE6688">
      <w:r w:rsidRPr="00AE6688">
        <w:t>Всего часов – 3</w:t>
      </w:r>
      <w:r>
        <w:t>86</w:t>
      </w:r>
      <w:r w:rsidRPr="00AE6688">
        <w:t xml:space="preserve"> ч.</w:t>
      </w:r>
    </w:p>
    <w:p w:rsidR="00AE6688" w:rsidRPr="00AE6688" w:rsidRDefault="00AE6688" w:rsidP="00AE6688">
      <w:r w:rsidRPr="00AE6688">
        <w:t>из них на освоение МДК – 1</w:t>
      </w:r>
      <w:r>
        <w:t>70</w:t>
      </w:r>
      <w:r w:rsidRPr="00AE6688">
        <w:t xml:space="preserve"> ч.</w:t>
      </w:r>
    </w:p>
    <w:p w:rsidR="00AE6688" w:rsidRPr="00AE6688" w:rsidRDefault="00AE6688" w:rsidP="00AE6688">
      <w:pPr>
        <w:pStyle w:val="Bodytext20"/>
        <w:shd w:val="clear" w:color="auto" w:fill="auto"/>
        <w:spacing w:before="0" w:after="0" w:line="240" w:lineRule="auto"/>
        <w:ind w:firstLine="0"/>
        <w:rPr>
          <w:rStyle w:val="Bodytext2Italic"/>
          <w:rFonts w:eastAsiaTheme="minorHAnsi"/>
          <w:sz w:val="24"/>
          <w:szCs w:val="24"/>
        </w:rPr>
      </w:pPr>
      <w:r w:rsidRPr="00AE6688">
        <w:rPr>
          <w:rFonts w:ascii="Times New Roman" w:hAnsi="Times New Roman" w:cs="Times New Roman"/>
          <w:sz w:val="24"/>
          <w:szCs w:val="24"/>
        </w:rPr>
        <w:t>на практики учебную 108 ч и производственную – 108 ч.</w:t>
      </w:r>
    </w:p>
    <w:p w:rsidR="000839AF" w:rsidRDefault="000839AF" w:rsidP="00797FF7"/>
    <w:p w:rsidR="00AE6688" w:rsidRDefault="00AE6688" w:rsidP="00AE6688">
      <w:pPr>
        <w:jc w:val="center"/>
        <w:rPr>
          <w:rFonts w:asciiTheme="minorHAnsi" w:hAnsiTheme="minorHAnsi"/>
          <w:b/>
          <w:caps/>
        </w:rPr>
      </w:pPr>
      <w:r w:rsidRPr="00AE6688">
        <w:rPr>
          <w:rFonts w:ascii="Times New Roman Полужирный" w:hAnsi="Times New Roman Полужирный"/>
          <w:b/>
          <w:caps/>
        </w:rPr>
        <w:t>ПМ.05 Приготовление, оформление и подготовка к реализации хлебобулочных, мучных кондитерских изделий разнообразного ассортимента</w:t>
      </w:r>
    </w:p>
    <w:p w:rsidR="00AE6688" w:rsidRPr="00AE6688" w:rsidRDefault="00AE6688" w:rsidP="00AE6688">
      <w:pPr>
        <w:rPr>
          <w:i/>
          <w:caps/>
        </w:rPr>
      </w:pPr>
    </w:p>
    <w:p w:rsidR="00AE6688" w:rsidRPr="00AE6688" w:rsidRDefault="00AE6688" w:rsidP="00AE6688">
      <w:pPr>
        <w:rPr>
          <w:i/>
          <w:caps/>
        </w:rPr>
      </w:pPr>
      <w:r w:rsidRPr="00AE6688">
        <w:rPr>
          <w:i/>
          <w:caps/>
        </w:rPr>
        <w:t xml:space="preserve">1.1. </w:t>
      </w:r>
      <w:r w:rsidRPr="00AE6688">
        <w:rPr>
          <w:i/>
        </w:rPr>
        <w:t>Область применения программы</w:t>
      </w:r>
    </w:p>
    <w:p w:rsidR="00AE6688" w:rsidRDefault="00AE6688" w:rsidP="00AE6688">
      <w:pPr>
        <w:spacing w:line="274" w:lineRule="exact"/>
        <w:ind w:firstLine="708"/>
        <w:jc w:val="both"/>
        <w:rPr>
          <w:i/>
        </w:rPr>
      </w:pPr>
      <w:r>
        <w:t>Р</w:t>
      </w:r>
      <w:r w:rsidRPr="00FE29D4">
        <w:t>абочая программа профессионального модуля является частью основной образовательной программы в соответствии с ФГОС СП</w:t>
      </w:r>
      <w:r>
        <w:t xml:space="preserve">О 43.01.09 </w:t>
      </w:r>
      <w:r w:rsidRPr="00FE29D4">
        <w:rPr>
          <w:rStyle w:val="Bodytext30"/>
          <w:iCs w:val="0"/>
        </w:rPr>
        <w:t>Повар, кондитер</w:t>
      </w:r>
    </w:p>
    <w:p w:rsidR="00AE6688" w:rsidRDefault="00AE6688" w:rsidP="00AE6688">
      <w:pPr>
        <w:jc w:val="both"/>
      </w:pPr>
    </w:p>
    <w:p w:rsidR="00AE6688" w:rsidRPr="00AE6688" w:rsidRDefault="00AE6688" w:rsidP="00AE6688">
      <w:pPr>
        <w:keepNext/>
        <w:keepLines/>
        <w:widowControl w:val="0"/>
        <w:tabs>
          <w:tab w:val="left" w:pos="490"/>
        </w:tabs>
        <w:outlineLvl w:val="1"/>
        <w:rPr>
          <w:i/>
        </w:rPr>
      </w:pPr>
      <w:r w:rsidRPr="00AE6688">
        <w:rPr>
          <w:i/>
        </w:rPr>
        <w:t>1.2. Цель и планируемые результаты освоения профессионального модуля</w:t>
      </w:r>
    </w:p>
    <w:p w:rsidR="00AE6688" w:rsidRPr="00C4783F" w:rsidRDefault="00AE6688" w:rsidP="00AE6688">
      <w:pPr>
        <w:ind w:firstLine="709"/>
        <w:jc w:val="both"/>
      </w:pPr>
      <w:r w:rsidRPr="00C4783F">
        <w:t>В результате изучения профессионального модуля студент должен освоить вид профессиональной деятельности Приготовление, оформление и подготовка к реализации хлебобулочных, мучных кондитерских изделий разнообразного ассортимента, соответствующие ему общие и профессиональные компетенции:</w:t>
      </w:r>
    </w:p>
    <w:p w:rsidR="00AE6688" w:rsidRPr="00C4783F" w:rsidRDefault="00AE6688" w:rsidP="00AE6688">
      <w:pPr>
        <w:spacing w:line="360" w:lineRule="auto"/>
        <w:ind w:firstLine="709"/>
      </w:pPr>
      <w:r w:rsidRPr="00C4783F">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8754"/>
      </w:tblGrid>
      <w:tr w:rsidR="00AE6688" w:rsidRPr="00C4783F" w:rsidTr="003E6629">
        <w:tc>
          <w:tcPr>
            <w:tcW w:w="817" w:type="dxa"/>
          </w:tcPr>
          <w:p w:rsidR="00AE6688" w:rsidRPr="00C4783F" w:rsidRDefault="00AE6688" w:rsidP="003E6629">
            <w:pPr>
              <w:keepNext/>
              <w:jc w:val="both"/>
              <w:outlineLvl w:val="1"/>
              <w:rPr>
                <w:b/>
                <w:bCs/>
                <w:iCs/>
                <w:sz w:val="20"/>
                <w:szCs w:val="20"/>
              </w:rPr>
            </w:pPr>
            <w:r w:rsidRPr="00C4783F">
              <w:rPr>
                <w:b/>
                <w:bCs/>
                <w:iCs/>
                <w:sz w:val="20"/>
                <w:szCs w:val="20"/>
              </w:rPr>
              <w:lastRenderedPageBreak/>
              <w:t>Код</w:t>
            </w:r>
          </w:p>
        </w:tc>
        <w:tc>
          <w:tcPr>
            <w:tcW w:w="8754" w:type="dxa"/>
          </w:tcPr>
          <w:p w:rsidR="00AE6688" w:rsidRPr="00C4783F" w:rsidRDefault="00AE6688" w:rsidP="003E6629">
            <w:pPr>
              <w:keepNext/>
              <w:ind w:left="47"/>
              <w:jc w:val="both"/>
              <w:outlineLvl w:val="1"/>
              <w:rPr>
                <w:b/>
                <w:bCs/>
                <w:iCs/>
                <w:sz w:val="20"/>
                <w:szCs w:val="20"/>
              </w:rPr>
            </w:pPr>
            <w:r w:rsidRPr="00C4783F">
              <w:rPr>
                <w:b/>
                <w:bCs/>
                <w:iCs/>
                <w:sz w:val="20"/>
                <w:szCs w:val="20"/>
              </w:rPr>
              <w:t>Наименование общих компетенций</w:t>
            </w:r>
          </w:p>
        </w:tc>
      </w:tr>
      <w:tr w:rsidR="00AE6688" w:rsidRPr="00C4783F" w:rsidTr="003E6629">
        <w:trPr>
          <w:trHeight w:val="327"/>
        </w:trPr>
        <w:tc>
          <w:tcPr>
            <w:tcW w:w="817" w:type="dxa"/>
          </w:tcPr>
          <w:p w:rsidR="00AE6688" w:rsidRPr="00C4783F" w:rsidRDefault="00AE6688" w:rsidP="003E6629">
            <w:pPr>
              <w:keepNext/>
              <w:jc w:val="both"/>
              <w:outlineLvl w:val="1"/>
              <w:rPr>
                <w:bCs/>
                <w:iCs/>
                <w:sz w:val="20"/>
                <w:szCs w:val="20"/>
              </w:rPr>
            </w:pPr>
            <w:r w:rsidRPr="00C4783F">
              <w:rPr>
                <w:bCs/>
                <w:iCs/>
                <w:sz w:val="20"/>
                <w:szCs w:val="20"/>
              </w:rPr>
              <w:t>ОК 01.</w:t>
            </w:r>
          </w:p>
        </w:tc>
        <w:tc>
          <w:tcPr>
            <w:tcW w:w="8754" w:type="dxa"/>
          </w:tcPr>
          <w:p w:rsidR="00AE6688" w:rsidRPr="00C4783F" w:rsidRDefault="00AE6688" w:rsidP="003E6629">
            <w:pPr>
              <w:keepNext/>
              <w:ind w:left="47"/>
              <w:jc w:val="both"/>
              <w:outlineLvl w:val="1"/>
              <w:rPr>
                <w:bCs/>
                <w:i/>
                <w:iCs/>
                <w:sz w:val="20"/>
                <w:szCs w:val="20"/>
              </w:rPr>
            </w:pPr>
            <w:r w:rsidRPr="00C4783F">
              <w:rPr>
                <w:iCs/>
                <w:sz w:val="20"/>
                <w:szCs w:val="20"/>
              </w:rPr>
              <w:t>Выбирать способы решения задач профессиональной деятельности, применительно к различным контекстам</w:t>
            </w:r>
          </w:p>
        </w:tc>
      </w:tr>
      <w:tr w:rsidR="00AE6688" w:rsidRPr="00C4783F" w:rsidTr="003E6629">
        <w:tc>
          <w:tcPr>
            <w:tcW w:w="817" w:type="dxa"/>
          </w:tcPr>
          <w:p w:rsidR="00AE6688" w:rsidRPr="00C4783F" w:rsidRDefault="00AE6688" w:rsidP="003E6629">
            <w:pPr>
              <w:keepNext/>
              <w:jc w:val="both"/>
              <w:outlineLvl w:val="1"/>
              <w:rPr>
                <w:bCs/>
                <w:iCs/>
                <w:sz w:val="20"/>
                <w:szCs w:val="20"/>
              </w:rPr>
            </w:pPr>
            <w:r w:rsidRPr="00C4783F">
              <w:rPr>
                <w:bCs/>
                <w:iCs/>
                <w:sz w:val="20"/>
                <w:szCs w:val="20"/>
              </w:rPr>
              <w:t>ОК 02.</w:t>
            </w:r>
          </w:p>
        </w:tc>
        <w:tc>
          <w:tcPr>
            <w:tcW w:w="8754" w:type="dxa"/>
          </w:tcPr>
          <w:p w:rsidR="00AE6688" w:rsidRPr="00C4783F" w:rsidRDefault="00AE6688" w:rsidP="003E6629">
            <w:pPr>
              <w:keepNext/>
              <w:ind w:left="47"/>
              <w:jc w:val="both"/>
              <w:outlineLvl w:val="1"/>
              <w:rPr>
                <w:bCs/>
                <w:iCs/>
                <w:sz w:val="20"/>
                <w:szCs w:val="20"/>
              </w:rPr>
            </w:pPr>
            <w:r w:rsidRPr="00C4783F">
              <w:rPr>
                <w:sz w:val="20"/>
                <w:szCs w:val="20"/>
              </w:rPr>
              <w:t>Осуществлять поиск, анализ и интерпретацию информации, необходимой для выполнения задач профессиональной деятельности</w:t>
            </w:r>
          </w:p>
        </w:tc>
      </w:tr>
      <w:tr w:rsidR="00AE6688" w:rsidRPr="00C4783F" w:rsidTr="003E6629">
        <w:tc>
          <w:tcPr>
            <w:tcW w:w="817" w:type="dxa"/>
          </w:tcPr>
          <w:p w:rsidR="00AE6688" w:rsidRPr="00C4783F" w:rsidRDefault="00AE6688" w:rsidP="003E6629">
            <w:pPr>
              <w:keepNext/>
              <w:jc w:val="both"/>
              <w:outlineLvl w:val="1"/>
              <w:rPr>
                <w:bCs/>
                <w:iCs/>
                <w:sz w:val="20"/>
                <w:szCs w:val="20"/>
              </w:rPr>
            </w:pPr>
            <w:r w:rsidRPr="00C4783F">
              <w:rPr>
                <w:bCs/>
                <w:iCs/>
                <w:sz w:val="20"/>
                <w:szCs w:val="20"/>
              </w:rPr>
              <w:t>ОК.03</w:t>
            </w:r>
          </w:p>
        </w:tc>
        <w:tc>
          <w:tcPr>
            <w:tcW w:w="8754" w:type="dxa"/>
          </w:tcPr>
          <w:p w:rsidR="00AE6688" w:rsidRPr="00C4783F" w:rsidRDefault="00AE6688" w:rsidP="003E6629">
            <w:pPr>
              <w:keepNext/>
              <w:ind w:left="47"/>
              <w:jc w:val="both"/>
              <w:outlineLvl w:val="1"/>
              <w:rPr>
                <w:bCs/>
                <w:iCs/>
                <w:sz w:val="20"/>
                <w:szCs w:val="20"/>
              </w:rPr>
            </w:pPr>
            <w:r w:rsidRPr="00C4783F">
              <w:rPr>
                <w:sz w:val="20"/>
                <w:szCs w:val="20"/>
              </w:rPr>
              <w:t>Планировать и реализовывать собственное профессиональное и личностное развитие</w:t>
            </w:r>
          </w:p>
        </w:tc>
      </w:tr>
      <w:tr w:rsidR="00AE6688" w:rsidRPr="00C4783F" w:rsidTr="003E6629">
        <w:tc>
          <w:tcPr>
            <w:tcW w:w="817" w:type="dxa"/>
          </w:tcPr>
          <w:p w:rsidR="00AE6688" w:rsidRPr="00C4783F" w:rsidRDefault="00AE6688" w:rsidP="003E6629">
            <w:pPr>
              <w:keepNext/>
              <w:jc w:val="both"/>
              <w:outlineLvl w:val="1"/>
              <w:rPr>
                <w:bCs/>
                <w:iCs/>
                <w:sz w:val="20"/>
                <w:szCs w:val="20"/>
              </w:rPr>
            </w:pPr>
            <w:r w:rsidRPr="00C4783F">
              <w:rPr>
                <w:bCs/>
                <w:iCs/>
                <w:sz w:val="20"/>
                <w:szCs w:val="20"/>
              </w:rPr>
              <w:t>ОК.04</w:t>
            </w:r>
          </w:p>
        </w:tc>
        <w:tc>
          <w:tcPr>
            <w:tcW w:w="8754" w:type="dxa"/>
          </w:tcPr>
          <w:p w:rsidR="00AE6688" w:rsidRPr="00C4783F" w:rsidRDefault="00AE6688" w:rsidP="003E6629">
            <w:pPr>
              <w:keepNext/>
              <w:ind w:left="47"/>
              <w:jc w:val="both"/>
              <w:outlineLvl w:val="1"/>
              <w:rPr>
                <w:bCs/>
                <w:iCs/>
                <w:sz w:val="20"/>
                <w:szCs w:val="20"/>
              </w:rPr>
            </w:pPr>
            <w:r w:rsidRPr="00C4783F">
              <w:rPr>
                <w:sz w:val="20"/>
                <w:szCs w:val="20"/>
              </w:rPr>
              <w:t>Работать в коллективе и команде, эффективно взаимодействовать с коллегами, руководством, клиентами</w:t>
            </w:r>
          </w:p>
        </w:tc>
      </w:tr>
      <w:tr w:rsidR="00AE6688" w:rsidRPr="00C4783F" w:rsidTr="003E6629">
        <w:tc>
          <w:tcPr>
            <w:tcW w:w="817" w:type="dxa"/>
          </w:tcPr>
          <w:p w:rsidR="00AE6688" w:rsidRPr="00C4783F" w:rsidRDefault="00AE6688" w:rsidP="003E6629">
            <w:pPr>
              <w:rPr>
                <w:sz w:val="20"/>
                <w:szCs w:val="20"/>
              </w:rPr>
            </w:pPr>
            <w:r w:rsidRPr="00C4783F">
              <w:rPr>
                <w:bCs/>
                <w:iCs/>
                <w:sz w:val="20"/>
                <w:szCs w:val="20"/>
              </w:rPr>
              <w:t>ОК.05</w:t>
            </w:r>
          </w:p>
        </w:tc>
        <w:tc>
          <w:tcPr>
            <w:tcW w:w="8754" w:type="dxa"/>
          </w:tcPr>
          <w:p w:rsidR="00AE6688" w:rsidRPr="00C4783F" w:rsidRDefault="00AE6688" w:rsidP="003E6629">
            <w:pPr>
              <w:keepNext/>
              <w:ind w:left="47"/>
              <w:jc w:val="both"/>
              <w:outlineLvl w:val="1"/>
              <w:rPr>
                <w:bCs/>
                <w:iCs/>
                <w:sz w:val="20"/>
                <w:szCs w:val="20"/>
              </w:rPr>
            </w:pPr>
            <w:r w:rsidRPr="00C4783F">
              <w:rPr>
                <w:sz w:val="20"/>
                <w:szCs w:val="20"/>
              </w:rPr>
              <w:t>Осуществлять устную и письменную коммуникацию на государственном языке с учетом особенностей социального и культурного контекста</w:t>
            </w:r>
          </w:p>
        </w:tc>
      </w:tr>
      <w:tr w:rsidR="00AE6688" w:rsidRPr="00C4783F" w:rsidTr="003E6629">
        <w:tc>
          <w:tcPr>
            <w:tcW w:w="817" w:type="dxa"/>
          </w:tcPr>
          <w:p w:rsidR="00AE6688" w:rsidRPr="00C4783F" w:rsidRDefault="00AE6688" w:rsidP="003E6629">
            <w:pPr>
              <w:rPr>
                <w:sz w:val="20"/>
                <w:szCs w:val="20"/>
              </w:rPr>
            </w:pPr>
            <w:r w:rsidRPr="00C4783F">
              <w:rPr>
                <w:bCs/>
                <w:iCs/>
                <w:sz w:val="20"/>
                <w:szCs w:val="20"/>
              </w:rPr>
              <w:t>ОК.06</w:t>
            </w:r>
          </w:p>
        </w:tc>
        <w:tc>
          <w:tcPr>
            <w:tcW w:w="8754" w:type="dxa"/>
          </w:tcPr>
          <w:p w:rsidR="00AE6688" w:rsidRPr="00C4783F" w:rsidRDefault="00AE6688" w:rsidP="003E6629">
            <w:pPr>
              <w:keepNext/>
              <w:ind w:left="47"/>
              <w:jc w:val="both"/>
              <w:outlineLvl w:val="1"/>
              <w:rPr>
                <w:bCs/>
                <w:iCs/>
                <w:sz w:val="20"/>
                <w:szCs w:val="20"/>
              </w:rPr>
            </w:pPr>
            <w:r w:rsidRPr="00C4783F">
              <w:rPr>
                <w:sz w:val="20"/>
                <w:szCs w:val="20"/>
              </w:rPr>
              <w:t>Проявлять гражданско-патриотическую позицию, демонстрировать осознанное поведение на основе общечеловеческих ценностей</w:t>
            </w:r>
          </w:p>
        </w:tc>
      </w:tr>
      <w:tr w:rsidR="00AE6688" w:rsidRPr="00C4783F" w:rsidTr="003E6629">
        <w:tc>
          <w:tcPr>
            <w:tcW w:w="817" w:type="dxa"/>
          </w:tcPr>
          <w:p w:rsidR="00AE6688" w:rsidRPr="00C4783F" w:rsidRDefault="00AE6688" w:rsidP="003E6629">
            <w:pPr>
              <w:rPr>
                <w:sz w:val="20"/>
                <w:szCs w:val="20"/>
              </w:rPr>
            </w:pPr>
            <w:r w:rsidRPr="00C4783F">
              <w:rPr>
                <w:bCs/>
                <w:iCs/>
                <w:sz w:val="20"/>
                <w:szCs w:val="20"/>
              </w:rPr>
              <w:t>ОК.07</w:t>
            </w:r>
          </w:p>
        </w:tc>
        <w:tc>
          <w:tcPr>
            <w:tcW w:w="8754" w:type="dxa"/>
          </w:tcPr>
          <w:p w:rsidR="00AE6688" w:rsidRPr="00C4783F" w:rsidRDefault="00AE6688" w:rsidP="003E6629">
            <w:pPr>
              <w:keepNext/>
              <w:ind w:left="47"/>
              <w:jc w:val="both"/>
              <w:outlineLvl w:val="1"/>
              <w:rPr>
                <w:bCs/>
                <w:iCs/>
                <w:sz w:val="20"/>
                <w:szCs w:val="20"/>
              </w:rPr>
            </w:pPr>
            <w:r w:rsidRPr="00C4783F">
              <w:rPr>
                <w:sz w:val="20"/>
                <w:szCs w:val="20"/>
              </w:rPr>
              <w:t>Содействовать сохранению окружающей среды, ресурсосбережению, эффективно действовать в чрезвычайных ситуациях</w:t>
            </w:r>
          </w:p>
        </w:tc>
      </w:tr>
      <w:tr w:rsidR="00AE6688" w:rsidRPr="00C4783F" w:rsidTr="003E6629">
        <w:tc>
          <w:tcPr>
            <w:tcW w:w="817" w:type="dxa"/>
          </w:tcPr>
          <w:p w:rsidR="00AE6688" w:rsidRPr="00C4783F" w:rsidRDefault="00AE6688" w:rsidP="003E6629">
            <w:pPr>
              <w:rPr>
                <w:sz w:val="20"/>
                <w:szCs w:val="20"/>
              </w:rPr>
            </w:pPr>
            <w:r w:rsidRPr="00C4783F">
              <w:rPr>
                <w:bCs/>
                <w:iCs/>
                <w:sz w:val="20"/>
                <w:szCs w:val="20"/>
              </w:rPr>
              <w:t>ОК.09</w:t>
            </w:r>
          </w:p>
        </w:tc>
        <w:tc>
          <w:tcPr>
            <w:tcW w:w="8754" w:type="dxa"/>
          </w:tcPr>
          <w:p w:rsidR="00AE6688" w:rsidRPr="00C4783F" w:rsidRDefault="00AE6688" w:rsidP="003E6629">
            <w:pPr>
              <w:keepNext/>
              <w:ind w:left="47"/>
              <w:jc w:val="both"/>
              <w:outlineLvl w:val="1"/>
              <w:rPr>
                <w:bCs/>
                <w:iCs/>
                <w:sz w:val="20"/>
                <w:szCs w:val="20"/>
              </w:rPr>
            </w:pPr>
            <w:r w:rsidRPr="00C4783F">
              <w:rPr>
                <w:sz w:val="20"/>
                <w:szCs w:val="20"/>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AE6688" w:rsidRPr="00C4783F" w:rsidTr="003E6629">
        <w:tc>
          <w:tcPr>
            <w:tcW w:w="817" w:type="dxa"/>
          </w:tcPr>
          <w:p w:rsidR="00AE6688" w:rsidRPr="00C4783F" w:rsidRDefault="00AE6688" w:rsidP="003E6629">
            <w:pPr>
              <w:rPr>
                <w:sz w:val="20"/>
                <w:szCs w:val="20"/>
              </w:rPr>
            </w:pPr>
            <w:r w:rsidRPr="00C4783F">
              <w:rPr>
                <w:bCs/>
                <w:iCs/>
                <w:sz w:val="20"/>
                <w:szCs w:val="20"/>
              </w:rPr>
              <w:t>ОК.10</w:t>
            </w:r>
          </w:p>
        </w:tc>
        <w:tc>
          <w:tcPr>
            <w:tcW w:w="8754" w:type="dxa"/>
          </w:tcPr>
          <w:p w:rsidR="00AE6688" w:rsidRPr="00C4783F" w:rsidRDefault="00AE6688" w:rsidP="003E6629">
            <w:pPr>
              <w:keepNext/>
              <w:ind w:left="47"/>
              <w:jc w:val="both"/>
              <w:outlineLvl w:val="1"/>
              <w:rPr>
                <w:bCs/>
                <w:iCs/>
                <w:sz w:val="20"/>
                <w:szCs w:val="20"/>
              </w:rPr>
            </w:pPr>
            <w:r w:rsidRPr="00C4783F">
              <w:rPr>
                <w:sz w:val="20"/>
                <w:szCs w:val="20"/>
              </w:rPr>
              <w:t>Пользоваться профессиональной документацией на государственном и иностранном языке</w:t>
            </w:r>
          </w:p>
        </w:tc>
      </w:tr>
    </w:tbl>
    <w:p w:rsidR="00AE6688" w:rsidRDefault="00AE6688" w:rsidP="00AE6688">
      <w:pPr>
        <w:spacing w:line="360" w:lineRule="auto"/>
        <w:ind w:firstLine="709"/>
        <w:jc w:val="both"/>
        <w:rPr>
          <w:szCs w:val="28"/>
        </w:rPr>
      </w:pPr>
    </w:p>
    <w:p w:rsidR="00AE6688" w:rsidRPr="00464382" w:rsidRDefault="00AE6688" w:rsidP="00AE6688">
      <w:pPr>
        <w:keepNext/>
        <w:jc w:val="both"/>
        <w:outlineLvl w:val="1"/>
        <w:rPr>
          <w:bCs/>
          <w:iCs/>
        </w:rPr>
      </w:pPr>
      <w:r w:rsidRPr="00464382">
        <w:rPr>
          <w:bCs/>
          <w:iCs/>
        </w:rPr>
        <w:t>1.</w:t>
      </w:r>
      <w:r>
        <w:rPr>
          <w:bCs/>
          <w:iCs/>
        </w:rPr>
        <w:t>1</w:t>
      </w:r>
      <w:r w:rsidRPr="00464382">
        <w:rPr>
          <w:bCs/>
          <w:iCs/>
        </w:rPr>
        <w:t xml:space="preserve">.2. Перечень профессиональных компетенций </w:t>
      </w:r>
    </w:p>
    <w:p w:rsidR="00AE6688" w:rsidRPr="00464382" w:rsidRDefault="00AE6688" w:rsidP="00AE6688">
      <w:pPr>
        <w:keepNext/>
        <w:ind w:firstLine="709"/>
        <w:jc w:val="both"/>
        <w:outlineLvl w:val="1"/>
        <w:rPr>
          <w:bCs/>
          <w:iCs/>
        </w:rPr>
      </w:pPr>
      <w:r w:rsidRPr="00464382">
        <w:rPr>
          <w:bCs/>
          <w:iCs/>
        </w:rPr>
        <w:t>Выпускник, освоивший программу СПО по профессии</w:t>
      </w:r>
      <w:r w:rsidRPr="00F033CB">
        <w:rPr>
          <w:bCs/>
          <w:iCs/>
        </w:rPr>
        <w:t xml:space="preserve"> </w:t>
      </w:r>
      <w:r w:rsidRPr="00464382">
        <w:rPr>
          <w:bCs/>
          <w:iCs/>
        </w:rPr>
        <w:t xml:space="preserve">должен обладать профессиональными компетенциями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612"/>
      </w:tblGrid>
      <w:tr w:rsidR="00AE6688" w:rsidRPr="0051547E" w:rsidTr="003E6629">
        <w:tc>
          <w:tcPr>
            <w:tcW w:w="959" w:type="dxa"/>
          </w:tcPr>
          <w:p w:rsidR="00AE6688" w:rsidRPr="0051547E" w:rsidRDefault="00AE6688" w:rsidP="003E6629">
            <w:pPr>
              <w:keepNext/>
              <w:jc w:val="both"/>
              <w:outlineLvl w:val="1"/>
              <w:rPr>
                <w:bCs/>
                <w:iCs/>
              </w:rPr>
            </w:pPr>
            <w:r w:rsidRPr="0051547E">
              <w:rPr>
                <w:bCs/>
                <w:iCs/>
              </w:rPr>
              <w:t>Код</w:t>
            </w:r>
          </w:p>
        </w:tc>
        <w:tc>
          <w:tcPr>
            <w:tcW w:w="8612" w:type="dxa"/>
          </w:tcPr>
          <w:p w:rsidR="00AE6688" w:rsidRPr="0051547E" w:rsidRDefault="00AE6688" w:rsidP="003E6629">
            <w:pPr>
              <w:keepNext/>
              <w:jc w:val="both"/>
              <w:outlineLvl w:val="1"/>
              <w:rPr>
                <w:bCs/>
                <w:iCs/>
              </w:rPr>
            </w:pPr>
            <w:r w:rsidRPr="0051547E">
              <w:rPr>
                <w:bCs/>
                <w:iCs/>
              </w:rPr>
              <w:t>Наименование видов деятельности и профессиональных компетенций</w:t>
            </w:r>
          </w:p>
        </w:tc>
      </w:tr>
      <w:tr w:rsidR="00AE6688" w:rsidRPr="0051547E" w:rsidTr="003E6629">
        <w:tc>
          <w:tcPr>
            <w:tcW w:w="959" w:type="dxa"/>
          </w:tcPr>
          <w:p w:rsidR="00AE6688" w:rsidRPr="0051547E" w:rsidRDefault="00AE6688" w:rsidP="003E6629">
            <w:pPr>
              <w:keepNext/>
              <w:jc w:val="both"/>
              <w:outlineLvl w:val="1"/>
              <w:rPr>
                <w:bCs/>
                <w:iCs/>
              </w:rPr>
            </w:pPr>
            <w:r w:rsidRPr="0051547E">
              <w:rPr>
                <w:bCs/>
                <w:iCs/>
              </w:rPr>
              <w:t>ВД 5</w:t>
            </w:r>
          </w:p>
        </w:tc>
        <w:tc>
          <w:tcPr>
            <w:tcW w:w="8612" w:type="dxa"/>
          </w:tcPr>
          <w:p w:rsidR="00AE6688" w:rsidRPr="0051547E" w:rsidRDefault="00AE6688" w:rsidP="003E6629">
            <w:pPr>
              <w:keepNext/>
              <w:jc w:val="both"/>
              <w:outlineLvl w:val="1"/>
              <w:rPr>
                <w:bCs/>
                <w:i/>
                <w:iCs/>
              </w:rPr>
            </w:pPr>
            <w:r w:rsidRPr="0051547E">
              <w:t>Приготовление, оформление и подготовка к реализации хлебобулочных, мучных кондитерских изделий разнообразного ассортимента</w:t>
            </w:r>
          </w:p>
        </w:tc>
      </w:tr>
      <w:tr w:rsidR="00AE6688" w:rsidRPr="0051547E" w:rsidTr="003E6629">
        <w:tc>
          <w:tcPr>
            <w:tcW w:w="959" w:type="dxa"/>
          </w:tcPr>
          <w:p w:rsidR="00AE6688" w:rsidRPr="0051547E" w:rsidRDefault="00AE6688" w:rsidP="003E6629">
            <w:pPr>
              <w:keepNext/>
              <w:jc w:val="both"/>
              <w:outlineLvl w:val="1"/>
              <w:rPr>
                <w:bCs/>
                <w:iCs/>
              </w:rPr>
            </w:pPr>
            <w:r w:rsidRPr="0051547E">
              <w:rPr>
                <w:bCs/>
                <w:iCs/>
              </w:rPr>
              <w:t>ПК 5.1.</w:t>
            </w:r>
          </w:p>
        </w:tc>
        <w:tc>
          <w:tcPr>
            <w:tcW w:w="8612" w:type="dxa"/>
          </w:tcPr>
          <w:p w:rsidR="00AE6688" w:rsidRPr="0051547E" w:rsidRDefault="00AE6688" w:rsidP="003E6629">
            <w:pPr>
              <w:keepNext/>
              <w:jc w:val="both"/>
              <w:outlineLvl w:val="1"/>
              <w:rPr>
                <w:bCs/>
                <w:i/>
                <w:iCs/>
              </w:rPr>
            </w:pPr>
            <w:r w:rsidRPr="0051547E">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r>
      <w:tr w:rsidR="00AE6688" w:rsidRPr="0051547E" w:rsidTr="003E6629">
        <w:tc>
          <w:tcPr>
            <w:tcW w:w="959" w:type="dxa"/>
          </w:tcPr>
          <w:p w:rsidR="00AE6688" w:rsidRPr="0051547E" w:rsidRDefault="00AE6688" w:rsidP="003E6629">
            <w:r w:rsidRPr="0051547E">
              <w:rPr>
                <w:bCs/>
                <w:iCs/>
              </w:rPr>
              <w:t>ПК 5.2.</w:t>
            </w:r>
          </w:p>
        </w:tc>
        <w:tc>
          <w:tcPr>
            <w:tcW w:w="8612" w:type="dxa"/>
          </w:tcPr>
          <w:p w:rsidR="00AE6688" w:rsidRPr="0051547E" w:rsidRDefault="00AE6688" w:rsidP="003E6629">
            <w:pPr>
              <w:keepNext/>
              <w:jc w:val="both"/>
              <w:outlineLvl w:val="1"/>
              <w:rPr>
                <w:bCs/>
                <w:i/>
                <w:iCs/>
              </w:rPr>
            </w:pPr>
            <w:r w:rsidRPr="0051547E">
              <w:t>Осуществлять приготовление и подготовку к использованию отделочных полуфабрикатов для хлебобулочных, мучных кондитерских изделий</w:t>
            </w:r>
          </w:p>
        </w:tc>
      </w:tr>
      <w:tr w:rsidR="00AE6688" w:rsidRPr="0051547E" w:rsidTr="003E6629">
        <w:tc>
          <w:tcPr>
            <w:tcW w:w="959" w:type="dxa"/>
          </w:tcPr>
          <w:p w:rsidR="00AE6688" w:rsidRPr="0051547E" w:rsidRDefault="00AE6688" w:rsidP="003E6629">
            <w:r w:rsidRPr="0051547E">
              <w:rPr>
                <w:bCs/>
                <w:iCs/>
              </w:rPr>
              <w:t>ПК 5.3.</w:t>
            </w:r>
          </w:p>
        </w:tc>
        <w:tc>
          <w:tcPr>
            <w:tcW w:w="8612" w:type="dxa"/>
          </w:tcPr>
          <w:p w:rsidR="00AE6688" w:rsidRPr="0051547E" w:rsidRDefault="00AE6688" w:rsidP="003E6629">
            <w:pPr>
              <w:keepNext/>
              <w:jc w:val="both"/>
              <w:outlineLvl w:val="1"/>
              <w:rPr>
                <w:bCs/>
                <w:i/>
                <w:iCs/>
              </w:rPr>
            </w:pPr>
            <w:r w:rsidRPr="0051547E">
              <w:t>Осуществлять изготовление, творческое оформление, подготовку к реализации хлебобулочных изделий и хлеба разнообразного ассортимента</w:t>
            </w:r>
          </w:p>
        </w:tc>
      </w:tr>
      <w:tr w:rsidR="00AE6688" w:rsidRPr="0051547E" w:rsidTr="003E6629">
        <w:tc>
          <w:tcPr>
            <w:tcW w:w="959" w:type="dxa"/>
          </w:tcPr>
          <w:p w:rsidR="00AE6688" w:rsidRPr="0051547E" w:rsidRDefault="00AE6688" w:rsidP="003E6629">
            <w:r w:rsidRPr="0051547E">
              <w:rPr>
                <w:bCs/>
                <w:iCs/>
              </w:rPr>
              <w:t>ПК 5.4.</w:t>
            </w:r>
          </w:p>
        </w:tc>
        <w:tc>
          <w:tcPr>
            <w:tcW w:w="8612" w:type="dxa"/>
          </w:tcPr>
          <w:p w:rsidR="00AE6688" w:rsidRPr="0051547E" w:rsidRDefault="00AE6688" w:rsidP="003E6629">
            <w:pPr>
              <w:keepNext/>
              <w:jc w:val="both"/>
              <w:outlineLvl w:val="1"/>
              <w:rPr>
                <w:bCs/>
                <w:i/>
                <w:iCs/>
              </w:rPr>
            </w:pPr>
            <w:r w:rsidRPr="0051547E">
              <w:t>Осуществлять изготовление, творческое оформление, подготовку к реализации мучных кондитерских изделий разнообразного ассортимента</w:t>
            </w:r>
          </w:p>
        </w:tc>
      </w:tr>
      <w:tr w:rsidR="00AE6688" w:rsidRPr="0051547E" w:rsidTr="003E6629">
        <w:tc>
          <w:tcPr>
            <w:tcW w:w="959" w:type="dxa"/>
          </w:tcPr>
          <w:p w:rsidR="00AE6688" w:rsidRPr="0051547E" w:rsidRDefault="00AE6688" w:rsidP="003E6629">
            <w:r w:rsidRPr="0051547E">
              <w:rPr>
                <w:bCs/>
                <w:iCs/>
              </w:rPr>
              <w:t>ПК 5.5.</w:t>
            </w:r>
          </w:p>
        </w:tc>
        <w:tc>
          <w:tcPr>
            <w:tcW w:w="8612" w:type="dxa"/>
          </w:tcPr>
          <w:p w:rsidR="00AE6688" w:rsidRPr="0051547E" w:rsidRDefault="00AE6688" w:rsidP="003E6629">
            <w:pPr>
              <w:keepNext/>
              <w:jc w:val="both"/>
              <w:outlineLvl w:val="1"/>
              <w:rPr>
                <w:bCs/>
                <w:i/>
                <w:iCs/>
              </w:rPr>
            </w:pPr>
            <w:r w:rsidRPr="0051547E">
              <w:t>Осуществлять изготовление, творческое оформление, подготовку к реализации пирожных и тортов разнообразного ассортимента</w:t>
            </w:r>
          </w:p>
        </w:tc>
      </w:tr>
    </w:tbl>
    <w:p w:rsidR="00AE6688" w:rsidRDefault="00AE6688" w:rsidP="00AE6688"/>
    <w:p w:rsidR="00AE6688" w:rsidRPr="007521D8" w:rsidRDefault="00AE6688" w:rsidP="00AE6688">
      <w:r w:rsidRPr="007521D8">
        <w:t xml:space="preserve">По результатам освоения модуля </w:t>
      </w:r>
      <w:proofErr w:type="gramStart"/>
      <w:r w:rsidRPr="007521D8">
        <w:t>обучающийся</w:t>
      </w:r>
      <w:proofErr w:type="gramEnd"/>
      <w:r w:rsidRPr="007521D8">
        <w:t xml:space="preserve"> </w:t>
      </w:r>
      <w:r>
        <w:t>иметь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8470"/>
      </w:tblGrid>
      <w:tr w:rsidR="00AE6688" w:rsidRPr="00C4783F" w:rsidTr="00AE6688">
        <w:tc>
          <w:tcPr>
            <w:tcW w:w="1101" w:type="dxa"/>
          </w:tcPr>
          <w:p w:rsidR="00AE6688" w:rsidRPr="00C4783F" w:rsidRDefault="00AE6688" w:rsidP="003E6629">
            <w:pPr>
              <w:rPr>
                <w:b/>
                <w:i/>
                <w:sz w:val="20"/>
                <w:szCs w:val="20"/>
                <w:lang w:eastAsia="en-US"/>
              </w:rPr>
            </w:pPr>
            <w:r w:rsidRPr="00C4783F">
              <w:rPr>
                <w:b/>
                <w:i/>
                <w:sz w:val="20"/>
                <w:szCs w:val="20"/>
                <w:lang w:eastAsia="en-US"/>
              </w:rPr>
              <w:t>Практический опыт</w:t>
            </w:r>
          </w:p>
        </w:tc>
        <w:tc>
          <w:tcPr>
            <w:tcW w:w="8470" w:type="dxa"/>
          </w:tcPr>
          <w:p w:rsidR="00AE6688" w:rsidRPr="00C4783F" w:rsidRDefault="00AE6688" w:rsidP="003E6629">
            <w:pPr>
              <w:ind w:left="34"/>
              <w:jc w:val="both"/>
              <w:rPr>
                <w:sz w:val="20"/>
                <w:szCs w:val="20"/>
                <w:lang w:eastAsia="en-US"/>
              </w:rPr>
            </w:pPr>
            <w:r w:rsidRPr="00C4783F">
              <w:rPr>
                <w:sz w:val="20"/>
                <w:szCs w:val="20"/>
                <w:lang w:eastAsia="en-US"/>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C4783F">
              <w:rPr>
                <w:sz w:val="20"/>
                <w:szCs w:val="20"/>
                <w:lang w:eastAsia="en-US"/>
              </w:rPr>
              <w:t>весоизмерительных</w:t>
            </w:r>
            <w:proofErr w:type="spellEnd"/>
            <w:r w:rsidRPr="00C4783F">
              <w:rPr>
                <w:sz w:val="20"/>
                <w:szCs w:val="20"/>
                <w:lang w:eastAsia="en-US"/>
              </w:rPr>
              <w:t xml:space="preserve"> приборов;</w:t>
            </w:r>
          </w:p>
          <w:p w:rsidR="00AE6688" w:rsidRPr="00C4783F" w:rsidRDefault="00AE6688" w:rsidP="003E6629">
            <w:pPr>
              <w:jc w:val="both"/>
              <w:rPr>
                <w:sz w:val="20"/>
                <w:szCs w:val="20"/>
                <w:lang w:eastAsia="en-US"/>
              </w:rPr>
            </w:pPr>
            <w:proofErr w:type="gramStart"/>
            <w:r w:rsidRPr="00C4783F">
              <w:rPr>
                <w:sz w:val="20"/>
                <w:szCs w:val="20"/>
                <w:lang w:eastAsia="en-US"/>
              </w:rPr>
              <w:t>выборе</w:t>
            </w:r>
            <w:proofErr w:type="gramEnd"/>
            <w:r w:rsidRPr="00C4783F">
              <w:rPr>
                <w:sz w:val="20"/>
                <w:szCs w:val="20"/>
                <w:lang w:eastAsia="en-US"/>
              </w:rPr>
              <w:t>, оценке качества, безопасности продуктов, полуфабрикатов;</w:t>
            </w:r>
          </w:p>
          <w:p w:rsidR="00AE6688" w:rsidRPr="00C4783F" w:rsidRDefault="00AE6688" w:rsidP="003E6629">
            <w:pPr>
              <w:jc w:val="both"/>
              <w:rPr>
                <w:sz w:val="20"/>
                <w:szCs w:val="20"/>
                <w:u w:color="000000"/>
                <w:lang w:eastAsia="en-US"/>
              </w:rPr>
            </w:pPr>
            <w:proofErr w:type="gramStart"/>
            <w:r w:rsidRPr="00C4783F">
              <w:rPr>
                <w:sz w:val="20"/>
                <w:szCs w:val="20"/>
                <w:u w:color="000000"/>
                <w:lang w:eastAsia="en-US"/>
              </w:rPr>
              <w:t>приготовлении</w:t>
            </w:r>
            <w:proofErr w:type="gramEnd"/>
            <w:r w:rsidRPr="00C4783F">
              <w:rPr>
                <w:sz w:val="20"/>
                <w:szCs w:val="20"/>
                <w:u w:color="000000"/>
                <w:lang w:eastAsia="en-US"/>
              </w:rPr>
              <w:t>, хранении фаршей, начинок,</w:t>
            </w:r>
            <w:r w:rsidRPr="00C4783F">
              <w:rPr>
                <w:sz w:val="20"/>
                <w:szCs w:val="20"/>
                <w:lang w:eastAsia="en-US"/>
              </w:rPr>
              <w:t xml:space="preserve"> </w:t>
            </w:r>
            <w:r w:rsidRPr="00C4783F">
              <w:rPr>
                <w:sz w:val="20"/>
                <w:szCs w:val="20"/>
                <w:u w:color="000000"/>
                <w:lang w:eastAsia="en-US"/>
              </w:rPr>
              <w:t>отделочных полуфабрикатов;</w:t>
            </w:r>
          </w:p>
          <w:p w:rsidR="00AE6688" w:rsidRPr="00C4783F" w:rsidRDefault="00AE6688" w:rsidP="003E6629">
            <w:pPr>
              <w:jc w:val="both"/>
              <w:rPr>
                <w:sz w:val="20"/>
                <w:szCs w:val="20"/>
                <w:u w:color="000000"/>
                <w:lang w:eastAsia="en-US"/>
              </w:rPr>
            </w:pPr>
            <w:r w:rsidRPr="00C4783F">
              <w:rPr>
                <w:sz w:val="20"/>
                <w:szCs w:val="20"/>
                <w:u w:color="000000"/>
                <w:lang w:eastAsia="en-US"/>
              </w:rPr>
              <w:t>подготовке отделочных полуфабрикатов промышленного производства;</w:t>
            </w:r>
          </w:p>
          <w:p w:rsidR="00AE6688" w:rsidRPr="00C4783F" w:rsidRDefault="00AE6688" w:rsidP="003E6629">
            <w:pPr>
              <w:ind w:left="34"/>
              <w:jc w:val="both"/>
              <w:rPr>
                <w:sz w:val="20"/>
                <w:szCs w:val="20"/>
                <w:lang w:eastAsia="en-US"/>
              </w:rPr>
            </w:pPr>
            <w:proofErr w:type="gramStart"/>
            <w:r w:rsidRPr="00C4783F">
              <w:rPr>
                <w:sz w:val="20"/>
                <w:szCs w:val="20"/>
                <w:lang w:eastAsia="en-US"/>
              </w:rPr>
              <w:t>приготовлении</w:t>
            </w:r>
            <w:proofErr w:type="gramEnd"/>
            <w:r w:rsidRPr="00C4783F">
              <w:rPr>
                <w:sz w:val="20"/>
                <w:szCs w:val="20"/>
                <w:lang w:eastAsia="en-US"/>
              </w:rPr>
              <w:t>, подготовке к реализации хлебобулочных, мучных кондитерских изделий, в том числе региональных;</w:t>
            </w:r>
          </w:p>
          <w:p w:rsidR="00AE6688" w:rsidRPr="00C4783F" w:rsidRDefault="00AE6688" w:rsidP="003E6629">
            <w:pPr>
              <w:ind w:left="34"/>
              <w:jc w:val="both"/>
              <w:rPr>
                <w:sz w:val="20"/>
                <w:szCs w:val="20"/>
                <w:lang w:eastAsia="en-US"/>
              </w:rPr>
            </w:pPr>
            <w:proofErr w:type="spellStart"/>
            <w:r w:rsidRPr="00C4783F">
              <w:rPr>
                <w:sz w:val="20"/>
                <w:szCs w:val="20"/>
                <w:lang w:eastAsia="en-US"/>
              </w:rPr>
              <w:t>порционировании</w:t>
            </w:r>
            <w:proofErr w:type="spellEnd"/>
            <w:r w:rsidRPr="00C4783F">
              <w:rPr>
                <w:sz w:val="20"/>
                <w:szCs w:val="20"/>
                <w:lang w:eastAsia="en-US"/>
              </w:rPr>
              <w:t xml:space="preserve"> (</w:t>
            </w:r>
            <w:proofErr w:type="gramStart"/>
            <w:r w:rsidRPr="00C4783F">
              <w:rPr>
                <w:sz w:val="20"/>
                <w:szCs w:val="20"/>
                <w:lang w:eastAsia="en-US"/>
              </w:rPr>
              <w:t>комплектовании</w:t>
            </w:r>
            <w:proofErr w:type="gramEnd"/>
            <w:r w:rsidRPr="00C4783F">
              <w:rPr>
                <w:sz w:val="20"/>
                <w:szCs w:val="20"/>
                <w:lang w:eastAsia="en-US"/>
              </w:rPr>
              <w:t xml:space="preserve">), эстетичной упаковке на вынос, хранении </w:t>
            </w:r>
            <w:r w:rsidRPr="00C4783F">
              <w:rPr>
                <w:sz w:val="20"/>
                <w:szCs w:val="20"/>
                <w:u w:color="000000"/>
                <w:lang w:eastAsia="en-US"/>
              </w:rPr>
              <w:t>с учетом требований к безопасности</w:t>
            </w:r>
            <w:r w:rsidRPr="00C4783F">
              <w:rPr>
                <w:sz w:val="20"/>
                <w:szCs w:val="20"/>
                <w:lang w:eastAsia="en-US"/>
              </w:rPr>
              <w:t>;</w:t>
            </w:r>
          </w:p>
          <w:p w:rsidR="00AE6688" w:rsidRPr="00C4783F" w:rsidRDefault="00AE6688" w:rsidP="003E6629">
            <w:pPr>
              <w:rPr>
                <w:b/>
                <w:i/>
                <w:sz w:val="20"/>
                <w:szCs w:val="20"/>
                <w:lang w:eastAsia="en-US"/>
              </w:rPr>
            </w:pPr>
            <w:proofErr w:type="gramStart"/>
            <w:r w:rsidRPr="00C4783F">
              <w:rPr>
                <w:sz w:val="20"/>
                <w:szCs w:val="20"/>
                <w:lang w:eastAsia="en-US"/>
              </w:rPr>
              <w:t>ведении</w:t>
            </w:r>
            <w:proofErr w:type="gramEnd"/>
            <w:r w:rsidRPr="00C4783F">
              <w:rPr>
                <w:sz w:val="20"/>
                <w:szCs w:val="20"/>
                <w:lang w:eastAsia="en-US"/>
              </w:rPr>
              <w:t xml:space="preserve"> расчетов с потребителями</w:t>
            </w:r>
          </w:p>
        </w:tc>
      </w:tr>
      <w:tr w:rsidR="00AE6688" w:rsidRPr="00C4783F" w:rsidTr="00AE6688">
        <w:tc>
          <w:tcPr>
            <w:tcW w:w="1101" w:type="dxa"/>
          </w:tcPr>
          <w:p w:rsidR="00AE6688" w:rsidRPr="00C4783F" w:rsidRDefault="00AE6688" w:rsidP="003E6629">
            <w:pPr>
              <w:rPr>
                <w:b/>
                <w:i/>
                <w:sz w:val="20"/>
                <w:szCs w:val="20"/>
                <w:lang w:eastAsia="en-US"/>
              </w:rPr>
            </w:pPr>
            <w:r w:rsidRPr="00C4783F">
              <w:rPr>
                <w:b/>
                <w:i/>
                <w:sz w:val="20"/>
                <w:szCs w:val="20"/>
                <w:lang w:eastAsia="en-US"/>
              </w:rPr>
              <w:t>Умения</w:t>
            </w:r>
          </w:p>
        </w:tc>
        <w:tc>
          <w:tcPr>
            <w:tcW w:w="8470" w:type="dxa"/>
          </w:tcPr>
          <w:p w:rsidR="00AE6688" w:rsidRPr="00C4783F" w:rsidRDefault="00AE6688" w:rsidP="003E6629">
            <w:pPr>
              <w:ind w:left="34"/>
              <w:jc w:val="both"/>
              <w:rPr>
                <w:sz w:val="20"/>
                <w:szCs w:val="20"/>
                <w:lang w:eastAsia="en-US"/>
              </w:rPr>
            </w:pPr>
            <w:r w:rsidRPr="00C4783F">
              <w:rPr>
                <w:sz w:val="20"/>
                <w:szCs w:val="20"/>
                <w:lang w:eastAsia="en-US"/>
              </w:rPr>
              <w:t xml:space="preserve">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w:t>
            </w:r>
            <w:proofErr w:type="spellStart"/>
            <w:r w:rsidRPr="00C4783F">
              <w:rPr>
                <w:sz w:val="20"/>
                <w:szCs w:val="20"/>
                <w:lang w:eastAsia="en-US"/>
              </w:rPr>
              <w:t>весоизмерительные</w:t>
            </w:r>
            <w:proofErr w:type="spellEnd"/>
            <w:r w:rsidRPr="00C4783F">
              <w:rPr>
                <w:sz w:val="20"/>
                <w:szCs w:val="20"/>
                <w:lang w:eastAsia="en-US"/>
              </w:rPr>
              <w:t xml:space="preserve"> приборы с учетом инструкций и регламентов;</w:t>
            </w:r>
          </w:p>
          <w:p w:rsidR="00AE6688" w:rsidRPr="00C4783F" w:rsidRDefault="00AE6688" w:rsidP="003E6629">
            <w:pPr>
              <w:ind w:left="34"/>
              <w:jc w:val="both"/>
              <w:rPr>
                <w:sz w:val="20"/>
                <w:szCs w:val="20"/>
                <w:lang w:eastAsia="en-US"/>
              </w:rPr>
            </w:pPr>
            <w:r w:rsidRPr="00C4783F">
              <w:rPr>
                <w:sz w:val="20"/>
                <w:szCs w:val="20"/>
                <w:lang w:eastAsia="en-US"/>
              </w:rPr>
              <w:t>соблюдать правила сочетаемости, взаимозаменяемости продуктов, подготовки и применения пряностей и приправ;</w:t>
            </w:r>
          </w:p>
          <w:p w:rsidR="00AE6688" w:rsidRPr="00C4783F" w:rsidRDefault="00AE6688" w:rsidP="003E6629">
            <w:pPr>
              <w:ind w:left="34"/>
              <w:jc w:val="both"/>
              <w:rPr>
                <w:sz w:val="20"/>
                <w:szCs w:val="20"/>
                <w:lang w:eastAsia="en-US"/>
              </w:rPr>
            </w:pPr>
            <w:proofErr w:type="gramStart"/>
            <w:r w:rsidRPr="00C4783F">
              <w:rPr>
                <w:sz w:val="20"/>
                <w:szCs w:val="20"/>
                <w:lang w:eastAsia="en-US"/>
              </w:rPr>
              <w:t>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roofErr w:type="gramEnd"/>
          </w:p>
          <w:p w:rsidR="00AE6688" w:rsidRPr="00C4783F" w:rsidRDefault="00AE6688" w:rsidP="003E6629">
            <w:pPr>
              <w:ind w:left="34"/>
              <w:rPr>
                <w:b/>
                <w:i/>
                <w:sz w:val="20"/>
                <w:szCs w:val="20"/>
                <w:lang w:eastAsia="en-US"/>
              </w:rPr>
            </w:pPr>
            <w:r w:rsidRPr="00C4783F">
              <w:rPr>
                <w:sz w:val="20"/>
                <w:szCs w:val="20"/>
                <w:lang w:eastAsia="en-US"/>
              </w:rPr>
              <w:lastRenderedPageBreak/>
              <w:t xml:space="preserve">хранить, </w:t>
            </w:r>
            <w:proofErr w:type="spellStart"/>
            <w:r w:rsidRPr="00C4783F">
              <w:rPr>
                <w:sz w:val="20"/>
                <w:szCs w:val="20"/>
                <w:lang w:eastAsia="en-US"/>
              </w:rPr>
              <w:t>порционировать</w:t>
            </w:r>
            <w:proofErr w:type="spellEnd"/>
            <w:r w:rsidRPr="00C4783F">
              <w:rPr>
                <w:sz w:val="20"/>
                <w:szCs w:val="20"/>
                <w:lang w:eastAsia="en-US"/>
              </w:rPr>
              <w:t xml:space="preserve"> (комплектовать), эстетично упаковывать на вынос готовые изделия с учетом требований к безопасности</w:t>
            </w:r>
          </w:p>
        </w:tc>
      </w:tr>
      <w:tr w:rsidR="00AE6688" w:rsidRPr="00C4783F" w:rsidTr="00AE6688">
        <w:tc>
          <w:tcPr>
            <w:tcW w:w="1101" w:type="dxa"/>
          </w:tcPr>
          <w:p w:rsidR="00AE6688" w:rsidRPr="00C4783F" w:rsidRDefault="00AE6688" w:rsidP="003E6629">
            <w:pPr>
              <w:rPr>
                <w:b/>
                <w:i/>
                <w:sz w:val="20"/>
                <w:szCs w:val="20"/>
                <w:lang w:eastAsia="en-US"/>
              </w:rPr>
            </w:pPr>
            <w:r w:rsidRPr="00C4783F">
              <w:rPr>
                <w:b/>
                <w:i/>
                <w:sz w:val="20"/>
                <w:szCs w:val="20"/>
                <w:lang w:eastAsia="en-US"/>
              </w:rPr>
              <w:lastRenderedPageBreak/>
              <w:t>Знания</w:t>
            </w:r>
          </w:p>
        </w:tc>
        <w:tc>
          <w:tcPr>
            <w:tcW w:w="8470" w:type="dxa"/>
          </w:tcPr>
          <w:p w:rsidR="00AE6688" w:rsidRPr="00C4783F" w:rsidRDefault="00AE6688" w:rsidP="003E6629">
            <w:pPr>
              <w:ind w:left="34"/>
              <w:jc w:val="both"/>
              <w:rPr>
                <w:sz w:val="20"/>
                <w:szCs w:val="20"/>
                <w:lang w:eastAsia="en-US"/>
              </w:rPr>
            </w:pPr>
            <w:r w:rsidRPr="00C4783F">
              <w:rPr>
                <w:sz w:val="20"/>
                <w:szCs w:val="20"/>
                <w:lang w:eastAsia="en-US"/>
              </w:rPr>
              <w:t>требования охраны труда, пожарной безопасности, производственной санитарии и личной гигиены в организациях питания;</w:t>
            </w:r>
          </w:p>
          <w:p w:rsidR="00AE6688" w:rsidRPr="00C4783F" w:rsidRDefault="00AE6688" w:rsidP="003E6629">
            <w:pPr>
              <w:ind w:left="34"/>
              <w:jc w:val="both"/>
              <w:rPr>
                <w:sz w:val="20"/>
                <w:szCs w:val="20"/>
                <w:lang w:eastAsia="en-US"/>
              </w:rPr>
            </w:pPr>
            <w:r w:rsidRPr="00C4783F">
              <w:rPr>
                <w:sz w:val="20"/>
                <w:szCs w:val="20"/>
                <w:lang w:eastAsia="en-US"/>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C4783F">
              <w:rPr>
                <w:sz w:val="20"/>
                <w:szCs w:val="20"/>
                <w:lang w:eastAsia="en-US"/>
              </w:rPr>
              <w:t>весоизмерительных</w:t>
            </w:r>
            <w:proofErr w:type="spellEnd"/>
            <w:r w:rsidRPr="00C4783F">
              <w:rPr>
                <w:sz w:val="20"/>
                <w:szCs w:val="20"/>
                <w:lang w:eastAsia="en-US"/>
              </w:rPr>
              <w:t xml:space="preserve"> приборов, посуды и правила ухода за ними;</w:t>
            </w:r>
          </w:p>
          <w:p w:rsidR="00AE6688" w:rsidRPr="00C4783F" w:rsidRDefault="00AE6688" w:rsidP="003E6629">
            <w:pPr>
              <w:ind w:left="34"/>
              <w:jc w:val="both"/>
              <w:rPr>
                <w:sz w:val="20"/>
                <w:szCs w:val="20"/>
                <w:lang w:eastAsia="en-US"/>
              </w:rPr>
            </w:pPr>
            <w:r w:rsidRPr="00C4783F">
              <w:rPr>
                <w:sz w:val="20"/>
                <w:szCs w:val="20"/>
                <w:lang w:eastAsia="en-US"/>
              </w:rPr>
              <w:t>ассортимент, рецептуры, требования к качеству, условия и сроки хранения хлебобулочных, мучных кондитерских изделий;</w:t>
            </w:r>
          </w:p>
          <w:p w:rsidR="00AE6688" w:rsidRPr="00C4783F" w:rsidRDefault="00AE6688" w:rsidP="003E6629">
            <w:pPr>
              <w:ind w:left="34"/>
              <w:jc w:val="both"/>
              <w:rPr>
                <w:sz w:val="20"/>
                <w:szCs w:val="20"/>
                <w:lang w:eastAsia="en-US"/>
              </w:rPr>
            </w:pPr>
            <w:r w:rsidRPr="00C4783F">
              <w:rPr>
                <w:sz w:val="20"/>
                <w:szCs w:val="20"/>
                <w:lang w:eastAsia="en-US"/>
              </w:rPr>
              <w:t>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w:t>
            </w:r>
          </w:p>
          <w:p w:rsidR="00AE6688" w:rsidRPr="00C4783F" w:rsidRDefault="00AE6688" w:rsidP="003E6629">
            <w:pPr>
              <w:ind w:left="34"/>
              <w:jc w:val="both"/>
              <w:rPr>
                <w:sz w:val="20"/>
                <w:szCs w:val="20"/>
                <w:lang w:eastAsia="en-US"/>
              </w:rPr>
            </w:pPr>
            <w:r w:rsidRPr="00C4783F">
              <w:rPr>
                <w:sz w:val="20"/>
                <w:szCs w:val="20"/>
                <w:lang w:eastAsia="en-US"/>
              </w:rPr>
              <w:t>правила применения ароматических, красящих веществ, сухих смесей и готовых отделочных полуфабрикатов промышленного производства;</w:t>
            </w:r>
          </w:p>
          <w:p w:rsidR="00AE6688" w:rsidRPr="00C4783F" w:rsidRDefault="00AE6688" w:rsidP="003E6629">
            <w:pPr>
              <w:ind w:left="34"/>
              <w:jc w:val="both"/>
              <w:rPr>
                <w:b/>
                <w:i/>
                <w:sz w:val="20"/>
                <w:szCs w:val="20"/>
                <w:lang w:eastAsia="en-US"/>
              </w:rPr>
            </w:pPr>
            <w:r w:rsidRPr="00C4783F">
              <w:rPr>
                <w:sz w:val="20"/>
                <w:szCs w:val="20"/>
                <w:lang w:eastAsia="en-US"/>
              </w:rPr>
              <w:t>способы сокращения потерь и сохранения пищевой ценности продуктов при приготовлении</w:t>
            </w:r>
          </w:p>
        </w:tc>
      </w:tr>
    </w:tbl>
    <w:p w:rsidR="00AE6688" w:rsidRDefault="00AE6688" w:rsidP="00AE6688">
      <w:pPr>
        <w:rPr>
          <w:b/>
        </w:rPr>
      </w:pPr>
    </w:p>
    <w:p w:rsidR="00AE6688" w:rsidRPr="00AE6688" w:rsidRDefault="00AE6688" w:rsidP="00AE6688">
      <w:pPr>
        <w:rPr>
          <w:b/>
        </w:rPr>
      </w:pPr>
      <w:r>
        <w:rPr>
          <w:b/>
        </w:rPr>
        <w:t>1.3</w:t>
      </w:r>
      <w:r w:rsidRPr="00AE6688">
        <w:rPr>
          <w:b/>
        </w:rPr>
        <w:t>. Количество часов, отводимое на освоение профессионального модуля</w:t>
      </w:r>
    </w:p>
    <w:p w:rsidR="00AE6688" w:rsidRPr="00AE6688" w:rsidRDefault="00AE6688" w:rsidP="00AE6688">
      <w:r w:rsidRPr="00AE6688">
        <w:t xml:space="preserve">Всего часов – </w:t>
      </w:r>
      <w:r>
        <w:t>1180</w:t>
      </w:r>
      <w:r w:rsidRPr="00AE6688">
        <w:t xml:space="preserve"> ч.</w:t>
      </w:r>
    </w:p>
    <w:p w:rsidR="00AE6688" w:rsidRPr="00AE6688" w:rsidRDefault="00AE6688" w:rsidP="00AE6688">
      <w:r w:rsidRPr="00AE6688">
        <w:t>из них на освоение МДК – 6</w:t>
      </w:r>
      <w:r>
        <w:t>76</w:t>
      </w:r>
      <w:r w:rsidRPr="00AE6688">
        <w:t xml:space="preserve"> ч.</w:t>
      </w:r>
    </w:p>
    <w:p w:rsidR="00AE6688" w:rsidRPr="00AE6688" w:rsidRDefault="00AE6688" w:rsidP="00AE6688">
      <w:pPr>
        <w:pStyle w:val="Bodytext20"/>
        <w:shd w:val="clear" w:color="auto" w:fill="auto"/>
        <w:spacing w:before="0" w:after="0" w:line="240" w:lineRule="auto"/>
        <w:ind w:firstLine="0"/>
        <w:rPr>
          <w:rStyle w:val="Bodytext2Italic"/>
          <w:rFonts w:eastAsiaTheme="minorHAnsi"/>
          <w:sz w:val="24"/>
          <w:szCs w:val="24"/>
        </w:rPr>
      </w:pPr>
      <w:r w:rsidRPr="00AE6688">
        <w:rPr>
          <w:rFonts w:ascii="Times New Roman" w:hAnsi="Times New Roman" w:cs="Times New Roman"/>
          <w:sz w:val="24"/>
          <w:szCs w:val="24"/>
        </w:rPr>
        <w:t>на практики учебную 288 ч и производственную – 216 ч.</w:t>
      </w:r>
    </w:p>
    <w:p w:rsidR="00451344" w:rsidRPr="00797FF7" w:rsidRDefault="00451344" w:rsidP="00797FF7"/>
    <w:sectPr w:rsidR="00451344" w:rsidRPr="00797FF7" w:rsidSect="00901A21">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04F" w:rsidRDefault="00AD704F" w:rsidP="00BF5F26">
      <w:r>
        <w:separator/>
      </w:r>
    </w:p>
  </w:endnote>
  <w:endnote w:type="continuationSeparator" w:id="0">
    <w:p w:rsidR="00AD704F" w:rsidRDefault="00AD704F" w:rsidP="00BF5F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SchoolBookSanPin-BoldItalic">
    <w:panose1 w:val="00000000000000000000"/>
    <w:charset w:val="CC"/>
    <w:family w:val="auto"/>
    <w:notTrueType/>
    <w:pitch w:val="default"/>
    <w:sig w:usb0="00000201" w:usb1="00000000" w:usb2="00000000" w:usb3="00000000" w:csb0="00000004"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Nimbus Sans L">
    <w:altName w:val="MS Mincho"/>
    <w:charset w:val="80"/>
    <w:family w:val="auto"/>
    <w:pitch w:val="variable"/>
    <w:sig w:usb0="00000000" w:usb1="00000000" w:usb2="00000000" w:usb3="00000000" w:csb0="00000000" w:csb1="00000000"/>
  </w:font>
  <w:font w:name="Liberation Serif">
    <w:altName w:val="MS Mincho"/>
    <w:charset w:val="80"/>
    <w:family w:val="roman"/>
    <w:pitch w:val="variable"/>
    <w:sig w:usb0="00000000" w:usb1="00000000" w:usb2="00000000" w:usb3="00000000" w:csb0="00000000"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C3" w:rsidRDefault="00F902C3" w:rsidP="00B730D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10</w:t>
    </w:r>
    <w:r>
      <w:rPr>
        <w:rStyle w:val="af1"/>
      </w:rPr>
      <w:fldChar w:fldCharType="end"/>
    </w:r>
  </w:p>
  <w:p w:rsidR="00F902C3" w:rsidRDefault="00F902C3" w:rsidP="00B730D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C3" w:rsidRDefault="00F902C3" w:rsidP="00B730D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201D69">
      <w:rPr>
        <w:rStyle w:val="af1"/>
        <w:noProof/>
      </w:rPr>
      <w:t>71</w:t>
    </w:r>
    <w:r>
      <w:rPr>
        <w:rStyle w:val="af1"/>
      </w:rPr>
      <w:fldChar w:fldCharType="end"/>
    </w:r>
  </w:p>
  <w:p w:rsidR="00F902C3" w:rsidRDefault="00F902C3" w:rsidP="00B730D5">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629" w:rsidRDefault="003E6629" w:rsidP="00901A21">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10</w:t>
    </w:r>
    <w:r>
      <w:rPr>
        <w:rStyle w:val="af1"/>
      </w:rPr>
      <w:fldChar w:fldCharType="end"/>
    </w:r>
  </w:p>
  <w:p w:rsidR="003E6629" w:rsidRDefault="003E6629" w:rsidP="00901A21">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629" w:rsidRDefault="003E6629" w:rsidP="00901A21">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201D69">
      <w:rPr>
        <w:rStyle w:val="af1"/>
        <w:noProof/>
      </w:rPr>
      <w:t>104</w:t>
    </w:r>
    <w:r>
      <w:rPr>
        <w:rStyle w:val="af1"/>
      </w:rPr>
      <w:fldChar w:fldCharType="end"/>
    </w:r>
  </w:p>
  <w:p w:rsidR="003E6629" w:rsidRDefault="003E6629" w:rsidP="00901A21">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04F" w:rsidRDefault="00AD704F" w:rsidP="00BF5F26">
      <w:r>
        <w:separator/>
      </w:r>
    </w:p>
  </w:footnote>
  <w:footnote w:type="continuationSeparator" w:id="0">
    <w:p w:rsidR="00AD704F" w:rsidRDefault="00AD704F" w:rsidP="00BF5F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10F53ED"/>
    <w:multiLevelType w:val="hybridMultilevel"/>
    <w:tmpl w:val="E92AA9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C67C23"/>
    <w:multiLevelType w:val="hybridMultilevel"/>
    <w:tmpl w:val="32BCBD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073FD8"/>
    <w:multiLevelType w:val="hybridMultilevel"/>
    <w:tmpl w:val="E64EFC18"/>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
    <w:nsid w:val="07F85BAA"/>
    <w:multiLevelType w:val="hybridMultilevel"/>
    <w:tmpl w:val="8592D24E"/>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DD240E"/>
    <w:multiLevelType w:val="hybridMultilevel"/>
    <w:tmpl w:val="E0DE4992"/>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nsid w:val="0D856AB7"/>
    <w:multiLevelType w:val="hybridMultilevel"/>
    <w:tmpl w:val="5E7C16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21A3586"/>
    <w:multiLevelType w:val="hybridMultilevel"/>
    <w:tmpl w:val="263879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900C9E"/>
    <w:multiLevelType w:val="hybridMultilevel"/>
    <w:tmpl w:val="671AE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191831"/>
    <w:multiLevelType w:val="hybridMultilevel"/>
    <w:tmpl w:val="A44A1DA8"/>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
    <w:nsid w:val="18A0570B"/>
    <w:multiLevelType w:val="hybridMultilevel"/>
    <w:tmpl w:val="0A0A8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F33E8D"/>
    <w:multiLevelType w:val="hybridMultilevel"/>
    <w:tmpl w:val="EC367C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D6D0550"/>
    <w:multiLevelType w:val="hybridMultilevel"/>
    <w:tmpl w:val="0756B54C"/>
    <w:lvl w:ilvl="0" w:tplc="FFFFFFFF">
      <w:start w:val="1"/>
      <w:numFmt w:val="bullet"/>
      <w:lvlText w:val="–"/>
      <w:lvlJc w:val="left"/>
      <w:pPr>
        <w:ind w:left="719" w:hanging="360"/>
      </w:pPr>
      <w:rPr>
        <w:rFonts w:ascii="Times New Roman" w:hAnsi="Times New Roman" w:hint="default"/>
      </w:rPr>
    </w:lvl>
    <w:lvl w:ilvl="1" w:tplc="04190003" w:tentative="1">
      <w:start w:val="1"/>
      <w:numFmt w:val="bullet"/>
      <w:lvlText w:val="o"/>
      <w:lvlJc w:val="left"/>
      <w:pPr>
        <w:ind w:left="1439" w:hanging="360"/>
      </w:pPr>
      <w:rPr>
        <w:rFonts w:ascii="Courier New" w:hAnsi="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3">
    <w:nsid w:val="1EDC0C92"/>
    <w:multiLevelType w:val="hybridMultilevel"/>
    <w:tmpl w:val="F5FC455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nsid w:val="1FFF25F9"/>
    <w:multiLevelType w:val="hybridMultilevel"/>
    <w:tmpl w:val="FA94C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9F776D"/>
    <w:multiLevelType w:val="hybridMultilevel"/>
    <w:tmpl w:val="DD0A49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1AE55F8"/>
    <w:multiLevelType w:val="hybridMultilevel"/>
    <w:tmpl w:val="C358C388"/>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7">
    <w:nsid w:val="242B46E0"/>
    <w:multiLevelType w:val="hybridMultilevel"/>
    <w:tmpl w:val="913C4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2C44CD"/>
    <w:multiLevelType w:val="hybridMultilevel"/>
    <w:tmpl w:val="4472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671276"/>
    <w:multiLevelType w:val="multilevel"/>
    <w:tmpl w:val="9D94D5EE"/>
    <w:lvl w:ilvl="0">
      <w:start w:val="1"/>
      <w:numFmt w:val="decimal"/>
      <w:lvlText w:val="%1."/>
      <w:lvlJc w:val="left"/>
      <w:pPr>
        <w:tabs>
          <w:tab w:val="num" w:pos="1353"/>
        </w:tabs>
        <w:ind w:left="1353" w:hanging="360"/>
      </w:pPr>
      <w:rPr>
        <w:rFonts w:cs="Times New Roman"/>
      </w:rPr>
    </w:lvl>
    <w:lvl w:ilvl="1">
      <w:start w:val="2"/>
      <w:numFmt w:val="decimal"/>
      <w:isLgl/>
      <w:lvlText w:val="%1.%2."/>
      <w:lvlJc w:val="left"/>
      <w:pPr>
        <w:ind w:left="1398" w:hanging="405"/>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20">
    <w:nsid w:val="2916770B"/>
    <w:multiLevelType w:val="hybridMultilevel"/>
    <w:tmpl w:val="662C1F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9376555"/>
    <w:multiLevelType w:val="hybridMultilevel"/>
    <w:tmpl w:val="762E44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13B545B"/>
    <w:multiLevelType w:val="hybridMultilevel"/>
    <w:tmpl w:val="EBCEC3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4CC2546"/>
    <w:multiLevelType w:val="hybridMultilevel"/>
    <w:tmpl w:val="64884ADE"/>
    <w:lvl w:ilvl="0" w:tplc="55BA1098">
      <w:numFmt w:val="bullet"/>
      <w:lvlText w:val="—"/>
      <w:lvlJc w:val="left"/>
      <w:pPr>
        <w:ind w:left="720" w:hanging="360"/>
      </w:pPr>
      <w:rPr>
        <w:rFonts w:ascii="Bookman Old Style" w:eastAsia="Bookman Old Style" w:hAnsi="Bookman Old Style" w:cs="Bookman Old Style" w:hint="default"/>
        <w:color w:val="231F20"/>
        <w:w w:val="108"/>
        <w:sz w:val="20"/>
        <w:szCs w:val="20"/>
        <w:lang w:val="ru-RU"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364D5B15"/>
    <w:multiLevelType w:val="hybridMultilevel"/>
    <w:tmpl w:val="FF7E0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F95C6A"/>
    <w:multiLevelType w:val="hybridMultilevel"/>
    <w:tmpl w:val="2444C4EC"/>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6">
    <w:nsid w:val="393A1802"/>
    <w:multiLevelType w:val="hybridMultilevel"/>
    <w:tmpl w:val="65828A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BB55CA1"/>
    <w:multiLevelType w:val="hybridMultilevel"/>
    <w:tmpl w:val="B9D80F76"/>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8">
    <w:nsid w:val="3C745E6B"/>
    <w:multiLevelType w:val="hybridMultilevel"/>
    <w:tmpl w:val="E1FE66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CA83681"/>
    <w:multiLevelType w:val="hybridMultilevel"/>
    <w:tmpl w:val="3DAC7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F409CC"/>
    <w:multiLevelType w:val="hybridMultilevel"/>
    <w:tmpl w:val="02246182"/>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1">
    <w:nsid w:val="3E5D3740"/>
    <w:multiLevelType w:val="hybridMultilevel"/>
    <w:tmpl w:val="C0BEEBF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2">
    <w:nsid w:val="408D15BD"/>
    <w:multiLevelType w:val="hybridMultilevel"/>
    <w:tmpl w:val="418C1D7E"/>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3">
    <w:nsid w:val="43DF78E6"/>
    <w:multiLevelType w:val="hybridMultilevel"/>
    <w:tmpl w:val="E0DAA368"/>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4">
    <w:nsid w:val="442039D1"/>
    <w:multiLevelType w:val="hybridMultilevel"/>
    <w:tmpl w:val="94040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EE0396"/>
    <w:multiLevelType w:val="hybridMultilevel"/>
    <w:tmpl w:val="85E29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A740A34"/>
    <w:multiLevelType w:val="hybridMultilevel"/>
    <w:tmpl w:val="51BAB8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E100840"/>
    <w:multiLevelType w:val="hybridMultilevel"/>
    <w:tmpl w:val="5E043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F066926"/>
    <w:multiLevelType w:val="hybridMultilevel"/>
    <w:tmpl w:val="558EAA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1C65D94"/>
    <w:multiLevelType w:val="hybridMultilevel"/>
    <w:tmpl w:val="9A461DF6"/>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3CE5890"/>
    <w:multiLevelType w:val="hybridMultilevel"/>
    <w:tmpl w:val="89A4FC1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1">
    <w:nsid w:val="581857F5"/>
    <w:multiLevelType w:val="hybridMultilevel"/>
    <w:tmpl w:val="425088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9527732"/>
    <w:multiLevelType w:val="hybridMultilevel"/>
    <w:tmpl w:val="36606D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BD307FA"/>
    <w:multiLevelType w:val="hybridMultilevel"/>
    <w:tmpl w:val="5D283CF0"/>
    <w:lvl w:ilvl="0" w:tplc="04190005">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44">
    <w:nsid w:val="5D7B03AD"/>
    <w:multiLevelType w:val="hybridMultilevel"/>
    <w:tmpl w:val="468CD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E053477"/>
    <w:multiLevelType w:val="hybridMultilevel"/>
    <w:tmpl w:val="CE8660F8"/>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6">
    <w:nsid w:val="618F6AD4"/>
    <w:multiLevelType w:val="hybridMultilevel"/>
    <w:tmpl w:val="275C39A0"/>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7">
    <w:nsid w:val="636E46A0"/>
    <w:multiLevelType w:val="hybridMultilevel"/>
    <w:tmpl w:val="5D5269F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8">
    <w:nsid w:val="63BA2E53"/>
    <w:multiLevelType w:val="hybridMultilevel"/>
    <w:tmpl w:val="A5FAE85C"/>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9">
    <w:nsid w:val="63DF3A73"/>
    <w:multiLevelType w:val="hybridMultilevel"/>
    <w:tmpl w:val="31529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48C1E33"/>
    <w:multiLevelType w:val="hybridMultilevel"/>
    <w:tmpl w:val="5F8259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4DB685B"/>
    <w:multiLevelType w:val="hybridMultilevel"/>
    <w:tmpl w:val="8BD03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4DE6CFA"/>
    <w:multiLevelType w:val="hybridMultilevel"/>
    <w:tmpl w:val="4336E0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65A409E5"/>
    <w:multiLevelType w:val="hybridMultilevel"/>
    <w:tmpl w:val="AD144B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662E3C69"/>
    <w:multiLevelType w:val="hybridMultilevel"/>
    <w:tmpl w:val="B3041678"/>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5">
    <w:nsid w:val="6754403C"/>
    <w:multiLevelType w:val="hybridMultilevel"/>
    <w:tmpl w:val="DC9E529A"/>
    <w:lvl w:ilvl="0" w:tplc="04190001">
      <w:start w:val="1"/>
      <w:numFmt w:val="bullet"/>
      <w:lvlText w:val=""/>
      <w:lvlJc w:val="left"/>
      <w:pPr>
        <w:ind w:left="805" w:hanging="360"/>
      </w:pPr>
      <w:rPr>
        <w:rFonts w:ascii="Symbol" w:hAnsi="Symbol"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56">
    <w:nsid w:val="67AF71D2"/>
    <w:multiLevelType w:val="hybridMultilevel"/>
    <w:tmpl w:val="8A102B04"/>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7">
    <w:nsid w:val="6BD05CE7"/>
    <w:multiLevelType w:val="hybridMultilevel"/>
    <w:tmpl w:val="9844FD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6BE3261D"/>
    <w:multiLevelType w:val="hybridMultilevel"/>
    <w:tmpl w:val="D06AFB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6CC74EB7"/>
    <w:multiLevelType w:val="hybridMultilevel"/>
    <w:tmpl w:val="22240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1F47698"/>
    <w:multiLevelType w:val="hybridMultilevel"/>
    <w:tmpl w:val="13061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75587636"/>
    <w:multiLevelType w:val="hybridMultilevel"/>
    <w:tmpl w:val="0B2838C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5BE3BC0"/>
    <w:multiLevelType w:val="multilevel"/>
    <w:tmpl w:val="CF8813C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E29412B"/>
    <w:multiLevelType w:val="hybridMultilevel"/>
    <w:tmpl w:val="AE5445DE"/>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4">
    <w:nsid w:val="7F2E6301"/>
    <w:multiLevelType w:val="hybridMultilevel"/>
    <w:tmpl w:val="CDC0F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43"/>
  </w:num>
  <w:num w:numId="3">
    <w:abstractNumId w:val="29"/>
  </w:num>
  <w:num w:numId="4">
    <w:abstractNumId w:val="17"/>
  </w:num>
  <w:num w:numId="5">
    <w:abstractNumId w:val="18"/>
  </w:num>
  <w:num w:numId="6">
    <w:abstractNumId w:val="40"/>
  </w:num>
  <w:num w:numId="7">
    <w:abstractNumId w:val="31"/>
  </w:num>
  <w:num w:numId="8">
    <w:abstractNumId w:val="13"/>
  </w:num>
  <w:num w:numId="9">
    <w:abstractNumId w:val="49"/>
  </w:num>
  <w:num w:numId="10">
    <w:abstractNumId w:val="44"/>
  </w:num>
  <w:num w:numId="11">
    <w:abstractNumId w:val="34"/>
  </w:num>
  <w:num w:numId="12">
    <w:abstractNumId w:val="64"/>
  </w:num>
  <w:num w:numId="13">
    <w:abstractNumId w:val="24"/>
  </w:num>
  <w:num w:numId="14">
    <w:abstractNumId w:val="10"/>
  </w:num>
  <w:num w:numId="15">
    <w:abstractNumId w:val="12"/>
  </w:num>
  <w:num w:numId="16">
    <w:abstractNumId w:val="61"/>
  </w:num>
  <w:num w:numId="17">
    <w:abstractNumId w:val="39"/>
  </w:num>
  <w:num w:numId="18">
    <w:abstractNumId w:val="62"/>
  </w:num>
  <w:num w:numId="19">
    <w:abstractNumId w:val="19"/>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55"/>
  </w:num>
  <w:num w:numId="25">
    <w:abstractNumId w:val="27"/>
  </w:num>
  <w:num w:numId="26">
    <w:abstractNumId w:val="25"/>
  </w:num>
  <w:num w:numId="27">
    <w:abstractNumId w:val="9"/>
  </w:num>
  <w:num w:numId="28">
    <w:abstractNumId w:val="63"/>
  </w:num>
  <w:num w:numId="29">
    <w:abstractNumId w:val="30"/>
  </w:num>
  <w:num w:numId="30">
    <w:abstractNumId w:val="5"/>
  </w:num>
  <w:num w:numId="31">
    <w:abstractNumId w:val="48"/>
  </w:num>
  <w:num w:numId="32">
    <w:abstractNumId w:val="54"/>
  </w:num>
  <w:num w:numId="33">
    <w:abstractNumId w:val="32"/>
  </w:num>
  <w:num w:numId="34">
    <w:abstractNumId w:val="46"/>
  </w:num>
  <w:num w:numId="35">
    <w:abstractNumId w:val="3"/>
  </w:num>
  <w:num w:numId="36">
    <w:abstractNumId w:val="56"/>
  </w:num>
  <w:num w:numId="37">
    <w:abstractNumId w:val="45"/>
  </w:num>
  <w:num w:numId="38">
    <w:abstractNumId w:val="33"/>
  </w:num>
  <w:num w:numId="39">
    <w:abstractNumId w:val="16"/>
  </w:num>
  <w:num w:numId="40">
    <w:abstractNumId w:val="59"/>
  </w:num>
  <w:num w:numId="41">
    <w:abstractNumId w:val="23"/>
  </w:num>
  <w:num w:numId="42">
    <w:abstractNumId w:val="7"/>
  </w:num>
  <w:num w:numId="43">
    <w:abstractNumId w:val="8"/>
  </w:num>
  <w:num w:numId="44">
    <w:abstractNumId w:val="14"/>
  </w:num>
  <w:num w:numId="45">
    <w:abstractNumId w:val="37"/>
  </w:num>
  <w:num w:numId="46">
    <w:abstractNumId w:val="51"/>
  </w:num>
  <w:num w:numId="47">
    <w:abstractNumId w:val="47"/>
  </w:num>
  <w:num w:numId="48">
    <w:abstractNumId w:val="38"/>
  </w:num>
  <w:num w:numId="49">
    <w:abstractNumId w:val="53"/>
  </w:num>
  <w:num w:numId="50">
    <w:abstractNumId w:val="21"/>
  </w:num>
  <w:num w:numId="51">
    <w:abstractNumId w:val="26"/>
  </w:num>
  <w:num w:numId="52">
    <w:abstractNumId w:val="52"/>
  </w:num>
  <w:num w:numId="53">
    <w:abstractNumId w:val="11"/>
  </w:num>
  <w:num w:numId="54">
    <w:abstractNumId w:val="2"/>
  </w:num>
  <w:num w:numId="55">
    <w:abstractNumId w:val="50"/>
  </w:num>
  <w:num w:numId="56">
    <w:abstractNumId w:val="60"/>
  </w:num>
  <w:num w:numId="57">
    <w:abstractNumId w:val="57"/>
  </w:num>
  <w:num w:numId="58">
    <w:abstractNumId w:val="1"/>
  </w:num>
  <w:num w:numId="59">
    <w:abstractNumId w:val="6"/>
  </w:num>
  <w:num w:numId="60">
    <w:abstractNumId w:val="15"/>
  </w:num>
  <w:num w:numId="61">
    <w:abstractNumId w:val="41"/>
  </w:num>
  <w:num w:numId="62">
    <w:abstractNumId w:val="58"/>
  </w:num>
  <w:num w:numId="63">
    <w:abstractNumId w:val="22"/>
  </w:num>
  <w:num w:numId="64">
    <w:abstractNumId w:val="2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0839AF"/>
    <w:rsid w:val="0000039F"/>
    <w:rsid w:val="00000487"/>
    <w:rsid w:val="00000A2E"/>
    <w:rsid w:val="00000B01"/>
    <w:rsid w:val="00000C88"/>
    <w:rsid w:val="00001D24"/>
    <w:rsid w:val="00001D56"/>
    <w:rsid w:val="00002135"/>
    <w:rsid w:val="00002AFB"/>
    <w:rsid w:val="0000352A"/>
    <w:rsid w:val="00003BC1"/>
    <w:rsid w:val="00003DB1"/>
    <w:rsid w:val="00004363"/>
    <w:rsid w:val="00004E33"/>
    <w:rsid w:val="00005416"/>
    <w:rsid w:val="00005B56"/>
    <w:rsid w:val="00006EDE"/>
    <w:rsid w:val="0000708E"/>
    <w:rsid w:val="000077B4"/>
    <w:rsid w:val="00007A40"/>
    <w:rsid w:val="00007B78"/>
    <w:rsid w:val="00010495"/>
    <w:rsid w:val="00011CC2"/>
    <w:rsid w:val="00011D39"/>
    <w:rsid w:val="00011DF8"/>
    <w:rsid w:val="00011E4E"/>
    <w:rsid w:val="00012008"/>
    <w:rsid w:val="00012377"/>
    <w:rsid w:val="000128B7"/>
    <w:rsid w:val="000129DA"/>
    <w:rsid w:val="00012AFB"/>
    <w:rsid w:val="00013105"/>
    <w:rsid w:val="0001322D"/>
    <w:rsid w:val="0001325C"/>
    <w:rsid w:val="00013268"/>
    <w:rsid w:val="00013368"/>
    <w:rsid w:val="00013751"/>
    <w:rsid w:val="0001386E"/>
    <w:rsid w:val="00013F6A"/>
    <w:rsid w:val="00014257"/>
    <w:rsid w:val="00014349"/>
    <w:rsid w:val="0001502E"/>
    <w:rsid w:val="000151FF"/>
    <w:rsid w:val="00015235"/>
    <w:rsid w:val="000155EC"/>
    <w:rsid w:val="000161F9"/>
    <w:rsid w:val="000163D2"/>
    <w:rsid w:val="0001665C"/>
    <w:rsid w:val="0001685E"/>
    <w:rsid w:val="000169C1"/>
    <w:rsid w:val="00016B9F"/>
    <w:rsid w:val="00017177"/>
    <w:rsid w:val="00017334"/>
    <w:rsid w:val="000173AC"/>
    <w:rsid w:val="000175A8"/>
    <w:rsid w:val="00017A49"/>
    <w:rsid w:val="00017BC4"/>
    <w:rsid w:val="00020778"/>
    <w:rsid w:val="0002112A"/>
    <w:rsid w:val="000216A8"/>
    <w:rsid w:val="00021C76"/>
    <w:rsid w:val="0002277B"/>
    <w:rsid w:val="000227FB"/>
    <w:rsid w:val="000227FF"/>
    <w:rsid w:val="00022DFD"/>
    <w:rsid w:val="0002322E"/>
    <w:rsid w:val="000232C4"/>
    <w:rsid w:val="00023378"/>
    <w:rsid w:val="00023672"/>
    <w:rsid w:val="000241D8"/>
    <w:rsid w:val="000246C2"/>
    <w:rsid w:val="0002485B"/>
    <w:rsid w:val="000252A2"/>
    <w:rsid w:val="00025607"/>
    <w:rsid w:val="00025705"/>
    <w:rsid w:val="00025DCA"/>
    <w:rsid w:val="00025F6E"/>
    <w:rsid w:val="0002662D"/>
    <w:rsid w:val="00026908"/>
    <w:rsid w:val="00027378"/>
    <w:rsid w:val="00027973"/>
    <w:rsid w:val="00027F16"/>
    <w:rsid w:val="00030322"/>
    <w:rsid w:val="00030D15"/>
    <w:rsid w:val="00031573"/>
    <w:rsid w:val="00031576"/>
    <w:rsid w:val="00031A00"/>
    <w:rsid w:val="00031DFA"/>
    <w:rsid w:val="00032BDE"/>
    <w:rsid w:val="00032EA4"/>
    <w:rsid w:val="0003307D"/>
    <w:rsid w:val="000335B6"/>
    <w:rsid w:val="00034365"/>
    <w:rsid w:val="000346F0"/>
    <w:rsid w:val="00034AB8"/>
    <w:rsid w:val="00035A1A"/>
    <w:rsid w:val="00035DF2"/>
    <w:rsid w:val="00035EC5"/>
    <w:rsid w:val="00036E17"/>
    <w:rsid w:val="00036E68"/>
    <w:rsid w:val="000377BC"/>
    <w:rsid w:val="00037ADB"/>
    <w:rsid w:val="00037D5D"/>
    <w:rsid w:val="000406A3"/>
    <w:rsid w:val="000409CA"/>
    <w:rsid w:val="00040F54"/>
    <w:rsid w:val="00041A75"/>
    <w:rsid w:val="00041E4F"/>
    <w:rsid w:val="00041ED9"/>
    <w:rsid w:val="00041F8B"/>
    <w:rsid w:val="000420E2"/>
    <w:rsid w:val="00042265"/>
    <w:rsid w:val="0004239B"/>
    <w:rsid w:val="00043957"/>
    <w:rsid w:val="00043F83"/>
    <w:rsid w:val="000441FE"/>
    <w:rsid w:val="00044263"/>
    <w:rsid w:val="000447C7"/>
    <w:rsid w:val="000448BA"/>
    <w:rsid w:val="000449F1"/>
    <w:rsid w:val="00044ACC"/>
    <w:rsid w:val="00044C46"/>
    <w:rsid w:val="0004523E"/>
    <w:rsid w:val="00045601"/>
    <w:rsid w:val="000459FF"/>
    <w:rsid w:val="000462A3"/>
    <w:rsid w:val="00046333"/>
    <w:rsid w:val="000471EE"/>
    <w:rsid w:val="00047207"/>
    <w:rsid w:val="000472EA"/>
    <w:rsid w:val="000478F3"/>
    <w:rsid w:val="00050117"/>
    <w:rsid w:val="00050CC5"/>
    <w:rsid w:val="00050EA5"/>
    <w:rsid w:val="000512DA"/>
    <w:rsid w:val="00051B1B"/>
    <w:rsid w:val="000523B9"/>
    <w:rsid w:val="00052CA2"/>
    <w:rsid w:val="000531BD"/>
    <w:rsid w:val="00053C23"/>
    <w:rsid w:val="000542AB"/>
    <w:rsid w:val="00054701"/>
    <w:rsid w:val="00054755"/>
    <w:rsid w:val="000549D0"/>
    <w:rsid w:val="00054A71"/>
    <w:rsid w:val="0005517A"/>
    <w:rsid w:val="00055381"/>
    <w:rsid w:val="000553C2"/>
    <w:rsid w:val="0005551D"/>
    <w:rsid w:val="000558B5"/>
    <w:rsid w:val="00055BEC"/>
    <w:rsid w:val="00056321"/>
    <w:rsid w:val="00056515"/>
    <w:rsid w:val="00056AF0"/>
    <w:rsid w:val="0005703D"/>
    <w:rsid w:val="00057418"/>
    <w:rsid w:val="00057468"/>
    <w:rsid w:val="0005764F"/>
    <w:rsid w:val="00057B41"/>
    <w:rsid w:val="00060938"/>
    <w:rsid w:val="00060A11"/>
    <w:rsid w:val="00060CAE"/>
    <w:rsid w:val="00060ED5"/>
    <w:rsid w:val="000613B5"/>
    <w:rsid w:val="0006184C"/>
    <w:rsid w:val="000622CE"/>
    <w:rsid w:val="0006276B"/>
    <w:rsid w:val="00063388"/>
    <w:rsid w:val="00063A54"/>
    <w:rsid w:val="00063BE8"/>
    <w:rsid w:val="00063C5A"/>
    <w:rsid w:val="00063E56"/>
    <w:rsid w:val="0006405E"/>
    <w:rsid w:val="000642D0"/>
    <w:rsid w:val="000647F5"/>
    <w:rsid w:val="00064EC3"/>
    <w:rsid w:val="000653C2"/>
    <w:rsid w:val="00065476"/>
    <w:rsid w:val="000654A9"/>
    <w:rsid w:val="00066956"/>
    <w:rsid w:val="00067650"/>
    <w:rsid w:val="0007022A"/>
    <w:rsid w:val="000703E4"/>
    <w:rsid w:val="00070496"/>
    <w:rsid w:val="00070D38"/>
    <w:rsid w:val="00070F09"/>
    <w:rsid w:val="00071216"/>
    <w:rsid w:val="000713EF"/>
    <w:rsid w:val="00071565"/>
    <w:rsid w:val="00072191"/>
    <w:rsid w:val="0007239A"/>
    <w:rsid w:val="00072BFF"/>
    <w:rsid w:val="00072DD2"/>
    <w:rsid w:val="000732D6"/>
    <w:rsid w:val="00073837"/>
    <w:rsid w:val="00073A1A"/>
    <w:rsid w:val="00073BBF"/>
    <w:rsid w:val="000743F9"/>
    <w:rsid w:val="000753F7"/>
    <w:rsid w:val="000754DF"/>
    <w:rsid w:val="0007562C"/>
    <w:rsid w:val="0007567E"/>
    <w:rsid w:val="00075A96"/>
    <w:rsid w:val="00076C35"/>
    <w:rsid w:val="00076E9D"/>
    <w:rsid w:val="0007763A"/>
    <w:rsid w:val="00077A55"/>
    <w:rsid w:val="00077DFD"/>
    <w:rsid w:val="00077E2C"/>
    <w:rsid w:val="00080396"/>
    <w:rsid w:val="00080A8E"/>
    <w:rsid w:val="00080AE3"/>
    <w:rsid w:val="00080ECB"/>
    <w:rsid w:val="0008139F"/>
    <w:rsid w:val="00081B0D"/>
    <w:rsid w:val="00081B2A"/>
    <w:rsid w:val="00081BBA"/>
    <w:rsid w:val="00081C5B"/>
    <w:rsid w:val="00081F9A"/>
    <w:rsid w:val="00081FEB"/>
    <w:rsid w:val="000820F0"/>
    <w:rsid w:val="000822BE"/>
    <w:rsid w:val="00082D03"/>
    <w:rsid w:val="00083036"/>
    <w:rsid w:val="00083872"/>
    <w:rsid w:val="000839AF"/>
    <w:rsid w:val="00084117"/>
    <w:rsid w:val="00084195"/>
    <w:rsid w:val="0008452F"/>
    <w:rsid w:val="0008469B"/>
    <w:rsid w:val="000849A1"/>
    <w:rsid w:val="00084ACC"/>
    <w:rsid w:val="00085240"/>
    <w:rsid w:val="0008566E"/>
    <w:rsid w:val="00085794"/>
    <w:rsid w:val="00085DD2"/>
    <w:rsid w:val="000862E7"/>
    <w:rsid w:val="0008641C"/>
    <w:rsid w:val="00086507"/>
    <w:rsid w:val="0008691A"/>
    <w:rsid w:val="00086EFD"/>
    <w:rsid w:val="00086F45"/>
    <w:rsid w:val="0008728A"/>
    <w:rsid w:val="0008732A"/>
    <w:rsid w:val="00087461"/>
    <w:rsid w:val="00087561"/>
    <w:rsid w:val="00087741"/>
    <w:rsid w:val="00087B58"/>
    <w:rsid w:val="00087BC7"/>
    <w:rsid w:val="00087C01"/>
    <w:rsid w:val="00090516"/>
    <w:rsid w:val="000907B5"/>
    <w:rsid w:val="0009108A"/>
    <w:rsid w:val="0009166D"/>
    <w:rsid w:val="00091C39"/>
    <w:rsid w:val="00092218"/>
    <w:rsid w:val="00092CE0"/>
    <w:rsid w:val="00092E16"/>
    <w:rsid w:val="00092E63"/>
    <w:rsid w:val="000939B6"/>
    <w:rsid w:val="00093EC8"/>
    <w:rsid w:val="00094155"/>
    <w:rsid w:val="0009434E"/>
    <w:rsid w:val="000949D8"/>
    <w:rsid w:val="00094CCE"/>
    <w:rsid w:val="000950A6"/>
    <w:rsid w:val="0009512D"/>
    <w:rsid w:val="00095949"/>
    <w:rsid w:val="00095A4B"/>
    <w:rsid w:val="00095E3C"/>
    <w:rsid w:val="00096D01"/>
    <w:rsid w:val="000A0F15"/>
    <w:rsid w:val="000A1A6F"/>
    <w:rsid w:val="000A1D93"/>
    <w:rsid w:val="000A20E1"/>
    <w:rsid w:val="000A2CFF"/>
    <w:rsid w:val="000A2FD9"/>
    <w:rsid w:val="000A2FEE"/>
    <w:rsid w:val="000A321B"/>
    <w:rsid w:val="000A3E59"/>
    <w:rsid w:val="000A4766"/>
    <w:rsid w:val="000A4F79"/>
    <w:rsid w:val="000A500A"/>
    <w:rsid w:val="000A5227"/>
    <w:rsid w:val="000A523A"/>
    <w:rsid w:val="000A545C"/>
    <w:rsid w:val="000A5AE7"/>
    <w:rsid w:val="000A5B01"/>
    <w:rsid w:val="000A5E26"/>
    <w:rsid w:val="000A652C"/>
    <w:rsid w:val="000A68A2"/>
    <w:rsid w:val="000A6A39"/>
    <w:rsid w:val="000A714A"/>
    <w:rsid w:val="000A753B"/>
    <w:rsid w:val="000A7B10"/>
    <w:rsid w:val="000A7F81"/>
    <w:rsid w:val="000B089C"/>
    <w:rsid w:val="000B0C6D"/>
    <w:rsid w:val="000B1470"/>
    <w:rsid w:val="000B1A7E"/>
    <w:rsid w:val="000B1C77"/>
    <w:rsid w:val="000B1DEA"/>
    <w:rsid w:val="000B215D"/>
    <w:rsid w:val="000B29F6"/>
    <w:rsid w:val="000B2AA2"/>
    <w:rsid w:val="000B2CE9"/>
    <w:rsid w:val="000B2F18"/>
    <w:rsid w:val="000B3388"/>
    <w:rsid w:val="000B34BE"/>
    <w:rsid w:val="000B37F6"/>
    <w:rsid w:val="000B3A3A"/>
    <w:rsid w:val="000B3B02"/>
    <w:rsid w:val="000B3CE1"/>
    <w:rsid w:val="000B3DBC"/>
    <w:rsid w:val="000B3E85"/>
    <w:rsid w:val="000B4027"/>
    <w:rsid w:val="000B46AE"/>
    <w:rsid w:val="000B4879"/>
    <w:rsid w:val="000B49F3"/>
    <w:rsid w:val="000B5043"/>
    <w:rsid w:val="000B527D"/>
    <w:rsid w:val="000B5519"/>
    <w:rsid w:val="000B57CE"/>
    <w:rsid w:val="000B5890"/>
    <w:rsid w:val="000B5BF4"/>
    <w:rsid w:val="000B5D81"/>
    <w:rsid w:val="000B60C2"/>
    <w:rsid w:val="000B624D"/>
    <w:rsid w:val="000B637B"/>
    <w:rsid w:val="000B659A"/>
    <w:rsid w:val="000B661A"/>
    <w:rsid w:val="000B6869"/>
    <w:rsid w:val="000B69CF"/>
    <w:rsid w:val="000B6B64"/>
    <w:rsid w:val="000B6C41"/>
    <w:rsid w:val="000B6DCA"/>
    <w:rsid w:val="000B736A"/>
    <w:rsid w:val="000B73D0"/>
    <w:rsid w:val="000B73F5"/>
    <w:rsid w:val="000B7527"/>
    <w:rsid w:val="000B7A01"/>
    <w:rsid w:val="000C0D03"/>
    <w:rsid w:val="000C0EC7"/>
    <w:rsid w:val="000C0F77"/>
    <w:rsid w:val="000C0F7D"/>
    <w:rsid w:val="000C0F9D"/>
    <w:rsid w:val="000C1535"/>
    <w:rsid w:val="000C1641"/>
    <w:rsid w:val="000C1AE5"/>
    <w:rsid w:val="000C23F9"/>
    <w:rsid w:val="000C2754"/>
    <w:rsid w:val="000C2E0A"/>
    <w:rsid w:val="000C2EC8"/>
    <w:rsid w:val="000C2F9D"/>
    <w:rsid w:val="000C30A0"/>
    <w:rsid w:val="000C3594"/>
    <w:rsid w:val="000C3897"/>
    <w:rsid w:val="000C392D"/>
    <w:rsid w:val="000C3957"/>
    <w:rsid w:val="000C3A4F"/>
    <w:rsid w:val="000C4404"/>
    <w:rsid w:val="000C45FB"/>
    <w:rsid w:val="000C485A"/>
    <w:rsid w:val="000C486F"/>
    <w:rsid w:val="000C59EF"/>
    <w:rsid w:val="000C64DB"/>
    <w:rsid w:val="000C73ED"/>
    <w:rsid w:val="000C7547"/>
    <w:rsid w:val="000C7606"/>
    <w:rsid w:val="000C7A99"/>
    <w:rsid w:val="000C7B37"/>
    <w:rsid w:val="000C7C74"/>
    <w:rsid w:val="000D025D"/>
    <w:rsid w:val="000D09DE"/>
    <w:rsid w:val="000D0F26"/>
    <w:rsid w:val="000D143B"/>
    <w:rsid w:val="000D1A3D"/>
    <w:rsid w:val="000D1C52"/>
    <w:rsid w:val="000D1D41"/>
    <w:rsid w:val="000D1DFF"/>
    <w:rsid w:val="000D24BF"/>
    <w:rsid w:val="000D283E"/>
    <w:rsid w:val="000D2CAA"/>
    <w:rsid w:val="000D2D4F"/>
    <w:rsid w:val="000D39C4"/>
    <w:rsid w:val="000D4655"/>
    <w:rsid w:val="000D4F3C"/>
    <w:rsid w:val="000D503D"/>
    <w:rsid w:val="000D5095"/>
    <w:rsid w:val="000D5330"/>
    <w:rsid w:val="000D5381"/>
    <w:rsid w:val="000D5653"/>
    <w:rsid w:val="000D5A51"/>
    <w:rsid w:val="000D5F41"/>
    <w:rsid w:val="000D5F50"/>
    <w:rsid w:val="000D6016"/>
    <w:rsid w:val="000D67ED"/>
    <w:rsid w:val="000D685A"/>
    <w:rsid w:val="000D6C93"/>
    <w:rsid w:val="000D73AB"/>
    <w:rsid w:val="000D75A5"/>
    <w:rsid w:val="000E0053"/>
    <w:rsid w:val="000E0063"/>
    <w:rsid w:val="000E011F"/>
    <w:rsid w:val="000E081D"/>
    <w:rsid w:val="000E0892"/>
    <w:rsid w:val="000E0A2B"/>
    <w:rsid w:val="000E0C2A"/>
    <w:rsid w:val="000E0C3B"/>
    <w:rsid w:val="000E0E55"/>
    <w:rsid w:val="000E0F05"/>
    <w:rsid w:val="000E12ED"/>
    <w:rsid w:val="000E1300"/>
    <w:rsid w:val="000E15C1"/>
    <w:rsid w:val="000E1B9D"/>
    <w:rsid w:val="000E1D04"/>
    <w:rsid w:val="000E1DEA"/>
    <w:rsid w:val="000E1F77"/>
    <w:rsid w:val="000E24C3"/>
    <w:rsid w:val="000E2E2A"/>
    <w:rsid w:val="000E365C"/>
    <w:rsid w:val="000E3675"/>
    <w:rsid w:val="000E386F"/>
    <w:rsid w:val="000E3AC2"/>
    <w:rsid w:val="000E3CD1"/>
    <w:rsid w:val="000E3D33"/>
    <w:rsid w:val="000E400D"/>
    <w:rsid w:val="000E40A1"/>
    <w:rsid w:val="000E40C3"/>
    <w:rsid w:val="000E4437"/>
    <w:rsid w:val="000E4B2E"/>
    <w:rsid w:val="000E4D78"/>
    <w:rsid w:val="000E4DC6"/>
    <w:rsid w:val="000E5152"/>
    <w:rsid w:val="000E5364"/>
    <w:rsid w:val="000E5590"/>
    <w:rsid w:val="000E5640"/>
    <w:rsid w:val="000E5743"/>
    <w:rsid w:val="000E682A"/>
    <w:rsid w:val="000E6CE4"/>
    <w:rsid w:val="000E6D2C"/>
    <w:rsid w:val="000E6F48"/>
    <w:rsid w:val="000E71DA"/>
    <w:rsid w:val="000E78BF"/>
    <w:rsid w:val="000F05C8"/>
    <w:rsid w:val="000F06F9"/>
    <w:rsid w:val="000F09BA"/>
    <w:rsid w:val="000F1637"/>
    <w:rsid w:val="000F17D3"/>
    <w:rsid w:val="000F1BC3"/>
    <w:rsid w:val="000F1EFC"/>
    <w:rsid w:val="000F202C"/>
    <w:rsid w:val="000F2F55"/>
    <w:rsid w:val="000F339D"/>
    <w:rsid w:val="000F4021"/>
    <w:rsid w:val="000F44AB"/>
    <w:rsid w:val="000F4752"/>
    <w:rsid w:val="000F4AA0"/>
    <w:rsid w:val="000F4E3D"/>
    <w:rsid w:val="000F4FF3"/>
    <w:rsid w:val="000F51B2"/>
    <w:rsid w:val="000F531B"/>
    <w:rsid w:val="000F5401"/>
    <w:rsid w:val="000F6573"/>
    <w:rsid w:val="000F67D7"/>
    <w:rsid w:val="000F6CE9"/>
    <w:rsid w:val="000F774B"/>
    <w:rsid w:val="000F78C3"/>
    <w:rsid w:val="00100069"/>
    <w:rsid w:val="001000AA"/>
    <w:rsid w:val="001006D4"/>
    <w:rsid w:val="001006DA"/>
    <w:rsid w:val="00100720"/>
    <w:rsid w:val="00100C9A"/>
    <w:rsid w:val="00100EDB"/>
    <w:rsid w:val="00100FA6"/>
    <w:rsid w:val="001012A2"/>
    <w:rsid w:val="001020AB"/>
    <w:rsid w:val="0010262A"/>
    <w:rsid w:val="00102770"/>
    <w:rsid w:val="0010284C"/>
    <w:rsid w:val="0010386E"/>
    <w:rsid w:val="0010411B"/>
    <w:rsid w:val="0010452B"/>
    <w:rsid w:val="0010454C"/>
    <w:rsid w:val="001049D0"/>
    <w:rsid w:val="00104BEA"/>
    <w:rsid w:val="00104C1F"/>
    <w:rsid w:val="00104D11"/>
    <w:rsid w:val="00105443"/>
    <w:rsid w:val="00105576"/>
    <w:rsid w:val="00105804"/>
    <w:rsid w:val="00106277"/>
    <w:rsid w:val="0010653A"/>
    <w:rsid w:val="00106693"/>
    <w:rsid w:val="00106AB6"/>
    <w:rsid w:val="00107337"/>
    <w:rsid w:val="00107363"/>
    <w:rsid w:val="00107B29"/>
    <w:rsid w:val="001101CB"/>
    <w:rsid w:val="00110D5D"/>
    <w:rsid w:val="00111714"/>
    <w:rsid w:val="00111C80"/>
    <w:rsid w:val="00111EC9"/>
    <w:rsid w:val="001126D7"/>
    <w:rsid w:val="00112837"/>
    <w:rsid w:val="00112AB7"/>
    <w:rsid w:val="00112B94"/>
    <w:rsid w:val="00112DAA"/>
    <w:rsid w:val="0011317A"/>
    <w:rsid w:val="001133DE"/>
    <w:rsid w:val="001134DE"/>
    <w:rsid w:val="001134EB"/>
    <w:rsid w:val="00114829"/>
    <w:rsid w:val="00114F10"/>
    <w:rsid w:val="0011583B"/>
    <w:rsid w:val="00115C26"/>
    <w:rsid w:val="00115F9A"/>
    <w:rsid w:val="0011637A"/>
    <w:rsid w:val="00116532"/>
    <w:rsid w:val="001167AB"/>
    <w:rsid w:val="00116DA2"/>
    <w:rsid w:val="001171BD"/>
    <w:rsid w:val="001175AE"/>
    <w:rsid w:val="00117C48"/>
    <w:rsid w:val="001201AE"/>
    <w:rsid w:val="0012023E"/>
    <w:rsid w:val="001203FD"/>
    <w:rsid w:val="001212CD"/>
    <w:rsid w:val="00121A9D"/>
    <w:rsid w:val="00121D77"/>
    <w:rsid w:val="00121FC2"/>
    <w:rsid w:val="0012254E"/>
    <w:rsid w:val="00122560"/>
    <w:rsid w:val="00122A57"/>
    <w:rsid w:val="00122CF1"/>
    <w:rsid w:val="00122D5E"/>
    <w:rsid w:val="00122DB8"/>
    <w:rsid w:val="00122F82"/>
    <w:rsid w:val="00123357"/>
    <w:rsid w:val="00123381"/>
    <w:rsid w:val="001234F3"/>
    <w:rsid w:val="001241E4"/>
    <w:rsid w:val="001244C0"/>
    <w:rsid w:val="001244E4"/>
    <w:rsid w:val="001247AC"/>
    <w:rsid w:val="001248C3"/>
    <w:rsid w:val="00124C1A"/>
    <w:rsid w:val="001258A8"/>
    <w:rsid w:val="00126D66"/>
    <w:rsid w:val="001272C3"/>
    <w:rsid w:val="001274F3"/>
    <w:rsid w:val="001279EA"/>
    <w:rsid w:val="00127CEA"/>
    <w:rsid w:val="001300D9"/>
    <w:rsid w:val="001303AE"/>
    <w:rsid w:val="00130866"/>
    <w:rsid w:val="00130940"/>
    <w:rsid w:val="00130B96"/>
    <w:rsid w:val="00131766"/>
    <w:rsid w:val="00131AAD"/>
    <w:rsid w:val="00131AC8"/>
    <w:rsid w:val="00131B45"/>
    <w:rsid w:val="00131DA9"/>
    <w:rsid w:val="00131EC1"/>
    <w:rsid w:val="00131F8C"/>
    <w:rsid w:val="0013224D"/>
    <w:rsid w:val="00132367"/>
    <w:rsid w:val="00132549"/>
    <w:rsid w:val="00132553"/>
    <w:rsid w:val="00133474"/>
    <w:rsid w:val="001336B7"/>
    <w:rsid w:val="00133883"/>
    <w:rsid w:val="00133F1F"/>
    <w:rsid w:val="0013449F"/>
    <w:rsid w:val="001346FF"/>
    <w:rsid w:val="001347D5"/>
    <w:rsid w:val="0013489C"/>
    <w:rsid w:val="001352E3"/>
    <w:rsid w:val="00135BBF"/>
    <w:rsid w:val="00135CC3"/>
    <w:rsid w:val="00135D86"/>
    <w:rsid w:val="00135DAD"/>
    <w:rsid w:val="0013623F"/>
    <w:rsid w:val="00136DCB"/>
    <w:rsid w:val="00137324"/>
    <w:rsid w:val="00137654"/>
    <w:rsid w:val="00137F33"/>
    <w:rsid w:val="00137FC9"/>
    <w:rsid w:val="001401FC"/>
    <w:rsid w:val="001404B7"/>
    <w:rsid w:val="00140573"/>
    <w:rsid w:val="00140BD1"/>
    <w:rsid w:val="00140D1D"/>
    <w:rsid w:val="00140F74"/>
    <w:rsid w:val="0014121B"/>
    <w:rsid w:val="00141A12"/>
    <w:rsid w:val="00141CE7"/>
    <w:rsid w:val="00141EE1"/>
    <w:rsid w:val="00141F5A"/>
    <w:rsid w:val="00142E5E"/>
    <w:rsid w:val="0014323D"/>
    <w:rsid w:val="00143259"/>
    <w:rsid w:val="00143384"/>
    <w:rsid w:val="00143635"/>
    <w:rsid w:val="001442AE"/>
    <w:rsid w:val="001448E3"/>
    <w:rsid w:val="00145FEA"/>
    <w:rsid w:val="0014620B"/>
    <w:rsid w:val="00146A13"/>
    <w:rsid w:val="00146AB4"/>
    <w:rsid w:val="00146FA9"/>
    <w:rsid w:val="001478AF"/>
    <w:rsid w:val="00150053"/>
    <w:rsid w:val="00150B51"/>
    <w:rsid w:val="00150B8A"/>
    <w:rsid w:val="00150C07"/>
    <w:rsid w:val="00150D29"/>
    <w:rsid w:val="00151040"/>
    <w:rsid w:val="0015130C"/>
    <w:rsid w:val="00151534"/>
    <w:rsid w:val="00151676"/>
    <w:rsid w:val="00151D80"/>
    <w:rsid w:val="00151E1A"/>
    <w:rsid w:val="00151FC3"/>
    <w:rsid w:val="0015235A"/>
    <w:rsid w:val="00152378"/>
    <w:rsid w:val="00152DAE"/>
    <w:rsid w:val="0015347D"/>
    <w:rsid w:val="001535A4"/>
    <w:rsid w:val="001537C1"/>
    <w:rsid w:val="001538C7"/>
    <w:rsid w:val="00154B9C"/>
    <w:rsid w:val="00154C94"/>
    <w:rsid w:val="0015538A"/>
    <w:rsid w:val="00155774"/>
    <w:rsid w:val="00156F2D"/>
    <w:rsid w:val="00156FF5"/>
    <w:rsid w:val="001601D6"/>
    <w:rsid w:val="00160415"/>
    <w:rsid w:val="001605FF"/>
    <w:rsid w:val="00160824"/>
    <w:rsid w:val="001608E8"/>
    <w:rsid w:val="00160E98"/>
    <w:rsid w:val="001610F9"/>
    <w:rsid w:val="001612E0"/>
    <w:rsid w:val="001614ED"/>
    <w:rsid w:val="00161697"/>
    <w:rsid w:val="00161799"/>
    <w:rsid w:val="00161955"/>
    <w:rsid w:val="00161FD5"/>
    <w:rsid w:val="0016239C"/>
    <w:rsid w:val="00162A6B"/>
    <w:rsid w:val="00163541"/>
    <w:rsid w:val="001635A1"/>
    <w:rsid w:val="0016367D"/>
    <w:rsid w:val="00163B57"/>
    <w:rsid w:val="00164095"/>
    <w:rsid w:val="00164472"/>
    <w:rsid w:val="00164B06"/>
    <w:rsid w:val="00164D54"/>
    <w:rsid w:val="0016501E"/>
    <w:rsid w:val="00165188"/>
    <w:rsid w:val="001654F0"/>
    <w:rsid w:val="00165843"/>
    <w:rsid w:val="00165CB0"/>
    <w:rsid w:val="00166205"/>
    <w:rsid w:val="001663EF"/>
    <w:rsid w:val="00166500"/>
    <w:rsid w:val="0016679F"/>
    <w:rsid w:val="00166DE1"/>
    <w:rsid w:val="00166ECD"/>
    <w:rsid w:val="001672E8"/>
    <w:rsid w:val="0016749E"/>
    <w:rsid w:val="0016786D"/>
    <w:rsid w:val="0016789B"/>
    <w:rsid w:val="00167CB3"/>
    <w:rsid w:val="001701A5"/>
    <w:rsid w:val="00170251"/>
    <w:rsid w:val="001705DB"/>
    <w:rsid w:val="00170820"/>
    <w:rsid w:val="00170AC4"/>
    <w:rsid w:val="00170FB5"/>
    <w:rsid w:val="00170FDB"/>
    <w:rsid w:val="001712B8"/>
    <w:rsid w:val="00171623"/>
    <w:rsid w:val="00171637"/>
    <w:rsid w:val="00171A18"/>
    <w:rsid w:val="00171B72"/>
    <w:rsid w:val="00171C6D"/>
    <w:rsid w:val="001725B9"/>
    <w:rsid w:val="0017264E"/>
    <w:rsid w:val="00172A5C"/>
    <w:rsid w:val="00172EBD"/>
    <w:rsid w:val="001735CF"/>
    <w:rsid w:val="001735EE"/>
    <w:rsid w:val="00173877"/>
    <w:rsid w:val="00173FC9"/>
    <w:rsid w:val="001740D6"/>
    <w:rsid w:val="00174464"/>
    <w:rsid w:val="001748A3"/>
    <w:rsid w:val="001748B0"/>
    <w:rsid w:val="001748E6"/>
    <w:rsid w:val="0017558C"/>
    <w:rsid w:val="001756EF"/>
    <w:rsid w:val="001759EF"/>
    <w:rsid w:val="00175EF5"/>
    <w:rsid w:val="00176B2F"/>
    <w:rsid w:val="00176DAC"/>
    <w:rsid w:val="00177278"/>
    <w:rsid w:val="00177291"/>
    <w:rsid w:val="0017732B"/>
    <w:rsid w:val="0017747F"/>
    <w:rsid w:val="00180BA4"/>
    <w:rsid w:val="00181791"/>
    <w:rsid w:val="00182133"/>
    <w:rsid w:val="00182D6E"/>
    <w:rsid w:val="00182DB7"/>
    <w:rsid w:val="00182E18"/>
    <w:rsid w:val="00183263"/>
    <w:rsid w:val="00183C80"/>
    <w:rsid w:val="00184435"/>
    <w:rsid w:val="0018462E"/>
    <w:rsid w:val="0018478D"/>
    <w:rsid w:val="00185630"/>
    <w:rsid w:val="00185758"/>
    <w:rsid w:val="001860C9"/>
    <w:rsid w:val="0018650D"/>
    <w:rsid w:val="00186614"/>
    <w:rsid w:val="0018676D"/>
    <w:rsid w:val="0018678A"/>
    <w:rsid w:val="0018678D"/>
    <w:rsid w:val="00186B18"/>
    <w:rsid w:val="00186D4C"/>
    <w:rsid w:val="00187B3B"/>
    <w:rsid w:val="00187C3B"/>
    <w:rsid w:val="00187C47"/>
    <w:rsid w:val="0019000C"/>
    <w:rsid w:val="001903A1"/>
    <w:rsid w:val="00190BE0"/>
    <w:rsid w:val="00190CDD"/>
    <w:rsid w:val="00191534"/>
    <w:rsid w:val="00191A43"/>
    <w:rsid w:val="00191D73"/>
    <w:rsid w:val="0019230D"/>
    <w:rsid w:val="00192DB2"/>
    <w:rsid w:val="00192EBB"/>
    <w:rsid w:val="00193D98"/>
    <w:rsid w:val="0019402E"/>
    <w:rsid w:val="00194393"/>
    <w:rsid w:val="00194DB6"/>
    <w:rsid w:val="001955AC"/>
    <w:rsid w:val="00195C07"/>
    <w:rsid w:val="001961D4"/>
    <w:rsid w:val="0019634A"/>
    <w:rsid w:val="001967F0"/>
    <w:rsid w:val="0019683A"/>
    <w:rsid w:val="00196908"/>
    <w:rsid w:val="00196C62"/>
    <w:rsid w:val="00196F3D"/>
    <w:rsid w:val="0019700B"/>
    <w:rsid w:val="0019721C"/>
    <w:rsid w:val="001973AB"/>
    <w:rsid w:val="00197B7A"/>
    <w:rsid w:val="00197CDB"/>
    <w:rsid w:val="00197D8C"/>
    <w:rsid w:val="001A025B"/>
    <w:rsid w:val="001A0314"/>
    <w:rsid w:val="001A0353"/>
    <w:rsid w:val="001A06DC"/>
    <w:rsid w:val="001A1723"/>
    <w:rsid w:val="001A21B2"/>
    <w:rsid w:val="001A2238"/>
    <w:rsid w:val="001A2395"/>
    <w:rsid w:val="001A2418"/>
    <w:rsid w:val="001A26F7"/>
    <w:rsid w:val="001A2AFB"/>
    <w:rsid w:val="001A2FC7"/>
    <w:rsid w:val="001A3029"/>
    <w:rsid w:val="001A47F6"/>
    <w:rsid w:val="001A4C35"/>
    <w:rsid w:val="001A4FBD"/>
    <w:rsid w:val="001A5063"/>
    <w:rsid w:val="001A5534"/>
    <w:rsid w:val="001A5B93"/>
    <w:rsid w:val="001A62BB"/>
    <w:rsid w:val="001A63C5"/>
    <w:rsid w:val="001A6716"/>
    <w:rsid w:val="001A687E"/>
    <w:rsid w:val="001A6A8C"/>
    <w:rsid w:val="001A708E"/>
    <w:rsid w:val="001A7094"/>
    <w:rsid w:val="001A72AD"/>
    <w:rsid w:val="001A7C20"/>
    <w:rsid w:val="001B07BC"/>
    <w:rsid w:val="001B0922"/>
    <w:rsid w:val="001B1550"/>
    <w:rsid w:val="001B1627"/>
    <w:rsid w:val="001B1815"/>
    <w:rsid w:val="001B28B2"/>
    <w:rsid w:val="001B2FCC"/>
    <w:rsid w:val="001B34A1"/>
    <w:rsid w:val="001B40F3"/>
    <w:rsid w:val="001B4D09"/>
    <w:rsid w:val="001B527D"/>
    <w:rsid w:val="001B58D2"/>
    <w:rsid w:val="001B592B"/>
    <w:rsid w:val="001B6323"/>
    <w:rsid w:val="001B6474"/>
    <w:rsid w:val="001B6486"/>
    <w:rsid w:val="001B68D5"/>
    <w:rsid w:val="001B6B1D"/>
    <w:rsid w:val="001B6CEB"/>
    <w:rsid w:val="001B741D"/>
    <w:rsid w:val="001B786C"/>
    <w:rsid w:val="001C0137"/>
    <w:rsid w:val="001C07D0"/>
    <w:rsid w:val="001C0E37"/>
    <w:rsid w:val="001C11F5"/>
    <w:rsid w:val="001C1517"/>
    <w:rsid w:val="001C157E"/>
    <w:rsid w:val="001C2875"/>
    <w:rsid w:val="001C2949"/>
    <w:rsid w:val="001C31E7"/>
    <w:rsid w:val="001C336A"/>
    <w:rsid w:val="001C3AE5"/>
    <w:rsid w:val="001C408E"/>
    <w:rsid w:val="001C4891"/>
    <w:rsid w:val="001C4BC2"/>
    <w:rsid w:val="001C4DEF"/>
    <w:rsid w:val="001C4ECC"/>
    <w:rsid w:val="001C4FAE"/>
    <w:rsid w:val="001C502C"/>
    <w:rsid w:val="001C50E5"/>
    <w:rsid w:val="001C5184"/>
    <w:rsid w:val="001C60EE"/>
    <w:rsid w:val="001C630D"/>
    <w:rsid w:val="001C6378"/>
    <w:rsid w:val="001C676D"/>
    <w:rsid w:val="001C68B2"/>
    <w:rsid w:val="001C7046"/>
    <w:rsid w:val="001C741F"/>
    <w:rsid w:val="001C74AA"/>
    <w:rsid w:val="001C79BB"/>
    <w:rsid w:val="001D0211"/>
    <w:rsid w:val="001D05E7"/>
    <w:rsid w:val="001D0954"/>
    <w:rsid w:val="001D09E2"/>
    <w:rsid w:val="001D0ACE"/>
    <w:rsid w:val="001D0E16"/>
    <w:rsid w:val="001D183E"/>
    <w:rsid w:val="001D29E2"/>
    <w:rsid w:val="001D338A"/>
    <w:rsid w:val="001D3C8A"/>
    <w:rsid w:val="001D3E14"/>
    <w:rsid w:val="001D4108"/>
    <w:rsid w:val="001D43D7"/>
    <w:rsid w:val="001D472F"/>
    <w:rsid w:val="001D4835"/>
    <w:rsid w:val="001D4E45"/>
    <w:rsid w:val="001D4FE4"/>
    <w:rsid w:val="001D5994"/>
    <w:rsid w:val="001D5A40"/>
    <w:rsid w:val="001D5ED7"/>
    <w:rsid w:val="001D60D2"/>
    <w:rsid w:val="001D731A"/>
    <w:rsid w:val="001D7619"/>
    <w:rsid w:val="001D7EED"/>
    <w:rsid w:val="001E0089"/>
    <w:rsid w:val="001E02D4"/>
    <w:rsid w:val="001E061C"/>
    <w:rsid w:val="001E0995"/>
    <w:rsid w:val="001E0A88"/>
    <w:rsid w:val="001E0DCE"/>
    <w:rsid w:val="001E11B9"/>
    <w:rsid w:val="001E18B4"/>
    <w:rsid w:val="001E1B05"/>
    <w:rsid w:val="001E2219"/>
    <w:rsid w:val="001E2323"/>
    <w:rsid w:val="001E2CFF"/>
    <w:rsid w:val="001E2E41"/>
    <w:rsid w:val="001E30EF"/>
    <w:rsid w:val="001E39E4"/>
    <w:rsid w:val="001E3A77"/>
    <w:rsid w:val="001E3C4C"/>
    <w:rsid w:val="001E3E70"/>
    <w:rsid w:val="001E42FE"/>
    <w:rsid w:val="001E4971"/>
    <w:rsid w:val="001E4CE8"/>
    <w:rsid w:val="001E5104"/>
    <w:rsid w:val="001E6232"/>
    <w:rsid w:val="001E64DE"/>
    <w:rsid w:val="001E64E9"/>
    <w:rsid w:val="001E6580"/>
    <w:rsid w:val="001E7452"/>
    <w:rsid w:val="001E76E9"/>
    <w:rsid w:val="001E7BFE"/>
    <w:rsid w:val="001E7FD5"/>
    <w:rsid w:val="001F08DF"/>
    <w:rsid w:val="001F0BE1"/>
    <w:rsid w:val="001F0F15"/>
    <w:rsid w:val="001F1BF2"/>
    <w:rsid w:val="001F1DE4"/>
    <w:rsid w:val="001F257F"/>
    <w:rsid w:val="001F2D27"/>
    <w:rsid w:val="001F385F"/>
    <w:rsid w:val="001F4831"/>
    <w:rsid w:val="001F4B0E"/>
    <w:rsid w:val="001F4B17"/>
    <w:rsid w:val="001F50B7"/>
    <w:rsid w:val="001F53B2"/>
    <w:rsid w:val="001F56A3"/>
    <w:rsid w:val="001F659C"/>
    <w:rsid w:val="001F74AD"/>
    <w:rsid w:val="001F773F"/>
    <w:rsid w:val="001F7D85"/>
    <w:rsid w:val="001F7FAA"/>
    <w:rsid w:val="00200042"/>
    <w:rsid w:val="00200175"/>
    <w:rsid w:val="002005B6"/>
    <w:rsid w:val="002018EA"/>
    <w:rsid w:val="00201D69"/>
    <w:rsid w:val="00202092"/>
    <w:rsid w:val="002028C1"/>
    <w:rsid w:val="00202D0F"/>
    <w:rsid w:val="0020368F"/>
    <w:rsid w:val="002038A9"/>
    <w:rsid w:val="00203A7E"/>
    <w:rsid w:val="002050DB"/>
    <w:rsid w:val="00205279"/>
    <w:rsid w:val="00205777"/>
    <w:rsid w:val="00205872"/>
    <w:rsid w:val="00205922"/>
    <w:rsid w:val="00206239"/>
    <w:rsid w:val="002065C8"/>
    <w:rsid w:val="0020664D"/>
    <w:rsid w:val="0020669A"/>
    <w:rsid w:val="00206B14"/>
    <w:rsid w:val="002078DB"/>
    <w:rsid w:val="00207F98"/>
    <w:rsid w:val="00210845"/>
    <w:rsid w:val="00210B9C"/>
    <w:rsid w:val="00211F9F"/>
    <w:rsid w:val="0021232B"/>
    <w:rsid w:val="00212369"/>
    <w:rsid w:val="00212416"/>
    <w:rsid w:val="002125AB"/>
    <w:rsid w:val="00212DAD"/>
    <w:rsid w:val="00213775"/>
    <w:rsid w:val="0021388F"/>
    <w:rsid w:val="002138AE"/>
    <w:rsid w:val="00213938"/>
    <w:rsid w:val="00214279"/>
    <w:rsid w:val="002144CC"/>
    <w:rsid w:val="00215131"/>
    <w:rsid w:val="00215529"/>
    <w:rsid w:val="00215B68"/>
    <w:rsid w:val="00215D7F"/>
    <w:rsid w:val="00215FD6"/>
    <w:rsid w:val="00216680"/>
    <w:rsid w:val="002166C7"/>
    <w:rsid w:val="0021683D"/>
    <w:rsid w:val="00216A11"/>
    <w:rsid w:val="00216B58"/>
    <w:rsid w:val="00217F7F"/>
    <w:rsid w:val="002202FF"/>
    <w:rsid w:val="00220354"/>
    <w:rsid w:val="0022038E"/>
    <w:rsid w:val="00220489"/>
    <w:rsid w:val="0022062F"/>
    <w:rsid w:val="00221364"/>
    <w:rsid w:val="002216EC"/>
    <w:rsid w:val="00221744"/>
    <w:rsid w:val="00221B38"/>
    <w:rsid w:val="00221D1C"/>
    <w:rsid w:val="00221D75"/>
    <w:rsid w:val="00222778"/>
    <w:rsid w:val="00222A24"/>
    <w:rsid w:val="00222ABF"/>
    <w:rsid w:val="00222B9C"/>
    <w:rsid w:val="00222E68"/>
    <w:rsid w:val="00222F30"/>
    <w:rsid w:val="002231CD"/>
    <w:rsid w:val="002237BE"/>
    <w:rsid w:val="00223CF4"/>
    <w:rsid w:val="00223CF6"/>
    <w:rsid w:val="00223DDB"/>
    <w:rsid w:val="002246F3"/>
    <w:rsid w:val="00224FC5"/>
    <w:rsid w:val="00225026"/>
    <w:rsid w:val="00225DAA"/>
    <w:rsid w:val="0022655E"/>
    <w:rsid w:val="00226597"/>
    <w:rsid w:val="00226B4B"/>
    <w:rsid w:val="00230AA9"/>
    <w:rsid w:val="00230C90"/>
    <w:rsid w:val="002310E2"/>
    <w:rsid w:val="00231254"/>
    <w:rsid w:val="00231D55"/>
    <w:rsid w:val="00232191"/>
    <w:rsid w:val="0023262C"/>
    <w:rsid w:val="00232D00"/>
    <w:rsid w:val="0023312F"/>
    <w:rsid w:val="002332C1"/>
    <w:rsid w:val="0023342D"/>
    <w:rsid w:val="00233904"/>
    <w:rsid w:val="002340C7"/>
    <w:rsid w:val="00234282"/>
    <w:rsid w:val="002344AF"/>
    <w:rsid w:val="002348B3"/>
    <w:rsid w:val="00234A74"/>
    <w:rsid w:val="00235FB3"/>
    <w:rsid w:val="0023625D"/>
    <w:rsid w:val="00236A8A"/>
    <w:rsid w:val="00236CD6"/>
    <w:rsid w:val="00236E72"/>
    <w:rsid w:val="002370D1"/>
    <w:rsid w:val="00237628"/>
    <w:rsid w:val="002377E3"/>
    <w:rsid w:val="00237954"/>
    <w:rsid w:val="00240D84"/>
    <w:rsid w:val="00240D98"/>
    <w:rsid w:val="00241284"/>
    <w:rsid w:val="00241659"/>
    <w:rsid w:val="00241EBD"/>
    <w:rsid w:val="0024219C"/>
    <w:rsid w:val="002421C3"/>
    <w:rsid w:val="00242393"/>
    <w:rsid w:val="002425C5"/>
    <w:rsid w:val="00242739"/>
    <w:rsid w:val="002438EC"/>
    <w:rsid w:val="002438FD"/>
    <w:rsid w:val="00243C75"/>
    <w:rsid w:val="00243C8F"/>
    <w:rsid w:val="00243DCE"/>
    <w:rsid w:val="002443AF"/>
    <w:rsid w:val="00244A2C"/>
    <w:rsid w:val="00244B14"/>
    <w:rsid w:val="00244B97"/>
    <w:rsid w:val="00244C88"/>
    <w:rsid w:val="0024537A"/>
    <w:rsid w:val="00245431"/>
    <w:rsid w:val="00245455"/>
    <w:rsid w:val="00245719"/>
    <w:rsid w:val="00245736"/>
    <w:rsid w:val="0024576C"/>
    <w:rsid w:val="0024596E"/>
    <w:rsid w:val="00246562"/>
    <w:rsid w:val="0024657D"/>
    <w:rsid w:val="002466C4"/>
    <w:rsid w:val="00247122"/>
    <w:rsid w:val="00247226"/>
    <w:rsid w:val="00247248"/>
    <w:rsid w:val="00247B99"/>
    <w:rsid w:val="00247F8D"/>
    <w:rsid w:val="00250033"/>
    <w:rsid w:val="002500F7"/>
    <w:rsid w:val="0025038E"/>
    <w:rsid w:val="002509A7"/>
    <w:rsid w:val="002509FD"/>
    <w:rsid w:val="00250F86"/>
    <w:rsid w:val="0025153E"/>
    <w:rsid w:val="002518C6"/>
    <w:rsid w:val="00251A9A"/>
    <w:rsid w:val="00251F9C"/>
    <w:rsid w:val="00252640"/>
    <w:rsid w:val="00252838"/>
    <w:rsid w:val="00252905"/>
    <w:rsid w:val="00252E63"/>
    <w:rsid w:val="00252F73"/>
    <w:rsid w:val="00253646"/>
    <w:rsid w:val="00253664"/>
    <w:rsid w:val="002538E4"/>
    <w:rsid w:val="002543F5"/>
    <w:rsid w:val="00254A2E"/>
    <w:rsid w:val="002550FD"/>
    <w:rsid w:val="002556CE"/>
    <w:rsid w:val="0025576D"/>
    <w:rsid w:val="002557F2"/>
    <w:rsid w:val="00255D29"/>
    <w:rsid w:val="002562DC"/>
    <w:rsid w:val="0025647B"/>
    <w:rsid w:val="00256E7E"/>
    <w:rsid w:val="00257583"/>
    <w:rsid w:val="0026095F"/>
    <w:rsid w:val="00261839"/>
    <w:rsid w:val="0026186A"/>
    <w:rsid w:val="00261931"/>
    <w:rsid w:val="00261E65"/>
    <w:rsid w:val="00261FCA"/>
    <w:rsid w:val="00262D23"/>
    <w:rsid w:val="002630DE"/>
    <w:rsid w:val="002633C9"/>
    <w:rsid w:val="002637F8"/>
    <w:rsid w:val="00263A1E"/>
    <w:rsid w:val="00263A23"/>
    <w:rsid w:val="002643CE"/>
    <w:rsid w:val="0026476D"/>
    <w:rsid w:val="00264C0B"/>
    <w:rsid w:val="00264D34"/>
    <w:rsid w:val="0026554F"/>
    <w:rsid w:val="00265562"/>
    <w:rsid w:val="002657A4"/>
    <w:rsid w:val="002659B4"/>
    <w:rsid w:val="00265AED"/>
    <w:rsid w:val="00265F26"/>
    <w:rsid w:val="00265F60"/>
    <w:rsid w:val="00266E73"/>
    <w:rsid w:val="00267263"/>
    <w:rsid w:val="00267E31"/>
    <w:rsid w:val="0027039E"/>
    <w:rsid w:val="00270A48"/>
    <w:rsid w:val="0027103E"/>
    <w:rsid w:val="00271F06"/>
    <w:rsid w:val="00271F4D"/>
    <w:rsid w:val="00272217"/>
    <w:rsid w:val="002722B6"/>
    <w:rsid w:val="00272752"/>
    <w:rsid w:val="00272B0B"/>
    <w:rsid w:val="00272DB2"/>
    <w:rsid w:val="00272F2B"/>
    <w:rsid w:val="00273290"/>
    <w:rsid w:val="00273845"/>
    <w:rsid w:val="00274310"/>
    <w:rsid w:val="00274328"/>
    <w:rsid w:val="0027448F"/>
    <w:rsid w:val="00274CDE"/>
    <w:rsid w:val="002751EA"/>
    <w:rsid w:val="002753EB"/>
    <w:rsid w:val="00275592"/>
    <w:rsid w:val="00275978"/>
    <w:rsid w:val="00275A05"/>
    <w:rsid w:val="00275A0C"/>
    <w:rsid w:val="00275CBA"/>
    <w:rsid w:val="00276A15"/>
    <w:rsid w:val="00276A3D"/>
    <w:rsid w:val="00276E48"/>
    <w:rsid w:val="002771DB"/>
    <w:rsid w:val="002775F4"/>
    <w:rsid w:val="00277AA5"/>
    <w:rsid w:val="00277FB2"/>
    <w:rsid w:val="00280166"/>
    <w:rsid w:val="002807BF"/>
    <w:rsid w:val="00280824"/>
    <w:rsid w:val="0028099A"/>
    <w:rsid w:val="00280AA8"/>
    <w:rsid w:val="00280DCE"/>
    <w:rsid w:val="0028117D"/>
    <w:rsid w:val="00281936"/>
    <w:rsid w:val="00281A70"/>
    <w:rsid w:val="00281CC0"/>
    <w:rsid w:val="0028237A"/>
    <w:rsid w:val="0028256B"/>
    <w:rsid w:val="00282B3E"/>
    <w:rsid w:val="00282E2C"/>
    <w:rsid w:val="00282E9E"/>
    <w:rsid w:val="00282F85"/>
    <w:rsid w:val="00283529"/>
    <w:rsid w:val="002836F8"/>
    <w:rsid w:val="00283F16"/>
    <w:rsid w:val="00284B21"/>
    <w:rsid w:val="00285198"/>
    <w:rsid w:val="00285581"/>
    <w:rsid w:val="00285594"/>
    <w:rsid w:val="002857EB"/>
    <w:rsid w:val="00285A93"/>
    <w:rsid w:val="00286578"/>
    <w:rsid w:val="0028660F"/>
    <w:rsid w:val="00287092"/>
    <w:rsid w:val="00287D25"/>
    <w:rsid w:val="00287FE9"/>
    <w:rsid w:val="00290E40"/>
    <w:rsid w:val="00291109"/>
    <w:rsid w:val="002915F6"/>
    <w:rsid w:val="002917A4"/>
    <w:rsid w:val="0029193C"/>
    <w:rsid w:val="002919EE"/>
    <w:rsid w:val="00291A2E"/>
    <w:rsid w:val="00291B58"/>
    <w:rsid w:val="00291E59"/>
    <w:rsid w:val="00291E89"/>
    <w:rsid w:val="00291EB4"/>
    <w:rsid w:val="002926E6"/>
    <w:rsid w:val="0029299F"/>
    <w:rsid w:val="00292C1F"/>
    <w:rsid w:val="002930C2"/>
    <w:rsid w:val="0029310A"/>
    <w:rsid w:val="002931F8"/>
    <w:rsid w:val="0029389D"/>
    <w:rsid w:val="00293A50"/>
    <w:rsid w:val="00293DB7"/>
    <w:rsid w:val="00294159"/>
    <w:rsid w:val="00294991"/>
    <w:rsid w:val="0029571E"/>
    <w:rsid w:val="00295FD1"/>
    <w:rsid w:val="00296103"/>
    <w:rsid w:val="0029664C"/>
    <w:rsid w:val="00296B91"/>
    <w:rsid w:val="00296BAE"/>
    <w:rsid w:val="00297176"/>
    <w:rsid w:val="00297220"/>
    <w:rsid w:val="002973FA"/>
    <w:rsid w:val="00297595"/>
    <w:rsid w:val="002979CE"/>
    <w:rsid w:val="00297A61"/>
    <w:rsid w:val="00297DDF"/>
    <w:rsid w:val="002A0594"/>
    <w:rsid w:val="002A0612"/>
    <w:rsid w:val="002A066D"/>
    <w:rsid w:val="002A074F"/>
    <w:rsid w:val="002A07A2"/>
    <w:rsid w:val="002A0C79"/>
    <w:rsid w:val="002A0D9D"/>
    <w:rsid w:val="002A11F5"/>
    <w:rsid w:val="002A1456"/>
    <w:rsid w:val="002A1496"/>
    <w:rsid w:val="002A2368"/>
    <w:rsid w:val="002A2407"/>
    <w:rsid w:val="002A2861"/>
    <w:rsid w:val="002A2BA2"/>
    <w:rsid w:val="002A2F6B"/>
    <w:rsid w:val="002A306E"/>
    <w:rsid w:val="002A323A"/>
    <w:rsid w:val="002A32C3"/>
    <w:rsid w:val="002A34DB"/>
    <w:rsid w:val="002A39E3"/>
    <w:rsid w:val="002A3BE0"/>
    <w:rsid w:val="002A3E6E"/>
    <w:rsid w:val="002A44B6"/>
    <w:rsid w:val="002A478E"/>
    <w:rsid w:val="002A49E9"/>
    <w:rsid w:val="002A4B84"/>
    <w:rsid w:val="002A4E1A"/>
    <w:rsid w:val="002A4EED"/>
    <w:rsid w:val="002A529F"/>
    <w:rsid w:val="002A535A"/>
    <w:rsid w:val="002A5A93"/>
    <w:rsid w:val="002A5F20"/>
    <w:rsid w:val="002A6213"/>
    <w:rsid w:val="002A6424"/>
    <w:rsid w:val="002A64D0"/>
    <w:rsid w:val="002A65C5"/>
    <w:rsid w:val="002A664A"/>
    <w:rsid w:val="002A67B7"/>
    <w:rsid w:val="002A6E8A"/>
    <w:rsid w:val="002A6FCA"/>
    <w:rsid w:val="002A73BC"/>
    <w:rsid w:val="002B00A7"/>
    <w:rsid w:val="002B0147"/>
    <w:rsid w:val="002B02B0"/>
    <w:rsid w:val="002B02FF"/>
    <w:rsid w:val="002B07EC"/>
    <w:rsid w:val="002B08BE"/>
    <w:rsid w:val="002B0A4A"/>
    <w:rsid w:val="002B0F66"/>
    <w:rsid w:val="002B13C1"/>
    <w:rsid w:val="002B1C5E"/>
    <w:rsid w:val="002B1C6C"/>
    <w:rsid w:val="002B1EAD"/>
    <w:rsid w:val="002B25AA"/>
    <w:rsid w:val="002B2B1E"/>
    <w:rsid w:val="002B2CE1"/>
    <w:rsid w:val="002B320F"/>
    <w:rsid w:val="002B36EA"/>
    <w:rsid w:val="002B39D4"/>
    <w:rsid w:val="002B3B54"/>
    <w:rsid w:val="002B440B"/>
    <w:rsid w:val="002B4425"/>
    <w:rsid w:val="002B45B8"/>
    <w:rsid w:val="002B4945"/>
    <w:rsid w:val="002B4AB9"/>
    <w:rsid w:val="002B4B4B"/>
    <w:rsid w:val="002B4CA2"/>
    <w:rsid w:val="002B54F6"/>
    <w:rsid w:val="002B5526"/>
    <w:rsid w:val="002B5882"/>
    <w:rsid w:val="002B5BD7"/>
    <w:rsid w:val="002B5D1E"/>
    <w:rsid w:val="002B6270"/>
    <w:rsid w:val="002B67D4"/>
    <w:rsid w:val="002B6942"/>
    <w:rsid w:val="002B6943"/>
    <w:rsid w:val="002B6BC9"/>
    <w:rsid w:val="002B73F2"/>
    <w:rsid w:val="002B7792"/>
    <w:rsid w:val="002B77BD"/>
    <w:rsid w:val="002C007C"/>
    <w:rsid w:val="002C00F1"/>
    <w:rsid w:val="002C0515"/>
    <w:rsid w:val="002C0779"/>
    <w:rsid w:val="002C07A6"/>
    <w:rsid w:val="002C0E39"/>
    <w:rsid w:val="002C0FFC"/>
    <w:rsid w:val="002C197F"/>
    <w:rsid w:val="002C1A5C"/>
    <w:rsid w:val="002C1ADE"/>
    <w:rsid w:val="002C20A7"/>
    <w:rsid w:val="002C222C"/>
    <w:rsid w:val="002C23B6"/>
    <w:rsid w:val="002C2E44"/>
    <w:rsid w:val="002C3DFE"/>
    <w:rsid w:val="002C48AF"/>
    <w:rsid w:val="002C585D"/>
    <w:rsid w:val="002C5B0B"/>
    <w:rsid w:val="002C5C17"/>
    <w:rsid w:val="002C5D6E"/>
    <w:rsid w:val="002C5DE2"/>
    <w:rsid w:val="002C5E08"/>
    <w:rsid w:val="002C66FB"/>
    <w:rsid w:val="002C7646"/>
    <w:rsid w:val="002C7C1F"/>
    <w:rsid w:val="002C7EA9"/>
    <w:rsid w:val="002D0252"/>
    <w:rsid w:val="002D027A"/>
    <w:rsid w:val="002D087E"/>
    <w:rsid w:val="002D0D0D"/>
    <w:rsid w:val="002D0F88"/>
    <w:rsid w:val="002D0FB6"/>
    <w:rsid w:val="002D1134"/>
    <w:rsid w:val="002D1589"/>
    <w:rsid w:val="002D1862"/>
    <w:rsid w:val="002D1B3C"/>
    <w:rsid w:val="002D1DF9"/>
    <w:rsid w:val="002D1ED9"/>
    <w:rsid w:val="002D21F1"/>
    <w:rsid w:val="002D2813"/>
    <w:rsid w:val="002D2CE0"/>
    <w:rsid w:val="002D2CF4"/>
    <w:rsid w:val="002D2E75"/>
    <w:rsid w:val="002D2E8F"/>
    <w:rsid w:val="002D3207"/>
    <w:rsid w:val="002D340A"/>
    <w:rsid w:val="002D3662"/>
    <w:rsid w:val="002D3D98"/>
    <w:rsid w:val="002D3F38"/>
    <w:rsid w:val="002D4652"/>
    <w:rsid w:val="002D469B"/>
    <w:rsid w:val="002D5885"/>
    <w:rsid w:val="002D5BFC"/>
    <w:rsid w:val="002D6546"/>
    <w:rsid w:val="002D67A3"/>
    <w:rsid w:val="002D68CF"/>
    <w:rsid w:val="002D7672"/>
    <w:rsid w:val="002D7C2F"/>
    <w:rsid w:val="002D7EB0"/>
    <w:rsid w:val="002E04F6"/>
    <w:rsid w:val="002E0583"/>
    <w:rsid w:val="002E0597"/>
    <w:rsid w:val="002E098E"/>
    <w:rsid w:val="002E160C"/>
    <w:rsid w:val="002E18CB"/>
    <w:rsid w:val="002E18EC"/>
    <w:rsid w:val="002E1A35"/>
    <w:rsid w:val="002E1C9C"/>
    <w:rsid w:val="002E2161"/>
    <w:rsid w:val="002E224F"/>
    <w:rsid w:val="002E24D7"/>
    <w:rsid w:val="002E27DE"/>
    <w:rsid w:val="002E2B55"/>
    <w:rsid w:val="002E2BF0"/>
    <w:rsid w:val="002E2D1D"/>
    <w:rsid w:val="002E300B"/>
    <w:rsid w:val="002E31ED"/>
    <w:rsid w:val="002E32EE"/>
    <w:rsid w:val="002E395A"/>
    <w:rsid w:val="002E4136"/>
    <w:rsid w:val="002E43C0"/>
    <w:rsid w:val="002E44D8"/>
    <w:rsid w:val="002E5FA8"/>
    <w:rsid w:val="002E6387"/>
    <w:rsid w:val="002E6699"/>
    <w:rsid w:val="002E683B"/>
    <w:rsid w:val="002E70C2"/>
    <w:rsid w:val="002E7ABC"/>
    <w:rsid w:val="002E7BFE"/>
    <w:rsid w:val="002E7F58"/>
    <w:rsid w:val="002F0025"/>
    <w:rsid w:val="002F0326"/>
    <w:rsid w:val="002F0643"/>
    <w:rsid w:val="002F075C"/>
    <w:rsid w:val="002F0E60"/>
    <w:rsid w:val="002F11FD"/>
    <w:rsid w:val="002F1235"/>
    <w:rsid w:val="002F13B5"/>
    <w:rsid w:val="002F172B"/>
    <w:rsid w:val="002F1B6E"/>
    <w:rsid w:val="002F2E08"/>
    <w:rsid w:val="002F33D7"/>
    <w:rsid w:val="002F348B"/>
    <w:rsid w:val="002F396C"/>
    <w:rsid w:val="002F39CA"/>
    <w:rsid w:val="002F3F4E"/>
    <w:rsid w:val="002F4AB4"/>
    <w:rsid w:val="002F4E27"/>
    <w:rsid w:val="002F586F"/>
    <w:rsid w:val="002F5F9C"/>
    <w:rsid w:val="002F6742"/>
    <w:rsid w:val="002F6CED"/>
    <w:rsid w:val="002F7CF3"/>
    <w:rsid w:val="002F7DA0"/>
    <w:rsid w:val="003005A9"/>
    <w:rsid w:val="00300A18"/>
    <w:rsid w:val="00300EB0"/>
    <w:rsid w:val="00301116"/>
    <w:rsid w:val="003011E6"/>
    <w:rsid w:val="00301711"/>
    <w:rsid w:val="00301AAC"/>
    <w:rsid w:val="00301CEE"/>
    <w:rsid w:val="00301D81"/>
    <w:rsid w:val="00301DC0"/>
    <w:rsid w:val="0030218A"/>
    <w:rsid w:val="003025E4"/>
    <w:rsid w:val="00302756"/>
    <w:rsid w:val="00302948"/>
    <w:rsid w:val="00302A33"/>
    <w:rsid w:val="00302C4E"/>
    <w:rsid w:val="00302D91"/>
    <w:rsid w:val="00302E22"/>
    <w:rsid w:val="0030328B"/>
    <w:rsid w:val="00303578"/>
    <w:rsid w:val="0030379F"/>
    <w:rsid w:val="003038D7"/>
    <w:rsid w:val="00303C19"/>
    <w:rsid w:val="00304112"/>
    <w:rsid w:val="003043C6"/>
    <w:rsid w:val="00304AD0"/>
    <w:rsid w:val="00304C16"/>
    <w:rsid w:val="003051E7"/>
    <w:rsid w:val="00305248"/>
    <w:rsid w:val="003057BC"/>
    <w:rsid w:val="00305A06"/>
    <w:rsid w:val="00305CD7"/>
    <w:rsid w:val="00305ECA"/>
    <w:rsid w:val="00306216"/>
    <w:rsid w:val="003062CD"/>
    <w:rsid w:val="003066E2"/>
    <w:rsid w:val="003068F9"/>
    <w:rsid w:val="0030701A"/>
    <w:rsid w:val="003073D7"/>
    <w:rsid w:val="0030799A"/>
    <w:rsid w:val="0031007D"/>
    <w:rsid w:val="003101A7"/>
    <w:rsid w:val="00310459"/>
    <w:rsid w:val="003107BA"/>
    <w:rsid w:val="003108DD"/>
    <w:rsid w:val="00311293"/>
    <w:rsid w:val="0031192A"/>
    <w:rsid w:val="00312AEB"/>
    <w:rsid w:val="00312D39"/>
    <w:rsid w:val="00313241"/>
    <w:rsid w:val="00313268"/>
    <w:rsid w:val="003136B1"/>
    <w:rsid w:val="003143D8"/>
    <w:rsid w:val="003147BA"/>
    <w:rsid w:val="0031494B"/>
    <w:rsid w:val="00314BE7"/>
    <w:rsid w:val="00314CEF"/>
    <w:rsid w:val="00314DAD"/>
    <w:rsid w:val="00315105"/>
    <w:rsid w:val="0031596D"/>
    <w:rsid w:val="0031598D"/>
    <w:rsid w:val="00315A83"/>
    <w:rsid w:val="00315B28"/>
    <w:rsid w:val="0031644A"/>
    <w:rsid w:val="00316978"/>
    <w:rsid w:val="003204BD"/>
    <w:rsid w:val="00320845"/>
    <w:rsid w:val="00320B4E"/>
    <w:rsid w:val="00321AB3"/>
    <w:rsid w:val="0032244E"/>
    <w:rsid w:val="003225CE"/>
    <w:rsid w:val="0032265E"/>
    <w:rsid w:val="00322940"/>
    <w:rsid w:val="00322F9F"/>
    <w:rsid w:val="00324066"/>
    <w:rsid w:val="00324234"/>
    <w:rsid w:val="00324454"/>
    <w:rsid w:val="0032453D"/>
    <w:rsid w:val="00324560"/>
    <w:rsid w:val="00324584"/>
    <w:rsid w:val="00324976"/>
    <w:rsid w:val="00324C0D"/>
    <w:rsid w:val="00324FBF"/>
    <w:rsid w:val="00325130"/>
    <w:rsid w:val="00325334"/>
    <w:rsid w:val="00325488"/>
    <w:rsid w:val="00325508"/>
    <w:rsid w:val="00325736"/>
    <w:rsid w:val="0032582C"/>
    <w:rsid w:val="0032609A"/>
    <w:rsid w:val="003264FB"/>
    <w:rsid w:val="00327BBA"/>
    <w:rsid w:val="0033032D"/>
    <w:rsid w:val="00330826"/>
    <w:rsid w:val="00330855"/>
    <w:rsid w:val="00330AF1"/>
    <w:rsid w:val="00330EC0"/>
    <w:rsid w:val="003315EC"/>
    <w:rsid w:val="00331798"/>
    <w:rsid w:val="003317E9"/>
    <w:rsid w:val="00331886"/>
    <w:rsid w:val="00331A0F"/>
    <w:rsid w:val="00332503"/>
    <w:rsid w:val="00332E9A"/>
    <w:rsid w:val="003333CC"/>
    <w:rsid w:val="00333616"/>
    <w:rsid w:val="00333701"/>
    <w:rsid w:val="003339B0"/>
    <w:rsid w:val="00334254"/>
    <w:rsid w:val="0033445B"/>
    <w:rsid w:val="003347ED"/>
    <w:rsid w:val="00334E63"/>
    <w:rsid w:val="003350A4"/>
    <w:rsid w:val="0033513B"/>
    <w:rsid w:val="003352DD"/>
    <w:rsid w:val="003354E4"/>
    <w:rsid w:val="00335681"/>
    <w:rsid w:val="00335842"/>
    <w:rsid w:val="0033598A"/>
    <w:rsid w:val="00335C5F"/>
    <w:rsid w:val="0033613C"/>
    <w:rsid w:val="0033615F"/>
    <w:rsid w:val="00336591"/>
    <w:rsid w:val="00336783"/>
    <w:rsid w:val="003367A9"/>
    <w:rsid w:val="00336A64"/>
    <w:rsid w:val="00336F62"/>
    <w:rsid w:val="0033748E"/>
    <w:rsid w:val="003376AD"/>
    <w:rsid w:val="003377D4"/>
    <w:rsid w:val="00337C56"/>
    <w:rsid w:val="00337C61"/>
    <w:rsid w:val="00337EB9"/>
    <w:rsid w:val="003406A7"/>
    <w:rsid w:val="00340C24"/>
    <w:rsid w:val="00340E65"/>
    <w:rsid w:val="00341990"/>
    <w:rsid w:val="00341A99"/>
    <w:rsid w:val="00341BCD"/>
    <w:rsid w:val="00341CBF"/>
    <w:rsid w:val="003421A0"/>
    <w:rsid w:val="003426E2"/>
    <w:rsid w:val="0034296C"/>
    <w:rsid w:val="003429D2"/>
    <w:rsid w:val="0034392F"/>
    <w:rsid w:val="00343B2A"/>
    <w:rsid w:val="00344630"/>
    <w:rsid w:val="00344D48"/>
    <w:rsid w:val="00344EE6"/>
    <w:rsid w:val="0034547F"/>
    <w:rsid w:val="00345641"/>
    <w:rsid w:val="00345A0B"/>
    <w:rsid w:val="003462CF"/>
    <w:rsid w:val="00346663"/>
    <w:rsid w:val="00346AC2"/>
    <w:rsid w:val="00346E1C"/>
    <w:rsid w:val="003479E4"/>
    <w:rsid w:val="00347D38"/>
    <w:rsid w:val="00347DD0"/>
    <w:rsid w:val="00347FBF"/>
    <w:rsid w:val="00350093"/>
    <w:rsid w:val="00350552"/>
    <w:rsid w:val="0035096D"/>
    <w:rsid w:val="00350AD7"/>
    <w:rsid w:val="00351023"/>
    <w:rsid w:val="00351A42"/>
    <w:rsid w:val="00352544"/>
    <w:rsid w:val="00352B6C"/>
    <w:rsid w:val="0035370F"/>
    <w:rsid w:val="0035392C"/>
    <w:rsid w:val="00353B62"/>
    <w:rsid w:val="00353BDC"/>
    <w:rsid w:val="00354228"/>
    <w:rsid w:val="00354234"/>
    <w:rsid w:val="00354254"/>
    <w:rsid w:val="00354474"/>
    <w:rsid w:val="0035471A"/>
    <w:rsid w:val="003549C2"/>
    <w:rsid w:val="00354AEA"/>
    <w:rsid w:val="003554DB"/>
    <w:rsid w:val="003557BC"/>
    <w:rsid w:val="003558AE"/>
    <w:rsid w:val="003569F0"/>
    <w:rsid w:val="00356DD9"/>
    <w:rsid w:val="00357300"/>
    <w:rsid w:val="003573D4"/>
    <w:rsid w:val="0035755B"/>
    <w:rsid w:val="00357717"/>
    <w:rsid w:val="003577A1"/>
    <w:rsid w:val="00357F16"/>
    <w:rsid w:val="003601F8"/>
    <w:rsid w:val="003602B9"/>
    <w:rsid w:val="003609C6"/>
    <w:rsid w:val="00360CC0"/>
    <w:rsid w:val="00360DAF"/>
    <w:rsid w:val="00360EAF"/>
    <w:rsid w:val="00361689"/>
    <w:rsid w:val="0036191B"/>
    <w:rsid w:val="00361D04"/>
    <w:rsid w:val="003621C4"/>
    <w:rsid w:val="003623CE"/>
    <w:rsid w:val="00362703"/>
    <w:rsid w:val="003628B8"/>
    <w:rsid w:val="003629B4"/>
    <w:rsid w:val="00363465"/>
    <w:rsid w:val="00363D3F"/>
    <w:rsid w:val="0036431E"/>
    <w:rsid w:val="00364554"/>
    <w:rsid w:val="00364BB5"/>
    <w:rsid w:val="0036500F"/>
    <w:rsid w:val="0036521C"/>
    <w:rsid w:val="0036542C"/>
    <w:rsid w:val="00365A6A"/>
    <w:rsid w:val="00365D57"/>
    <w:rsid w:val="00365E16"/>
    <w:rsid w:val="00366452"/>
    <w:rsid w:val="0036648D"/>
    <w:rsid w:val="0036660B"/>
    <w:rsid w:val="00366662"/>
    <w:rsid w:val="003669C0"/>
    <w:rsid w:val="00366FC3"/>
    <w:rsid w:val="00367A54"/>
    <w:rsid w:val="00367C6F"/>
    <w:rsid w:val="00367F96"/>
    <w:rsid w:val="0037069A"/>
    <w:rsid w:val="00370771"/>
    <w:rsid w:val="003707EE"/>
    <w:rsid w:val="00370D0D"/>
    <w:rsid w:val="00370F83"/>
    <w:rsid w:val="00371149"/>
    <w:rsid w:val="003711C6"/>
    <w:rsid w:val="003715EF"/>
    <w:rsid w:val="00371934"/>
    <w:rsid w:val="00371B86"/>
    <w:rsid w:val="0037237F"/>
    <w:rsid w:val="00372749"/>
    <w:rsid w:val="00372DB2"/>
    <w:rsid w:val="00372EE6"/>
    <w:rsid w:val="00372F78"/>
    <w:rsid w:val="00373618"/>
    <w:rsid w:val="00373BDE"/>
    <w:rsid w:val="00373D12"/>
    <w:rsid w:val="00373F44"/>
    <w:rsid w:val="003741FA"/>
    <w:rsid w:val="00374CAE"/>
    <w:rsid w:val="00374E6C"/>
    <w:rsid w:val="00374FFB"/>
    <w:rsid w:val="00375128"/>
    <w:rsid w:val="00375205"/>
    <w:rsid w:val="00375676"/>
    <w:rsid w:val="0037665A"/>
    <w:rsid w:val="00376E02"/>
    <w:rsid w:val="003774A3"/>
    <w:rsid w:val="00377675"/>
    <w:rsid w:val="00377D4B"/>
    <w:rsid w:val="00377E2C"/>
    <w:rsid w:val="003806AC"/>
    <w:rsid w:val="0038087A"/>
    <w:rsid w:val="003808A2"/>
    <w:rsid w:val="00380CDA"/>
    <w:rsid w:val="00380CFD"/>
    <w:rsid w:val="00381E61"/>
    <w:rsid w:val="00381EB7"/>
    <w:rsid w:val="003820C0"/>
    <w:rsid w:val="00382623"/>
    <w:rsid w:val="00382D0A"/>
    <w:rsid w:val="00382EAE"/>
    <w:rsid w:val="00382F85"/>
    <w:rsid w:val="00382F86"/>
    <w:rsid w:val="00383C71"/>
    <w:rsid w:val="00384472"/>
    <w:rsid w:val="00384674"/>
    <w:rsid w:val="00384B64"/>
    <w:rsid w:val="00385867"/>
    <w:rsid w:val="00385EF8"/>
    <w:rsid w:val="00386A22"/>
    <w:rsid w:val="003874CF"/>
    <w:rsid w:val="003877D8"/>
    <w:rsid w:val="00390205"/>
    <w:rsid w:val="0039041A"/>
    <w:rsid w:val="003905AC"/>
    <w:rsid w:val="0039073F"/>
    <w:rsid w:val="00390958"/>
    <w:rsid w:val="00390A17"/>
    <w:rsid w:val="00390D1C"/>
    <w:rsid w:val="00391482"/>
    <w:rsid w:val="00391DE1"/>
    <w:rsid w:val="00391E76"/>
    <w:rsid w:val="003924B8"/>
    <w:rsid w:val="003924FF"/>
    <w:rsid w:val="00392949"/>
    <w:rsid w:val="00392F93"/>
    <w:rsid w:val="00393580"/>
    <w:rsid w:val="003936E9"/>
    <w:rsid w:val="00393A37"/>
    <w:rsid w:val="00393CE6"/>
    <w:rsid w:val="00393D92"/>
    <w:rsid w:val="003949C5"/>
    <w:rsid w:val="00394D0D"/>
    <w:rsid w:val="00396475"/>
    <w:rsid w:val="00396917"/>
    <w:rsid w:val="00396A07"/>
    <w:rsid w:val="00396E2E"/>
    <w:rsid w:val="003975C7"/>
    <w:rsid w:val="00397B96"/>
    <w:rsid w:val="00397C0E"/>
    <w:rsid w:val="003A0967"/>
    <w:rsid w:val="003A0B5B"/>
    <w:rsid w:val="003A0C12"/>
    <w:rsid w:val="003A10A9"/>
    <w:rsid w:val="003A178B"/>
    <w:rsid w:val="003A17C3"/>
    <w:rsid w:val="003A1967"/>
    <w:rsid w:val="003A202F"/>
    <w:rsid w:val="003A264B"/>
    <w:rsid w:val="003A269D"/>
    <w:rsid w:val="003A2AA1"/>
    <w:rsid w:val="003A2B27"/>
    <w:rsid w:val="003A3079"/>
    <w:rsid w:val="003A34A4"/>
    <w:rsid w:val="003A38A5"/>
    <w:rsid w:val="003A39EA"/>
    <w:rsid w:val="003A3ACE"/>
    <w:rsid w:val="003A3B67"/>
    <w:rsid w:val="003A3C28"/>
    <w:rsid w:val="003A3C8B"/>
    <w:rsid w:val="003A3F12"/>
    <w:rsid w:val="003A429B"/>
    <w:rsid w:val="003A4D0D"/>
    <w:rsid w:val="003A4D74"/>
    <w:rsid w:val="003A4DE1"/>
    <w:rsid w:val="003A517C"/>
    <w:rsid w:val="003A518C"/>
    <w:rsid w:val="003A52F3"/>
    <w:rsid w:val="003A5ED6"/>
    <w:rsid w:val="003A6085"/>
    <w:rsid w:val="003A7043"/>
    <w:rsid w:val="003A7DE6"/>
    <w:rsid w:val="003B00C0"/>
    <w:rsid w:val="003B0133"/>
    <w:rsid w:val="003B0270"/>
    <w:rsid w:val="003B085A"/>
    <w:rsid w:val="003B0E40"/>
    <w:rsid w:val="003B0FEA"/>
    <w:rsid w:val="003B1BDD"/>
    <w:rsid w:val="003B1F5A"/>
    <w:rsid w:val="003B30F2"/>
    <w:rsid w:val="003B33FA"/>
    <w:rsid w:val="003B34CE"/>
    <w:rsid w:val="003B3986"/>
    <w:rsid w:val="003B39E0"/>
    <w:rsid w:val="003B3BD4"/>
    <w:rsid w:val="003B40CE"/>
    <w:rsid w:val="003B473F"/>
    <w:rsid w:val="003B4E06"/>
    <w:rsid w:val="003B51AC"/>
    <w:rsid w:val="003B541E"/>
    <w:rsid w:val="003B5825"/>
    <w:rsid w:val="003B5BE1"/>
    <w:rsid w:val="003B5D66"/>
    <w:rsid w:val="003B60ED"/>
    <w:rsid w:val="003B632C"/>
    <w:rsid w:val="003B6542"/>
    <w:rsid w:val="003B6CB5"/>
    <w:rsid w:val="003B7203"/>
    <w:rsid w:val="003B7D2B"/>
    <w:rsid w:val="003B7F52"/>
    <w:rsid w:val="003C0377"/>
    <w:rsid w:val="003C0463"/>
    <w:rsid w:val="003C0929"/>
    <w:rsid w:val="003C0DBB"/>
    <w:rsid w:val="003C114C"/>
    <w:rsid w:val="003C129F"/>
    <w:rsid w:val="003C1D6B"/>
    <w:rsid w:val="003C1E23"/>
    <w:rsid w:val="003C2662"/>
    <w:rsid w:val="003C2A3B"/>
    <w:rsid w:val="003C2C20"/>
    <w:rsid w:val="003C3503"/>
    <w:rsid w:val="003C3682"/>
    <w:rsid w:val="003C3C2B"/>
    <w:rsid w:val="003C3ECB"/>
    <w:rsid w:val="003C4398"/>
    <w:rsid w:val="003C468F"/>
    <w:rsid w:val="003C469F"/>
    <w:rsid w:val="003C4E32"/>
    <w:rsid w:val="003C4F2D"/>
    <w:rsid w:val="003C4FFE"/>
    <w:rsid w:val="003C54E9"/>
    <w:rsid w:val="003C61C8"/>
    <w:rsid w:val="003C631D"/>
    <w:rsid w:val="003C636F"/>
    <w:rsid w:val="003C6460"/>
    <w:rsid w:val="003C65FB"/>
    <w:rsid w:val="003C6829"/>
    <w:rsid w:val="003C695E"/>
    <w:rsid w:val="003C6F15"/>
    <w:rsid w:val="003C7173"/>
    <w:rsid w:val="003C7315"/>
    <w:rsid w:val="003C7673"/>
    <w:rsid w:val="003C78EE"/>
    <w:rsid w:val="003D12F5"/>
    <w:rsid w:val="003D1860"/>
    <w:rsid w:val="003D1A0A"/>
    <w:rsid w:val="003D1F7F"/>
    <w:rsid w:val="003D2394"/>
    <w:rsid w:val="003D28D6"/>
    <w:rsid w:val="003D2D1A"/>
    <w:rsid w:val="003D2DD8"/>
    <w:rsid w:val="003D2E99"/>
    <w:rsid w:val="003D33C9"/>
    <w:rsid w:val="003D3870"/>
    <w:rsid w:val="003D3D53"/>
    <w:rsid w:val="003D3DDB"/>
    <w:rsid w:val="003D3DF1"/>
    <w:rsid w:val="003D3E69"/>
    <w:rsid w:val="003D3EDF"/>
    <w:rsid w:val="003D487B"/>
    <w:rsid w:val="003D48AD"/>
    <w:rsid w:val="003D4BB2"/>
    <w:rsid w:val="003D5015"/>
    <w:rsid w:val="003D511B"/>
    <w:rsid w:val="003D532A"/>
    <w:rsid w:val="003D575C"/>
    <w:rsid w:val="003D5D89"/>
    <w:rsid w:val="003D600B"/>
    <w:rsid w:val="003D62D0"/>
    <w:rsid w:val="003D6A6F"/>
    <w:rsid w:val="003D6B5D"/>
    <w:rsid w:val="003D7019"/>
    <w:rsid w:val="003D726D"/>
    <w:rsid w:val="003D729E"/>
    <w:rsid w:val="003E02EF"/>
    <w:rsid w:val="003E0407"/>
    <w:rsid w:val="003E08AB"/>
    <w:rsid w:val="003E1172"/>
    <w:rsid w:val="003E16ED"/>
    <w:rsid w:val="003E2090"/>
    <w:rsid w:val="003E23DA"/>
    <w:rsid w:val="003E27E5"/>
    <w:rsid w:val="003E2AF7"/>
    <w:rsid w:val="003E305A"/>
    <w:rsid w:val="003E31A7"/>
    <w:rsid w:val="003E34AE"/>
    <w:rsid w:val="003E388B"/>
    <w:rsid w:val="003E38EF"/>
    <w:rsid w:val="003E3A05"/>
    <w:rsid w:val="003E4129"/>
    <w:rsid w:val="003E41A7"/>
    <w:rsid w:val="003E481E"/>
    <w:rsid w:val="003E56BD"/>
    <w:rsid w:val="003E615B"/>
    <w:rsid w:val="003E6629"/>
    <w:rsid w:val="003E66F0"/>
    <w:rsid w:val="003E6B17"/>
    <w:rsid w:val="003E6E2E"/>
    <w:rsid w:val="003E7992"/>
    <w:rsid w:val="003E7B96"/>
    <w:rsid w:val="003E7FB3"/>
    <w:rsid w:val="003E7FD2"/>
    <w:rsid w:val="003F0AE2"/>
    <w:rsid w:val="003F0BE2"/>
    <w:rsid w:val="003F0BE5"/>
    <w:rsid w:val="003F0C08"/>
    <w:rsid w:val="003F0C73"/>
    <w:rsid w:val="003F0C81"/>
    <w:rsid w:val="003F1155"/>
    <w:rsid w:val="003F126C"/>
    <w:rsid w:val="003F19C9"/>
    <w:rsid w:val="003F2DDA"/>
    <w:rsid w:val="003F3165"/>
    <w:rsid w:val="003F3796"/>
    <w:rsid w:val="003F3AA6"/>
    <w:rsid w:val="003F425F"/>
    <w:rsid w:val="003F4809"/>
    <w:rsid w:val="003F486B"/>
    <w:rsid w:val="003F5080"/>
    <w:rsid w:val="003F5431"/>
    <w:rsid w:val="003F5434"/>
    <w:rsid w:val="003F5766"/>
    <w:rsid w:val="003F640C"/>
    <w:rsid w:val="003F6C6D"/>
    <w:rsid w:val="003F6E9B"/>
    <w:rsid w:val="003F6FC1"/>
    <w:rsid w:val="003F7F6C"/>
    <w:rsid w:val="00400B89"/>
    <w:rsid w:val="00400ED5"/>
    <w:rsid w:val="00401A84"/>
    <w:rsid w:val="00401CE6"/>
    <w:rsid w:val="00402D37"/>
    <w:rsid w:val="00402F68"/>
    <w:rsid w:val="00403074"/>
    <w:rsid w:val="0040320A"/>
    <w:rsid w:val="004037C5"/>
    <w:rsid w:val="00403C65"/>
    <w:rsid w:val="00404937"/>
    <w:rsid w:val="00404D9F"/>
    <w:rsid w:val="00404DD7"/>
    <w:rsid w:val="00404F8A"/>
    <w:rsid w:val="00405679"/>
    <w:rsid w:val="004057B9"/>
    <w:rsid w:val="004058B3"/>
    <w:rsid w:val="004062EF"/>
    <w:rsid w:val="00406DE4"/>
    <w:rsid w:val="00407B25"/>
    <w:rsid w:val="00407E0A"/>
    <w:rsid w:val="0041099B"/>
    <w:rsid w:val="004113A4"/>
    <w:rsid w:val="00411498"/>
    <w:rsid w:val="00411E92"/>
    <w:rsid w:val="0041276D"/>
    <w:rsid w:val="00412E71"/>
    <w:rsid w:val="00412EC1"/>
    <w:rsid w:val="00413080"/>
    <w:rsid w:val="00413159"/>
    <w:rsid w:val="00413AD5"/>
    <w:rsid w:val="00414658"/>
    <w:rsid w:val="00414A54"/>
    <w:rsid w:val="00414E68"/>
    <w:rsid w:val="00415100"/>
    <w:rsid w:val="00415BBB"/>
    <w:rsid w:val="00416D1F"/>
    <w:rsid w:val="00416F77"/>
    <w:rsid w:val="0041765D"/>
    <w:rsid w:val="004177CE"/>
    <w:rsid w:val="00417B9C"/>
    <w:rsid w:val="00417E04"/>
    <w:rsid w:val="0042015C"/>
    <w:rsid w:val="00420376"/>
    <w:rsid w:val="0042082F"/>
    <w:rsid w:val="00420894"/>
    <w:rsid w:val="00420C0A"/>
    <w:rsid w:val="00420C72"/>
    <w:rsid w:val="004211F1"/>
    <w:rsid w:val="00421ACF"/>
    <w:rsid w:val="004220E6"/>
    <w:rsid w:val="00422347"/>
    <w:rsid w:val="00422676"/>
    <w:rsid w:val="00423750"/>
    <w:rsid w:val="00423935"/>
    <w:rsid w:val="004239BF"/>
    <w:rsid w:val="00423D13"/>
    <w:rsid w:val="004241E1"/>
    <w:rsid w:val="0042429C"/>
    <w:rsid w:val="0042451C"/>
    <w:rsid w:val="00424B86"/>
    <w:rsid w:val="0042536B"/>
    <w:rsid w:val="00425B99"/>
    <w:rsid w:val="00425CFD"/>
    <w:rsid w:val="0042711A"/>
    <w:rsid w:val="0042719A"/>
    <w:rsid w:val="00427334"/>
    <w:rsid w:val="00427818"/>
    <w:rsid w:val="00427B94"/>
    <w:rsid w:val="00430313"/>
    <w:rsid w:val="00430594"/>
    <w:rsid w:val="00430705"/>
    <w:rsid w:val="004309D6"/>
    <w:rsid w:val="00431577"/>
    <w:rsid w:val="0043186D"/>
    <w:rsid w:val="00432640"/>
    <w:rsid w:val="004329B7"/>
    <w:rsid w:val="00432A11"/>
    <w:rsid w:val="00432A7B"/>
    <w:rsid w:val="0043314D"/>
    <w:rsid w:val="0043350F"/>
    <w:rsid w:val="00433A16"/>
    <w:rsid w:val="00433B88"/>
    <w:rsid w:val="00433BA9"/>
    <w:rsid w:val="00433BB5"/>
    <w:rsid w:val="00434FC8"/>
    <w:rsid w:val="004358EE"/>
    <w:rsid w:val="00435C86"/>
    <w:rsid w:val="00435FD7"/>
    <w:rsid w:val="0043683A"/>
    <w:rsid w:val="004370D9"/>
    <w:rsid w:val="0043723B"/>
    <w:rsid w:val="00437D96"/>
    <w:rsid w:val="00440090"/>
    <w:rsid w:val="004400CA"/>
    <w:rsid w:val="00440263"/>
    <w:rsid w:val="004407AC"/>
    <w:rsid w:val="0044097F"/>
    <w:rsid w:val="00440BD7"/>
    <w:rsid w:val="00440CE3"/>
    <w:rsid w:val="00440DEB"/>
    <w:rsid w:val="0044122D"/>
    <w:rsid w:val="00441298"/>
    <w:rsid w:val="00441325"/>
    <w:rsid w:val="00441782"/>
    <w:rsid w:val="004417AB"/>
    <w:rsid w:val="00441ECA"/>
    <w:rsid w:val="004423EC"/>
    <w:rsid w:val="00442606"/>
    <w:rsid w:val="00442788"/>
    <w:rsid w:val="004427B0"/>
    <w:rsid w:val="004428F3"/>
    <w:rsid w:val="00443783"/>
    <w:rsid w:val="00443C7E"/>
    <w:rsid w:val="00443EFD"/>
    <w:rsid w:val="00444081"/>
    <w:rsid w:val="00444393"/>
    <w:rsid w:val="00444656"/>
    <w:rsid w:val="004446E7"/>
    <w:rsid w:val="00444D83"/>
    <w:rsid w:val="0044506F"/>
    <w:rsid w:val="00445E1F"/>
    <w:rsid w:val="00445FC8"/>
    <w:rsid w:val="00446096"/>
    <w:rsid w:val="00446210"/>
    <w:rsid w:val="00446705"/>
    <w:rsid w:val="00447A61"/>
    <w:rsid w:val="00447F73"/>
    <w:rsid w:val="004500E8"/>
    <w:rsid w:val="00450245"/>
    <w:rsid w:val="004503C8"/>
    <w:rsid w:val="0045041B"/>
    <w:rsid w:val="00450494"/>
    <w:rsid w:val="004505B3"/>
    <w:rsid w:val="00450CD5"/>
    <w:rsid w:val="00450F35"/>
    <w:rsid w:val="00451152"/>
    <w:rsid w:val="00451344"/>
    <w:rsid w:val="00451720"/>
    <w:rsid w:val="00451CBF"/>
    <w:rsid w:val="00452694"/>
    <w:rsid w:val="00452A8C"/>
    <w:rsid w:val="00453453"/>
    <w:rsid w:val="00453769"/>
    <w:rsid w:val="00453F87"/>
    <w:rsid w:val="00454438"/>
    <w:rsid w:val="00454D4D"/>
    <w:rsid w:val="00454F77"/>
    <w:rsid w:val="004554E2"/>
    <w:rsid w:val="00455D28"/>
    <w:rsid w:val="00455FEC"/>
    <w:rsid w:val="004561EA"/>
    <w:rsid w:val="00456D24"/>
    <w:rsid w:val="00457568"/>
    <w:rsid w:val="00457F76"/>
    <w:rsid w:val="00460AA1"/>
    <w:rsid w:val="00460F6C"/>
    <w:rsid w:val="0046114C"/>
    <w:rsid w:val="00463299"/>
    <w:rsid w:val="004636F8"/>
    <w:rsid w:val="00463899"/>
    <w:rsid w:val="00463FBD"/>
    <w:rsid w:val="004644E6"/>
    <w:rsid w:val="00464831"/>
    <w:rsid w:val="004658A2"/>
    <w:rsid w:val="00466B16"/>
    <w:rsid w:val="00466D01"/>
    <w:rsid w:val="00466E0E"/>
    <w:rsid w:val="004671B4"/>
    <w:rsid w:val="004672DA"/>
    <w:rsid w:val="004676FD"/>
    <w:rsid w:val="00467711"/>
    <w:rsid w:val="004678DF"/>
    <w:rsid w:val="00467B1E"/>
    <w:rsid w:val="00467D3F"/>
    <w:rsid w:val="00467F77"/>
    <w:rsid w:val="00467FA4"/>
    <w:rsid w:val="00470127"/>
    <w:rsid w:val="004704BD"/>
    <w:rsid w:val="00470D24"/>
    <w:rsid w:val="004717D5"/>
    <w:rsid w:val="00471897"/>
    <w:rsid w:val="00471DD9"/>
    <w:rsid w:val="004725CF"/>
    <w:rsid w:val="00472698"/>
    <w:rsid w:val="00472905"/>
    <w:rsid w:val="00474227"/>
    <w:rsid w:val="0047478F"/>
    <w:rsid w:val="004749FA"/>
    <w:rsid w:val="00474B2A"/>
    <w:rsid w:val="00474E40"/>
    <w:rsid w:val="004750AD"/>
    <w:rsid w:val="0047521D"/>
    <w:rsid w:val="00475634"/>
    <w:rsid w:val="00475D0F"/>
    <w:rsid w:val="004764F9"/>
    <w:rsid w:val="004767A5"/>
    <w:rsid w:val="00476BC3"/>
    <w:rsid w:val="00476F63"/>
    <w:rsid w:val="00477248"/>
    <w:rsid w:val="00477BE5"/>
    <w:rsid w:val="00480155"/>
    <w:rsid w:val="00480DB3"/>
    <w:rsid w:val="004810CF"/>
    <w:rsid w:val="00481556"/>
    <w:rsid w:val="004815BC"/>
    <w:rsid w:val="00481603"/>
    <w:rsid w:val="00481A68"/>
    <w:rsid w:val="00482384"/>
    <w:rsid w:val="00482DF0"/>
    <w:rsid w:val="004839B7"/>
    <w:rsid w:val="00483E1F"/>
    <w:rsid w:val="00483EDC"/>
    <w:rsid w:val="00484519"/>
    <w:rsid w:val="00484A2E"/>
    <w:rsid w:val="00484D58"/>
    <w:rsid w:val="00484FE5"/>
    <w:rsid w:val="004853CB"/>
    <w:rsid w:val="0048570F"/>
    <w:rsid w:val="00485F43"/>
    <w:rsid w:val="004863D3"/>
    <w:rsid w:val="004864A8"/>
    <w:rsid w:val="00486630"/>
    <w:rsid w:val="004868B1"/>
    <w:rsid w:val="00486C7C"/>
    <w:rsid w:val="00486E01"/>
    <w:rsid w:val="004871E0"/>
    <w:rsid w:val="0048720F"/>
    <w:rsid w:val="0048786B"/>
    <w:rsid w:val="00487A59"/>
    <w:rsid w:val="00487B33"/>
    <w:rsid w:val="00487E6C"/>
    <w:rsid w:val="00487F1E"/>
    <w:rsid w:val="004900B6"/>
    <w:rsid w:val="004906D8"/>
    <w:rsid w:val="00490809"/>
    <w:rsid w:val="00490B2D"/>
    <w:rsid w:val="00490C89"/>
    <w:rsid w:val="00490D34"/>
    <w:rsid w:val="00490F46"/>
    <w:rsid w:val="004912CD"/>
    <w:rsid w:val="0049154A"/>
    <w:rsid w:val="004919A7"/>
    <w:rsid w:val="0049224C"/>
    <w:rsid w:val="00492403"/>
    <w:rsid w:val="00492AD7"/>
    <w:rsid w:val="00492DBA"/>
    <w:rsid w:val="0049318F"/>
    <w:rsid w:val="00493475"/>
    <w:rsid w:val="00493486"/>
    <w:rsid w:val="00493BFF"/>
    <w:rsid w:val="004956C5"/>
    <w:rsid w:val="00495907"/>
    <w:rsid w:val="004963EC"/>
    <w:rsid w:val="0049649C"/>
    <w:rsid w:val="0049653B"/>
    <w:rsid w:val="00496A5F"/>
    <w:rsid w:val="00496B3C"/>
    <w:rsid w:val="00496CC6"/>
    <w:rsid w:val="004A0725"/>
    <w:rsid w:val="004A0843"/>
    <w:rsid w:val="004A0BCE"/>
    <w:rsid w:val="004A147A"/>
    <w:rsid w:val="004A1A7D"/>
    <w:rsid w:val="004A1B75"/>
    <w:rsid w:val="004A1E9C"/>
    <w:rsid w:val="004A26C7"/>
    <w:rsid w:val="004A297D"/>
    <w:rsid w:val="004A2E1C"/>
    <w:rsid w:val="004A2F33"/>
    <w:rsid w:val="004A3B22"/>
    <w:rsid w:val="004A41C3"/>
    <w:rsid w:val="004A475B"/>
    <w:rsid w:val="004A483C"/>
    <w:rsid w:val="004A4E3F"/>
    <w:rsid w:val="004A5D02"/>
    <w:rsid w:val="004A5E4E"/>
    <w:rsid w:val="004A5FCD"/>
    <w:rsid w:val="004A6003"/>
    <w:rsid w:val="004A63DC"/>
    <w:rsid w:val="004A6456"/>
    <w:rsid w:val="004A6E9E"/>
    <w:rsid w:val="004A71F1"/>
    <w:rsid w:val="004A7797"/>
    <w:rsid w:val="004A787B"/>
    <w:rsid w:val="004B05F0"/>
    <w:rsid w:val="004B0C71"/>
    <w:rsid w:val="004B0EF6"/>
    <w:rsid w:val="004B0FAA"/>
    <w:rsid w:val="004B1B58"/>
    <w:rsid w:val="004B1CF7"/>
    <w:rsid w:val="004B204D"/>
    <w:rsid w:val="004B2199"/>
    <w:rsid w:val="004B2614"/>
    <w:rsid w:val="004B2972"/>
    <w:rsid w:val="004B29C5"/>
    <w:rsid w:val="004B29EB"/>
    <w:rsid w:val="004B341C"/>
    <w:rsid w:val="004B38F7"/>
    <w:rsid w:val="004B3942"/>
    <w:rsid w:val="004B3C15"/>
    <w:rsid w:val="004B3EF3"/>
    <w:rsid w:val="004B4EA6"/>
    <w:rsid w:val="004B4FB0"/>
    <w:rsid w:val="004B5E83"/>
    <w:rsid w:val="004B67D1"/>
    <w:rsid w:val="004B6C78"/>
    <w:rsid w:val="004B721C"/>
    <w:rsid w:val="004B75B0"/>
    <w:rsid w:val="004B765E"/>
    <w:rsid w:val="004C00AA"/>
    <w:rsid w:val="004C07A8"/>
    <w:rsid w:val="004C0DAE"/>
    <w:rsid w:val="004C1262"/>
    <w:rsid w:val="004C1463"/>
    <w:rsid w:val="004C15BC"/>
    <w:rsid w:val="004C1644"/>
    <w:rsid w:val="004C18C3"/>
    <w:rsid w:val="004C23E7"/>
    <w:rsid w:val="004C24C4"/>
    <w:rsid w:val="004C2A7B"/>
    <w:rsid w:val="004C2B25"/>
    <w:rsid w:val="004C2E07"/>
    <w:rsid w:val="004C335F"/>
    <w:rsid w:val="004C359F"/>
    <w:rsid w:val="004C37EB"/>
    <w:rsid w:val="004C399B"/>
    <w:rsid w:val="004C4131"/>
    <w:rsid w:val="004C4329"/>
    <w:rsid w:val="004C4468"/>
    <w:rsid w:val="004C44AC"/>
    <w:rsid w:val="004C4799"/>
    <w:rsid w:val="004C4918"/>
    <w:rsid w:val="004C4A3B"/>
    <w:rsid w:val="004C4B33"/>
    <w:rsid w:val="004C4F70"/>
    <w:rsid w:val="004C504D"/>
    <w:rsid w:val="004C5E69"/>
    <w:rsid w:val="004C5FFC"/>
    <w:rsid w:val="004C6537"/>
    <w:rsid w:val="004C67BB"/>
    <w:rsid w:val="004C6859"/>
    <w:rsid w:val="004C6F12"/>
    <w:rsid w:val="004C7546"/>
    <w:rsid w:val="004C7599"/>
    <w:rsid w:val="004C76D0"/>
    <w:rsid w:val="004C7861"/>
    <w:rsid w:val="004C7D65"/>
    <w:rsid w:val="004C7DCB"/>
    <w:rsid w:val="004D0318"/>
    <w:rsid w:val="004D07DB"/>
    <w:rsid w:val="004D0839"/>
    <w:rsid w:val="004D0A7B"/>
    <w:rsid w:val="004D0F95"/>
    <w:rsid w:val="004D1885"/>
    <w:rsid w:val="004D1CB2"/>
    <w:rsid w:val="004D1E54"/>
    <w:rsid w:val="004D2450"/>
    <w:rsid w:val="004D2B6D"/>
    <w:rsid w:val="004D34AB"/>
    <w:rsid w:val="004D3FF1"/>
    <w:rsid w:val="004D4504"/>
    <w:rsid w:val="004D4F30"/>
    <w:rsid w:val="004D526E"/>
    <w:rsid w:val="004D564A"/>
    <w:rsid w:val="004D58D2"/>
    <w:rsid w:val="004D5D8F"/>
    <w:rsid w:val="004D60A9"/>
    <w:rsid w:val="004D626A"/>
    <w:rsid w:val="004D62AF"/>
    <w:rsid w:val="004D73BC"/>
    <w:rsid w:val="004D7880"/>
    <w:rsid w:val="004D78B0"/>
    <w:rsid w:val="004D7E1C"/>
    <w:rsid w:val="004E025A"/>
    <w:rsid w:val="004E0276"/>
    <w:rsid w:val="004E076C"/>
    <w:rsid w:val="004E07E9"/>
    <w:rsid w:val="004E0E9D"/>
    <w:rsid w:val="004E0FAB"/>
    <w:rsid w:val="004E137E"/>
    <w:rsid w:val="004E14F0"/>
    <w:rsid w:val="004E18D0"/>
    <w:rsid w:val="004E1AD6"/>
    <w:rsid w:val="004E2062"/>
    <w:rsid w:val="004E22A1"/>
    <w:rsid w:val="004E24EA"/>
    <w:rsid w:val="004E2528"/>
    <w:rsid w:val="004E276A"/>
    <w:rsid w:val="004E28AB"/>
    <w:rsid w:val="004E2D9A"/>
    <w:rsid w:val="004E30FC"/>
    <w:rsid w:val="004E373A"/>
    <w:rsid w:val="004E374C"/>
    <w:rsid w:val="004E3A25"/>
    <w:rsid w:val="004E3B2C"/>
    <w:rsid w:val="004E3BB8"/>
    <w:rsid w:val="004E3DEF"/>
    <w:rsid w:val="004E496C"/>
    <w:rsid w:val="004E535D"/>
    <w:rsid w:val="004E5BBE"/>
    <w:rsid w:val="004E5F14"/>
    <w:rsid w:val="004E63D8"/>
    <w:rsid w:val="004E63DB"/>
    <w:rsid w:val="004E6650"/>
    <w:rsid w:val="004E684B"/>
    <w:rsid w:val="004E7173"/>
    <w:rsid w:val="004E763C"/>
    <w:rsid w:val="004E7EB2"/>
    <w:rsid w:val="004F0260"/>
    <w:rsid w:val="004F0B3A"/>
    <w:rsid w:val="004F0D05"/>
    <w:rsid w:val="004F1A53"/>
    <w:rsid w:val="004F1F97"/>
    <w:rsid w:val="004F217B"/>
    <w:rsid w:val="004F24B3"/>
    <w:rsid w:val="004F24E3"/>
    <w:rsid w:val="004F2691"/>
    <w:rsid w:val="004F2F77"/>
    <w:rsid w:val="004F3A58"/>
    <w:rsid w:val="004F3FE6"/>
    <w:rsid w:val="004F4460"/>
    <w:rsid w:val="004F499A"/>
    <w:rsid w:val="004F4EF2"/>
    <w:rsid w:val="004F528C"/>
    <w:rsid w:val="004F5400"/>
    <w:rsid w:val="004F59D9"/>
    <w:rsid w:val="004F5E10"/>
    <w:rsid w:val="004F63A1"/>
    <w:rsid w:val="004F64D2"/>
    <w:rsid w:val="004F6AE5"/>
    <w:rsid w:val="004F77AD"/>
    <w:rsid w:val="004F781E"/>
    <w:rsid w:val="004F7D38"/>
    <w:rsid w:val="00500117"/>
    <w:rsid w:val="005001E6"/>
    <w:rsid w:val="00500869"/>
    <w:rsid w:val="005009DA"/>
    <w:rsid w:val="00501206"/>
    <w:rsid w:val="00501819"/>
    <w:rsid w:val="00501854"/>
    <w:rsid w:val="00502A88"/>
    <w:rsid w:val="00502BA6"/>
    <w:rsid w:val="00502F46"/>
    <w:rsid w:val="005030F6"/>
    <w:rsid w:val="0050378C"/>
    <w:rsid w:val="00504510"/>
    <w:rsid w:val="00504A64"/>
    <w:rsid w:val="00504F6D"/>
    <w:rsid w:val="00504FD4"/>
    <w:rsid w:val="0050520F"/>
    <w:rsid w:val="005055ED"/>
    <w:rsid w:val="00505E0F"/>
    <w:rsid w:val="00505EF3"/>
    <w:rsid w:val="00506211"/>
    <w:rsid w:val="00506FB6"/>
    <w:rsid w:val="00507693"/>
    <w:rsid w:val="0050787B"/>
    <w:rsid w:val="005078B3"/>
    <w:rsid w:val="00507CF7"/>
    <w:rsid w:val="00507D35"/>
    <w:rsid w:val="00510622"/>
    <w:rsid w:val="00510739"/>
    <w:rsid w:val="0051073E"/>
    <w:rsid w:val="00510B75"/>
    <w:rsid w:val="00510BAD"/>
    <w:rsid w:val="005110E7"/>
    <w:rsid w:val="005116BE"/>
    <w:rsid w:val="00511B27"/>
    <w:rsid w:val="00512115"/>
    <w:rsid w:val="00512479"/>
    <w:rsid w:val="00512598"/>
    <w:rsid w:val="0051278E"/>
    <w:rsid w:val="00512AE4"/>
    <w:rsid w:val="00512D3D"/>
    <w:rsid w:val="00512E9D"/>
    <w:rsid w:val="0051338C"/>
    <w:rsid w:val="00513BF4"/>
    <w:rsid w:val="00513C3E"/>
    <w:rsid w:val="0051434C"/>
    <w:rsid w:val="00514807"/>
    <w:rsid w:val="00514A48"/>
    <w:rsid w:val="005166F1"/>
    <w:rsid w:val="005171FA"/>
    <w:rsid w:val="00517CDE"/>
    <w:rsid w:val="00520432"/>
    <w:rsid w:val="005204A3"/>
    <w:rsid w:val="00520600"/>
    <w:rsid w:val="0052124A"/>
    <w:rsid w:val="00521707"/>
    <w:rsid w:val="00521C75"/>
    <w:rsid w:val="00521D76"/>
    <w:rsid w:val="00521F28"/>
    <w:rsid w:val="00522109"/>
    <w:rsid w:val="00522622"/>
    <w:rsid w:val="00522CAC"/>
    <w:rsid w:val="00523270"/>
    <w:rsid w:val="005237EF"/>
    <w:rsid w:val="0052398C"/>
    <w:rsid w:val="00523CBD"/>
    <w:rsid w:val="00523F06"/>
    <w:rsid w:val="0052424B"/>
    <w:rsid w:val="005245F4"/>
    <w:rsid w:val="005250B0"/>
    <w:rsid w:val="00525531"/>
    <w:rsid w:val="005255E0"/>
    <w:rsid w:val="00525766"/>
    <w:rsid w:val="00525784"/>
    <w:rsid w:val="005257DE"/>
    <w:rsid w:val="00525B8C"/>
    <w:rsid w:val="00525C88"/>
    <w:rsid w:val="00525EA4"/>
    <w:rsid w:val="00525FD5"/>
    <w:rsid w:val="005260BB"/>
    <w:rsid w:val="005261A2"/>
    <w:rsid w:val="005266A5"/>
    <w:rsid w:val="005268BC"/>
    <w:rsid w:val="00526EA6"/>
    <w:rsid w:val="00526F58"/>
    <w:rsid w:val="00527198"/>
    <w:rsid w:val="005278A0"/>
    <w:rsid w:val="005278F9"/>
    <w:rsid w:val="00527D8D"/>
    <w:rsid w:val="00530081"/>
    <w:rsid w:val="005303C3"/>
    <w:rsid w:val="00530697"/>
    <w:rsid w:val="00530852"/>
    <w:rsid w:val="005311B8"/>
    <w:rsid w:val="00531BE6"/>
    <w:rsid w:val="00532237"/>
    <w:rsid w:val="005324AE"/>
    <w:rsid w:val="00532509"/>
    <w:rsid w:val="00532557"/>
    <w:rsid w:val="00532671"/>
    <w:rsid w:val="005328DF"/>
    <w:rsid w:val="00532BBD"/>
    <w:rsid w:val="005330EC"/>
    <w:rsid w:val="0053322F"/>
    <w:rsid w:val="00533531"/>
    <w:rsid w:val="00533DD4"/>
    <w:rsid w:val="00533FF3"/>
    <w:rsid w:val="00534009"/>
    <w:rsid w:val="005343E7"/>
    <w:rsid w:val="00534449"/>
    <w:rsid w:val="005344FB"/>
    <w:rsid w:val="005346B2"/>
    <w:rsid w:val="0053541F"/>
    <w:rsid w:val="00535435"/>
    <w:rsid w:val="005357A2"/>
    <w:rsid w:val="00536127"/>
    <w:rsid w:val="00537406"/>
    <w:rsid w:val="005375B4"/>
    <w:rsid w:val="00537725"/>
    <w:rsid w:val="0053773A"/>
    <w:rsid w:val="00537976"/>
    <w:rsid w:val="00540F20"/>
    <w:rsid w:val="00540FF9"/>
    <w:rsid w:val="00541275"/>
    <w:rsid w:val="00541414"/>
    <w:rsid w:val="00541447"/>
    <w:rsid w:val="005418DF"/>
    <w:rsid w:val="00541A1F"/>
    <w:rsid w:val="00541F0B"/>
    <w:rsid w:val="005420C1"/>
    <w:rsid w:val="00542331"/>
    <w:rsid w:val="00542362"/>
    <w:rsid w:val="00542864"/>
    <w:rsid w:val="00543263"/>
    <w:rsid w:val="00543494"/>
    <w:rsid w:val="00543BAF"/>
    <w:rsid w:val="00543D32"/>
    <w:rsid w:val="0054459A"/>
    <w:rsid w:val="00544A6D"/>
    <w:rsid w:val="00544B60"/>
    <w:rsid w:val="00544C01"/>
    <w:rsid w:val="005450EF"/>
    <w:rsid w:val="005456E5"/>
    <w:rsid w:val="005459F7"/>
    <w:rsid w:val="00545AA6"/>
    <w:rsid w:val="00545DEE"/>
    <w:rsid w:val="00545E8D"/>
    <w:rsid w:val="00546116"/>
    <w:rsid w:val="00546146"/>
    <w:rsid w:val="005462E0"/>
    <w:rsid w:val="00546391"/>
    <w:rsid w:val="00546504"/>
    <w:rsid w:val="00546625"/>
    <w:rsid w:val="00546B40"/>
    <w:rsid w:val="00546D80"/>
    <w:rsid w:val="00546F85"/>
    <w:rsid w:val="00547057"/>
    <w:rsid w:val="0054708C"/>
    <w:rsid w:val="005470A1"/>
    <w:rsid w:val="0054797C"/>
    <w:rsid w:val="00550A03"/>
    <w:rsid w:val="00550A1A"/>
    <w:rsid w:val="00550EE5"/>
    <w:rsid w:val="00550EF0"/>
    <w:rsid w:val="005514D6"/>
    <w:rsid w:val="00551616"/>
    <w:rsid w:val="00551B00"/>
    <w:rsid w:val="00551BAA"/>
    <w:rsid w:val="005521E3"/>
    <w:rsid w:val="00552A36"/>
    <w:rsid w:val="00552BB1"/>
    <w:rsid w:val="00552C72"/>
    <w:rsid w:val="00552CD1"/>
    <w:rsid w:val="0055395E"/>
    <w:rsid w:val="00554073"/>
    <w:rsid w:val="005546AE"/>
    <w:rsid w:val="005546BD"/>
    <w:rsid w:val="00554810"/>
    <w:rsid w:val="00554C09"/>
    <w:rsid w:val="00554C23"/>
    <w:rsid w:val="00554C53"/>
    <w:rsid w:val="00555579"/>
    <w:rsid w:val="00555A30"/>
    <w:rsid w:val="00555A62"/>
    <w:rsid w:val="00555B91"/>
    <w:rsid w:val="00555E85"/>
    <w:rsid w:val="00555EBA"/>
    <w:rsid w:val="00555FF6"/>
    <w:rsid w:val="00556594"/>
    <w:rsid w:val="00556EE6"/>
    <w:rsid w:val="0055704B"/>
    <w:rsid w:val="005574D6"/>
    <w:rsid w:val="00557A85"/>
    <w:rsid w:val="005602E1"/>
    <w:rsid w:val="00560316"/>
    <w:rsid w:val="00560496"/>
    <w:rsid w:val="00560511"/>
    <w:rsid w:val="00560A43"/>
    <w:rsid w:val="00561596"/>
    <w:rsid w:val="00561636"/>
    <w:rsid w:val="00561DC2"/>
    <w:rsid w:val="005629D9"/>
    <w:rsid w:val="00562A3E"/>
    <w:rsid w:val="00562D4E"/>
    <w:rsid w:val="00563039"/>
    <w:rsid w:val="00563057"/>
    <w:rsid w:val="0056397F"/>
    <w:rsid w:val="00563C4E"/>
    <w:rsid w:val="00563E41"/>
    <w:rsid w:val="00563FC2"/>
    <w:rsid w:val="00564007"/>
    <w:rsid w:val="0056473B"/>
    <w:rsid w:val="00564879"/>
    <w:rsid w:val="0056493E"/>
    <w:rsid w:val="00565103"/>
    <w:rsid w:val="0056560A"/>
    <w:rsid w:val="00565893"/>
    <w:rsid w:val="00565B01"/>
    <w:rsid w:val="005660E3"/>
    <w:rsid w:val="005661ED"/>
    <w:rsid w:val="00566528"/>
    <w:rsid w:val="00566856"/>
    <w:rsid w:val="00567401"/>
    <w:rsid w:val="005678F5"/>
    <w:rsid w:val="0057021E"/>
    <w:rsid w:val="00570257"/>
    <w:rsid w:val="00570343"/>
    <w:rsid w:val="00570654"/>
    <w:rsid w:val="00570B13"/>
    <w:rsid w:val="00570D5F"/>
    <w:rsid w:val="0057107A"/>
    <w:rsid w:val="00571466"/>
    <w:rsid w:val="005718BE"/>
    <w:rsid w:val="00571AA7"/>
    <w:rsid w:val="00571FC2"/>
    <w:rsid w:val="00572826"/>
    <w:rsid w:val="00572CFE"/>
    <w:rsid w:val="00573335"/>
    <w:rsid w:val="005738F1"/>
    <w:rsid w:val="00573CC6"/>
    <w:rsid w:val="00574377"/>
    <w:rsid w:val="00574497"/>
    <w:rsid w:val="00574689"/>
    <w:rsid w:val="005746E5"/>
    <w:rsid w:val="005746EB"/>
    <w:rsid w:val="00574846"/>
    <w:rsid w:val="00574985"/>
    <w:rsid w:val="005749B9"/>
    <w:rsid w:val="0057527D"/>
    <w:rsid w:val="00575727"/>
    <w:rsid w:val="00575832"/>
    <w:rsid w:val="00576299"/>
    <w:rsid w:val="00576988"/>
    <w:rsid w:val="00576EF1"/>
    <w:rsid w:val="005771FF"/>
    <w:rsid w:val="00577956"/>
    <w:rsid w:val="00577B03"/>
    <w:rsid w:val="00577BE2"/>
    <w:rsid w:val="00577C7E"/>
    <w:rsid w:val="00577C95"/>
    <w:rsid w:val="00577DC6"/>
    <w:rsid w:val="00577FC6"/>
    <w:rsid w:val="0058059D"/>
    <w:rsid w:val="00581260"/>
    <w:rsid w:val="005817D8"/>
    <w:rsid w:val="00581974"/>
    <w:rsid w:val="00581AFF"/>
    <w:rsid w:val="00582D6B"/>
    <w:rsid w:val="005839C0"/>
    <w:rsid w:val="00583A43"/>
    <w:rsid w:val="0058406A"/>
    <w:rsid w:val="00584D14"/>
    <w:rsid w:val="005851D2"/>
    <w:rsid w:val="005853D3"/>
    <w:rsid w:val="00585D2A"/>
    <w:rsid w:val="00585DB2"/>
    <w:rsid w:val="0058619F"/>
    <w:rsid w:val="00586447"/>
    <w:rsid w:val="00586452"/>
    <w:rsid w:val="005872C6"/>
    <w:rsid w:val="00587667"/>
    <w:rsid w:val="00587AC3"/>
    <w:rsid w:val="00587F13"/>
    <w:rsid w:val="00587F95"/>
    <w:rsid w:val="005907BE"/>
    <w:rsid w:val="00590A22"/>
    <w:rsid w:val="005917CE"/>
    <w:rsid w:val="005920CE"/>
    <w:rsid w:val="00592251"/>
    <w:rsid w:val="0059226C"/>
    <w:rsid w:val="00592AB6"/>
    <w:rsid w:val="00592E71"/>
    <w:rsid w:val="00592F49"/>
    <w:rsid w:val="00593333"/>
    <w:rsid w:val="00593A45"/>
    <w:rsid w:val="00593B06"/>
    <w:rsid w:val="00593BAA"/>
    <w:rsid w:val="00594CBC"/>
    <w:rsid w:val="00595D0E"/>
    <w:rsid w:val="0059629B"/>
    <w:rsid w:val="005965A9"/>
    <w:rsid w:val="00597520"/>
    <w:rsid w:val="00597777"/>
    <w:rsid w:val="005A029B"/>
    <w:rsid w:val="005A093F"/>
    <w:rsid w:val="005A0AC6"/>
    <w:rsid w:val="005A0B26"/>
    <w:rsid w:val="005A1B6C"/>
    <w:rsid w:val="005A1F21"/>
    <w:rsid w:val="005A22A5"/>
    <w:rsid w:val="005A311B"/>
    <w:rsid w:val="005A3307"/>
    <w:rsid w:val="005A3BE2"/>
    <w:rsid w:val="005A3F4D"/>
    <w:rsid w:val="005A47D3"/>
    <w:rsid w:val="005A50B6"/>
    <w:rsid w:val="005A5482"/>
    <w:rsid w:val="005A5639"/>
    <w:rsid w:val="005A5A1E"/>
    <w:rsid w:val="005A5DBD"/>
    <w:rsid w:val="005A5FC4"/>
    <w:rsid w:val="005A6104"/>
    <w:rsid w:val="005A6134"/>
    <w:rsid w:val="005A64A5"/>
    <w:rsid w:val="005A7018"/>
    <w:rsid w:val="005A70F8"/>
    <w:rsid w:val="005A777B"/>
    <w:rsid w:val="005B0298"/>
    <w:rsid w:val="005B05A2"/>
    <w:rsid w:val="005B0DAD"/>
    <w:rsid w:val="005B0FD4"/>
    <w:rsid w:val="005B1E22"/>
    <w:rsid w:val="005B1F52"/>
    <w:rsid w:val="005B2B13"/>
    <w:rsid w:val="005B2BDF"/>
    <w:rsid w:val="005B32FE"/>
    <w:rsid w:val="005B3335"/>
    <w:rsid w:val="005B41E1"/>
    <w:rsid w:val="005B429F"/>
    <w:rsid w:val="005B4393"/>
    <w:rsid w:val="005B4736"/>
    <w:rsid w:val="005B484C"/>
    <w:rsid w:val="005B4941"/>
    <w:rsid w:val="005B4B5B"/>
    <w:rsid w:val="005B4D32"/>
    <w:rsid w:val="005B4E75"/>
    <w:rsid w:val="005B563B"/>
    <w:rsid w:val="005B5716"/>
    <w:rsid w:val="005B59A5"/>
    <w:rsid w:val="005B5EB3"/>
    <w:rsid w:val="005B64E5"/>
    <w:rsid w:val="005B6762"/>
    <w:rsid w:val="005B79D8"/>
    <w:rsid w:val="005B7D93"/>
    <w:rsid w:val="005C0005"/>
    <w:rsid w:val="005C0487"/>
    <w:rsid w:val="005C04ED"/>
    <w:rsid w:val="005C0592"/>
    <w:rsid w:val="005C0652"/>
    <w:rsid w:val="005C0F8F"/>
    <w:rsid w:val="005C0FDF"/>
    <w:rsid w:val="005C1744"/>
    <w:rsid w:val="005C1960"/>
    <w:rsid w:val="005C2317"/>
    <w:rsid w:val="005C27B3"/>
    <w:rsid w:val="005C30CF"/>
    <w:rsid w:val="005C3307"/>
    <w:rsid w:val="005C342F"/>
    <w:rsid w:val="005C3591"/>
    <w:rsid w:val="005C35C7"/>
    <w:rsid w:val="005C4722"/>
    <w:rsid w:val="005C47D6"/>
    <w:rsid w:val="005C49E0"/>
    <w:rsid w:val="005C4B1A"/>
    <w:rsid w:val="005C5370"/>
    <w:rsid w:val="005C5618"/>
    <w:rsid w:val="005C5835"/>
    <w:rsid w:val="005C58B2"/>
    <w:rsid w:val="005C5B97"/>
    <w:rsid w:val="005C5BF2"/>
    <w:rsid w:val="005C61C9"/>
    <w:rsid w:val="005C6D1E"/>
    <w:rsid w:val="005C6D2B"/>
    <w:rsid w:val="005C741E"/>
    <w:rsid w:val="005C7650"/>
    <w:rsid w:val="005C7771"/>
    <w:rsid w:val="005C7EE6"/>
    <w:rsid w:val="005D017D"/>
    <w:rsid w:val="005D032F"/>
    <w:rsid w:val="005D08CB"/>
    <w:rsid w:val="005D0A85"/>
    <w:rsid w:val="005D0B25"/>
    <w:rsid w:val="005D1048"/>
    <w:rsid w:val="005D119D"/>
    <w:rsid w:val="005D1596"/>
    <w:rsid w:val="005D175E"/>
    <w:rsid w:val="005D253D"/>
    <w:rsid w:val="005D26A0"/>
    <w:rsid w:val="005D2ACB"/>
    <w:rsid w:val="005D2C90"/>
    <w:rsid w:val="005D2D73"/>
    <w:rsid w:val="005D2DE0"/>
    <w:rsid w:val="005D2F32"/>
    <w:rsid w:val="005D39B7"/>
    <w:rsid w:val="005D3CAB"/>
    <w:rsid w:val="005D43AC"/>
    <w:rsid w:val="005D43F8"/>
    <w:rsid w:val="005D446D"/>
    <w:rsid w:val="005D469F"/>
    <w:rsid w:val="005D4C1B"/>
    <w:rsid w:val="005D4FE0"/>
    <w:rsid w:val="005D5191"/>
    <w:rsid w:val="005D65C8"/>
    <w:rsid w:val="005D666E"/>
    <w:rsid w:val="005D67F3"/>
    <w:rsid w:val="005D6B87"/>
    <w:rsid w:val="005D70C8"/>
    <w:rsid w:val="005D7187"/>
    <w:rsid w:val="005D721F"/>
    <w:rsid w:val="005D7881"/>
    <w:rsid w:val="005D7B40"/>
    <w:rsid w:val="005D7C4F"/>
    <w:rsid w:val="005D7CF8"/>
    <w:rsid w:val="005E0028"/>
    <w:rsid w:val="005E0C07"/>
    <w:rsid w:val="005E100C"/>
    <w:rsid w:val="005E1313"/>
    <w:rsid w:val="005E1E1F"/>
    <w:rsid w:val="005E208C"/>
    <w:rsid w:val="005E2A50"/>
    <w:rsid w:val="005E2A82"/>
    <w:rsid w:val="005E2B56"/>
    <w:rsid w:val="005E3B29"/>
    <w:rsid w:val="005E3D42"/>
    <w:rsid w:val="005E405B"/>
    <w:rsid w:val="005E43E9"/>
    <w:rsid w:val="005E44AB"/>
    <w:rsid w:val="005E4817"/>
    <w:rsid w:val="005E4DF2"/>
    <w:rsid w:val="005E4ED9"/>
    <w:rsid w:val="005E5007"/>
    <w:rsid w:val="005E5124"/>
    <w:rsid w:val="005E5829"/>
    <w:rsid w:val="005E5B70"/>
    <w:rsid w:val="005E5BD8"/>
    <w:rsid w:val="005E63CA"/>
    <w:rsid w:val="005E65EB"/>
    <w:rsid w:val="005E6917"/>
    <w:rsid w:val="005E69AF"/>
    <w:rsid w:val="005E6ADD"/>
    <w:rsid w:val="005E747E"/>
    <w:rsid w:val="005E79AC"/>
    <w:rsid w:val="005E7AD9"/>
    <w:rsid w:val="005E7AF9"/>
    <w:rsid w:val="005F0188"/>
    <w:rsid w:val="005F020F"/>
    <w:rsid w:val="005F1092"/>
    <w:rsid w:val="005F1209"/>
    <w:rsid w:val="005F120A"/>
    <w:rsid w:val="005F15C5"/>
    <w:rsid w:val="005F1CDA"/>
    <w:rsid w:val="005F2B66"/>
    <w:rsid w:val="005F2D0C"/>
    <w:rsid w:val="005F3177"/>
    <w:rsid w:val="005F3224"/>
    <w:rsid w:val="005F33A1"/>
    <w:rsid w:val="005F3BE6"/>
    <w:rsid w:val="005F4340"/>
    <w:rsid w:val="005F43C0"/>
    <w:rsid w:val="005F445A"/>
    <w:rsid w:val="005F4A29"/>
    <w:rsid w:val="005F68F6"/>
    <w:rsid w:val="005F69B5"/>
    <w:rsid w:val="005F6C18"/>
    <w:rsid w:val="005F6C7F"/>
    <w:rsid w:val="005F6D74"/>
    <w:rsid w:val="005F6DA8"/>
    <w:rsid w:val="005F6E2F"/>
    <w:rsid w:val="005F6E6A"/>
    <w:rsid w:val="005F74A8"/>
    <w:rsid w:val="005F77EB"/>
    <w:rsid w:val="00600B37"/>
    <w:rsid w:val="00600C26"/>
    <w:rsid w:val="00600C53"/>
    <w:rsid w:val="00600D5B"/>
    <w:rsid w:val="00600DE1"/>
    <w:rsid w:val="00601093"/>
    <w:rsid w:val="006010E5"/>
    <w:rsid w:val="006019A5"/>
    <w:rsid w:val="006019AB"/>
    <w:rsid w:val="00601A60"/>
    <w:rsid w:val="00601A8B"/>
    <w:rsid w:val="00601B55"/>
    <w:rsid w:val="0060207B"/>
    <w:rsid w:val="00602383"/>
    <w:rsid w:val="0060259B"/>
    <w:rsid w:val="0060286E"/>
    <w:rsid w:val="00602F95"/>
    <w:rsid w:val="00603438"/>
    <w:rsid w:val="0060355E"/>
    <w:rsid w:val="00603A84"/>
    <w:rsid w:val="00603A86"/>
    <w:rsid w:val="00603CBD"/>
    <w:rsid w:val="006042F9"/>
    <w:rsid w:val="006045E9"/>
    <w:rsid w:val="00604B5A"/>
    <w:rsid w:val="00604EC4"/>
    <w:rsid w:val="0060503B"/>
    <w:rsid w:val="00605066"/>
    <w:rsid w:val="00605586"/>
    <w:rsid w:val="006058F7"/>
    <w:rsid w:val="00605A9B"/>
    <w:rsid w:val="006067C0"/>
    <w:rsid w:val="00606B1F"/>
    <w:rsid w:val="00606BCD"/>
    <w:rsid w:val="00606D3B"/>
    <w:rsid w:val="006074C7"/>
    <w:rsid w:val="00607637"/>
    <w:rsid w:val="006076DB"/>
    <w:rsid w:val="006077BF"/>
    <w:rsid w:val="006079EC"/>
    <w:rsid w:val="00607CD5"/>
    <w:rsid w:val="0061039B"/>
    <w:rsid w:val="006107BE"/>
    <w:rsid w:val="00610BB9"/>
    <w:rsid w:val="006112F3"/>
    <w:rsid w:val="006113BC"/>
    <w:rsid w:val="00611805"/>
    <w:rsid w:val="00611B56"/>
    <w:rsid w:val="00611CA3"/>
    <w:rsid w:val="00612301"/>
    <w:rsid w:val="006126F4"/>
    <w:rsid w:val="006127D4"/>
    <w:rsid w:val="0061323D"/>
    <w:rsid w:val="00616790"/>
    <w:rsid w:val="00616A09"/>
    <w:rsid w:val="00616AEA"/>
    <w:rsid w:val="006172E7"/>
    <w:rsid w:val="0061761D"/>
    <w:rsid w:val="00620B14"/>
    <w:rsid w:val="00620C79"/>
    <w:rsid w:val="00621593"/>
    <w:rsid w:val="006217ED"/>
    <w:rsid w:val="00622136"/>
    <w:rsid w:val="00622D24"/>
    <w:rsid w:val="0062315E"/>
    <w:rsid w:val="00623470"/>
    <w:rsid w:val="006237EC"/>
    <w:rsid w:val="00623891"/>
    <w:rsid w:val="006244D0"/>
    <w:rsid w:val="00624754"/>
    <w:rsid w:val="0062476C"/>
    <w:rsid w:val="006250F8"/>
    <w:rsid w:val="00625559"/>
    <w:rsid w:val="006258C4"/>
    <w:rsid w:val="00625C2A"/>
    <w:rsid w:val="006264BA"/>
    <w:rsid w:val="00626AE6"/>
    <w:rsid w:val="00626D7F"/>
    <w:rsid w:val="00626E13"/>
    <w:rsid w:val="00626EEA"/>
    <w:rsid w:val="006275FA"/>
    <w:rsid w:val="0062762D"/>
    <w:rsid w:val="0062767C"/>
    <w:rsid w:val="006277FB"/>
    <w:rsid w:val="00627DFE"/>
    <w:rsid w:val="00630C2E"/>
    <w:rsid w:val="00630E84"/>
    <w:rsid w:val="006311A6"/>
    <w:rsid w:val="00631205"/>
    <w:rsid w:val="006312B3"/>
    <w:rsid w:val="006314ED"/>
    <w:rsid w:val="006315A7"/>
    <w:rsid w:val="00631CAD"/>
    <w:rsid w:val="00632A05"/>
    <w:rsid w:val="00632C0F"/>
    <w:rsid w:val="00632D47"/>
    <w:rsid w:val="006333FE"/>
    <w:rsid w:val="00633EED"/>
    <w:rsid w:val="00634193"/>
    <w:rsid w:val="0063441A"/>
    <w:rsid w:val="006344A7"/>
    <w:rsid w:val="006344EC"/>
    <w:rsid w:val="00634782"/>
    <w:rsid w:val="00634947"/>
    <w:rsid w:val="00634B91"/>
    <w:rsid w:val="0063532E"/>
    <w:rsid w:val="0063577C"/>
    <w:rsid w:val="006371F5"/>
    <w:rsid w:val="00637501"/>
    <w:rsid w:val="00637549"/>
    <w:rsid w:val="00640221"/>
    <w:rsid w:val="00640AAE"/>
    <w:rsid w:val="00640BFF"/>
    <w:rsid w:val="00640C9D"/>
    <w:rsid w:val="00640E28"/>
    <w:rsid w:val="00641139"/>
    <w:rsid w:val="00641531"/>
    <w:rsid w:val="00641E39"/>
    <w:rsid w:val="00642178"/>
    <w:rsid w:val="00642505"/>
    <w:rsid w:val="006434B3"/>
    <w:rsid w:val="0064390F"/>
    <w:rsid w:val="00643A83"/>
    <w:rsid w:val="006441E3"/>
    <w:rsid w:val="00644355"/>
    <w:rsid w:val="006448A5"/>
    <w:rsid w:val="00644B5E"/>
    <w:rsid w:val="00645123"/>
    <w:rsid w:val="006453D6"/>
    <w:rsid w:val="00645D3E"/>
    <w:rsid w:val="00646067"/>
    <w:rsid w:val="00646DED"/>
    <w:rsid w:val="0064726F"/>
    <w:rsid w:val="0064753C"/>
    <w:rsid w:val="0065032E"/>
    <w:rsid w:val="0065087A"/>
    <w:rsid w:val="00651055"/>
    <w:rsid w:val="00651BFA"/>
    <w:rsid w:val="006520DB"/>
    <w:rsid w:val="0065225C"/>
    <w:rsid w:val="00652695"/>
    <w:rsid w:val="00652CFC"/>
    <w:rsid w:val="0065357C"/>
    <w:rsid w:val="00653BF4"/>
    <w:rsid w:val="0065467C"/>
    <w:rsid w:val="00654E16"/>
    <w:rsid w:val="00654E81"/>
    <w:rsid w:val="00654FFC"/>
    <w:rsid w:val="0065500C"/>
    <w:rsid w:val="0065547B"/>
    <w:rsid w:val="006555F9"/>
    <w:rsid w:val="00655AFA"/>
    <w:rsid w:val="00657471"/>
    <w:rsid w:val="00657D55"/>
    <w:rsid w:val="00657D6E"/>
    <w:rsid w:val="006602C8"/>
    <w:rsid w:val="00660359"/>
    <w:rsid w:val="00660435"/>
    <w:rsid w:val="00661161"/>
    <w:rsid w:val="00661765"/>
    <w:rsid w:val="00661F74"/>
    <w:rsid w:val="00661FFF"/>
    <w:rsid w:val="00662270"/>
    <w:rsid w:val="006628AE"/>
    <w:rsid w:val="0066380C"/>
    <w:rsid w:val="00663980"/>
    <w:rsid w:val="00664327"/>
    <w:rsid w:val="006646BE"/>
    <w:rsid w:val="00664861"/>
    <w:rsid w:val="00664F3E"/>
    <w:rsid w:val="006650D7"/>
    <w:rsid w:val="006651E9"/>
    <w:rsid w:val="00665274"/>
    <w:rsid w:val="00665A98"/>
    <w:rsid w:val="0066678F"/>
    <w:rsid w:val="00666CE2"/>
    <w:rsid w:val="006677AA"/>
    <w:rsid w:val="00667857"/>
    <w:rsid w:val="006679E1"/>
    <w:rsid w:val="00667D58"/>
    <w:rsid w:val="00667EAF"/>
    <w:rsid w:val="00670104"/>
    <w:rsid w:val="006704C6"/>
    <w:rsid w:val="00670548"/>
    <w:rsid w:val="00670E37"/>
    <w:rsid w:val="0067112C"/>
    <w:rsid w:val="006713B8"/>
    <w:rsid w:val="006717BB"/>
    <w:rsid w:val="006717EA"/>
    <w:rsid w:val="00671837"/>
    <w:rsid w:val="00671FCE"/>
    <w:rsid w:val="0067256B"/>
    <w:rsid w:val="00672A1F"/>
    <w:rsid w:val="00672AE9"/>
    <w:rsid w:val="00672D77"/>
    <w:rsid w:val="006734F2"/>
    <w:rsid w:val="00673EEF"/>
    <w:rsid w:val="006742AF"/>
    <w:rsid w:val="006748A0"/>
    <w:rsid w:val="006748F8"/>
    <w:rsid w:val="006749B8"/>
    <w:rsid w:val="0067502A"/>
    <w:rsid w:val="006751A5"/>
    <w:rsid w:val="006753F8"/>
    <w:rsid w:val="00675E97"/>
    <w:rsid w:val="00676444"/>
    <w:rsid w:val="00677267"/>
    <w:rsid w:val="00677424"/>
    <w:rsid w:val="00677CE0"/>
    <w:rsid w:val="00680190"/>
    <w:rsid w:val="00680794"/>
    <w:rsid w:val="00681385"/>
    <w:rsid w:val="00681B56"/>
    <w:rsid w:val="00681C18"/>
    <w:rsid w:val="00682570"/>
    <w:rsid w:val="00683974"/>
    <w:rsid w:val="0068402B"/>
    <w:rsid w:val="00684890"/>
    <w:rsid w:val="0068490B"/>
    <w:rsid w:val="00684AB3"/>
    <w:rsid w:val="00684B9A"/>
    <w:rsid w:val="00684C28"/>
    <w:rsid w:val="006850D6"/>
    <w:rsid w:val="00685418"/>
    <w:rsid w:val="00685D7E"/>
    <w:rsid w:val="00685E41"/>
    <w:rsid w:val="00685F03"/>
    <w:rsid w:val="00685F74"/>
    <w:rsid w:val="00686B4B"/>
    <w:rsid w:val="00687171"/>
    <w:rsid w:val="0068731E"/>
    <w:rsid w:val="006876C0"/>
    <w:rsid w:val="00687ABE"/>
    <w:rsid w:val="00687BE1"/>
    <w:rsid w:val="006906D0"/>
    <w:rsid w:val="00690D07"/>
    <w:rsid w:val="00691155"/>
    <w:rsid w:val="00691C1E"/>
    <w:rsid w:val="006925C2"/>
    <w:rsid w:val="006926CC"/>
    <w:rsid w:val="006927ED"/>
    <w:rsid w:val="00692CC1"/>
    <w:rsid w:val="00692EB3"/>
    <w:rsid w:val="00693004"/>
    <w:rsid w:val="006934C0"/>
    <w:rsid w:val="0069398F"/>
    <w:rsid w:val="00694476"/>
    <w:rsid w:val="00694EC6"/>
    <w:rsid w:val="00695763"/>
    <w:rsid w:val="00695872"/>
    <w:rsid w:val="00695A8A"/>
    <w:rsid w:val="006963F2"/>
    <w:rsid w:val="00696417"/>
    <w:rsid w:val="006965C9"/>
    <w:rsid w:val="00696872"/>
    <w:rsid w:val="0069688C"/>
    <w:rsid w:val="00696EC2"/>
    <w:rsid w:val="00697431"/>
    <w:rsid w:val="00697743"/>
    <w:rsid w:val="006A006A"/>
    <w:rsid w:val="006A0C24"/>
    <w:rsid w:val="006A0E1B"/>
    <w:rsid w:val="006A0F97"/>
    <w:rsid w:val="006A113A"/>
    <w:rsid w:val="006A1185"/>
    <w:rsid w:val="006A1294"/>
    <w:rsid w:val="006A1E3C"/>
    <w:rsid w:val="006A22CE"/>
    <w:rsid w:val="006A28BB"/>
    <w:rsid w:val="006A31B5"/>
    <w:rsid w:val="006A37EE"/>
    <w:rsid w:val="006A3A0F"/>
    <w:rsid w:val="006A3A6C"/>
    <w:rsid w:val="006A47DB"/>
    <w:rsid w:val="006A4C2E"/>
    <w:rsid w:val="006A53DF"/>
    <w:rsid w:val="006A5BD2"/>
    <w:rsid w:val="006A5EF9"/>
    <w:rsid w:val="006A6DAA"/>
    <w:rsid w:val="006A72A7"/>
    <w:rsid w:val="006A7E09"/>
    <w:rsid w:val="006A7EEB"/>
    <w:rsid w:val="006B030B"/>
    <w:rsid w:val="006B04E2"/>
    <w:rsid w:val="006B05A6"/>
    <w:rsid w:val="006B0826"/>
    <w:rsid w:val="006B0ED8"/>
    <w:rsid w:val="006B14F2"/>
    <w:rsid w:val="006B1742"/>
    <w:rsid w:val="006B1C36"/>
    <w:rsid w:val="006B2333"/>
    <w:rsid w:val="006B28D5"/>
    <w:rsid w:val="006B2F3F"/>
    <w:rsid w:val="006B31EC"/>
    <w:rsid w:val="006B352D"/>
    <w:rsid w:val="006B3620"/>
    <w:rsid w:val="006B3CE8"/>
    <w:rsid w:val="006B3E45"/>
    <w:rsid w:val="006B3F47"/>
    <w:rsid w:val="006B40E2"/>
    <w:rsid w:val="006B4321"/>
    <w:rsid w:val="006B43BC"/>
    <w:rsid w:val="006B4976"/>
    <w:rsid w:val="006B4D89"/>
    <w:rsid w:val="006B566E"/>
    <w:rsid w:val="006B585B"/>
    <w:rsid w:val="006B5A8C"/>
    <w:rsid w:val="006B5B6D"/>
    <w:rsid w:val="006B5C64"/>
    <w:rsid w:val="006B5C7A"/>
    <w:rsid w:val="006B5E73"/>
    <w:rsid w:val="006B5F7F"/>
    <w:rsid w:val="006B6F4D"/>
    <w:rsid w:val="006B6F63"/>
    <w:rsid w:val="006B7BA6"/>
    <w:rsid w:val="006B7D23"/>
    <w:rsid w:val="006C08EA"/>
    <w:rsid w:val="006C0D6B"/>
    <w:rsid w:val="006C16CD"/>
    <w:rsid w:val="006C173E"/>
    <w:rsid w:val="006C19DD"/>
    <w:rsid w:val="006C1A34"/>
    <w:rsid w:val="006C1A8C"/>
    <w:rsid w:val="006C2547"/>
    <w:rsid w:val="006C276E"/>
    <w:rsid w:val="006C2988"/>
    <w:rsid w:val="006C2ADE"/>
    <w:rsid w:val="006C2B15"/>
    <w:rsid w:val="006C305A"/>
    <w:rsid w:val="006C32D3"/>
    <w:rsid w:val="006C371B"/>
    <w:rsid w:val="006C4026"/>
    <w:rsid w:val="006C533A"/>
    <w:rsid w:val="006C55DA"/>
    <w:rsid w:val="006C5678"/>
    <w:rsid w:val="006C595E"/>
    <w:rsid w:val="006C5BAF"/>
    <w:rsid w:val="006C5FA9"/>
    <w:rsid w:val="006C6950"/>
    <w:rsid w:val="006C699A"/>
    <w:rsid w:val="006C6DCD"/>
    <w:rsid w:val="006C6F87"/>
    <w:rsid w:val="006C7011"/>
    <w:rsid w:val="006C7043"/>
    <w:rsid w:val="006C7A1A"/>
    <w:rsid w:val="006C7F74"/>
    <w:rsid w:val="006D0576"/>
    <w:rsid w:val="006D0E21"/>
    <w:rsid w:val="006D1788"/>
    <w:rsid w:val="006D18B2"/>
    <w:rsid w:val="006D1F8F"/>
    <w:rsid w:val="006D2056"/>
    <w:rsid w:val="006D220B"/>
    <w:rsid w:val="006D2447"/>
    <w:rsid w:val="006D2650"/>
    <w:rsid w:val="006D26B3"/>
    <w:rsid w:val="006D26F0"/>
    <w:rsid w:val="006D26F3"/>
    <w:rsid w:val="006D34EA"/>
    <w:rsid w:val="006D37A8"/>
    <w:rsid w:val="006D3BD0"/>
    <w:rsid w:val="006D495E"/>
    <w:rsid w:val="006D53C7"/>
    <w:rsid w:val="006D55D6"/>
    <w:rsid w:val="006D5715"/>
    <w:rsid w:val="006D6D67"/>
    <w:rsid w:val="006D6DC8"/>
    <w:rsid w:val="006D70DF"/>
    <w:rsid w:val="006D7138"/>
    <w:rsid w:val="006D71DD"/>
    <w:rsid w:val="006D723A"/>
    <w:rsid w:val="006D7761"/>
    <w:rsid w:val="006D7E5C"/>
    <w:rsid w:val="006D7FE9"/>
    <w:rsid w:val="006E015A"/>
    <w:rsid w:val="006E046C"/>
    <w:rsid w:val="006E0657"/>
    <w:rsid w:val="006E07D2"/>
    <w:rsid w:val="006E0C36"/>
    <w:rsid w:val="006E0DB6"/>
    <w:rsid w:val="006E0E97"/>
    <w:rsid w:val="006E0FD5"/>
    <w:rsid w:val="006E105A"/>
    <w:rsid w:val="006E20A2"/>
    <w:rsid w:val="006E22B5"/>
    <w:rsid w:val="006E248C"/>
    <w:rsid w:val="006E2558"/>
    <w:rsid w:val="006E2B68"/>
    <w:rsid w:val="006E3663"/>
    <w:rsid w:val="006E3669"/>
    <w:rsid w:val="006E38F3"/>
    <w:rsid w:val="006E3944"/>
    <w:rsid w:val="006E3AD0"/>
    <w:rsid w:val="006E3C80"/>
    <w:rsid w:val="006E3FC1"/>
    <w:rsid w:val="006E3FD7"/>
    <w:rsid w:val="006E41A1"/>
    <w:rsid w:val="006E423D"/>
    <w:rsid w:val="006E46E7"/>
    <w:rsid w:val="006E4725"/>
    <w:rsid w:val="006E4B2E"/>
    <w:rsid w:val="006E4BEE"/>
    <w:rsid w:val="006E5427"/>
    <w:rsid w:val="006E5455"/>
    <w:rsid w:val="006E56B7"/>
    <w:rsid w:val="006E570E"/>
    <w:rsid w:val="006E59A6"/>
    <w:rsid w:val="006E5C13"/>
    <w:rsid w:val="006E5DB6"/>
    <w:rsid w:val="006E5F77"/>
    <w:rsid w:val="006E65F0"/>
    <w:rsid w:val="006E699E"/>
    <w:rsid w:val="006E69A1"/>
    <w:rsid w:val="006E6C1D"/>
    <w:rsid w:val="006E73C9"/>
    <w:rsid w:val="006E74B6"/>
    <w:rsid w:val="006E776A"/>
    <w:rsid w:val="006E79AB"/>
    <w:rsid w:val="006E7D74"/>
    <w:rsid w:val="006E7DA1"/>
    <w:rsid w:val="006F0545"/>
    <w:rsid w:val="006F07E5"/>
    <w:rsid w:val="006F0957"/>
    <w:rsid w:val="006F0DDA"/>
    <w:rsid w:val="006F190D"/>
    <w:rsid w:val="006F2128"/>
    <w:rsid w:val="006F2391"/>
    <w:rsid w:val="006F24D2"/>
    <w:rsid w:val="006F2637"/>
    <w:rsid w:val="006F28F7"/>
    <w:rsid w:val="006F294C"/>
    <w:rsid w:val="006F3337"/>
    <w:rsid w:val="006F33EE"/>
    <w:rsid w:val="006F3441"/>
    <w:rsid w:val="006F3479"/>
    <w:rsid w:val="006F3632"/>
    <w:rsid w:val="006F363C"/>
    <w:rsid w:val="006F37B4"/>
    <w:rsid w:val="006F3A53"/>
    <w:rsid w:val="006F453E"/>
    <w:rsid w:val="006F4792"/>
    <w:rsid w:val="006F5388"/>
    <w:rsid w:val="006F6165"/>
    <w:rsid w:val="006F66A0"/>
    <w:rsid w:val="006F66CE"/>
    <w:rsid w:val="006F6A52"/>
    <w:rsid w:val="006F72E5"/>
    <w:rsid w:val="006F7658"/>
    <w:rsid w:val="006F768C"/>
    <w:rsid w:val="006F7936"/>
    <w:rsid w:val="006F79BD"/>
    <w:rsid w:val="006F7B6B"/>
    <w:rsid w:val="00700242"/>
    <w:rsid w:val="00700425"/>
    <w:rsid w:val="007009E4"/>
    <w:rsid w:val="00700BF0"/>
    <w:rsid w:val="00701451"/>
    <w:rsid w:val="007019A6"/>
    <w:rsid w:val="007019BB"/>
    <w:rsid w:val="00701A04"/>
    <w:rsid w:val="0070241E"/>
    <w:rsid w:val="0070257D"/>
    <w:rsid w:val="00702ADC"/>
    <w:rsid w:val="00702E12"/>
    <w:rsid w:val="00703745"/>
    <w:rsid w:val="007038DE"/>
    <w:rsid w:val="00703F7A"/>
    <w:rsid w:val="00704337"/>
    <w:rsid w:val="007043D6"/>
    <w:rsid w:val="007045F1"/>
    <w:rsid w:val="00704618"/>
    <w:rsid w:val="007051D8"/>
    <w:rsid w:val="00705760"/>
    <w:rsid w:val="00705825"/>
    <w:rsid w:val="00706086"/>
    <w:rsid w:val="0070610A"/>
    <w:rsid w:val="007063B8"/>
    <w:rsid w:val="00706708"/>
    <w:rsid w:val="00706C3C"/>
    <w:rsid w:val="007077BE"/>
    <w:rsid w:val="007078DB"/>
    <w:rsid w:val="00707FD6"/>
    <w:rsid w:val="0071035D"/>
    <w:rsid w:val="00710779"/>
    <w:rsid w:val="007118D7"/>
    <w:rsid w:val="00711C6A"/>
    <w:rsid w:val="00712159"/>
    <w:rsid w:val="00712FC2"/>
    <w:rsid w:val="00713459"/>
    <w:rsid w:val="007134A0"/>
    <w:rsid w:val="00713675"/>
    <w:rsid w:val="0071369B"/>
    <w:rsid w:val="007139AD"/>
    <w:rsid w:val="0071406D"/>
    <w:rsid w:val="00714623"/>
    <w:rsid w:val="00714B76"/>
    <w:rsid w:val="00714C9C"/>
    <w:rsid w:val="00714D40"/>
    <w:rsid w:val="0071516B"/>
    <w:rsid w:val="00715293"/>
    <w:rsid w:val="007154B4"/>
    <w:rsid w:val="0071572B"/>
    <w:rsid w:val="007158FF"/>
    <w:rsid w:val="00715B98"/>
    <w:rsid w:val="00716011"/>
    <w:rsid w:val="007164AD"/>
    <w:rsid w:val="007169F8"/>
    <w:rsid w:val="00716C34"/>
    <w:rsid w:val="007170EB"/>
    <w:rsid w:val="0071792A"/>
    <w:rsid w:val="00717E1B"/>
    <w:rsid w:val="007201D8"/>
    <w:rsid w:val="00720531"/>
    <w:rsid w:val="00720EC9"/>
    <w:rsid w:val="00721065"/>
    <w:rsid w:val="007210FC"/>
    <w:rsid w:val="0072132D"/>
    <w:rsid w:val="007217C6"/>
    <w:rsid w:val="00721BC5"/>
    <w:rsid w:val="00721F3C"/>
    <w:rsid w:val="00722418"/>
    <w:rsid w:val="007225DE"/>
    <w:rsid w:val="007228BF"/>
    <w:rsid w:val="007229CB"/>
    <w:rsid w:val="00722EA9"/>
    <w:rsid w:val="00723454"/>
    <w:rsid w:val="007237AD"/>
    <w:rsid w:val="00723931"/>
    <w:rsid w:val="0072442E"/>
    <w:rsid w:val="00726485"/>
    <w:rsid w:val="007264B2"/>
    <w:rsid w:val="0072666D"/>
    <w:rsid w:val="00726B65"/>
    <w:rsid w:val="007271CF"/>
    <w:rsid w:val="00727728"/>
    <w:rsid w:val="00727DF3"/>
    <w:rsid w:val="00730423"/>
    <w:rsid w:val="00730581"/>
    <w:rsid w:val="007309F2"/>
    <w:rsid w:val="00730E13"/>
    <w:rsid w:val="0073104A"/>
    <w:rsid w:val="0073142F"/>
    <w:rsid w:val="0073180B"/>
    <w:rsid w:val="00731BF4"/>
    <w:rsid w:val="00732174"/>
    <w:rsid w:val="00732858"/>
    <w:rsid w:val="007328BF"/>
    <w:rsid w:val="00732B1E"/>
    <w:rsid w:val="00732BEB"/>
    <w:rsid w:val="00732F5B"/>
    <w:rsid w:val="007332E1"/>
    <w:rsid w:val="00733874"/>
    <w:rsid w:val="007339B7"/>
    <w:rsid w:val="007339E6"/>
    <w:rsid w:val="00733A34"/>
    <w:rsid w:val="00733BDC"/>
    <w:rsid w:val="00733FAF"/>
    <w:rsid w:val="007340F1"/>
    <w:rsid w:val="0073422B"/>
    <w:rsid w:val="007344EA"/>
    <w:rsid w:val="0073452E"/>
    <w:rsid w:val="007345F5"/>
    <w:rsid w:val="0073465F"/>
    <w:rsid w:val="00734703"/>
    <w:rsid w:val="00734750"/>
    <w:rsid w:val="00734BF5"/>
    <w:rsid w:val="0073538B"/>
    <w:rsid w:val="007356C5"/>
    <w:rsid w:val="007357BF"/>
    <w:rsid w:val="0073587D"/>
    <w:rsid w:val="00735D8A"/>
    <w:rsid w:val="00736775"/>
    <w:rsid w:val="007368C3"/>
    <w:rsid w:val="00736B17"/>
    <w:rsid w:val="00736FD9"/>
    <w:rsid w:val="0073734C"/>
    <w:rsid w:val="00737D67"/>
    <w:rsid w:val="00737DAB"/>
    <w:rsid w:val="00740260"/>
    <w:rsid w:val="00740843"/>
    <w:rsid w:val="00740887"/>
    <w:rsid w:val="00740ADB"/>
    <w:rsid w:val="00740B1F"/>
    <w:rsid w:val="00740C22"/>
    <w:rsid w:val="00740E5C"/>
    <w:rsid w:val="007416ED"/>
    <w:rsid w:val="00741788"/>
    <w:rsid w:val="0074182C"/>
    <w:rsid w:val="00741CA5"/>
    <w:rsid w:val="00741D96"/>
    <w:rsid w:val="00741DC2"/>
    <w:rsid w:val="0074232F"/>
    <w:rsid w:val="00742720"/>
    <w:rsid w:val="00742F8C"/>
    <w:rsid w:val="00743120"/>
    <w:rsid w:val="00743199"/>
    <w:rsid w:val="00743526"/>
    <w:rsid w:val="00743A45"/>
    <w:rsid w:val="00744367"/>
    <w:rsid w:val="007446CF"/>
    <w:rsid w:val="0074478A"/>
    <w:rsid w:val="00744929"/>
    <w:rsid w:val="00744EC0"/>
    <w:rsid w:val="0074501F"/>
    <w:rsid w:val="007452BF"/>
    <w:rsid w:val="00745B01"/>
    <w:rsid w:val="00746468"/>
    <w:rsid w:val="007466E1"/>
    <w:rsid w:val="007472AD"/>
    <w:rsid w:val="00747460"/>
    <w:rsid w:val="00747BF2"/>
    <w:rsid w:val="00747CC0"/>
    <w:rsid w:val="00747CEA"/>
    <w:rsid w:val="00747E99"/>
    <w:rsid w:val="00750447"/>
    <w:rsid w:val="00750722"/>
    <w:rsid w:val="007507F3"/>
    <w:rsid w:val="00750B36"/>
    <w:rsid w:val="00750C2C"/>
    <w:rsid w:val="0075156B"/>
    <w:rsid w:val="007516BA"/>
    <w:rsid w:val="0075170C"/>
    <w:rsid w:val="0075178E"/>
    <w:rsid w:val="00751861"/>
    <w:rsid w:val="00751E18"/>
    <w:rsid w:val="00751FF7"/>
    <w:rsid w:val="00752046"/>
    <w:rsid w:val="00752854"/>
    <w:rsid w:val="00752A7D"/>
    <w:rsid w:val="00752B6F"/>
    <w:rsid w:val="00752C23"/>
    <w:rsid w:val="00752C4F"/>
    <w:rsid w:val="00752E60"/>
    <w:rsid w:val="007533EB"/>
    <w:rsid w:val="0075403A"/>
    <w:rsid w:val="007547C4"/>
    <w:rsid w:val="00754870"/>
    <w:rsid w:val="007551A6"/>
    <w:rsid w:val="00755206"/>
    <w:rsid w:val="007555D6"/>
    <w:rsid w:val="00755608"/>
    <w:rsid w:val="00755627"/>
    <w:rsid w:val="00755AEB"/>
    <w:rsid w:val="00755C4C"/>
    <w:rsid w:val="00755DD0"/>
    <w:rsid w:val="00756749"/>
    <w:rsid w:val="00756D44"/>
    <w:rsid w:val="00756D86"/>
    <w:rsid w:val="00757465"/>
    <w:rsid w:val="007574D1"/>
    <w:rsid w:val="00760972"/>
    <w:rsid w:val="007609FA"/>
    <w:rsid w:val="00760F02"/>
    <w:rsid w:val="00761154"/>
    <w:rsid w:val="0076118C"/>
    <w:rsid w:val="00761620"/>
    <w:rsid w:val="00761BFF"/>
    <w:rsid w:val="00761FEE"/>
    <w:rsid w:val="0076264A"/>
    <w:rsid w:val="0076289D"/>
    <w:rsid w:val="00762AF9"/>
    <w:rsid w:val="00762C99"/>
    <w:rsid w:val="00763087"/>
    <w:rsid w:val="00763178"/>
    <w:rsid w:val="00763263"/>
    <w:rsid w:val="007633A9"/>
    <w:rsid w:val="0076361F"/>
    <w:rsid w:val="007639B7"/>
    <w:rsid w:val="00763DEB"/>
    <w:rsid w:val="00763EF5"/>
    <w:rsid w:val="007648EA"/>
    <w:rsid w:val="00764A4C"/>
    <w:rsid w:val="007655AB"/>
    <w:rsid w:val="00765915"/>
    <w:rsid w:val="00765E5B"/>
    <w:rsid w:val="007664F5"/>
    <w:rsid w:val="007667D8"/>
    <w:rsid w:val="00766EFF"/>
    <w:rsid w:val="00766F67"/>
    <w:rsid w:val="00767043"/>
    <w:rsid w:val="00767175"/>
    <w:rsid w:val="00767235"/>
    <w:rsid w:val="00767A96"/>
    <w:rsid w:val="00767CB8"/>
    <w:rsid w:val="00767CCF"/>
    <w:rsid w:val="00767DBC"/>
    <w:rsid w:val="00767FF0"/>
    <w:rsid w:val="007701F8"/>
    <w:rsid w:val="00770670"/>
    <w:rsid w:val="007706CD"/>
    <w:rsid w:val="00770C59"/>
    <w:rsid w:val="00770E13"/>
    <w:rsid w:val="007714AF"/>
    <w:rsid w:val="0077220B"/>
    <w:rsid w:val="007722EE"/>
    <w:rsid w:val="00772ED2"/>
    <w:rsid w:val="0077300E"/>
    <w:rsid w:val="0077371B"/>
    <w:rsid w:val="00773F36"/>
    <w:rsid w:val="00773FDB"/>
    <w:rsid w:val="007748F9"/>
    <w:rsid w:val="00774B13"/>
    <w:rsid w:val="00774CD8"/>
    <w:rsid w:val="0077556C"/>
    <w:rsid w:val="0077559F"/>
    <w:rsid w:val="0077582F"/>
    <w:rsid w:val="00775E4E"/>
    <w:rsid w:val="007760C7"/>
    <w:rsid w:val="00776164"/>
    <w:rsid w:val="00776288"/>
    <w:rsid w:val="00776403"/>
    <w:rsid w:val="007765FD"/>
    <w:rsid w:val="00777094"/>
    <w:rsid w:val="007770C5"/>
    <w:rsid w:val="0077723E"/>
    <w:rsid w:val="007773A2"/>
    <w:rsid w:val="00777451"/>
    <w:rsid w:val="0077750A"/>
    <w:rsid w:val="007778EB"/>
    <w:rsid w:val="0078079C"/>
    <w:rsid w:val="007807AD"/>
    <w:rsid w:val="007808ED"/>
    <w:rsid w:val="00780AD0"/>
    <w:rsid w:val="007814F7"/>
    <w:rsid w:val="00781863"/>
    <w:rsid w:val="0078193F"/>
    <w:rsid w:val="00781A55"/>
    <w:rsid w:val="00782142"/>
    <w:rsid w:val="00782324"/>
    <w:rsid w:val="0078279C"/>
    <w:rsid w:val="00782B1F"/>
    <w:rsid w:val="00782E89"/>
    <w:rsid w:val="00782EAD"/>
    <w:rsid w:val="0078304A"/>
    <w:rsid w:val="007832D4"/>
    <w:rsid w:val="007833B1"/>
    <w:rsid w:val="007836E9"/>
    <w:rsid w:val="00783951"/>
    <w:rsid w:val="00784348"/>
    <w:rsid w:val="00784C2B"/>
    <w:rsid w:val="00784F75"/>
    <w:rsid w:val="00785934"/>
    <w:rsid w:val="00785A2F"/>
    <w:rsid w:val="00785D17"/>
    <w:rsid w:val="0078690E"/>
    <w:rsid w:val="00786ADD"/>
    <w:rsid w:val="00786AF5"/>
    <w:rsid w:val="0078739C"/>
    <w:rsid w:val="007904B8"/>
    <w:rsid w:val="00790B6C"/>
    <w:rsid w:val="00791700"/>
    <w:rsid w:val="00791860"/>
    <w:rsid w:val="00791B27"/>
    <w:rsid w:val="00791D0D"/>
    <w:rsid w:val="0079225B"/>
    <w:rsid w:val="007925CB"/>
    <w:rsid w:val="007928BD"/>
    <w:rsid w:val="007929B8"/>
    <w:rsid w:val="00792CBC"/>
    <w:rsid w:val="00792DC7"/>
    <w:rsid w:val="00792F82"/>
    <w:rsid w:val="007934D5"/>
    <w:rsid w:val="007934FE"/>
    <w:rsid w:val="007939F5"/>
    <w:rsid w:val="00793F66"/>
    <w:rsid w:val="007945CE"/>
    <w:rsid w:val="00795799"/>
    <w:rsid w:val="00795A54"/>
    <w:rsid w:val="00795CB6"/>
    <w:rsid w:val="00795D46"/>
    <w:rsid w:val="00796864"/>
    <w:rsid w:val="007968B8"/>
    <w:rsid w:val="00796B8C"/>
    <w:rsid w:val="00796FE8"/>
    <w:rsid w:val="00797C5A"/>
    <w:rsid w:val="00797FF7"/>
    <w:rsid w:val="007A0587"/>
    <w:rsid w:val="007A059E"/>
    <w:rsid w:val="007A0684"/>
    <w:rsid w:val="007A18EC"/>
    <w:rsid w:val="007A1AAB"/>
    <w:rsid w:val="007A1AB7"/>
    <w:rsid w:val="007A1C6F"/>
    <w:rsid w:val="007A214E"/>
    <w:rsid w:val="007A2191"/>
    <w:rsid w:val="007A23DA"/>
    <w:rsid w:val="007A2A58"/>
    <w:rsid w:val="007A2B1B"/>
    <w:rsid w:val="007A3196"/>
    <w:rsid w:val="007A348B"/>
    <w:rsid w:val="007A3706"/>
    <w:rsid w:val="007A4144"/>
    <w:rsid w:val="007A459E"/>
    <w:rsid w:val="007A4771"/>
    <w:rsid w:val="007A4BA1"/>
    <w:rsid w:val="007A4DE9"/>
    <w:rsid w:val="007A4E52"/>
    <w:rsid w:val="007A4E94"/>
    <w:rsid w:val="007A5193"/>
    <w:rsid w:val="007A5753"/>
    <w:rsid w:val="007A6339"/>
    <w:rsid w:val="007A6731"/>
    <w:rsid w:val="007A68D2"/>
    <w:rsid w:val="007A6CE8"/>
    <w:rsid w:val="007A6EA4"/>
    <w:rsid w:val="007A6F22"/>
    <w:rsid w:val="007A725E"/>
    <w:rsid w:val="007A76E6"/>
    <w:rsid w:val="007A7947"/>
    <w:rsid w:val="007B02EE"/>
    <w:rsid w:val="007B0CC9"/>
    <w:rsid w:val="007B13B0"/>
    <w:rsid w:val="007B13FA"/>
    <w:rsid w:val="007B1676"/>
    <w:rsid w:val="007B192A"/>
    <w:rsid w:val="007B19AA"/>
    <w:rsid w:val="007B1BAB"/>
    <w:rsid w:val="007B1C3D"/>
    <w:rsid w:val="007B2904"/>
    <w:rsid w:val="007B2F3B"/>
    <w:rsid w:val="007B33ED"/>
    <w:rsid w:val="007B340A"/>
    <w:rsid w:val="007B3770"/>
    <w:rsid w:val="007B3A78"/>
    <w:rsid w:val="007B445B"/>
    <w:rsid w:val="007B4897"/>
    <w:rsid w:val="007B4A4E"/>
    <w:rsid w:val="007B4E58"/>
    <w:rsid w:val="007B50CA"/>
    <w:rsid w:val="007B516F"/>
    <w:rsid w:val="007B5663"/>
    <w:rsid w:val="007B5BBC"/>
    <w:rsid w:val="007B61BF"/>
    <w:rsid w:val="007B61CF"/>
    <w:rsid w:val="007B6371"/>
    <w:rsid w:val="007B67F3"/>
    <w:rsid w:val="007B6AF5"/>
    <w:rsid w:val="007B71FE"/>
    <w:rsid w:val="007B73A9"/>
    <w:rsid w:val="007B7418"/>
    <w:rsid w:val="007B7676"/>
    <w:rsid w:val="007B79C5"/>
    <w:rsid w:val="007C0359"/>
    <w:rsid w:val="007C0459"/>
    <w:rsid w:val="007C09BB"/>
    <w:rsid w:val="007C0B1A"/>
    <w:rsid w:val="007C0DB0"/>
    <w:rsid w:val="007C1620"/>
    <w:rsid w:val="007C162C"/>
    <w:rsid w:val="007C1827"/>
    <w:rsid w:val="007C1955"/>
    <w:rsid w:val="007C1B31"/>
    <w:rsid w:val="007C2D11"/>
    <w:rsid w:val="007C3065"/>
    <w:rsid w:val="007C30A5"/>
    <w:rsid w:val="007C32E3"/>
    <w:rsid w:val="007C4514"/>
    <w:rsid w:val="007C4816"/>
    <w:rsid w:val="007C5165"/>
    <w:rsid w:val="007C51B5"/>
    <w:rsid w:val="007C53E2"/>
    <w:rsid w:val="007C571F"/>
    <w:rsid w:val="007C59DC"/>
    <w:rsid w:val="007C69D8"/>
    <w:rsid w:val="007C6A13"/>
    <w:rsid w:val="007C6F6F"/>
    <w:rsid w:val="007C7254"/>
    <w:rsid w:val="007C7306"/>
    <w:rsid w:val="007D02A9"/>
    <w:rsid w:val="007D0B6F"/>
    <w:rsid w:val="007D0DA3"/>
    <w:rsid w:val="007D1185"/>
    <w:rsid w:val="007D1198"/>
    <w:rsid w:val="007D217D"/>
    <w:rsid w:val="007D2249"/>
    <w:rsid w:val="007D22FA"/>
    <w:rsid w:val="007D312B"/>
    <w:rsid w:val="007D31E1"/>
    <w:rsid w:val="007D3755"/>
    <w:rsid w:val="007D3766"/>
    <w:rsid w:val="007D37BB"/>
    <w:rsid w:val="007D38FF"/>
    <w:rsid w:val="007D3C04"/>
    <w:rsid w:val="007D3C72"/>
    <w:rsid w:val="007D458C"/>
    <w:rsid w:val="007D49EC"/>
    <w:rsid w:val="007D4AD9"/>
    <w:rsid w:val="007D4E9D"/>
    <w:rsid w:val="007D4FC3"/>
    <w:rsid w:val="007D52EC"/>
    <w:rsid w:val="007D56A8"/>
    <w:rsid w:val="007D6B55"/>
    <w:rsid w:val="007D6C5E"/>
    <w:rsid w:val="007D6E86"/>
    <w:rsid w:val="007D7298"/>
    <w:rsid w:val="007E02E6"/>
    <w:rsid w:val="007E0834"/>
    <w:rsid w:val="007E0C74"/>
    <w:rsid w:val="007E0EDC"/>
    <w:rsid w:val="007E1699"/>
    <w:rsid w:val="007E1819"/>
    <w:rsid w:val="007E1BF8"/>
    <w:rsid w:val="007E20A9"/>
    <w:rsid w:val="007E24DD"/>
    <w:rsid w:val="007E286F"/>
    <w:rsid w:val="007E2CB2"/>
    <w:rsid w:val="007E2CDE"/>
    <w:rsid w:val="007E2F3A"/>
    <w:rsid w:val="007E33F2"/>
    <w:rsid w:val="007E366A"/>
    <w:rsid w:val="007E3FE4"/>
    <w:rsid w:val="007E4938"/>
    <w:rsid w:val="007E4967"/>
    <w:rsid w:val="007E4981"/>
    <w:rsid w:val="007E4D73"/>
    <w:rsid w:val="007E52D9"/>
    <w:rsid w:val="007E535E"/>
    <w:rsid w:val="007E56E3"/>
    <w:rsid w:val="007E572C"/>
    <w:rsid w:val="007E57B1"/>
    <w:rsid w:val="007E58A9"/>
    <w:rsid w:val="007E58E9"/>
    <w:rsid w:val="007E6118"/>
    <w:rsid w:val="007E66BF"/>
    <w:rsid w:val="007E678F"/>
    <w:rsid w:val="007E6C24"/>
    <w:rsid w:val="007E71F8"/>
    <w:rsid w:val="007E7661"/>
    <w:rsid w:val="007F005D"/>
    <w:rsid w:val="007F0E7C"/>
    <w:rsid w:val="007F0F3A"/>
    <w:rsid w:val="007F12D5"/>
    <w:rsid w:val="007F1970"/>
    <w:rsid w:val="007F19D3"/>
    <w:rsid w:val="007F1F90"/>
    <w:rsid w:val="007F2792"/>
    <w:rsid w:val="007F2924"/>
    <w:rsid w:val="007F2E55"/>
    <w:rsid w:val="007F2EA5"/>
    <w:rsid w:val="007F341B"/>
    <w:rsid w:val="007F3973"/>
    <w:rsid w:val="007F39CB"/>
    <w:rsid w:val="007F3A7B"/>
    <w:rsid w:val="007F3A9E"/>
    <w:rsid w:val="007F3AE9"/>
    <w:rsid w:val="007F437E"/>
    <w:rsid w:val="007F4EA1"/>
    <w:rsid w:val="007F548C"/>
    <w:rsid w:val="007F5B44"/>
    <w:rsid w:val="007F6224"/>
    <w:rsid w:val="007F6252"/>
    <w:rsid w:val="007F6398"/>
    <w:rsid w:val="007F64DB"/>
    <w:rsid w:val="007F6963"/>
    <w:rsid w:val="007F6B0A"/>
    <w:rsid w:val="007F708B"/>
    <w:rsid w:val="007F719B"/>
    <w:rsid w:val="007F7E76"/>
    <w:rsid w:val="00800BAE"/>
    <w:rsid w:val="00800DD3"/>
    <w:rsid w:val="008014BA"/>
    <w:rsid w:val="008017E4"/>
    <w:rsid w:val="008017E9"/>
    <w:rsid w:val="0080239A"/>
    <w:rsid w:val="008023B8"/>
    <w:rsid w:val="00803833"/>
    <w:rsid w:val="008039C0"/>
    <w:rsid w:val="00803C24"/>
    <w:rsid w:val="008042D1"/>
    <w:rsid w:val="00804771"/>
    <w:rsid w:val="008048FB"/>
    <w:rsid w:val="00804A15"/>
    <w:rsid w:val="00804EE6"/>
    <w:rsid w:val="008058FE"/>
    <w:rsid w:val="00805EF2"/>
    <w:rsid w:val="0080613F"/>
    <w:rsid w:val="00806283"/>
    <w:rsid w:val="00806DA8"/>
    <w:rsid w:val="0080746B"/>
    <w:rsid w:val="0080755B"/>
    <w:rsid w:val="008076B2"/>
    <w:rsid w:val="00807A86"/>
    <w:rsid w:val="00807BE4"/>
    <w:rsid w:val="0081006E"/>
    <w:rsid w:val="00810128"/>
    <w:rsid w:val="00810AB1"/>
    <w:rsid w:val="00810B79"/>
    <w:rsid w:val="00811234"/>
    <w:rsid w:val="008112FB"/>
    <w:rsid w:val="0081138B"/>
    <w:rsid w:val="008114C9"/>
    <w:rsid w:val="008115FD"/>
    <w:rsid w:val="00811A9B"/>
    <w:rsid w:val="008125D3"/>
    <w:rsid w:val="0081273D"/>
    <w:rsid w:val="00812B42"/>
    <w:rsid w:val="00812B85"/>
    <w:rsid w:val="00813122"/>
    <w:rsid w:val="00813188"/>
    <w:rsid w:val="008132FC"/>
    <w:rsid w:val="00813771"/>
    <w:rsid w:val="008138B4"/>
    <w:rsid w:val="00813A12"/>
    <w:rsid w:val="00813A8B"/>
    <w:rsid w:val="00813CF2"/>
    <w:rsid w:val="00814229"/>
    <w:rsid w:val="00814E5F"/>
    <w:rsid w:val="0081525D"/>
    <w:rsid w:val="00815730"/>
    <w:rsid w:val="00815EC5"/>
    <w:rsid w:val="008168D9"/>
    <w:rsid w:val="008173FC"/>
    <w:rsid w:val="00817F46"/>
    <w:rsid w:val="0082013F"/>
    <w:rsid w:val="0082071C"/>
    <w:rsid w:val="00820ECF"/>
    <w:rsid w:val="008214B7"/>
    <w:rsid w:val="00821ED6"/>
    <w:rsid w:val="00822B23"/>
    <w:rsid w:val="00822DBF"/>
    <w:rsid w:val="00823385"/>
    <w:rsid w:val="00823C14"/>
    <w:rsid w:val="00823D55"/>
    <w:rsid w:val="00823E0F"/>
    <w:rsid w:val="00823EE1"/>
    <w:rsid w:val="00823F4D"/>
    <w:rsid w:val="008241BB"/>
    <w:rsid w:val="008242FE"/>
    <w:rsid w:val="0082482D"/>
    <w:rsid w:val="008262B8"/>
    <w:rsid w:val="008264CF"/>
    <w:rsid w:val="0082688E"/>
    <w:rsid w:val="00826D92"/>
    <w:rsid w:val="00826EB2"/>
    <w:rsid w:val="008272C5"/>
    <w:rsid w:val="0082775A"/>
    <w:rsid w:val="00827BC5"/>
    <w:rsid w:val="008301CC"/>
    <w:rsid w:val="00830604"/>
    <w:rsid w:val="00830883"/>
    <w:rsid w:val="00830A63"/>
    <w:rsid w:val="008310F6"/>
    <w:rsid w:val="008312C8"/>
    <w:rsid w:val="00831400"/>
    <w:rsid w:val="0083194A"/>
    <w:rsid w:val="00831B57"/>
    <w:rsid w:val="00832198"/>
    <w:rsid w:val="00832254"/>
    <w:rsid w:val="00832940"/>
    <w:rsid w:val="008333C6"/>
    <w:rsid w:val="008337C8"/>
    <w:rsid w:val="00833AC9"/>
    <w:rsid w:val="00833CA0"/>
    <w:rsid w:val="00833CDF"/>
    <w:rsid w:val="00833F5F"/>
    <w:rsid w:val="00834D2F"/>
    <w:rsid w:val="00834E63"/>
    <w:rsid w:val="00834E66"/>
    <w:rsid w:val="00835F49"/>
    <w:rsid w:val="0083622C"/>
    <w:rsid w:val="00836B3F"/>
    <w:rsid w:val="00836B4D"/>
    <w:rsid w:val="008370AF"/>
    <w:rsid w:val="008373EA"/>
    <w:rsid w:val="00837C07"/>
    <w:rsid w:val="0084058E"/>
    <w:rsid w:val="008405CE"/>
    <w:rsid w:val="008406BC"/>
    <w:rsid w:val="00840B01"/>
    <w:rsid w:val="008414AE"/>
    <w:rsid w:val="008417AE"/>
    <w:rsid w:val="008417E3"/>
    <w:rsid w:val="00841A8E"/>
    <w:rsid w:val="00841EAA"/>
    <w:rsid w:val="00841F17"/>
    <w:rsid w:val="00842717"/>
    <w:rsid w:val="008428CE"/>
    <w:rsid w:val="00842A26"/>
    <w:rsid w:val="00842F06"/>
    <w:rsid w:val="00843480"/>
    <w:rsid w:val="00844161"/>
    <w:rsid w:val="00844557"/>
    <w:rsid w:val="008445C3"/>
    <w:rsid w:val="00844C43"/>
    <w:rsid w:val="00844C86"/>
    <w:rsid w:val="00844CB6"/>
    <w:rsid w:val="00845159"/>
    <w:rsid w:val="00845308"/>
    <w:rsid w:val="0084696C"/>
    <w:rsid w:val="00846F78"/>
    <w:rsid w:val="0084799A"/>
    <w:rsid w:val="008504EF"/>
    <w:rsid w:val="00850956"/>
    <w:rsid w:val="00850AFE"/>
    <w:rsid w:val="00851291"/>
    <w:rsid w:val="008514B2"/>
    <w:rsid w:val="00851BD0"/>
    <w:rsid w:val="00851C76"/>
    <w:rsid w:val="00852232"/>
    <w:rsid w:val="0085247E"/>
    <w:rsid w:val="00852526"/>
    <w:rsid w:val="00852D39"/>
    <w:rsid w:val="00852E1A"/>
    <w:rsid w:val="00853822"/>
    <w:rsid w:val="00853995"/>
    <w:rsid w:val="00853FA7"/>
    <w:rsid w:val="00853FC4"/>
    <w:rsid w:val="00854226"/>
    <w:rsid w:val="00854B13"/>
    <w:rsid w:val="00854F76"/>
    <w:rsid w:val="00855326"/>
    <w:rsid w:val="008556B6"/>
    <w:rsid w:val="008556D6"/>
    <w:rsid w:val="00855A73"/>
    <w:rsid w:val="0085647F"/>
    <w:rsid w:val="00856E23"/>
    <w:rsid w:val="00856FFB"/>
    <w:rsid w:val="00857034"/>
    <w:rsid w:val="0085710D"/>
    <w:rsid w:val="0085775B"/>
    <w:rsid w:val="00857BE5"/>
    <w:rsid w:val="00857D95"/>
    <w:rsid w:val="00857F59"/>
    <w:rsid w:val="008602B0"/>
    <w:rsid w:val="00860755"/>
    <w:rsid w:val="00860765"/>
    <w:rsid w:val="008609D9"/>
    <w:rsid w:val="00860A38"/>
    <w:rsid w:val="00861A96"/>
    <w:rsid w:val="00861D05"/>
    <w:rsid w:val="008620B5"/>
    <w:rsid w:val="00862263"/>
    <w:rsid w:val="00862315"/>
    <w:rsid w:val="00863236"/>
    <w:rsid w:val="008632DB"/>
    <w:rsid w:val="008633AF"/>
    <w:rsid w:val="0086449D"/>
    <w:rsid w:val="00864C01"/>
    <w:rsid w:val="00864CEB"/>
    <w:rsid w:val="00864ED0"/>
    <w:rsid w:val="008652D4"/>
    <w:rsid w:val="00865606"/>
    <w:rsid w:val="00865823"/>
    <w:rsid w:val="00865C05"/>
    <w:rsid w:val="00865C7F"/>
    <w:rsid w:val="0086629A"/>
    <w:rsid w:val="008667F2"/>
    <w:rsid w:val="00866F3C"/>
    <w:rsid w:val="00867097"/>
    <w:rsid w:val="008675CD"/>
    <w:rsid w:val="0086784E"/>
    <w:rsid w:val="00867F46"/>
    <w:rsid w:val="00867FB1"/>
    <w:rsid w:val="00870648"/>
    <w:rsid w:val="00870934"/>
    <w:rsid w:val="00870CEE"/>
    <w:rsid w:val="00871222"/>
    <w:rsid w:val="008712DA"/>
    <w:rsid w:val="0087173D"/>
    <w:rsid w:val="0087192C"/>
    <w:rsid w:val="0087219E"/>
    <w:rsid w:val="008723F0"/>
    <w:rsid w:val="00872950"/>
    <w:rsid w:val="00873094"/>
    <w:rsid w:val="008739BA"/>
    <w:rsid w:val="008740E9"/>
    <w:rsid w:val="008742A4"/>
    <w:rsid w:val="008743A9"/>
    <w:rsid w:val="00874530"/>
    <w:rsid w:val="00875008"/>
    <w:rsid w:val="008753E4"/>
    <w:rsid w:val="00875490"/>
    <w:rsid w:val="00875D0F"/>
    <w:rsid w:val="00876104"/>
    <w:rsid w:val="008762A8"/>
    <w:rsid w:val="008762C5"/>
    <w:rsid w:val="00876A76"/>
    <w:rsid w:val="00876C7C"/>
    <w:rsid w:val="00876EE3"/>
    <w:rsid w:val="008770EC"/>
    <w:rsid w:val="0087738E"/>
    <w:rsid w:val="0087761E"/>
    <w:rsid w:val="00877A2A"/>
    <w:rsid w:val="008800A7"/>
    <w:rsid w:val="008803FB"/>
    <w:rsid w:val="0088046B"/>
    <w:rsid w:val="008806A8"/>
    <w:rsid w:val="008806E7"/>
    <w:rsid w:val="00880AF5"/>
    <w:rsid w:val="00881298"/>
    <w:rsid w:val="00881393"/>
    <w:rsid w:val="00881CE6"/>
    <w:rsid w:val="00881DDA"/>
    <w:rsid w:val="00881E7F"/>
    <w:rsid w:val="0088271D"/>
    <w:rsid w:val="00882C84"/>
    <w:rsid w:val="0088330A"/>
    <w:rsid w:val="00883DA4"/>
    <w:rsid w:val="008841AF"/>
    <w:rsid w:val="00884798"/>
    <w:rsid w:val="008848DC"/>
    <w:rsid w:val="00884A84"/>
    <w:rsid w:val="00884A99"/>
    <w:rsid w:val="008851AA"/>
    <w:rsid w:val="008852D0"/>
    <w:rsid w:val="008855D3"/>
    <w:rsid w:val="008857B0"/>
    <w:rsid w:val="008859A8"/>
    <w:rsid w:val="00885CF6"/>
    <w:rsid w:val="00886291"/>
    <w:rsid w:val="00886AD7"/>
    <w:rsid w:val="00886E0C"/>
    <w:rsid w:val="00886EBA"/>
    <w:rsid w:val="0088765D"/>
    <w:rsid w:val="0088794B"/>
    <w:rsid w:val="008879A1"/>
    <w:rsid w:val="008907C2"/>
    <w:rsid w:val="008909FA"/>
    <w:rsid w:val="00890F10"/>
    <w:rsid w:val="008910E3"/>
    <w:rsid w:val="00891BC4"/>
    <w:rsid w:val="0089229E"/>
    <w:rsid w:val="00892545"/>
    <w:rsid w:val="0089260B"/>
    <w:rsid w:val="00892B91"/>
    <w:rsid w:val="00892EFB"/>
    <w:rsid w:val="008939DB"/>
    <w:rsid w:val="00893AEA"/>
    <w:rsid w:val="00893C63"/>
    <w:rsid w:val="00894307"/>
    <w:rsid w:val="008943A5"/>
    <w:rsid w:val="00894EAC"/>
    <w:rsid w:val="00894F4E"/>
    <w:rsid w:val="0089534C"/>
    <w:rsid w:val="00895508"/>
    <w:rsid w:val="00895A70"/>
    <w:rsid w:val="00895A90"/>
    <w:rsid w:val="00895CFF"/>
    <w:rsid w:val="008962E9"/>
    <w:rsid w:val="008963E8"/>
    <w:rsid w:val="00896B03"/>
    <w:rsid w:val="00896D44"/>
    <w:rsid w:val="008977E1"/>
    <w:rsid w:val="00897A46"/>
    <w:rsid w:val="00897CD3"/>
    <w:rsid w:val="008A0EEB"/>
    <w:rsid w:val="008A15DF"/>
    <w:rsid w:val="008A17EF"/>
    <w:rsid w:val="008A1BC5"/>
    <w:rsid w:val="008A1BDC"/>
    <w:rsid w:val="008A1F01"/>
    <w:rsid w:val="008A1F82"/>
    <w:rsid w:val="008A220E"/>
    <w:rsid w:val="008A2907"/>
    <w:rsid w:val="008A35C3"/>
    <w:rsid w:val="008A36AD"/>
    <w:rsid w:val="008A40A5"/>
    <w:rsid w:val="008A40BC"/>
    <w:rsid w:val="008A4434"/>
    <w:rsid w:val="008A4EA4"/>
    <w:rsid w:val="008A5283"/>
    <w:rsid w:val="008A5C20"/>
    <w:rsid w:val="008A62F4"/>
    <w:rsid w:val="008A6B0A"/>
    <w:rsid w:val="008A6BE7"/>
    <w:rsid w:val="008A7100"/>
    <w:rsid w:val="008B00A3"/>
    <w:rsid w:val="008B053D"/>
    <w:rsid w:val="008B1A5E"/>
    <w:rsid w:val="008B1FDD"/>
    <w:rsid w:val="008B235E"/>
    <w:rsid w:val="008B2B12"/>
    <w:rsid w:val="008B39E8"/>
    <w:rsid w:val="008B3F48"/>
    <w:rsid w:val="008B40AA"/>
    <w:rsid w:val="008B41D8"/>
    <w:rsid w:val="008B4483"/>
    <w:rsid w:val="008B47E3"/>
    <w:rsid w:val="008B48CD"/>
    <w:rsid w:val="008B49EF"/>
    <w:rsid w:val="008B4C5A"/>
    <w:rsid w:val="008B4D72"/>
    <w:rsid w:val="008B5317"/>
    <w:rsid w:val="008B565F"/>
    <w:rsid w:val="008B6A12"/>
    <w:rsid w:val="008B6A6B"/>
    <w:rsid w:val="008B7260"/>
    <w:rsid w:val="008B7793"/>
    <w:rsid w:val="008B7D8C"/>
    <w:rsid w:val="008C012A"/>
    <w:rsid w:val="008C0311"/>
    <w:rsid w:val="008C0369"/>
    <w:rsid w:val="008C04DE"/>
    <w:rsid w:val="008C0ACC"/>
    <w:rsid w:val="008C169C"/>
    <w:rsid w:val="008C182F"/>
    <w:rsid w:val="008C2157"/>
    <w:rsid w:val="008C232A"/>
    <w:rsid w:val="008C2641"/>
    <w:rsid w:val="008C2AFF"/>
    <w:rsid w:val="008C2CF8"/>
    <w:rsid w:val="008C2D68"/>
    <w:rsid w:val="008C2E6C"/>
    <w:rsid w:val="008C2E85"/>
    <w:rsid w:val="008C2FCD"/>
    <w:rsid w:val="008C33EF"/>
    <w:rsid w:val="008C3B1F"/>
    <w:rsid w:val="008C4757"/>
    <w:rsid w:val="008C4DB4"/>
    <w:rsid w:val="008C4DC4"/>
    <w:rsid w:val="008C5472"/>
    <w:rsid w:val="008C5E29"/>
    <w:rsid w:val="008C6241"/>
    <w:rsid w:val="008C6501"/>
    <w:rsid w:val="008C6571"/>
    <w:rsid w:val="008C65F0"/>
    <w:rsid w:val="008C6D41"/>
    <w:rsid w:val="008C6D91"/>
    <w:rsid w:val="008C7046"/>
    <w:rsid w:val="008C70CC"/>
    <w:rsid w:val="008C749A"/>
    <w:rsid w:val="008D0CA7"/>
    <w:rsid w:val="008D17B2"/>
    <w:rsid w:val="008D23BC"/>
    <w:rsid w:val="008D23E2"/>
    <w:rsid w:val="008D246E"/>
    <w:rsid w:val="008D260E"/>
    <w:rsid w:val="008D3406"/>
    <w:rsid w:val="008D34BD"/>
    <w:rsid w:val="008D3ACF"/>
    <w:rsid w:val="008D3EF4"/>
    <w:rsid w:val="008D4175"/>
    <w:rsid w:val="008D44E7"/>
    <w:rsid w:val="008D4773"/>
    <w:rsid w:val="008D479B"/>
    <w:rsid w:val="008D508E"/>
    <w:rsid w:val="008D53CC"/>
    <w:rsid w:val="008D5686"/>
    <w:rsid w:val="008D5B1B"/>
    <w:rsid w:val="008D5CE8"/>
    <w:rsid w:val="008D614B"/>
    <w:rsid w:val="008D644E"/>
    <w:rsid w:val="008D698F"/>
    <w:rsid w:val="008D6B18"/>
    <w:rsid w:val="008D74B6"/>
    <w:rsid w:val="008D784A"/>
    <w:rsid w:val="008D786B"/>
    <w:rsid w:val="008D7ACF"/>
    <w:rsid w:val="008E0065"/>
    <w:rsid w:val="008E0C20"/>
    <w:rsid w:val="008E0DA8"/>
    <w:rsid w:val="008E13E3"/>
    <w:rsid w:val="008E1426"/>
    <w:rsid w:val="008E1BE3"/>
    <w:rsid w:val="008E1EB2"/>
    <w:rsid w:val="008E2822"/>
    <w:rsid w:val="008E2BBC"/>
    <w:rsid w:val="008E2C9A"/>
    <w:rsid w:val="008E348F"/>
    <w:rsid w:val="008E35E2"/>
    <w:rsid w:val="008E3942"/>
    <w:rsid w:val="008E3B22"/>
    <w:rsid w:val="008E3DC7"/>
    <w:rsid w:val="008E3EA2"/>
    <w:rsid w:val="008E40DB"/>
    <w:rsid w:val="008E463E"/>
    <w:rsid w:val="008E49E2"/>
    <w:rsid w:val="008E4A6B"/>
    <w:rsid w:val="008E4A89"/>
    <w:rsid w:val="008E4EF5"/>
    <w:rsid w:val="008E4FCA"/>
    <w:rsid w:val="008E5502"/>
    <w:rsid w:val="008E558B"/>
    <w:rsid w:val="008E55E0"/>
    <w:rsid w:val="008E5CF3"/>
    <w:rsid w:val="008E6009"/>
    <w:rsid w:val="008E6428"/>
    <w:rsid w:val="008E6AE4"/>
    <w:rsid w:val="008E6C5C"/>
    <w:rsid w:val="008E6D22"/>
    <w:rsid w:val="008E70F9"/>
    <w:rsid w:val="008E72B7"/>
    <w:rsid w:val="008E73AA"/>
    <w:rsid w:val="008E7408"/>
    <w:rsid w:val="008F0205"/>
    <w:rsid w:val="008F04AA"/>
    <w:rsid w:val="008F05CC"/>
    <w:rsid w:val="008F0B80"/>
    <w:rsid w:val="008F124A"/>
    <w:rsid w:val="008F13C4"/>
    <w:rsid w:val="008F1C4B"/>
    <w:rsid w:val="008F230C"/>
    <w:rsid w:val="008F260F"/>
    <w:rsid w:val="008F3265"/>
    <w:rsid w:val="008F345E"/>
    <w:rsid w:val="008F3AA9"/>
    <w:rsid w:val="008F44FD"/>
    <w:rsid w:val="008F4568"/>
    <w:rsid w:val="008F552B"/>
    <w:rsid w:val="008F55DD"/>
    <w:rsid w:val="008F569F"/>
    <w:rsid w:val="008F57B4"/>
    <w:rsid w:val="008F6548"/>
    <w:rsid w:val="008F7157"/>
    <w:rsid w:val="008F7314"/>
    <w:rsid w:val="008F7CD4"/>
    <w:rsid w:val="008F7ED1"/>
    <w:rsid w:val="00900710"/>
    <w:rsid w:val="0090072E"/>
    <w:rsid w:val="009009E1"/>
    <w:rsid w:val="009009EC"/>
    <w:rsid w:val="00901311"/>
    <w:rsid w:val="009016D7"/>
    <w:rsid w:val="009016EB"/>
    <w:rsid w:val="009019AD"/>
    <w:rsid w:val="00901A21"/>
    <w:rsid w:val="00901B93"/>
    <w:rsid w:val="0090251E"/>
    <w:rsid w:val="00902600"/>
    <w:rsid w:val="0090275C"/>
    <w:rsid w:val="009028B6"/>
    <w:rsid w:val="00902A45"/>
    <w:rsid w:val="0090304A"/>
    <w:rsid w:val="00903A07"/>
    <w:rsid w:val="0090404F"/>
    <w:rsid w:val="009042CC"/>
    <w:rsid w:val="00904314"/>
    <w:rsid w:val="00904885"/>
    <w:rsid w:val="009049B0"/>
    <w:rsid w:val="009049E5"/>
    <w:rsid w:val="00904C12"/>
    <w:rsid w:val="00905946"/>
    <w:rsid w:val="0090595C"/>
    <w:rsid w:val="00905977"/>
    <w:rsid w:val="009059B4"/>
    <w:rsid w:val="00905C29"/>
    <w:rsid w:val="00905E5A"/>
    <w:rsid w:val="00906BD1"/>
    <w:rsid w:val="009070B1"/>
    <w:rsid w:val="009072B0"/>
    <w:rsid w:val="00907965"/>
    <w:rsid w:val="009079D8"/>
    <w:rsid w:val="00907BFC"/>
    <w:rsid w:val="00907DEF"/>
    <w:rsid w:val="00910B66"/>
    <w:rsid w:val="0091136C"/>
    <w:rsid w:val="00911A59"/>
    <w:rsid w:val="00912016"/>
    <w:rsid w:val="0091255C"/>
    <w:rsid w:val="00912748"/>
    <w:rsid w:val="0091294B"/>
    <w:rsid w:val="009130BE"/>
    <w:rsid w:val="009135E4"/>
    <w:rsid w:val="0091393B"/>
    <w:rsid w:val="00913986"/>
    <w:rsid w:val="00913E08"/>
    <w:rsid w:val="00913FF5"/>
    <w:rsid w:val="00914642"/>
    <w:rsid w:val="00914BD6"/>
    <w:rsid w:val="00914E65"/>
    <w:rsid w:val="00914E6D"/>
    <w:rsid w:val="00915135"/>
    <w:rsid w:val="00915284"/>
    <w:rsid w:val="009156D3"/>
    <w:rsid w:val="009159D1"/>
    <w:rsid w:val="00915F79"/>
    <w:rsid w:val="00915F88"/>
    <w:rsid w:val="0091638E"/>
    <w:rsid w:val="0091680D"/>
    <w:rsid w:val="009168E5"/>
    <w:rsid w:val="00916AFA"/>
    <w:rsid w:val="00916DC5"/>
    <w:rsid w:val="009172E4"/>
    <w:rsid w:val="009172ED"/>
    <w:rsid w:val="00917B91"/>
    <w:rsid w:val="00917C2C"/>
    <w:rsid w:val="00917F6E"/>
    <w:rsid w:val="0092016F"/>
    <w:rsid w:val="009208D8"/>
    <w:rsid w:val="00920C5E"/>
    <w:rsid w:val="00920D9A"/>
    <w:rsid w:val="00920E7C"/>
    <w:rsid w:val="00922EC4"/>
    <w:rsid w:val="009230AA"/>
    <w:rsid w:val="00923B38"/>
    <w:rsid w:val="009240CD"/>
    <w:rsid w:val="009244C1"/>
    <w:rsid w:val="00924903"/>
    <w:rsid w:val="0092519D"/>
    <w:rsid w:val="009251C8"/>
    <w:rsid w:val="0092526C"/>
    <w:rsid w:val="009252A3"/>
    <w:rsid w:val="00925367"/>
    <w:rsid w:val="0092564B"/>
    <w:rsid w:val="0092574E"/>
    <w:rsid w:val="00925861"/>
    <w:rsid w:val="009258CB"/>
    <w:rsid w:val="009259BD"/>
    <w:rsid w:val="00925E13"/>
    <w:rsid w:val="00925ED6"/>
    <w:rsid w:val="00925EE2"/>
    <w:rsid w:val="009266A6"/>
    <w:rsid w:val="00926B9B"/>
    <w:rsid w:val="00926CBE"/>
    <w:rsid w:val="00927349"/>
    <w:rsid w:val="009273F8"/>
    <w:rsid w:val="0092748B"/>
    <w:rsid w:val="00927555"/>
    <w:rsid w:val="00927561"/>
    <w:rsid w:val="0092798C"/>
    <w:rsid w:val="00927B56"/>
    <w:rsid w:val="00927C7A"/>
    <w:rsid w:val="00927C8F"/>
    <w:rsid w:val="00927FD0"/>
    <w:rsid w:val="00930043"/>
    <w:rsid w:val="009307BA"/>
    <w:rsid w:val="00930BF0"/>
    <w:rsid w:val="00930E94"/>
    <w:rsid w:val="00930F85"/>
    <w:rsid w:val="009310B5"/>
    <w:rsid w:val="00931102"/>
    <w:rsid w:val="00931F10"/>
    <w:rsid w:val="009328AE"/>
    <w:rsid w:val="00932A89"/>
    <w:rsid w:val="00933355"/>
    <w:rsid w:val="009334C1"/>
    <w:rsid w:val="00933763"/>
    <w:rsid w:val="009338CA"/>
    <w:rsid w:val="00933927"/>
    <w:rsid w:val="00933C3B"/>
    <w:rsid w:val="00933CD3"/>
    <w:rsid w:val="00933D13"/>
    <w:rsid w:val="00933D16"/>
    <w:rsid w:val="00933D2A"/>
    <w:rsid w:val="00934301"/>
    <w:rsid w:val="009343D1"/>
    <w:rsid w:val="00934A4D"/>
    <w:rsid w:val="00935087"/>
    <w:rsid w:val="00935CBE"/>
    <w:rsid w:val="00935EBE"/>
    <w:rsid w:val="00936148"/>
    <w:rsid w:val="00936738"/>
    <w:rsid w:val="00936FC4"/>
    <w:rsid w:val="00937598"/>
    <w:rsid w:val="009377F9"/>
    <w:rsid w:val="00937C5A"/>
    <w:rsid w:val="00940348"/>
    <w:rsid w:val="0094054C"/>
    <w:rsid w:val="009406B8"/>
    <w:rsid w:val="009415A2"/>
    <w:rsid w:val="00941CD6"/>
    <w:rsid w:val="00942081"/>
    <w:rsid w:val="0094247E"/>
    <w:rsid w:val="00942A2E"/>
    <w:rsid w:val="0094334D"/>
    <w:rsid w:val="0094362E"/>
    <w:rsid w:val="0094398F"/>
    <w:rsid w:val="009441AD"/>
    <w:rsid w:val="0094431D"/>
    <w:rsid w:val="00944422"/>
    <w:rsid w:val="0094455E"/>
    <w:rsid w:val="00944836"/>
    <w:rsid w:val="00944DC1"/>
    <w:rsid w:val="0094571B"/>
    <w:rsid w:val="009458DB"/>
    <w:rsid w:val="00945AD2"/>
    <w:rsid w:val="00945B35"/>
    <w:rsid w:val="009471B5"/>
    <w:rsid w:val="009475FD"/>
    <w:rsid w:val="0094769D"/>
    <w:rsid w:val="00947924"/>
    <w:rsid w:val="00947999"/>
    <w:rsid w:val="00947B72"/>
    <w:rsid w:val="00947EEE"/>
    <w:rsid w:val="009505EB"/>
    <w:rsid w:val="009509C5"/>
    <w:rsid w:val="00950BCA"/>
    <w:rsid w:val="0095111E"/>
    <w:rsid w:val="0095160A"/>
    <w:rsid w:val="00951779"/>
    <w:rsid w:val="0095185C"/>
    <w:rsid w:val="00951ABA"/>
    <w:rsid w:val="00951F4C"/>
    <w:rsid w:val="0095235C"/>
    <w:rsid w:val="00952576"/>
    <w:rsid w:val="00952940"/>
    <w:rsid w:val="00952B6E"/>
    <w:rsid w:val="00952B98"/>
    <w:rsid w:val="00952C4B"/>
    <w:rsid w:val="00952CF7"/>
    <w:rsid w:val="00952F0C"/>
    <w:rsid w:val="009532C9"/>
    <w:rsid w:val="00953B15"/>
    <w:rsid w:val="00953C06"/>
    <w:rsid w:val="00953FAE"/>
    <w:rsid w:val="009540EA"/>
    <w:rsid w:val="009541B6"/>
    <w:rsid w:val="009549CA"/>
    <w:rsid w:val="00954DE6"/>
    <w:rsid w:val="00955529"/>
    <w:rsid w:val="0095581E"/>
    <w:rsid w:val="00955B1A"/>
    <w:rsid w:val="009565AF"/>
    <w:rsid w:val="00956992"/>
    <w:rsid w:val="009569F0"/>
    <w:rsid w:val="00956D80"/>
    <w:rsid w:val="00957035"/>
    <w:rsid w:val="009573EE"/>
    <w:rsid w:val="00957567"/>
    <w:rsid w:val="00957C02"/>
    <w:rsid w:val="00957C5F"/>
    <w:rsid w:val="00957DB9"/>
    <w:rsid w:val="00960358"/>
    <w:rsid w:val="0096043D"/>
    <w:rsid w:val="00960793"/>
    <w:rsid w:val="009609B3"/>
    <w:rsid w:val="00961152"/>
    <w:rsid w:val="00961448"/>
    <w:rsid w:val="00961688"/>
    <w:rsid w:val="009616A9"/>
    <w:rsid w:val="009616E5"/>
    <w:rsid w:val="00961C9B"/>
    <w:rsid w:val="0096245F"/>
    <w:rsid w:val="00962A44"/>
    <w:rsid w:val="00962C16"/>
    <w:rsid w:val="009630C2"/>
    <w:rsid w:val="009637AE"/>
    <w:rsid w:val="00963C6E"/>
    <w:rsid w:val="0096411B"/>
    <w:rsid w:val="00964474"/>
    <w:rsid w:val="009650B3"/>
    <w:rsid w:val="00965135"/>
    <w:rsid w:val="00965194"/>
    <w:rsid w:val="009653A5"/>
    <w:rsid w:val="0096561C"/>
    <w:rsid w:val="009657E4"/>
    <w:rsid w:val="00965C99"/>
    <w:rsid w:val="0096603F"/>
    <w:rsid w:val="009662C9"/>
    <w:rsid w:val="00966E22"/>
    <w:rsid w:val="009673C0"/>
    <w:rsid w:val="009674A9"/>
    <w:rsid w:val="00967799"/>
    <w:rsid w:val="00967999"/>
    <w:rsid w:val="00967A38"/>
    <w:rsid w:val="00967D7E"/>
    <w:rsid w:val="00967EDB"/>
    <w:rsid w:val="00970092"/>
    <w:rsid w:val="00970137"/>
    <w:rsid w:val="00970221"/>
    <w:rsid w:val="009703B8"/>
    <w:rsid w:val="00970A88"/>
    <w:rsid w:val="00970C54"/>
    <w:rsid w:val="0097137F"/>
    <w:rsid w:val="009713EA"/>
    <w:rsid w:val="009713F0"/>
    <w:rsid w:val="00971F30"/>
    <w:rsid w:val="009721CA"/>
    <w:rsid w:val="00972473"/>
    <w:rsid w:val="00972FB4"/>
    <w:rsid w:val="0097307F"/>
    <w:rsid w:val="00973372"/>
    <w:rsid w:val="009733FF"/>
    <w:rsid w:val="0097367B"/>
    <w:rsid w:val="009742E9"/>
    <w:rsid w:val="009744D6"/>
    <w:rsid w:val="00974DC7"/>
    <w:rsid w:val="00974F2A"/>
    <w:rsid w:val="00975D9F"/>
    <w:rsid w:val="00976077"/>
    <w:rsid w:val="009765B9"/>
    <w:rsid w:val="009769AC"/>
    <w:rsid w:val="009769C8"/>
    <w:rsid w:val="00976E86"/>
    <w:rsid w:val="00977234"/>
    <w:rsid w:val="00977AAA"/>
    <w:rsid w:val="00977B32"/>
    <w:rsid w:val="00977D07"/>
    <w:rsid w:val="00977D3B"/>
    <w:rsid w:val="00980307"/>
    <w:rsid w:val="00980599"/>
    <w:rsid w:val="009807A0"/>
    <w:rsid w:val="00980A54"/>
    <w:rsid w:val="0098109E"/>
    <w:rsid w:val="009814A9"/>
    <w:rsid w:val="009814EE"/>
    <w:rsid w:val="009815BE"/>
    <w:rsid w:val="00982225"/>
    <w:rsid w:val="00983A3C"/>
    <w:rsid w:val="00984280"/>
    <w:rsid w:val="00984527"/>
    <w:rsid w:val="009847F0"/>
    <w:rsid w:val="0098482B"/>
    <w:rsid w:val="00984C16"/>
    <w:rsid w:val="00984C8D"/>
    <w:rsid w:val="00985438"/>
    <w:rsid w:val="00985474"/>
    <w:rsid w:val="00986768"/>
    <w:rsid w:val="00986E67"/>
    <w:rsid w:val="00986F05"/>
    <w:rsid w:val="00987015"/>
    <w:rsid w:val="00987564"/>
    <w:rsid w:val="009879F5"/>
    <w:rsid w:val="00987B7A"/>
    <w:rsid w:val="00987F4A"/>
    <w:rsid w:val="009901E2"/>
    <w:rsid w:val="009902FC"/>
    <w:rsid w:val="0099098C"/>
    <w:rsid w:val="00990ACA"/>
    <w:rsid w:val="00991057"/>
    <w:rsid w:val="00991172"/>
    <w:rsid w:val="009911C7"/>
    <w:rsid w:val="00991745"/>
    <w:rsid w:val="00991A21"/>
    <w:rsid w:val="00991ACC"/>
    <w:rsid w:val="00991E4C"/>
    <w:rsid w:val="00992795"/>
    <w:rsid w:val="009928EB"/>
    <w:rsid w:val="00992BF3"/>
    <w:rsid w:val="00992C51"/>
    <w:rsid w:val="00993561"/>
    <w:rsid w:val="009935B7"/>
    <w:rsid w:val="00993A3C"/>
    <w:rsid w:val="00994030"/>
    <w:rsid w:val="00994114"/>
    <w:rsid w:val="0099415B"/>
    <w:rsid w:val="00994289"/>
    <w:rsid w:val="00994697"/>
    <w:rsid w:val="009946FB"/>
    <w:rsid w:val="0099470C"/>
    <w:rsid w:val="009948E1"/>
    <w:rsid w:val="00994D27"/>
    <w:rsid w:val="00994FF8"/>
    <w:rsid w:val="0099505A"/>
    <w:rsid w:val="00995FCE"/>
    <w:rsid w:val="00996236"/>
    <w:rsid w:val="009963A2"/>
    <w:rsid w:val="00996EDB"/>
    <w:rsid w:val="00997516"/>
    <w:rsid w:val="00997719"/>
    <w:rsid w:val="00997EE7"/>
    <w:rsid w:val="009A04A2"/>
    <w:rsid w:val="009A0622"/>
    <w:rsid w:val="009A062B"/>
    <w:rsid w:val="009A0679"/>
    <w:rsid w:val="009A0695"/>
    <w:rsid w:val="009A0932"/>
    <w:rsid w:val="009A0ACB"/>
    <w:rsid w:val="009A0F8E"/>
    <w:rsid w:val="009A1081"/>
    <w:rsid w:val="009A10E5"/>
    <w:rsid w:val="009A1382"/>
    <w:rsid w:val="009A1453"/>
    <w:rsid w:val="009A173B"/>
    <w:rsid w:val="009A1772"/>
    <w:rsid w:val="009A17FB"/>
    <w:rsid w:val="009A1DF8"/>
    <w:rsid w:val="009A1FBF"/>
    <w:rsid w:val="009A231E"/>
    <w:rsid w:val="009A264A"/>
    <w:rsid w:val="009A2D1E"/>
    <w:rsid w:val="009A31C1"/>
    <w:rsid w:val="009A3ADC"/>
    <w:rsid w:val="009A5147"/>
    <w:rsid w:val="009A544C"/>
    <w:rsid w:val="009A6D23"/>
    <w:rsid w:val="009A6FE7"/>
    <w:rsid w:val="009A78EF"/>
    <w:rsid w:val="009A7CD8"/>
    <w:rsid w:val="009B02D6"/>
    <w:rsid w:val="009B09E6"/>
    <w:rsid w:val="009B11F1"/>
    <w:rsid w:val="009B137E"/>
    <w:rsid w:val="009B148F"/>
    <w:rsid w:val="009B15C1"/>
    <w:rsid w:val="009B1DAA"/>
    <w:rsid w:val="009B1EE9"/>
    <w:rsid w:val="009B21C5"/>
    <w:rsid w:val="009B2DF4"/>
    <w:rsid w:val="009B3106"/>
    <w:rsid w:val="009B33E5"/>
    <w:rsid w:val="009B342B"/>
    <w:rsid w:val="009B3794"/>
    <w:rsid w:val="009B3901"/>
    <w:rsid w:val="009B3E10"/>
    <w:rsid w:val="009B3F1F"/>
    <w:rsid w:val="009B41E7"/>
    <w:rsid w:val="009B42A9"/>
    <w:rsid w:val="009B45B2"/>
    <w:rsid w:val="009B4F4A"/>
    <w:rsid w:val="009B5160"/>
    <w:rsid w:val="009B5462"/>
    <w:rsid w:val="009B5674"/>
    <w:rsid w:val="009B5766"/>
    <w:rsid w:val="009B577C"/>
    <w:rsid w:val="009B58B1"/>
    <w:rsid w:val="009B5A02"/>
    <w:rsid w:val="009B5CBF"/>
    <w:rsid w:val="009B6334"/>
    <w:rsid w:val="009B6C90"/>
    <w:rsid w:val="009B6F2E"/>
    <w:rsid w:val="009B7236"/>
    <w:rsid w:val="009B73CC"/>
    <w:rsid w:val="009B75AC"/>
    <w:rsid w:val="009B76B0"/>
    <w:rsid w:val="009B7B05"/>
    <w:rsid w:val="009B7D9A"/>
    <w:rsid w:val="009C00C2"/>
    <w:rsid w:val="009C01AF"/>
    <w:rsid w:val="009C02C7"/>
    <w:rsid w:val="009C0462"/>
    <w:rsid w:val="009C0613"/>
    <w:rsid w:val="009C06ED"/>
    <w:rsid w:val="009C075B"/>
    <w:rsid w:val="009C07E4"/>
    <w:rsid w:val="009C088A"/>
    <w:rsid w:val="009C0EC8"/>
    <w:rsid w:val="009C0FAE"/>
    <w:rsid w:val="009C13D0"/>
    <w:rsid w:val="009C25CA"/>
    <w:rsid w:val="009C2750"/>
    <w:rsid w:val="009C29A0"/>
    <w:rsid w:val="009C2CFF"/>
    <w:rsid w:val="009C3203"/>
    <w:rsid w:val="009C3351"/>
    <w:rsid w:val="009C3EBB"/>
    <w:rsid w:val="009C4111"/>
    <w:rsid w:val="009C441F"/>
    <w:rsid w:val="009C507C"/>
    <w:rsid w:val="009C5256"/>
    <w:rsid w:val="009C528E"/>
    <w:rsid w:val="009C60CF"/>
    <w:rsid w:val="009C6953"/>
    <w:rsid w:val="009C6ECD"/>
    <w:rsid w:val="009C6EF1"/>
    <w:rsid w:val="009C7242"/>
    <w:rsid w:val="009D0FA3"/>
    <w:rsid w:val="009D14AF"/>
    <w:rsid w:val="009D1808"/>
    <w:rsid w:val="009D1D00"/>
    <w:rsid w:val="009D1D43"/>
    <w:rsid w:val="009D244B"/>
    <w:rsid w:val="009D26A7"/>
    <w:rsid w:val="009D2D54"/>
    <w:rsid w:val="009D2DC2"/>
    <w:rsid w:val="009D2E3B"/>
    <w:rsid w:val="009D2FB7"/>
    <w:rsid w:val="009D314D"/>
    <w:rsid w:val="009D35E9"/>
    <w:rsid w:val="009D365C"/>
    <w:rsid w:val="009D3CA6"/>
    <w:rsid w:val="009D3CAD"/>
    <w:rsid w:val="009D40F5"/>
    <w:rsid w:val="009D442D"/>
    <w:rsid w:val="009D4518"/>
    <w:rsid w:val="009D49B0"/>
    <w:rsid w:val="009D49F1"/>
    <w:rsid w:val="009D4D63"/>
    <w:rsid w:val="009D5418"/>
    <w:rsid w:val="009D5CBC"/>
    <w:rsid w:val="009D6334"/>
    <w:rsid w:val="009D643F"/>
    <w:rsid w:val="009D65C5"/>
    <w:rsid w:val="009D6700"/>
    <w:rsid w:val="009D6D07"/>
    <w:rsid w:val="009D7623"/>
    <w:rsid w:val="009D7A4B"/>
    <w:rsid w:val="009D7AFE"/>
    <w:rsid w:val="009E03F0"/>
    <w:rsid w:val="009E09DB"/>
    <w:rsid w:val="009E0FB3"/>
    <w:rsid w:val="009E144C"/>
    <w:rsid w:val="009E156C"/>
    <w:rsid w:val="009E1712"/>
    <w:rsid w:val="009E1917"/>
    <w:rsid w:val="009E1E5A"/>
    <w:rsid w:val="009E1EB6"/>
    <w:rsid w:val="009E230F"/>
    <w:rsid w:val="009E2577"/>
    <w:rsid w:val="009E284E"/>
    <w:rsid w:val="009E2FEC"/>
    <w:rsid w:val="009E417E"/>
    <w:rsid w:val="009E418C"/>
    <w:rsid w:val="009E42A5"/>
    <w:rsid w:val="009E44B6"/>
    <w:rsid w:val="009E552B"/>
    <w:rsid w:val="009E5C2B"/>
    <w:rsid w:val="009E5D47"/>
    <w:rsid w:val="009E5F09"/>
    <w:rsid w:val="009E6366"/>
    <w:rsid w:val="009E643E"/>
    <w:rsid w:val="009E6468"/>
    <w:rsid w:val="009E689C"/>
    <w:rsid w:val="009E6D34"/>
    <w:rsid w:val="009E6F62"/>
    <w:rsid w:val="009E7039"/>
    <w:rsid w:val="009E70C3"/>
    <w:rsid w:val="009E710C"/>
    <w:rsid w:val="009E725B"/>
    <w:rsid w:val="009E749A"/>
    <w:rsid w:val="009E74E7"/>
    <w:rsid w:val="009E7578"/>
    <w:rsid w:val="009E797E"/>
    <w:rsid w:val="009E7A59"/>
    <w:rsid w:val="009F0724"/>
    <w:rsid w:val="009F0BB2"/>
    <w:rsid w:val="009F0BE6"/>
    <w:rsid w:val="009F11D6"/>
    <w:rsid w:val="009F17CF"/>
    <w:rsid w:val="009F1EF8"/>
    <w:rsid w:val="009F2127"/>
    <w:rsid w:val="009F22C4"/>
    <w:rsid w:val="009F22F1"/>
    <w:rsid w:val="009F2860"/>
    <w:rsid w:val="009F2ADC"/>
    <w:rsid w:val="009F2C1F"/>
    <w:rsid w:val="009F2D0C"/>
    <w:rsid w:val="009F3866"/>
    <w:rsid w:val="009F3BF1"/>
    <w:rsid w:val="009F3E23"/>
    <w:rsid w:val="009F4411"/>
    <w:rsid w:val="009F45AA"/>
    <w:rsid w:val="009F45E9"/>
    <w:rsid w:val="009F4819"/>
    <w:rsid w:val="009F4F08"/>
    <w:rsid w:val="009F51EC"/>
    <w:rsid w:val="009F5D0F"/>
    <w:rsid w:val="009F5D1E"/>
    <w:rsid w:val="009F67C4"/>
    <w:rsid w:val="009F6DEF"/>
    <w:rsid w:val="009F6FAE"/>
    <w:rsid w:val="009F7251"/>
    <w:rsid w:val="009F751A"/>
    <w:rsid w:val="009F7955"/>
    <w:rsid w:val="009F7985"/>
    <w:rsid w:val="00A00076"/>
    <w:rsid w:val="00A0019F"/>
    <w:rsid w:val="00A00296"/>
    <w:rsid w:val="00A00CAE"/>
    <w:rsid w:val="00A00D99"/>
    <w:rsid w:val="00A0100A"/>
    <w:rsid w:val="00A011F3"/>
    <w:rsid w:val="00A0137D"/>
    <w:rsid w:val="00A01D7A"/>
    <w:rsid w:val="00A01EB7"/>
    <w:rsid w:val="00A02535"/>
    <w:rsid w:val="00A0284D"/>
    <w:rsid w:val="00A031FA"/>
    <w:rsid w:val="00A03263"/>
    <w:rsid w:val="00A03278"/>
    <w:rsid w:val="00A03785"/>
    <w:rsid w:val="00A037CF"/>
    <w:rsid w:val="00A04326"/>
    <w:rsid w:val="00A04CDE"/>
    <w:rsid w:val="00A04D97"/>
    <w:rsid w:val="00A05743"/>
    <w:rsid w:val="00A05D12"/>
    <w:rsid w:val="00A06556"/>
    <w:rsid w:val="00A065D7"/>
    <w:rsid w:val="00A067CE"/>
    <w:rsid w:val="00A06E30"/>
    <w:rsid w:val="00A070C4"/>
    <w:rsid w:val="00A076A7"/>
    <w:rsid w:val="00A07C01"/>
    <w:rsid w:val="00A07F5E"/>
    <w:rsid w:val="00A07F8E"/>
    <w:rsid w:val="00A10362"/>
    <w:rsid w:val="00A10BC6"/>
    <w:rsid w:val="00A10C3B"/>
    <w:rsid w:val="00A10E0D"/>
    <w:rsid w:val="00A10F28"/>
    <w:rsid w:val="00A1104E"/>
    <w:rsid w:val="00A110A6"/>
    <w:rsid w:val="00A110AA"/>
    <w:rsid w:val="00A11231"/>
    <w:rsid w:val="00A11253"/>
    <w:rsid w:val="00A11A23"/>
    <w:rsid w:val="00A12118"/>
    <w:rsid w:val="00A12FA2"/>
    <w:rsid w:val="00A13574"/>
    <w:rsid w:val="00A13576"/>
    <w:rsid w:val="00A13D57"/>
    <w:rsid w:val="00A14113"/>
    <w:rsid w:val="00A1430A"/>
    <w:rsid w:val="00A149A6"/>
    <w:rsid w:val="00A14E49"/>
    <w:rsid w:val="00A150C3"/>
    <w:rsid w:val="00A1515D"/>
    <w:rsid w:val="00A1603D"/>
    <w:rsid w:val="00A16046"/>
    <w:rsid w:val="00A17039"/>
    <w:rsid w:val="00A170B5"/>
    <w:rsid w:val="00A1795F"/>
    <w:rsid w:val="00A179AD"/>
    <w:rsid w:val="00A17DD3"/>
    <w:rsid w:val="00A17F48"/>
    <w:rsid w:val="00A202BC"/>
    <w:rsid w:val="00A206F5"/>
    <w:rsid w:val="00A20ED3"/>
    <w:rsid w:val="00A21199"/>
    <w:rsid w:val="00A211A5"/>
    <w:rsid w:val="00A212DB"/>
    <w:rsid w:val="00A2187A"/>
    <w:rsid w:val="00A21A12"/>
    <w:rsid w:val="00A21EC9"/>
    <w:rsid w:val="00A21F86"/>
    <w:rsid w:val="00A220B2"/>
    <w:rsid w:val="00A229C3"/>
    <w:rsid w:val="00A22C44"/>
    <w:rsid w:val="00A2300C"/>
    <w:rsid w:val="00A23A54"/>
    <w:rsid w:val="00A23CEE"/>
    <w:rsid w:val="00A23E29"/>
    <w:rsid w:val="00A24107"/>
    <w:rsid w:val="00A24159"/>
    <w:rsid w:val="00A242DB"/>
    <w:rsid w:val="00A2432E"/>
    <w:rsid w:val="00A2474E"/>
    <w:rsid w:val="00A24B42"/>
    <w:rsid w:val="00A254D1"/>
    <w:rsid w:val="00A2576E"/>
    <w:rsid w:val="00A25898"/>
    <w:rsid w:val="00A25D3F"/>
    <w:rsid w:val="00A26314"/>
    <w:rsid w:val="00A26424"/>
    <w:rsid w:val="00A26535"/>
    <w:rsid w:val="00A2658C"/>
    <w:rsid w:val="00A26AEB"/>
    <w:rsid w:val="00A26B61"/>
    <w:rsid w:val="00A26E72"/>
    <w:rsid w:val="00A26F59"/>
    <w:rsid w:val="00A27509"/>
    <w:rsid w:val="00A27C4E"/>
    <w:rsid w:val="00A27C84"/>
    <w:rsid w:val="00A27E4F"/>
    <w:rsid w:val="00A3007D"/>
    <w:rsid w:val="00A302A9"/>
    <w:rsid w:val="00A30A38"/>
    <w:rsid w:val="00A30F00"/>
    <w:rsid w:val="00A30F91"/>
    <w:rsid w:val="00A31AA0"/>
    <w:rsid w:val="00A31B88"/>
    <w:rsid w:val="00A3205B"/>
    <w:rsid w:val="00A32195"/>
    <w:rsid w:val="00A3226A"/>
    <w:rsid w:val="00A32349"/>
    <w:rsid w:val="00A323D3"/>
    <w:rsid w:val="00A3264B"/>
    <w:rsid w:val="00A32985"/>
    <w:rsid w:val="00A3359F"/>
    <w:rsid w:val="00A33665"/>
    <w:rsid w:val="00A339E0"/>
    <w:rsid w:val="00A33BFF"/>
    <w:rsid w:val="00A33EA1"/>
    <w:rsid w:val="00A34507"/>
    <w:rsid w:val="00A34736"/>
    <w:rsid w:val="00A34B77"/>
    <w:rsid w:val="00A34B8A"/>
    <w:rsid w:val="00A34C98"/>
    <w:rsid w:val="00A35953"/>
    <w:rsid w:val="00A35DDE"/>
    <w:rsid w:val="00A35EBA"/>
    <w:rsid w:val="00A36156"/>
    <w:rsid w:val="00A3621B"/>
    <w:rsid w:val="00A37215"/>
    <w:rsid w:val="00A37386"/>
    <w:rsid w:val="00A3741B"/>
    <w:rsid w:val="00A375BE"/>
    <w:rsid w:val="00A37664"/>
    <w:rsid w:val="00A376CB"/>
    <w:rsid w:val="00A3792E"/>
    <w:rsid w:val="00A37E56"/>
    <w:rsid w:val="00A37FDF"/>
    <w:rsid w:val="00A4052F"/>
    <w:rsid w:val="00A40543"/>
    <w:rsid w:val="00A40694"/>
    <w:rsid w:val="00A4069C"/>
    <w:rsid w:val="00A40C4A"/>
    <w:rsid w:val="00A41811"/>
    <w:rsid w:val="00A41A6A"/>
    <w:rsid w:val="00A41B6D"/>
    <w:rsid w:val="00A41EC0"/>
    <w:rsid w:val="00A42365"/>
    <w:rsid w:val="00A4259C"/>
    <w:rsid w:val="00A4267B"/>
    <w:rsid w:val="00A42EDF"/>
    <w:rsid w:val="00A42F05"/>
    <w:rsid w:val="00A42F69"/>
    <w:rsid w:val="00A435E9"/>
    <w:rsid w:val="00A4361A"/>
    <w:rsid w:val="00A437A9"/>
    <w:rsid w:val="00A43CED"/>
    <w:rsid w:val="00A43D0A"/>
    <w:rsid w:val="00A441BB"/>
    <w:rsid w:val="00A44627"/>
    <w:rsid w:val="00A446BA"/>
    <w:rsid w:val="00A44909"/>
    <w:rsid w:val="00A44E7C"/>
    <w:rsid w:val="00A45DDC"/>
    <w:rsid w:val="00A45FA7"/>
    <w:rsid w:val="00A46EB4"/>
    <w:rsid w:val="00A4781F"/>
    <w:rsid w:val="00A47A34"/>
    <w:rsid w:val="00A47B86"/>
    <w:rsid w:val="00A50077"/>
    <w:rsid w:val="00A50096"/>
    <w:rsid w:val="00A50939"/>
    <w:rsid w:val="00A50B0F"/>
    <w:rsid w:val="00A511EA"/>
    <w:rsid w:val="00A5156B"/>
    <w:rsid w:val="00A515E3"/>
    <w:rsid w:val="00A51F0E"/>
    <w:rsid w:val="00A51F31"/>
    <w:rsid w:val="00A52865"/>
    <w:rsid w:val="00A52A24"/>
    <w:rsid w:val="00A52F15"/>
    <w:rsid w:val="00A52FD3"/>
    <w:rsid w:val="00A530C6"/>
    <w:rsid w:val="00A5312C"/>
    <w:rsid w:val="00A53474"/>
    <w:rsid w:val="00A534AA"/>
    <w:rsid w:val="00A535DB"/>
    <w:rsid w:val="00A5396D"/>
    <w:rsid w:val="00A53AAA"/>
    <w:rsid w:val="00A5403B"/>
    <w:rsid w:val="00A545B7"/>
    <w:rsid w:val="00A54785"/>
    <w:rsid w:val="00A552B0"/>
    <w:rsid w:val="00A55A67"/>
    <w:rsid w:val="00A56946"/>
    <w:rsid w:val="00A56A16"/>
    <w:rsid w:val="00A56F6E"/>
    <w:rsid w:val="00A5768C"/>
    <w:rsid w:val="00A57969"/>
    <w:rsid w:val="00A57A8C"/>
    <w:rsid w:val="00A57D1C"/>
    <w:rsid w:val="00A57FC8"/>
    <w:rsid w:val="00A602F4"/>
    <w:rsid w:val="00A612C0"/>
    <w:rsid w:val="00A616E0"/>
    <w:rsid w:val="00A62828"/>
    <w:rsid w:val="00A62A39"/>
    <w:rsid w:val="00A62BA3"/>
    <w:rsid w:val="00A62E91"/>
    <w:rsid w:val="00A62F54"/>
    <w:rsid w:val="00A6315C"/>
    <w:rsid w:val="00A63987"/>
    <w:rsid w:val="00A63C1D"/>
    <w:rsid w:val="00A63C2C"/>
    <w:rsid w:val="00A63F51"/>
    <w:rsid w:val="00A644E2"/>
    <w:rsid w:val="00A64684"/>
    <w:rsid w:val="00A64703"/>
    <w:rsid w:val="00A65839"/>
    <w:rsid w:val="00A6590F"/>
    <w:rsid w:val="00A65AA6"/>
    <w:rsid w:val="00A660C3"/>
    <w:rsid w:val="00A66282"/>
    <w:rsid w:val="00A66319"/>
    <w:rsid w:val="00A66872"/>
    <w:rsid w:val="00A66B1A"/>
    <w:rsid w:val="00A66DF2"/>
    <w:rsid w:val="00A66E80"/>
    <w:rsid w:val="00A67005"/>
    <w:rsid w:val="00A6707F"/>
    <w:rsid w:val="00A67403"/>
    <w:rsid w:val="00A67450"/>
    <w:rsid w:val="00A67562"/>
    <w:rsid w:val="00A6770F"/>
    <w:rsid w:val="00A67889"/>
    <w:rsid w:val="00A678EC"/>
    <w:rsid w:val="00A67A10"/>
    <w:rsid w:val="00A67B1A"/>
    <w:rsid w:val="00A67C54"/>
    <w:rsid w:val="00A67F26"/>
    <w:rsid w:val="00A70091"/>
    <w:rsid w:val="00A702E1"/>
    <w:rsid w:val="00A71B71"/>
    <w:rsid w:val="00A71FA9"/>
    <w:rsid w:val="00A720FC"/>
    <w:rsid w:val="00A7219C"/>
    <w:rsid w:val="00A72263"/>
    <w:rsid w:val="00A72293"/>
    <w:rsid w:val="00A72363"/>
    <w:rsid w:val="00A72838"/>
    <w:rsid w:val="00A72CCE"/>
    <w:rsid w:val="00A73695"/>
    <w:rsid w:val="00A739BE"/>
    <w:rsid w:val="00A73B07"/>
    <w:rsid w:val="00A743CD"/>
    <w:rsid w:val="00A74845"/>
    <w:rsid w:val="00A74985"/>
    <w:rsid w:val="00A74A46"/>
    <w:rsid w:val="00A74BA8"/>
    <w:rsid w:val="00A75095"/>
    <w:rsid w:val="00A75CA2"/>
    <w:rsid w:val="00A763CF"/>
    <w:rsid w:val="00A76533"/>
    <w:rsid w:val="00A765FD"/>
    <w:rsid w:val="00A766A8"/>
    <w:rsid w:val="00A76DB3"/>
    <w:rsid w:val="00A770DC"/>
    <w:rsid w:val="00A77321"/>
    <w:rsid w:val="00A7799F"/>
    <w:rsid w:val="00A80AF8"/>
    <w:rsid w:val="00A80B04"/>
    <w:rsid w:val="00A80C55"/>
    <w:rsid w:val="00A81137"/>
    <w:rsid w:val="00A812C8"/>
    <w:rsid w:val="00A8186B"/>
    <w:rsid w:val="00A81C0F"/>
    <w:rsid w:val="00A81F6A"/>
    <w:rsid w:val="00A8217C"/>
    <w:rsid w:val="00A82290"/>
    <w:rsid w:val="00A82683"/>
    <w:rsid w:val="00A82788"/>
    <w:rsid w:val="00A82CC3"/>
    <w:rsid w:val="00A82CCF"/>
    <w:rsid w:val="00A82E24"/>
    <w:rsid w:val="00A83411"/>
    <w:rsid w:val="00A83A42"/>
    <w:rsid w:val="00A83B57"/>
    <w:rsid w:val="00A83F7C"/>
    <w:rsid w:val="00A843B0"/>
    <w:rsid w:val="00A844D4"/>
    <w:rsid w:val="00A845E9"/>
    <w:rsid w:val="00A8460E"/>
    <w:rsid w:val="00A84A65"/>
    <w:rsid w:val="00A84FB1"/>
    <w:rsid w:val="00A85CD8"/>
    <w:rsid w:val="00A861A7"/>
    <w:rsid w:val="00A86C3F"/>
    <w:rsid w:val="00A86CFF"/>
    <w:rsid w:val="00A86F29"/>
    <w:rsid w:val="00A871FE"/>
    <w:rsid w:val="00A87A18"/>
    <w:rsid w:val="00A90883"/>
    <w:rsid w:val="00A90B24"/>
    <w:rsid w:val="00A91F0E"/>
    <w:rsid w:val="00A923F5"/>
    <w:rsid w:val="00A926C2"/>
    <w:rsid w:val="00A92930"/>
    <w:rsid w:val="00A92C25"/>
    <w:rsid w:val="00A92D42"/>
    <w:rsid w:val="00A92DE9"/>
    <w:rsid w:val="00A92ECD"/>
    <w:rsid w:val="00A93321"/>
    <w:rsid w:val="00A936AA"/>
    <w:rsid w:val="00A9392D"/>
    <w:rsid w:val="00A94273"/>
    <w:rsid w:val="00A943B4"/>
    <w:rsid w:val="00A94411"/>
    <w:rsid w:val="00A94476"/>
    <w:rsid w:val="00A94C07"/>
    <w:rsid w:val="00A94CBF"/>
    <w:rsid w:val="00A94D44"/>
    <w:rsid w:val="00A94EFB"/>
    <w:rsid w:val="00A95013"/>
    <w:rsid w:val="00A95428"/>
    <w:rsid w:val="00A957A5"/>
    <w:rsid w:val="00A95A94"/>
    <w:rsid w:val="00A963A1"/>
    <w:rsid w:val="00A96B80"/>
    <w:rsid w:val="00A97BE5"/>
    <w:rsid w:val="00AA001F"/>
    <w:rsid w:val="00AA0237"/>
    <w:rsid w:val="00AA04CF"/>
    <w:rsid w:val="00AA04D7"/>
    <w:rsid w:val="00AA0812"/>
    <w:rsid w:val="00AA0B9C"/>
    <w:rsid w:val="00AA1596"/>
    <w:rsid w:val="00AA2587"/>
    <w:rsid w:val="00AA30CC"/>
    <w:rsid w:val="00AA3161"/>
    <w:rsid w:val="00AA33F3"/>
    <w:rsid w:val="00AA3473"/>
    <w:rsid w:val="00AA350B"/>
    <w:rsid w:val="00AA3AA5"/>
    <w:rsid w:val="00AA3B45"/>
    <w:rsid w:val="00AA3FAC"/>
    <w:rsid w:val="00AA43C8"/>
    <w:rsid w:val="00AA44C6"/>
    <w:rsid w:val="00AA49BA"/>
    <w:rsid w:val="00AA4E47"/>
    <w:rsid w:val="00AA5327"/>
    <w:rsid w:val="00AA5353"/>
    <w:rsid w:val="00AA6200"/>
    <w:rsid w:val="00AA647C"/>
    <w:rsid w:val="00AA665B"/>
    <w:rsid w:val="00AA67A0"/>
    <w:rsid w:val="00AA6810"/>
    <w:rsid w:val="00AA6A68"/>
    <w:rsid w:val="00AA70C4"/>
    <w:rsid w:val="00AA73DB"/>
    <w:rsid w:val="00AA7EE3"/>
    <w:rsid w:val="00AB00F7"/>
    <w:rsid w:val="00AB039F"/>
    <w:rsid w:val="00AB07DB"/>
    <w:rsid w:val="00AB0ED4"/>
    <w:rsid w:val="00AB10D5"/>
    <w:rsid w:val="00AB1F43"/>
    <w:rsid w:val="00AB2926"/>
    <w:rsid w:val="00AB2E92"/>
    <w:rsid w:val="00AB3000"/>
    <w:rsid w:val="00AB3001"/>
    <w:rsid w:val="00AB3291"/>
    <w:rsid w:val="00AB32AC"/>
    <w:rsid w:val="00AB3979"/>
    <w:rsid w:val="00AB3F8D"/>
    <w:rsid w:val="00AB436C"/>
    <w:rsid w:val="00AB45FA"/>
    <w:rsid w:val="00AB4C97"/>
    <w:rsid w:val="00AB4E18"/>
    <w:rsid w:val="00AB5708"/>
    <w:rsid w:val="00AB5759"/>
    <w:rsid w:val="00AB5823"/>
    <w:rsid w:val="00AB5BFF"/>
    <w:rsid w:val="00AB5F71"/>
    <w:rsid w:val="00AB5FF0"/>
    <w:rsid w:val="00AB6577"/>
    <w:rsid w:val="00AB671D"/>
    <w:rsid w:val="00AB6987"/>
    <w:rsid w:val="00AB6BFE"/>
    <w:rsid w:val="00AB6DB2"/>
    <w:rsid w:val="00AB6F9B"/>
    <w:rsid w:val="00AB72FB"/>
    <w:rsid w:val="00AB7775"/>
    <w:rsid w:val="00AB7836"/>
    <w:rsid w:val="00AB7A62"/>
    <w:rsid w:val="00AB7C39"/>
    <w:rsid w:val="00AC0005"/>
    <w:rsid w:val="00AC07DF"/>
    <w:rsid w:val="00AC0B2B"/>
    <w:rsid w:val="00AC0C70"/>
    <w:rsid w:val="00AC0EE5"/>
    <w:rsid w:val="00AC1262"/>
    <w:rsid w:val="00AC1319"/>
    <w:rsid w:val="00AC146A"/>
    <w:rsid w:val="00AC23A3"/>
    <w:rsid w:val="00AC28E2"/>
    <w:rsid w:val="00AC2A68"/>
    <w:rsid w:val="00AC2C0D"/>
    <w:rsid w:val="00AC2CAF"/>
    <w:rsid w:val="00AC3027"/>
    <w:rsid w:val="00AC3D04"/>
    <w:rsid w:val="00AC3D1A"/>
    <w:rsid w:val="00AC3F99"/>
    <w:rsid w:val="00AC4746"/>
    <w:rsid w:val="00AC4DDE"/>
    <w:rsid w:val="00AC516A"/>
    <w:rsid w:val="00AC56A6"/>
    <w:rsid w:val="00AC5CAF"/>
    <w:rsid w:val="00AC5D28"/>
    <w:rsid w:val="00AC5E5D"/>
    <w:rsid w:val="00AC5F88"/>
    <w:rsid w:val="00AC6AD9"/>
    <w:rsid w:val="00AC6CEE"/>
    <w:rsid w:val="00AC71AF"/>
    <w:rsid w:val="00AC74EA"/>
    <w:rsid w:val="00AC788D"/>
    <w:rsid w:val="00AC7F1F"/>
    <w:rsid w:val="00AD0555"/>
    <w:rsid w:val="00AD0BD7"/>
    <w:rsid w:val="00AD0C3B"/>
    <w:rsid w:val="00AD0D84"/>
    <w:rsid w:val="00AD1257"/>
    <w:rsid w:val="00AD12B6"/>
    <w:rsid w:val="00AD145B"/>
    <w:rsid w:val="00AD15BD"/>
    <w:rsid w:val="00AD19D0"/>
    <w:rsid w:val="00AD1AAC"/>
    <w:rsid w:val="00AD1ED8"/>
    <w:rsid w:val="00AD20B9"/>
    <w:rsid w:val="00AD2944"/>
    <w:rsid w:val="00AD2A41"/>
    <w:rsid w:val="00AD3501"/>
    <w:rsid w:val="00AD3730"/>
    <w:rsid w:val="00AD377E"/>
    <w:rsid w:val="00AD40C6"/>
    <w:rsid w:val="00AD431C"/>
    <w:rsid w:val="00AD445B"/>
    <w:rsid w:val="00AD462B"/>
    <w:rsid w:val="00AD4D97"/>
    <w:rsid w:val="00AD5150"/>
    <w:rsid w:val="00AD5BEB"/>
    <w:rsid w:val="00AD5F61"/>
    <w:rsid w:val="00AD6152"/>
    <w:rsid w:val="00AD647D"/>
    <w:rsid w:val="00AD6502"/>
    <w:rsid w:val="00AD65C1"/>
    <w:rsid w:val="00AD6C02"/>
    <w:rsid w:val="00AD704F"/>
    <w:rsid w:val="00AD70A5"/>
    <w:rsid w:val="00AD7133"/>
    <w:rsid w:val="00AD73D8"/>
    <w:rsid w:val="00AD7672"/>
    <w:rsid w:val="00AD7772"/>
    <w:rsid w:val="00AD7892"/>
    <w:rsid w:val="00AD79E2"/>
    <w:rsid w:val="00AD7A31"/>
    <w:rsid w:val="00AE04B7"/>
    <w:rsid w:val="00AE053A"/>
    <w:rsid w:val="00AE06A8"/>
    <w:rsid w:val="00AE06AF"/>
    <w:rsid w:val="00AE0B1E"/>
    <w:rsid w:val="00AE0DEC"/>
    <w:rsid w:val="00AE0EE7"/>
    <w:rsid w:val="00AE1499"/>
    <w:rsid w:val="00AE1656"/>
    <w:rsid w:val="00AE192F"/>
    <w:rsid w:val="00AE1E91"/>
    <w:rsid w:val="00AE234B"/>
    <w:rsid w:val="00AE2838"/>
    <w:rsid w:val="00AE30F6"/>
    <w:rsid w:val="00AE3309"/>
    <w:rsid w:val="00AE33A3"/>
    <w:rsid w:val="00AE350F"/>
    <w:rsid w:val="00AE3B0E"/>
    <w:rsid w:val="00AE3F00"/>
    <w:rsid w:val="00AE3F30"/>
    <w:rsid w:val="00AE42C9"/>
    <w:rsid w:val="00AE4433"/>
    <w:rsid w:val="00AE469D"/>
    <w:rsid w:val="00AE523B"/>
    <w:rsid w:val="00AE61CE"/>
    <w:rsid w:val="00AE61DE"/>
    <w:rsid w:val="00AE63F6"/>
    <w:rsid w:val="00AE64B4"/>
    <w:rsid w:val="00AE6688"/>
    <w:rsid w:val="00AE7251"/>
    <w:rsid w:val="00AE772C"/>
    <w:rsid w:val="00AE7A3A"/>
    <w:rsid w:val="00AE7B57"/>
    <w:rsid w:val="00AF04F1"/>
    <w:rsid w:val="00AF0C8C"/>
    <w:rsid w:val="00AF13C1"/>
    <w:rsid w:val="00AF14A8"/>
    <w:rsid w:val="00AF159C"/>
    <w:rsid w:val="00AF16D0"/>
    <w:rsid w:val="00AF1879"/>
    <w:rsid w:val="00AF1CBD"/>
    <w:rsid w:val="00AF2B3C"/>
    <w:rsid w:val="00AF2C65"/>
    <w:rsid w:val="00AF2EB9"/>
    <w:rsid w:val="00AF37EE"/>
    <w:rsid w:val="00AF3926"/>
    <w:rsid w:val="00AF3C4E"/>
    <w:rsid w:val="00AF3F93"/>
    <w:rsid w:val="00AF435B"/>
    <w:rsid w:val="00AF489A"/>
    <w:rsid w:val="00AF4FAE"/>
    <w:rsid w:val="00AF50C0"/>
    <w:rsid w:val="00AF57BF"/>
    <w:rsid w:val="00AF5D92"/>
    <w:rsid w:val="00AF5DC6"/>
    <w:rsid w:val="00AF62EC"/>
    <w:rsid w:val="00AF63DF"/>
    <w:rsid w:val="00AF69D9"/>
    <w:rsid w:val="00AF6A1F"/>
    <w:rsid w:val="00AF6F03"/>
    <w:rsid w:val="00AF6F36"/>
    <w:rsid w:val="00AF7484"/>
    <w:rsid w:val="00B0007B"/>
    <w:rsid w:val="00B00085"/>
    <w:rsid w:val="00B00265"/>
    <w:rsid w:val="00B003AE"/>
    <w:rsid w:val="00B0071F"/>
    <w:rsid w:val="00B00812"/>
    <w:rsid w:val="00B00926"/>
    <w:rsid w:val="00B00EC0"/>
    <w:rsid w:val="00B0100D"/>
    <w:rsid w:val="00B01264"/>
    <w:rsid w:val="00B01758"/>
    <w:rsid w:val="00B022B1"/>
    <w:rsid w:val="00B02632"/>
    <w:rsid w:val="00B026ED"/>
    <w:rsid w:val="00B02802"/>
    <w:rsid w:val="00B02AEA"/>
    <w:rsid w:val="00B02AF7"/>
    <w:rsid w:val="00B03A7A"/>
    <w:rsid w:val="00B04006"/>
    <w:rsid w:val="00B04D37"/>
    <w:rsid w:val="00B04F6A"/>
    <w:rsid w:val="00B0546D"/>
    <w:rsid w:val="00B05B13"/>
    <w:rsid w:val="00B05ED7"/>
    <w:rsid w:val="00B070C1"/>
    <w:rsid w:val="00B071D9"/>
    <w:rsid w:val="00B072B6"/>
    <w:rsid w:val="00B0791E"/>
    <w:rsid w:val="00B079E8"/>
    <w:rsid w:val="00B07BE6"/>
    <w:rsid w:val="00B07CE5"/>
    <w:rsid w:val="00B07CFD"/>
    <w:rsid w:val="00B07E78"/>
    <w:rsid w:val="00B10136"/>
    <w:rsid w:val="00B1031B"/>
    <w:rsid w:val="00B1060E"/>
    <w:rsid w:val="00B111A7"/>
    <w:rsid w:val="00B12007"/>
    <w:rsid w:val="00B121EE"/>
    <w:rsid w:val="00B12619"/>
    <w:rsid w:val="00B130DF"/>
    <w:rsid w:val="00B130F9"/>
    <w:rsid w:val="00B13F27"/>
    <w:rsid w:val="00B1421C"/>
    <w:rsid w:val="00B14432"/>
    <w:rsid w:val="00B1455E"/>
    <w:rsid w:val="00B1481F"/>
    <w:rsid w:val="00B14B18"/>
    <w:rsid w:val="00B14E48"/>
    <w:rsid w:val="00B15061"/>
    <w:rsid w:val="00B15283"/>
    <w:rsid w:val="00B153EF"/>
    <w:rsid w:val="00B167B7"/>
    <w:rsid w:val="00B16A9B"/>
    <w:rsid w:val="00B16B38"/>
    <w:rsid w:val="00B17CB2"/>
    <w:rsid w:val="00B17D96"/>
    <w:rsid w:val="00B17E33"/>
    <w:rsid w:val="00B20402"/>
    <w:rsid w:val="00B2123D"/>
    <w:rsid w:val="00B21D60"/>
    <w:rsid w:val="00B2208C"/>
    <w:rsid w:val="00B226FC"/>
    <w:rsid w:val="00B22FE3"/>
    <w:rsid w:val="00B232CD"/>
    <w:rsid w:val="00B23431"/>
    <w:rsid w:val="00B234D9"/>
    <w:rsid w:val="00B2425D"/>
    <w:rsid w:val="00B24830"/>
    <w:rsid w:val="00B24930"/>
    <w:rsid w:val="00B24FF3"/>
    <w:rsid w:val="00B25266"/>
    <w:rsid w:val="00B258E9"/>
    <w:rsid w:val="00B259C6"/>
    <w:rsid w:val="00B25D36"/>
    <w:rsid w:val="00B25DB0"/>
    <w:rsid w:val="00B26130"/>
    <w:rsid w:val="00B261D5"/>
    <w:rsid w:val="00B26362"/>
    <w:rsid w:val="00B26F0A"/>
    <w:rsid w:val="00B27706"/>
    <w:rsid w:val="00B2791A"/>
    <w:rsid w:val="00B27A42"/>
    <w:rsid w:val="00B27ADB"/>
    <w:rsid w:val="00B300A6"/>
    <w:rsid w:val="00B30A4A"/>
    <w:rsid w:val="00B31079"/>
    <w:rsid w:val="00B31110"/>
    <w:rsid w:val="00B3131A"/>
    <w:rsid w:val="00B31A87"/>
    <w:rsid w:val="00B31AA0"/>
    <w:rsid w:val="00B3283B"/>
    <w:rsid w:val="00B32DFC"/>
    <w:rsid w:val="00B33105"/>
    <w:rsid w:val="00B33B07"/>
    <w:rsid w:val="00B33EC6"/>
    <w:rsid w:val="00B35678"/>
    <w:rsid w:val="00B35F58"/>
    <w:rsid w:val="00B36250"/>
    <w:rsid w:val="00B3639A"/>
    <w:rsid w:val="00B36667"/>
    <w:rsid w:val="00B3683E"/>
    <w:rsid w:val="00B36C9B"/>
    <w:rsid w:val="00B36DFB"/>
    <w:rsid w:val="00B371CE"/>
    <w:rsid w:val="00B37948"/>
    <w:rsid w:val="00B37A84"/>
    <w:rsid w:val="00B37BF1"/>
    <w:rsid w:val="00B40199"/>
    <w:rsid w:val="00B40EB4"/>
    <w:rsid w:val="00B40EBF"/>
    <w:rsid w:val="00B410EA"/>
    <w:rsid w:val="00B41AB1"/>
    <w:rsid w:val="00B41B03"/>
    <w:rsid w:val="00B41CAE"/>
    <w:rsid w:val="00B41CBF"/>
    <w:rsid w:val="00B41D2E"/>
    <w:rsid w:val="00B41D66"/>
    <w:rsid w:val="00B41FC9"/>
    <w:rsid w:val="00B428E3"/>
    <w:rsid w:val="00B42A8B"/>
    <w:rsid w:val="00B42A95"/>
    <w:rsid w:val="00B42D5F"/>
    <w:rsid w:val="00B43033"/>
    <w:rsid w:val="00B43B16"/>
    <w:rsid w:val="00B441B1"/>
    <w:rsid w:val="00B44502"/>
    <w:rsid w:val="00B44DCE"/>
    <w:rsid w:val="00B454CA"/>
    <w:rsid w:val="00B454F7"/>
    <w:rsid w:val="00B45F77"/>
    <w:rsid w:val="00B45FF1"/>
    <w:rsid w:val="00B4625E"/>
    <w:rsid w:val="00B4632E"/>
    <w:rsid w:val="00B463B2"/>
    <w:rsid w:val="00B4657F"/>
    <w:rsid w:val="00B46688"/>
    <w:rsid w:val="00B4683C"/>
    <w:rsid w:val="00B4739D"/>
    <w:rsid w:val="00B473E7"/>
    <w:rsid w:val="00B479A2"/>
    <w:rsid w:val="00B47F0E"/>
    <w:rsid w:val="00B506F4"/>
    <w:rsid w:val="00B50CEE"/>
    <w:rsid w:val="00B518A0"/>
    <w:rsid w:val="00B51E65"/>
    <w:rsid w:val="00B521CB"/>
    <w:rsid w:val="00B5248C"/>
    <w:rsid w:val="00B528BB"/>
    <w:rsid w:val="00B52BF0"/>
    <w:rsid w:val="00B53806"/>
    <w:rsid w:val="00B540D6"/>
    <w:rsid w:val="00B54674"/>
    <w:rsid w:val="00B54C4E"/>
    <w:rsid w:val="00B566DE"/>
    <w:rsid w:val="00B575D4"/>
    <w:rsid w:val="00B57CF4"/>
    <w:rsid w:val="00B60280"/>
    <w:rsid w:val="00B603C7"/>
    <w:rsid w:val="00B609F3"/>
    <w:rsid w:val="00B6100B"/>
    <w:rsid w:val="00B61119"/>
    <w:rsid w:val="00B6111B"/>
    <w:rsid w:val="00B61F1F"/>
    <w:rsid w:val="00B62337"/>
    <w:rsid w:val="00B628D4"/>
    <w:rsid w:val="00B62ACD"/>
    <w:rsid w:val="00B62C56"/>
    <w:rsid w:val="00B62DBB"/>
    <w:rsid w:val="00B634A1"/>
    <w:rsid w:val="00B6379A"/>
    <w:rsid w:val="00B638AB"/>
    <w:rsid w:val="00B6395E"/>
    <w:rsid w:val="00B639B1"/>
    <w:rsid w:val="00B63E3F"/>
    <w:rsid w:val="00B63FB5"/>
    <w:rsid w:val="00B643BA"/>
    <w:rsid w:val="00B64950"/>
    <w:rsid w:val="00B64C9F"/>
    <w:rsid w:val="00B6527E"/>
    <w:rsid w:val="00B66523"/>
    <w:rsid w:val="00B66B1C"/>
    <w:rsid w:val="00B66FE1"/>
    <w:rsid w:val="00B6734F"/>
    <w:rsid w:val="00B6746D"/>
    <w:rsid w:val="00B67A22"/>
    <w:rsid w:val="00B67DBB"/>
    <w:rsid w:val="00B67DE6"/>
    <w:rsid w:val="00B67FC7"/>
    <w:rsid w:val="00B700DA"/>
    <w:rsid w:val="00B701B0"/>
    <w:rsid w:val="00B702B3"/>
    <w:rsid w:val="00B70BEB"/>
    <w:rsid w:val="00B711C2"/>
    <w:rsid w:val="00B71B1A"/>
    <w:rsid w:val="00B71CB2"/>
    <w:rsid w:val="00B71D31"/>
    <w:rsid w:val="00B71E9F"/>
    <w:rsid w:val="00B72183"/>
    <w:rsid w:val="00B723A7"/>
    <w:rsid w:val="00B72493"/>
    <w:rsid w:val="00B72BE7"/>
    <w:rsid w:val="00B72C25"/>
    <w:rsid w:val="00B72C98"/>
    <w:rsid w:val="00B7388C"/>
    <w:rsid w:val="00B73D21"/>
    <w:rsid w:val="00B73D67"/>
    <w:rsid w:val="00B745F3"/>
    <w:rsid w:val="00B74907"/>
    <w:rsid w:val="00B7494A"/>
    <w:rsid w:val="00B75B40"/>
    <w:rsid w:val="00B75F76"/>
    <w:rsid w:val="00B76282"/>
    <w:rsid w:val="00B76645"/>
    <w:rsid w:val="00B76795"/>
    <w:rsid w:val="00B7716D"/>
    <w:rsid w:val="00B7748E"/>
    <w:rsid w:val="00B77514"/>
    <w:rsid w:val="00B77595"/>
    <w:rsid w:val="00B77ABE"/>
    <w:rsid w:val="00B77EB5"/>
    <w:rsid w:val="00B77EDA"/>
    <w:rsid w:val="00B8069D"/>
    <w:rsid w:val="00B81137"/>
    <w:rsid w:val="00B81A45"/>
    <w:rsid w:val="00B8283A"/>
    <w:rsid w:val="00B828AD"/>
    <w:rsid w:val="00B82BDF"/>
    <w:rsid w:val="00B82D51"/>
    <w:rsid w:val="00B82DBC"/>
    <w:rsid w:val="00B8304A"/>
    <w:rsid w:val="00B83D43"/>
    <w:rsid w:val="00B84045"/>
    <w:rsid w:val="00B84094"/>
    <w:rsid w:val="00B8413A"/>
    <w:rsid w:val="00B842C9"/>
    <w:rsid w:val="00B84410"/>
    <w:rsid w:val="00B849E6"/>
    <w:rsid w:val="00B84AAA"/>
    <w:rsid w:val="00B84B2A"/>
    <w:rsid w:val="00B84F0A"/>
    <w:rsid w:val="00B85583"/>
    <w:rsid w:val="00B86955"/>
    <w:rsid w:val="00B86B46"/>
    <w:rsid w:val="00B86C5C"/>
    <w:rsid w:val="00B86DF9"/>
    <w:rsid w:val="00B86E44"/>
    <w:rsid w:val="00B8748C"/>
    <w:rsid w:val="00B87703"/>
    <w:rsid w:val="00B87AB9"/>
    <w:rsid w:val="00B87E32"/>
    <w:rsid w:val="00B87ECF"/>
    <w:rsid w:val="00B9013F"/>
    <w:rsid w:val="00B9017E"/>
    <w:rsid w:val="00B90215"/>
    <w:rsid w:val="00B9038E"/>
    <w:rsid w:val="00B9046B"/>
    <w:rsid w:val="00B90944"/>
    <w:rsid w:val="00B90AD4"/>
    <w:rsid w:val="00B90C61"/>
    <w:rsid w:val="00B90FB3"/>
    <w:rsid w:val="00B913DD"/>
    <w:rsid w:val="00B91444"/>
    <w:rsid w:val="00B914D4"/>
    <w:rsid w:val="00B9194F"/>
    <w:rsid w:val="00B91BC5"/>
    <w:rsid w:val="00B920B4"/>
    <w:rsid w:val="00B92174"/>
    <w:rsid w:val="00B92306"/>
    <w:rsid w:val="00B925B3"/>
    <w:rsid w:val="00B92D96"/>
    <w:rsid w:val="00B946A9"/>
    <w:rsid w:val="00B94DCF"/>
    <w:rsid w:val="00B952B2"/>
    <w:rsid w:val="00B959B3"/>
    <w:rsid w:val="00B95AA2"/>
    <w:rsid w:val="00B95B67"/>
    <w:rsid w:val="00B95C7F"/>
    <w:rsid w:val="00B95E6D"/>
    <w:rsid w:val="00B97601"/>
    <w:rsid w:val="00B979D9"/>
    <w:rsid w:val="00B97FB8"/>
    <w:rsid w:val="00BA0302"/>
    <w:rsid w:val="00BA03C9"/>
    <w:rsid w:val="00BA0C73"/>
    <w:rsid w:val="00BA1014"/>
    <w:rsid w:val="00BA1038"/>
    <w:rsid w:val="00BA140D"/>
    <w:rsid w:val="00BA1491"/>
    <w:rsid w:val="00BA19B2"/>
    <w:rsid w:val="00BA1CA2"/>
    <w:rsid w:val="00BA28C0"/>
    <w:rsid w:val="00BA3344"/>
    <w:rsid w:val="00BA3561"/>
    <w:rsid w:val="00BA35D6"/>
    <w:rsid w:val="00BA472A"/>
    <w:rsid w:val="00BA547A"/>
    <w:rsid w:val="00BA5BC5"/>
    <w:rsid w:val="00BA5C74"/>
    <w:rsid w:val="00BA5EF5"/>
    <w:rsid w:val="00BA5F43"/>
    <w:rsid w:val="00BA5FE8"/>
    <w:rsid w:val="00BA60C1"/>
    <w:rsid w:val="00BA6658"/>
    <w:rsid w:val="00BA6752"/>
    <w:rsid w:val="00BA68FE"/>
    <w:rsid w:val="00BA74CF"/>
    <w:rsid w:val="00BA7771"/>
    <w:rsid w:val="00BA7CE5"/>
    <w:rsid w:val="00BB073D"/>
    <w:rsid w:val="00BB09A8"/>
    <w:rsid w:val="00BB0DB0"/>
    <w:rsid w:val="00BB1B10"/>
    <w:rsid w:val="00BB1D1C"/>
    <w:rsid w:val="00BB202F"/>
    <w:rsid w:val="00BB2F3D"/>
    <w:rsid w:val="00BB32FA"/>
    <w:rsid w:val="00BB353B"/>
    <w:rsid w:val="00BB36D9"/>
    <w:rsid w:val="00BB3B18"/>
    <w:rsid w:val="00BB3C70"/>
    <w:rsid w:val="00BB3DF0"/>
    <w:rsid w:val="00BB4449"/>
    <w:rsid w:val="00BB526B"/>
    <w:rsid w:val="00BB5956"/>
    <w:rsid w:val="00BB6205"/>
    <w:rsid w:val="00BB6CBF"/>
    <w:rsid w:val="00BC0E12"/>
    <w:rsid w:val="00BC0FCF"/>
    <w:rsid w:val="00BC1059"/>
    <w:rsid w:val="00BC13B5"/>
    <w:rsid w:val="00BC16F2"/>
    <w:rsid w:val="00BC1975"/>
    <w:rsid w:val="00BC1EF2"/>
    <w:rsid w:val="00BC208B"/>
    <w:rsid w:val="00BC20C2"/>
    <w:rsid w:val="00BC2767"/>
    <w:rsid w:val="00BC2907"/>
    <w:rsid w:val="00BC2B88"/>
    <w:rsid w:val="00BC2F6E"/>
    <w:rsid w:val="00BC3429"/>
    <w:rsid w:val="00BC367E"/>
    <w:rsid w:val="00BC3799"/>
    <w:rsid w:val="00BC3A17"/>
    <w:rsid w:val="00BC42AA"/>
    <w:rsid w:val="00BC4637"/>
    <w:rsid w:val="00BC47CE"/>
    <w:rsid w:val="00BC5286"/>
    <w:rsid w:val="00BC587C"/>
    <w:rsid w:val="00BC58DC"/>
    <w:rsid w:val="00BC5ECA"/>
    <w:rsid w:val="00BC6422"/>
    <w:rsid w:val="00BC73A4"/>
    <w:rsid w:val="00BD0496"/>
    <w:rsid w:val="00BD0F3C"/>
    <w:rsid w:val="00BD1258"/>
    <w:rsid w:val="00BD13E2"/>
    <w:rsid w:val="00BD199C"/>
    <w:rsid w:val="00BD19F1"/>
    <w:rsid w:val="00BD1F9E"/>
    <w:rsid w:val="00BD2247"/>
    <w:rsid w:val="00BD2913"/>
    <w:rsid w:val="00BD2A6D"/>
    <w:rsid w:val="00BD30B1"/>
    <w:rsid w:val="00BD3619"/>
    <w:rsid w:val="00BD4F51"/>
    <w:rsid w:val="00BD52A3"/>
    <w:rsid w:val="00BD5DC0"/>
    <w:rsid w:val="00BD653F"/>
    <w:rsid w:val="00BD6E7C"/>
    <w:rsid w:val="00BD789E"/>
    <w:rsid w:val="00BE0095"/>
    <w:rsid w:val="00BE06B3"/>
    <w:rsid w:val="00BE0704"/>
    <w:rsid w:val="00BE08AF"/>
    <w:rsid w:val="00BE0923"/>
    <w:rsid w:val="00BE125D"/>
    <w:rsid w:val="00BE134C"/>
    <w:rsid w:val="00BE19B6"/>
    <w:rsid w:val="00BE1AC4"/>
    <w:rsid w:val="00BE1FBF"/>
    <w:rsid w:val="00BE24EA"/>
    <w:rsid w:val="00BE2BA0"/>
    <w:rsid w:val="00BE2F84"/>
    <w:rsid w:val="00BE3081"/>
    <w:rsid w:val="00BE33AA"/>
    <w:rsid w:val="00BE3A01"/>
    <w:rsid w:val="00BE3D4A"/>
    <w:rsid w:val="00BE49A6"/>
    <w:rsid w:val="00BE4A16"/>
    <w:rsid w:val="00BE4A7B"/>
    <w:rsid w:val="00BE4ABC"/>
    <w:rsid w:val="00BE4D1B"/>
    <w:rsid w:val="00BE51AE"/>
    <w:rsid w:val="00BE56F8"/>
    <w:rsid w:val="00BE5B22"/>
    <w:rsid w:val="00BE5BF8"/>
    <w:rsid w:val="00BE5C4C"/>
    <w:rsid w:val="00BE64FB"/>
    <w:rsid w:val="00BE6E23"/>
    <w:rsid w:val="00BE72ED"/>
    <w:rsid w:val="00BE74CE"/>
    <w:rsid w:val="00BE7A8A"/>
    <w:rsid w:val="00BE7F78"/>
    <w:rsid w:val="00BF0171"/>
    <w:rsid w:val="00BF0324"/>
    <w:rsid w:val="00BF03BF"/>
    <w:rsid w:val="00BF0AFE"/>
    <w:rsid w:val="00BF0CAE"/>
    <w:rsid w:val="00BF0CD4"/>
    <w:rsid w:val="00BF145A"/>
    <w:rsid w:val="00BF1717"/>
    <w:rsid w:val="00BF17CE"/>
    <w:rsid w:val="00BF1864"/>
    <w:rsid w:val="00BF1A3E"/>
    <w:rsid w:val="00BF1AD4"/>
    <w:rsid w:val="00BF1D94"/>
    <w:rsid w:val="00BF2730"/>
    <w:rsid w:val="00BF28F7"/>
    <w:rsid w:val="00BF2953"/>
    <w:rsid w:val="00BF2D4F"/>
    <w:rsid w:val="00BF2D5D"/>
    <w:rsid w:val="00BF3011"/>
    <w:rsid w:val="00BF3235"/>
    <w:rsid w:val="00BF4204"/>
    <w:rsid w:val="00BF4482"/>
    <w:rsid w:val="00BF448E"/>
    <w:rsid w:val="00BF44A9"/>
    <w:rsid w:val="00BF44AB"/>
    <w:rsid w:val="00BF4629"/>
    <w:rsid w:val="00BF4886"/>
    <w:rsid w:val="00BF4B20"/>
    <w:rsid w:val="00BF5801"/>
    <w:rsid w:val="00BF5F26"/>
    <w:rsid w:val="00BF6013"/>
    <w:rsid w:val="00BF61C7"/>
    <w:rsid w:val="00BF68CF"/>
    <w:rsid w:val="00BF6D5B"/>
    <w:rsid w:val="00BF6E83"/>
    <w:rsid w:val="00BF7495"/>
    <w:rsid w:val="00BF7A01"/>
    <w:rsid w:val="00BF7B9E"/>
    <w:rsid w:val="00C00053"/>
    <w:rsid w:val="00C00120"/>
    <w:rsid w:val="00C001AC"/>
    <w:rsid w:val="00C00271"/>
    <w:rsid w:val="00C003F5"/>
    <w:rsid w:val="00C00E97"/>
    <w:rsid w:val="00C0112E"/>
    <w:rsid w:val="00C011A5"/>
    <w:rsid w:val="00C017B6"/>
    <w:rsid w:val="00C0197B"/>
    <w:rsid w:val="00C01DBC"/>
    <w:rsid w:val="00C024B8"/>
    <w:rsid w:val="00C03799"/>
    <w:rsid w:val="00C03D27"/>
    <w:rsid w:val="00C03E80"/>
    <w:rsid w:val="00C04072"/>
    <w:rsid w:val="00C04167"/>
    <w:rsid w:val="00C041DD"/>
    <w:rsid w:val="00C0479C"/>
    <w:rsid w:val="00C050A9"/>
    <w:rsid w:val="00C050F8"/>
    <w:rsid w:val="00C05616"/>
    <w:rsid w:val="00C0642E"/>
    <w:rsid w:val="00C0764A"/>
    <w:rsid w:val="00C077C7"/>
    <w:rsid w:val="00C1034C"/>
    <w:rsid w:val="00C105C1"/>
    <w:rsid w:val="00C10681"/>
    <w:rsid w:val="00C111F4"/>
    <w:rsid w:val="00C11A98"/>
    <w:rsid w:val="00C11FCC"/>
    <w:rsid w:val="00C12363"/>
    <w:rsid w:val="00C12745"/>
    <w:rsid w:val="00C12BBD"/>
    <w:rsid w:val="00C130C8"/>
    <w:rsid w:val="00C13EBF"/>
    <w:rsid w:val="00C13F82"/>
    <w:rsid w:val="00C14A2E"/>
    <w:rsid w:val="00C15365"/>
    <w:rsid w:val="00C157E5"/>
    <w:rsid w:val="00C1587F"/>
    <w:rsid w:val="00C15FBB"/>
    <w:rsid w:val="00C16271"/>
    <w:rsid w:val="00C16364"/>
    <w:rsid w:val="00C17958"/>
    <w:rsid w:val="00C17A77"/>
    <w:rsid w:val="00C20485"/>
    <w:rsid w:val="00C205F9"/>
    <w:rsid w:val="00C20715"/>
    <w:rsid w:val="00C209AB"/>
    <w:rsid w:val="00C20AA8"/>
    <w:rsid w:val="00C20AD5"/>
    <w:rsid w:val="00C2125B"/>
    <w:rsid w:val="00C215E1"/>
    <w:rsid w:val="00C21940"/>
    <w:rsid w:val="00C21C58"/>
    <w:rsid w:val="00C21CEB"/>
    <w:rsid w:val="00C22314"/>
    <w:rsid w:val="00C22848"/>
    <w:rsid w:val="00C22DE3"/>
    <w:rsid w:val="00C2305A"/>
    <w:rsid w:val="00C23185"/>
    <w:rsid w:val="00C2323B"/>
    <w:rsid w:val="00C23398"/>
    <w:rsid w:val="00C23C3A"/>
    <w:rsid w:val="00C24186"/>
    <w:rsid w:val="00C24199"/>
    <w:rsid w:val="00C244C8"/>
    <w:rsid w:val="00C24500"/>
    <w:rsid w:val="00C249A2"/>
    <w:rsid w:val="00C249AB"/>
    <w:rsid w:val="00C24B27"/>
    <w:rsid w:val="00C25281"/>
    <w:rsid w:val="00C255EC"/>
    <w:rsid w:val="00C262BB"/>
    <w:rsid w:val="00C26323"/>
    <w:rsid w:val="00C26844"/>
    <w:rsid w:val="00C26D99"/>
    <w:rsid w:val="00C27175"/>
    <w:rsid w:val="00C2736B"/>
    <w:rsid w:val="00C27A88"/>
    <w:rsid w:val="00C27E72"/>
    <w:rsid w:val="00C30B3C"/>
    <w:rsid w:val="00C30D81"/>
    <w:rsid w:val="00C31276"/>
    <w:rsid w:val="00C3131A"/>
    <w:rsid w:val="00C3139C"/>
    <w:rsid w:val="00C31E67"/>
    <w:rsid w:val="00C32199"/>
    <w:rsid w:val="00C32246"/>
    <w:rsid w:val="00C3237E"/>
    <w:rsid w:val="00C32BB4"/>
    <w:rsid w:val="00C32E0F"/>
    <w:rsid w:val="00C33322"/>
    <w:rsid w:val="00C33331"/>
    <w:rsid w:val="00C33748"/>
    <w:rsid w:val="00C343FE"/>
    <w:rsid w:val="00C344FD"/>
    <w:rsid w:val="00C34504"/>
    <w:rsid w:val="00C349E1"/>
    <w:rsid w:val="00C357B0"/>
    <w:rsid w:val="00C3614A"/>
    <w:rsid w:val="00C36325"/>
    <w:rsid w:val="00C36359"/>
    <w:rsid w:val="00C36423"/>
    <w:rsid w:val="00C3675D"/>
    <w:rsid w:val="00C367E2"/>
    <w:rsid w:val="00C36DA1"/>
    <w:rsid w:val="00C37356"/>
    <w:rsid w:val="00C379F6"/>
    <w:rsid w:val="00C37C01"/>
    <w:rsid w:val="00C37E96"/>
    <w:rsid w:val="00C40AC0"/>
    <w:rsid w:val="00C410A0"/>
    <w:rsid w:val="00C4181F"/>
    <w:rsid w:val="00C41F5F"/>
    <w:rsid w:val="00C429BD"/>
    <w:rsid w:val="00C42A85"/>
    <w:rsid w:val="00C435DE"/>
    <w:rsid w:val="00C436E9"/>
    <w:rsid w:val="00C436FD"/>
    <w:rsid w:val="00C437CC"/>
    <w:rsid w:val="00C4387E"/>
    <w:rsid w:val="00C43BA3"/>
    <w:rsid w:val="00C4473F"/>
    <w:rsid w:val="00C456EF"/>
    <w:rsid w:val="00C45A37"/>
    <w:rsid w:val="00C46151"/>
    <w:rsid w:val="00C46269"/>
    <w:rsid w:val="00C467B7"/>
    <w:rsid w:val="00C46A17"/>
    <w:rsid w:val="00C46BD0"/>
    <w:rsid w:val="00C470D3"/>
    <w:rsid w:val="00C47831"/>
    <w:rsid w:val="00C47E50"/>
    <w:rsid w:val="00C501C6"/>
    <w:rsid w:val="00C50333"/>
    <w:rsid w:val="00C5049B"/>
    <w:rsid w:val="00C50515"/>
    <w:rsid w:val="00C50C04"/>
    <w:rsid w:val="00C50C6B"/>
    <w:rsid w:val="00C5125C"/>
    <w:rsid w:val="00C51658"/>
    <w:rsid w:val="00C51EC1"/>
    <w:rsid w:val="00C51F1D"/>
    <w:rsid w:val="00C526AA"/>
    <w:rsid w:val="00C52747"/>
    <w:rsid w:val="00C52AD5"/>
    <w:rsid w:val="00C52C7A"/>
    <w:rsid w:val="00C52D56"/>
    <w:rsid w:val="00C53155"/>
    <w:rsid w:val="00C537FD"/>
    <w:rsid w:val="00C544E4"/>
    <w:rsid w:val="00C550E3"/>
    <w:rsid w:val="00C551B7"/>
    <w:rsid w:val="00C551C5"/>
    <w:rsid w:val="00C5599E"/>
    <w:rsid w:val="00C55C13"/>
    <w:rsid w:val="00C5643D"/>
    <w:rsid w:val="00C56ACA"/>
    <w:rsid w:val="00C57040"/>
    <w:rsid w:val="00C57AC9"/>
    <w:rsid w:val="00C57D6D"/>
    <w:rsid w:val="00C57DDB"/>
    <w:rsid w:val="00C57EF4"/>
    <w:rsid w:val="00C60326"/>
    <w:rsid w:val="00C603CF"/>
    <w:rsid w:val="00C604AB"/>
    <w:rsid w:val="00C605BF"/>
    <w:rsid w:val="00C60AAC"/>
    <w:rsid w:val="00C61930"/>
    <w:rsid w:val="00C61EE5"/>
    <w:rsid w:val="00C6252E"/>
    <w:rsid w:val="00C627A3"/>
    <w:rsid w:val="00C62D6D"/>
    <w:rsid w:val="00C63044"/>
    <w:rsid w:val="00C63582"/>
    <w:rsid w:val="00C635F6"/>
    <w:rsid w:val="00C63984"/>
    <w:rsid w:val="00C63EFA"/>
    <w:rsid w:val="00C63FD1"/>
    <w:rsid w:val="00C6462E"/>
    <w:rsid w:val="00C64AEA"/>
    <w:rsid w:val="00C64D14"/>
    <w:rsid w:val="00C64DB8"/>
    <w:rsid w:val="00C64EE2"/>
    <w:rsid w:val="00C65665"/>
    <w:rsid w:val="00C657B4"/>
    <w:rsid w:val="00C65F12"/>
    <w:rsid w:val="00C65FF9"/>
    <w:rsid w:val="00C66512"/>
    <w:rsid w:val="00C66524"/>
    <w:rsid w:val="00C678B3"/>
    <w:rsid w:val="00C67CDD"/>
    <w:rsid w:val="00C67DCC"/>
    <w:rsid w:val="00C70A80"/>
    <w:rsid w:val="00C70B11"/>
    <w:rsid w:val="00C7117F"/>
    <w:rsid w:val="00C7155C"/>
    <w:rsid w:val="00C715C8"/>
    <w:rsid w:val="00C716E7"/>
    <w:rsid w:val="00C717F6"/>
    <w:rsid w:val="00C7195A"/>
    <w:rsid w:val="00C7210A"/>
    <w:rsid w:val="00C725B0"/>
    <w:rsid w:val="00C725F6"/>
    <w:rsid w:val="00C72A00"/>
    <w:rsid w:val="00C72D8D"/>
    <w:rsid w:val="00C737C5"/>
    <w:rsid w:val="00C73D46"/>
    <w:rsid w:val="00C73E7A"/>
    <w:rsid w:val="00C742D5"/>
    <w:rsid w:val="00C7452D"/>
    <w:rsid w:val="00C756F0"/>
    <w:rsid w:val="00C75A91"/>
    <w:rsid w:val="00C7645A"/>
    <w:rsid w:val="00C775D8"/>
    <w:rsid w:val="00C7779C"/>
    <w:rsid w:val="00C77A8A"/>
    <w:rsid w:val="00C77D1D"/>
    <w:rsid w:val="00C809C3"/>
    <w:rsid w:val="00C80FE3"/>
    <w:rsid w:val="00C81099"/>
    <w:rsid w:val="00C81193"/>
    <w:rsid w:val="00C81B4B"/>
    <w:rsid w:val="00C81B6E"/>
    <w:rsid w:val="00C821CF"/>
    <w:rsid w:val="00C82364"/>
    <w:rsid w:val="00C82A03"/>
    <w:rsid w:val="00C82EE6"/>
    <w:rsid w:val="00C8310D"/>
    <w:rsid w:val="00C836C0"/>
    <w:rsid w:val="00C83A44"/>
    <w:rsid w:val="00C8442E"/>
    <w:rsid w:val="00C845F2"/>
    <w:rsid w:val="00C84B29"/>
    <w:rsid w:val="00C84CCB"/>
    <w:rsid w:val="00C84FDB"/>
    <w:rsid w:val="00C850EC"/>
    <w:rsid w:val="00C85C15"/>
    <w:rsid w:val="00C85C9F"/>
    <w:rsid w:val="00C85F5D"/>
    <w:rsid w:val="00C860B9"/>
    <w:rsid w:val="00C8620B"/>
    <w:rsid w:val="00C86B96"/>
    <w:rsid w:val="00C8700E"/>
    <w:rsid w:val="00C871D2"/>
    <w:rsid w:val="00C8767C"/>
    <w:rsid w:val="00C87BE4"/>
    <w:rsid w:val="00C87D7C"/>
    <w:rsid w:val="00C87F02"/>
    <w:rsid w:val="00C90109"/>
    <w:rsid w:val="00C90D1E"/>
    <w:rsid w:val="00C91028"/>
    <w:rsid w:val="00C918F6"/>
    <w:rsid w:val="00C92013"/>
    <w:rsid w:val="00C920D0"/>
    <w:rsid w:val="00C92646"/>
    <w:rsid w:val="00C92A1D"/>
    <w:rsid w:val="00C92F45"/>
    <w:rsid w:val="00C942DF"/>
    <w:rsid w:val="00C94A25"/>
    <w:rsid w:val="00C94AFC"/>
    <w:rsid w:val="00C94BD2"/>
    <w:rsid w:val="00C95AD1"/>
    <w:rsid w:val="00C969BC"/>
    <w:rsid w:val="00C96A16"/>
    <w:rsid w:val="00C97388"/>
    <w:rsid w:val="00C97787"/>
    <w:rsid w:val="00C97C53"/>
    <w:rsid w:val="00C97E06"/>
    <w:rsid w:val="00C97EB3"/>
    <w:rsid w:val="00CA1147"/>
    <w:rsid w:val="00CA12A0"/>
    <w:rsid w:val="00CA15E3"/>
    <w:rsid w:val="00CA19B2"/>
    <w:rsid w:val="00CA1A64"/>
    <w:rsid w:val="00CA1A72"/>
    <w:rsid w:val="00CA1B4F"/>
    <w:rsid w:val="00CA29AE"/>
    <w:rsid w:val="00CA2DB5"/>
    <w:rsid w:val="00CA343D"/>
    <w:rsid w:val="00CA382F"/>
    <w:rsid w:val="00CA3B68"/>
    <w:rsid w:val="00CA3E8D"/>
    <w:rsid w:val="00CA4A02"/>
    <w:rsid w:val="00CA4F4E"/>
    <w:rsid w:val="00CA5196"/>
    <w:rsid w:val="00CA5358"/>
    <w:rsid w:val="00CA5571"/>
    <w:rsid w:val="00CA6231"/>
    <w:rsid w:val="00CA63F3"/>
    <w:rsid w:val="00CA665E"/>
    <w:rsid w:val="00CA7834"/>
    <w:rsid w:val="00CB04C6"/>
    <w:rsid w:val="00CB0A51"/>
    <w:rsid w:val="00CB0CD7"/>
    <w:rsid w:val="00CB1350"/>
    <w:rsid w:val="00CB1AD9"/>
    <w:rsid w:val="00CB1E88"/>
    <w:rsid w:val="00CB209E"/>
    <w:rsid w:val="00CB21A3"/>
    <w:rsid w:val="00CB2B48"/>
    <w:rsid w:val="00CB2E0D"/>
    <w:rsid w:val="00CB306B"/>
    <w:rsid w:val="00CB362C"/>
    <w:rsid w:val="00CB36A0"/>
    <w:rsid w:val="00CB3F08"/>
    <w:rsid w:val="00CB43EF"/>
    <w:rsid w:val="00CB5534"/>
    <w:rsid w:val="00CB5706"/>
    <w:rsid w:val="00CB59ED"/>
    <w:rsid w:val="00CB5A05"/>
    <w:rsid w:val="00CB5A57"/>
    <w:rsid w:val="00CB5A9A"/>
    <w:rsid w:val="00CB6F0B"/>
    <w:rsid w:val="00CB71ED"/>
    <w:rsid w:val="00CB7A95"/>
    <w:rsid w:val="00CB7B80"/>
    <w:rsid w:val="00CB7BF0"/>
    <w:rsid w:val="00CB7F9B"/>
    <w:rsid w:val="00CC01DD"/>
    <w:rsid w:val="00CC02F4"/>
    <w:rsid w:val="00CC0A57"/>
    <w:rsid w:val="00CC0C1F"/>
    <w:rsid w:val="00CC0FD6"/>
    <w:rsid w:val="00CC1090"/>
    <w:rsid w:val="00CC11F7"/>
    <w:rsid w:val="00CC14BF"/>
    <w:rsid w:val="00CC169B"/>
    <w:rsid w:val="00CC1B37"/>
    <w:rsid w:val="00CC1F42"/>
    <w:rsid w:val="00CC229A"/>
    <w:rsid w:val="00CC3013"/>
    <w:rsid w:val="00CC3096"/>
    <w:rsid w:val="00CC3A6F"/>
    <w:rsid w:val="00CC3F09"/>
    <w:rsid w:val="00CC4046"/>
    <w:rsid w:val="00CC4310"/>
    <w:rsid w:val="00CC4622"/>
    <w:rsid w:val="00CC4976"/>
    <w:rsid w:val="00CC4C7A"/>
    <w:rsid w:val="00CC54ED"/>
    <w:rsid w:val="00CC58C4"/>
    <w:rsid w:val="00CC5954"/>
    <w:rsid w:val="00CC5F5E"/>
    <w:rsid w:val="00CC6095"/>
    <w:rsid w:val="00CC64A9"/>
    <w:rsid w:val="00CC64F7"/>
    <w:rsid w:val="00CC6A8A"/>
    <w:rsid w:val="00CC6BE2"/>
    <w:rsid w:val="00CC70DF"/>
    <w:rsid w:val="00CC72A0"/>
    <w:rsid w:val="00CC754D"/>
    <w:rsid w:val="00CC7572"/>
    <w:rsid w:val="00CC75F5"/>
    <w:rsid w:val="00CC79C6"/>
    <w:rsid w:val="00CD059B"/>
    <w:rsid w:val="00CD15F5"/>
    <w:rsid w:val="00CD1DB2"/>
    <w:rsid w:val="00CD1F57"/>
    <w:rsid w:val="00CD2249"/>
    <w:rsid w:val="00CD2902"/>
    <w:rsid w:val="00CD2FBD"/>
    <w:rsid w:val="00CD32E8"/>
    <w:rsid w:val="00CD3A76"/>
    <w:rsid w:val="00CD4033"/>
    <w:rsid w:val="00CD447C"/>
    <w:rsid w:val="00CD4DB0"/>
    <w:rsid w:val="00CD4DB9"/>
    <w:rsid w:val="00CD4E20"/>
    <w:rsid w:val="00CD51A0"/>
    <w:rsid w:val="00CD5C6D"/>
    <w:rsid w:val="00CD5F0F"/>
    <w:rsid w:val="00CD6129"/>
    <w:rsid w:val="00CD6662"/>
    <w:rsid w:val="00CD671F"/>
    <w:rsid w:val="00CD6996"/>
    <w:rsid w:val="00CD6B42"/>
    <w:rsid w:val="00CD6BE4"/>
    <w:rsid w:val="00CD6FE6"/>
    <w:rsid w:val="00CD6FF6"/>
    <w:rsid w:val="00CD7133"/>
    <w:rsid w:val="00CD787C"/>
    <w:rsid w:val="00CD79E3"/>
    <w:rsid w:val="00CD79F5"/>
    <w:rsid w:val="00CD7CC6"/>
    <w:rsid w:val="00CE0124"/>
    <w:rsid w:val="00CE03DB"/>
    <w:rsid w:val="00CE0A68"/>
    <w:rsid w:val="00CE118F"/>
    <w:rsid w:val="00CE1339"/>
    <w:rsid w:val="00CE19E3"/>
    <w:rsid w:val="00CE1E15"/>
    <w:rsid w:val="00CE1E7B"/>
    <w:rsid w:val="00CE2093"/>
    <w:rsid w:val="00CE240C"/>
    <w:rsid w:val="00CE247D"/>
    <w:rsid w:val="00CE2655"/>
    <w:rsid w:val="00CE26D3"/>
    <w:rsid w:val="00CE2CA1"/>
    <w:rsid w:val="00CE3021"/>
    <w:rsid w:val="00CE334F"/>
    <w:rsid w:val="00CE37A2"/>
    <w:rsid w:val="00CE4105"/>
    <w:rsid w:val="00CE4449"/>
    <w:rsid w:val="00CE49DF"/>
    <w:rsid w:val="00CE4AE5"/>
    <w:rsid w:val="00CE4BA0"/>
    <w:rsid w:val="00CE6633"/>
    <w:rsid w:val="00CE7171"/>
    <w:rsid w:val="00CE777D"/>
    <w:rsid w:val="00CE7821"/>
    <w:rsid w:val="00CE7A01"/>
    <w:rsid w:val="00CE7FBA"/>
    <w:rsid w:val="00CF0263"/>
    <w:rsid w:val="00CF03C6"/>
    <w:rsid w:val="00CF0456"/>
    <w:rsid w:val="00CF0463"/>
    <w:rsid w:val="00CF04DF"/>
    <w:rsid w:val="00CF0B73"/>
    <w:rsid w:val="00CF0E05"/>
    <w:rsid w:val="00CF0E0B"/>
    <w:rsid w:val="00CF1630"/>
    <w:rsid w:val="00CF19C2"/>
    <w:rsid w:val="00CF1D6F"/>
    <w:rsid w:val="00CF1DC5"/>
    <w:rsid w:val="00CF2096"/>
    <w:rsid w:val="00CF290D"/>
    <w:rsid w:val="00CF2A4D"/>
    <w:rsid w:val="00CF2F42"/>
    <w:rsid w:val="00CF33B0"/>
    <w:rsid w:val="00CF34EB"/>
    <w:rsid w:val="00CF39B0"/>
    <w:rsid w:val="00CF3BFF"/>
    <w:rsid w:val="00CF42C1"/>
    <w:rsid w:val="00CF42EC"/>
    <w:rsid w:val="00CF4761"/>
    <w:rsid w:val="00CF48F7"/>
    <w:rsid w:val="00CF4E89"/>
    <w:rsid w:val="00CF5178"/>
    <w:rsid w:val="00CF5697"/>
    <w:rsid w:val="00CF5FC9"/>
    <w:rsid w:val="00CF6317"/>
    <w:rsid w:val="00CF6760"/>
    <w:rsid w:val="00CF686B"/>
    <w:rsid w:val="00CF6913"/>
    <w:rsid w:val="00CF6F23"/>
    <w:rsid w:val="00CF7341"/>
    <w:rsid w:val="00CF783A"/>
    <w:rsid w:val="00CF7875"/>
    <w:rsid w:val="00CF7C4E"/>
    <w:rsid w:val="00CF7EE2"/>
    <w:rsid w:val="00D00037"/>
    <w:rsid w:val="00D003A7"/>
    <w:rsid w:val="00D0050B"/>
    <w:rsid w:val="00D009BD"/>
    <w:rsid w:val="00D012DC"/>
    <w:rsid w:val="00D013C5"/>
    <w:rsid w:val="00D015AD"/>
    <w:rsid w:val="00D018C7"/>
    <w:rsid w:val="00D0198D"/>
    <w:rsid w:val="00D0219E"/>
    <w:rsid w:val="00D022D1"/>
    <w:rsid w:val="00D02738"/>
    <w:rsid w:val="00D0298E"/>
    <w:rsid w:val="00D03029"/>
    <w:rsid w:val="00D0325B"/>
    <w:rsid w:val="00D044F7"/>
    <w:rsid w:val="00D0474C"/>
    <w:rsid w:val="00D04789"/>
    <w:rsid w:val="00D04851"/>
    <w:rsid w:val="00D048FF"/>
    <w:rsid w:val="00D04D7D"/>
    <w:rsid w:val="00D04EE8"/>
    <w:rsid w:val="00D05E5C"/>
    <w:rsid w:val="00D06A31"/>
    <w:rsid w:val="00D0788F"/>
    <w:rsid w:val="00D078D0"/>
    <w:rsid w:val="00D079E6"/>
    <w:rsid w:val="00D07A8E"/>
    <w:rsid w:val="00D07B44"/>
    <w:rsid w:val="00D10759"/>
    <w:rsid w:val="00D107D1"/>
    <w:rsid w:val="00D1080F"/>
    <w:rsid w:val="00D11DF4"/>
    <w:rsid w:val="00D11ED7"/>
    <w:rsid w:val="00D123D9"/>
    <w:rsid w:val="00D12625"/>
    <w:rsid w:val="00D12802"/>
    <w:rsid w:val="00D13543"/>
    <w:rsid w:val="00D1382F"/>
    <w:rsid w:val="00D13E33"/>
    <w:rsid w:val="00D14036"/>
    <w:rsid w:val="00D1414F"/>
    <w:rsid w:val="00D14A18"/>
    <w:rsid w:val="00D14E1B"/>
    <w:rsid w:val="00D14ECE"/>
    <w:rsid w:val="00D151F1"/>
    <w:rsid w:val="00D154AE"/>
    <w:rsid w:val="00D154C7"/>
    <w:rsid w:val="00D15F3E"/>
    <w:rsid w:val="00D163A5"/>
    <w:rsid w:val="00D1679E"/>
    <w:rsid w:val="00D16874"/>
    <w:rsid w:val="00D1699B"/>
    <w:rsid w:val="00D16BC7"/>
    <w:rsid w:val="00D175A1"/>
    <w:rsid w:val="00D2016B"/>
    <w:rsid w:val="00D201FD"/>
    <w:rsid w:val="00D2025C"/>
    <w:rsid w:val="00D2044E"/>
    <w:rsid w:val="00D20800"/>
    <w:rsid w:val="00D20B5D"/>
    <w:rsid w:val="00D20C10"/>
    <w:rsid w:val="00D20D75"/>
    <w:rsid w:val="00D2101C"/>
    <w:rsid w:val="00D21747"/>
    <w:rsid w:val="00D2236B"/>
    <w:rsid w:val="00D22FE9"/>
    <w:rsid w:val="00D231AB"/>
    <w:rsid w:val="00D232E8"/>
    <w:rsid w:val="00D2343C"/>
    <w:rsid w:val="00D236DE"/>
    <w:rsid w:val="00D23EA0"/>
    <w:rsid w:val="00D23FB9"/>
    <w:rsid w:val="00D24D74"/>
    <w:rsid w:val="00D24ECB"/>
    <w:rsid w:val="00D2513B"/>
    <w:rsid w:val="00D255C3"/>
    <w:rsid w:val="00D25976"/>
    <w:rsid w:val="00D25C7F"/>
    <w:rsid w:val="00D25E42"/>
    <w:rsid w:val="00D261F8"/>
    <w:rsid w:val="00D2679A"/>
    <w:rsid w:val="00D267BA"/>
    <w:rsid w:val="00D26836"/>
    <w:rsid w:val="00D27069"/>
    <w:rsid w:val="00D271B5"/>
    <w:rsid w:val="00D275E3"/>
    <w:rsid w:val="00D27695"/>
    <w:rsid w:val="00D277A9"/>
    <w:rsid w:val="00D27C5A"/>
    <w:rsid w:val="00D306F7"/>
    <w:rsid w:val="00D30C94"/>
    <w:rsid w:val="00D31494"/>
    <w:rsid w:val="00D3178F"/>
    <w:rsid w:val="00D31B33"/>
    <w:rsid w:val="00D326C0"/>
    <w:rsid w:val="00D33097"/>
    <w:rsid w:val="00D33608"/>
    <w:rsid w:val="00D34246"/>
    <w:rsid w:val="00D34681"/>
    <w:rsid w:val="00D34C71"/>
    <w:rsid w:val="00D34F54"/>
    <w:rsid w:val="00D350FC"/>
    <w:rsid w:val="00D35467"/>
    <w:rsid w:val="00D359F6"/>
    <w:rsid w:val="00D36ADC"/>
    <w:rsid w:val="00D36AF5"/>
    <w:rsid w:val="00D36D6A"/>
    <w:rsid w:val="00D36D99"/>
    <w:rsid w:val="00D37C2A"/>
    <w:rsid w:val="00D37E37"/>
    <w:rsid w:val="00D37E6E"/>
    <w:rsid w:val="00D37E85"/>
    <w:rsid w:val="00D404A3"/>
    <w:rsid w:val="00D40AB0"/>
    <w:rsid w:val="00D40CE1"/>
    <w:rsid w:val="00D41169"/>
    <w:rsid w:val="00D417E9"/>
    <w:rsid w:val="00D4199A"/>
    <w:rsid w:val="00D4228B"/>
    <w:rsid w:val="00D42A81"/>
    <w:rsid w:val="00D430A3"/>
    <w:rsid w:val="00D434A3"/>
    <w:rsid w:val="00D437A1"/>
    <w:rsid w:val="00D43830"/>
    <w:rsid w:val="00D4385A"/>
    <w:rsid w:val="00D44306"/>
    <w:rsid w:val="00D445F4"/>
    <w:rsid w:val="00D44990"/>
    <w:rsid w:val="00D44CA0"/>
    <w:rsid w:val="00D45133"/>
    <w:rsid w:val="00D453D6"/>
    <w:rsid w:val="00D45981"/>
    <w:rsid w:val="00D459C2"/>
    <w:rsid w:val="00D459F9"/>
    <w:rsid w:val="00D45D73"/>
    <w:rsid w:val="00D45F3B"/>
    <w:rsid w:val="00D46058"/>
    <w:rsid w:val="00D4657C"/>
    <w:rsid w:val="00D46817"/>
    <w:rsid w:val="00D468BE"/>
    <w:rsid w:val="00D46A95"/>
    <w:rsid w:val="00D46D86"/>
    <w:rsid w:val="00D46F0F"/>
    <w:rsid w:val="00D46FF1"/>
    <w:rsid w:val="00D475C2"/>
    <w:rsid w:val="00D47951"/>
    <w:rsid w:val="00D47A59"/>
    <w:rsid w:val="00D507BE"/>
    <w:rsid w:val="00D50BDE"/>
    <w:rsid w:val="00D51222"/>
    <w:rsid w:val="00D520F9"/>
    <w:rsid w:val="00D521F6"/>
    <w:rsid w:val="00D522B3"/>
    <w:rsid w:val="00D525BF"/>
    <w:rsid w:val="00D52A73"/>
    <w:rsid w:val="00D52E9F"/>
    <w:rsid w:val="00D54203"/>
    <w:rsid w:val="00D54314"/>
    <w:rsid w:val="00D54692"/>
    <w:rsid w:val="00D54D9B"/>
    <w:rsid w:val="00D55127"/>
    <w:rsid w:val="00D55152"/>
    <w:rsid w:val="00D551A9"/>
    <w:rsid w:val="00D561CF"/>
    <w:rsid w:val="00D5648A"/>
    <w:rsid w:val="00D56535"/>
    <w:rsid w:val="00D56E02"/>
    <w:rsid w:val="00D571E3"/>
    <w:rsid w:val="00D5733A"/>
    <w:rsid w:val="00D57378"/>
    <w:rsid w:val="00D57454"/>
    <w:rsid w:val="00D5797D"/>
    <w:rsid w:val="00D57A2A"/>
    <w:rsid w:val="00D60303"/>
    <w:rsid w:val="00D603C1"/>
    <w:rsid w:val="00D6040D"/>
    <w:rsid w:val="00D60604"/>
    <w:rsid w:val="00D60C65"/>
    <w:rsid w:val="00D6100F"/>
    <w:rsid w:val="00D61277"/>
    <w:rsid w:val="00D61439"/>
    <w:rsid w:val="00D6166E"/>
    <w:rsid w:val="00D618C4"/>
    <w:rsid w:val="00D619DD"/>
    <w:rsid w:val="00D61BDB"/>
    <w:rsid w:val="00D61D92"/>
    <w:rsid w:val="00D627E5"/>
    <w:rsid w:val="00D62C50"/>
    <w:rsid w:val="00D62F2A"/>
    <w:rsid w:val="00D63E97"/>
    <w:rsid w:val="00D63EA8"/>
    <w:rsid w:val="00D64A5A"/>
    <w:rsid w:val="00D64A6D"/>
    <w:rsid w:val="00D64C54"/>
    <w:rsid w:val="00D65282"/>
    <w:rsid w:val="00D65357"/>
    <w:rsid w:val="00D65636"/>
    <w:rsid w:val="00D65885"/>
    <w:rsid w:val="00D65B3C"/>
    <w:rsid w:val="00D65CC2"/>
    <w:rsid w:val="00D665D8"/>
    <w:rsid w:val="00D66850"/>
    <w:rsid w:val="00D668E3"/>
    <w:rsid w:val="00D66A47"/>
    <w:rsid w:val="00D66BDC"/>
    <w:rsid w:val="00D67CBD"/>
    <w:rsid w:val="00D67EFD"/>
    <w:rsid w:val="00D711D8"/>
    <w:rsid w:val="00D71306"/>
    <w:rsid w:val="00D7192A"/>
    <w:rsid w:val="00D719A1"/>
    <w:rsid w:val="00D71DCC"/>
    <w:rsid w:val="00D71F72"/>
    <w:rsid w:val="00D720CF"/>
    <w:rsid w:val="00D72173"/>
    <w:rsid w:val="00D72320"/>
    <w:rsid w:val="00D7271E"/>
    <w:rsid w:val="00D729BC"/>
    <w:rsid w:val="00D72B44"/>
    <w:rsid w:val="00D72CF8"/>
    <w:rsid w:val="00D733B2"/>
    <w:rsid w:val="00D73AF0"/>
    <w:rsid w:val="00D73E69"/>
    <w:rsid w:val="00D74165"/>
    <w:rsid w:val="00D74228"/>
    <w:rsid w:val="00D74713"/>
    <w:rsid w:val="00D747C9"/>
    <w:rsid w:val="00D74ECE"/>
    <w:rsid w:val="00D752B3"/>
    <w:rsid w:val="00D7551B"/>
    <w:rsid w:val="00D75B52"/>
    <w:rsid w:val="00D75BBB"/>
    <w:rsid w:val="00D760A3"/>
    <w:rsid w:val="00D760FE"/>
    <w:rsid w:val="00D7622B"/>
    <w:rsid w:val="00D76668"/>
    <w:rsid w:val="00D76758"/>
    <w:rsid w:val="00D76AF3"/>
    <w:rsid w:val="00D7741F"/>
    <w:rsid w:val="00D77D4A"/>
    <w:rsid w:val="00D77DB1"/>
    <w:rsid w:val="00D77EBA"/>
    <w:rsid w:val="00D77FFB"/>
    <w:rsid w:val="00D80003"/>
    <w:rsid w:val="00D800D4"/>
    <w:rsid w:val="00D808EF"/>
    <w:rsid w:val="00D80B08"/>
    <w:rsid w:val="00D812E0"/>
    <w:rsid w:val="00D813DF"/>
    <w:rsid w:val="00D814F6"/>
    <w:rsid w:val="00D81D7C"/>
    <w:rsid w:val="00D829FF"/>
    <w:rsid w:val="00D834E4"/>
    <w:rsid w:val="00D834FB"/>
    <w:rsid w:val="00D842E0"/>
    <w:rsid w:val="00D8492D"/>
    <w:rsid w:val="00D84D2B"/>
    <w:rsid w:val="00D84EA0"/>
    <w:rsid w:val="00D8536C"/>
    <w:rsid w:val="00D854C0"/>
    <w:rsid w:val="00D85931"/>
    <w:rsid w:val="00D85E88"/>
    <w:rsid w:val="00D860D9"/>
    <w:rsid w:val="00D863EC"/>
    <w:rsid w:val="00D86662"/>
    <w:rsid w:val="00D867E5"/>
    <w:rsid w:val="00D86958"/>
    <w:rsid w:val="00D86A69"/>
    <w:rsid w:val="00D86FFC"/>
    <w:rsid w:val="00D872D0"/>
    <w:rsid w:val="00D87EA9"/>
    <w:rsid w:val="00D9020D"/>
    <w:rsid w:val="00D9040E"/>
    <w:rsid w:val="00D90916"/>
    <w:rsid w:val="00D90D58"/>
    <w:rsid w:val="00D9135E"/>
    <w:rsid w:val="00D9165A"/>
    <w:rsid w:val="00D91697"/>
    <w:rsid w:val="00D9197F"/>
    <w:rsid w:val="00D91BA5"/>
    <w:rsid w:val="00D91D56"/>
    <w:rsid w:val="00D91E00"/>
    <w:rsid w:val="00D92093"/>
    <w:rsid w:val="00D921AB"/>
    <w:rsid w:val="00D924E5"/>
    <w:rsid w:val="00D92813"/>
    <w:rsid w:val="00D93139"/>
    <w:rsid w:val="00D9331E"/>
    <w:rsid w:val="00D938A1"/>
    <w:rsid w:val="00D9396B"/>
    <w:rsid w:val="00D93FFA"/>
    <w:rsid w:val="00D94100"/>
    <w:rsid w:val="00D94457"/>
    <w:rsid w:val="00D94A1C"/>
    <w:rsid w:val="00D94ADA"/>
    <w:rsid w:val="00D95144"/>
    <w:rsid w:val="00D95EA8"/>
    <w:rsid w:val="00D9639C"/>
    <w:rsid w:val="00D965A4"/>
    <w:rsid w:val="00D96AC7"/>
    <w:rsid w:val="00D96B2B"/>
    <w:rsid w:val="00D96C8E"/>
    <w:rsid w:val="00D96D3F"/>
    <w:rsid w:val="00D97317"/>
    <w:rsid w:val="00D97472"/>
    <w:rsid w:val="00D9798E"/>
    <w:rsid w:val="00D97A3E"/>
    <w:rsid w:val="00D97EC7"/>
    <w:rsid w:val="00DA072B"/>
    <w:rsid w:val="00DA0ED8"/>
    <w:rsid w:val="00DA10F7"/>
    <w:rsid w:val="00DA142C"/>
    <w:rsid w:val="00DA1F61"/>
    <w:rsid w:val="00DA216B"/>
    <w:rsid w:val="00DA236E"/>
    <w:rsid w:val="00DA26CB"/>
    <w:rsid w:val="00DA28C4"/>
    <w:rsid w:val="00DA299A"/>
    <w:rsid w:val="00DA2B1E"/>
    <w:rsid w:val="00DA2CD9"/>
    <w:rsid w:val="00DA2D8A"/>
    <w:rsid w:val="00DA2D8D"/>
    <w:rsid w:val="00DA2EB5"/>
    <w:rsid w:val="00DA2F7D"/>
    <w:rsid w:val="00DA35DB"/>
    <w:rsid w:val="00DA3810"/>
    <w:rsid w:val="00DA38CC"/>
    <w:rsid w:val="00DA3A7C"/>
    <w:rsid w:val="00DA3E22"/>
    <w:rsid w:val="00DA4250"/>
    <w:rsid w:val="00DA4366"/>
    <w:rsid w:val="00DA4487"/>
    <w:rsid w:val="00DA4C43"/>
    <w:rsid w:val="00DA52C1"/>
    <w:rsid w:val="00DA5809"/>
    <w:rsid w:val="00DA5932"/>
    <w:rsid w:val="00DA5BF9"/>
    <w:rsid w:val="00DA5CAB"/>
    <w:rsid w:val="00DA66F8"/>
    <w:rsid w:val="00DA6C50"/>
    <w:rsid w:val="00DA6C61"/>
    <w:rsid w:val="00DA7597"/>
    <w:rsid w:val="00DA78CF"/>
    <w:rsid w:val="00DB0159"/>
    <w:rsid w:val="00DB0384"/>
    <w:rsid w:val="00DB0BA8"/>
    <w:rsid w:val="00DB0BD4"/>
    <w:rsid w:val="00DB0EFC"/>
    <w:rsid w:val="00DB100E"/>
    <w:rsid w:val="00DB1219"/>
    <w:rsid w:val="00DB17E8"/>
    <w:rsid w:val="00DB1BDA"/>
    <w:rsid w:val="00DB220D"/>
    <w:rsid w:val="00DB2A74"/>
    <w:rsid w:val="00DB2C68"/>
    <w:rsid w:val="00DB2E4A"/>
    <w:rsid w:val="00DB32FF"/>
    <w:rsid w:val="00DB34AB"/>
    <w:rsid w:val="00DB35BF"/>
    <w:rsid w:val="00DB3636"/>
    <w:rsid w:val="00DB4310"/>
    <w:rsid w:val="00DB436E"/>
    <w:rsid w:val="00DB4393"/>
    <w:rsid w:val="00DB4446"/>
    <w:rsid w:val="00DB4C2C"/>
    <w:rsid w:val="00DB4E08"/>
    <w:rsid w:val="00DB5365"/>
    <w:rsid w:val="00DB5C50"/>
    <w:rsid w:val="00DB5CCC"/>
    <w:rsid w:val="00DB70C2"/>
    <w:rsid w:val="00DB73EA"/>
    <w:rsid w:val="00DB748A"/>
    <w:rsid w:val="00DB7506"/>
    <w:rsid w:val="00DB77D7"/>
    <w:rsid w:val="00DB7EF1"/>
    <w:rsid w:val="00DC01BC"/>
    <w:rsid w:val="00DC03F1"/>
    <w:rsid w:val="00DC05E2"/>
    <w:rsid w:val="00DC06E5"/>
    <w:rsid w:val="00DC0C62"/>
    <w:rsid w:val="00DC0E77"/>
    <w:rsid w:val="00DC1D2A"/>
    <w:rsid w:val="00DC282F"/>
    <w:rsid w:val="00DC28A0"/>
    <w:rsid w:val="00DC3A25"/>
    <w:rsid w:val="00DC50E4"/>
    <w:rsid w:val="00DC5627"/>
    <w:rsid w:val="00DC5948"/>
    <w:rsid w:val="00DC5A56"/>
    <w:rsid w:val="00DC66C0"/>
    <w:rsid w:val="00DC6B0E"/>
    <w:rsid w:val="00DC7415"/>
    <w:rsid w:val="00DC789A"/>
    <w:rsid w:val="00DC79AC"/>
    <w:rsid w:val="00DD0193"/>
    <w:rsid w:val="00DD0BA5"/>
    <w:rsid w:val="00DD0CDF"/>
    <w:rsid w:val="00DD0E36"/>
    <w:rsid w:val="00DD1144"/>
    <w:rsid w:val="00DD1252"/>
    <w:rsid w:val="00DD17A2"/>
    <w:rsid w:val="00DD1A01"/>
    <w:rsid w:val="00DD1CB2"/>
    <w:rsid w:val="00DD1DB3"/>
    <w:rsid w:val="00DD21E7"/>
    <w:rsid w:val="00DD24BD"/>
    <w:rsid w:val="00DD25C6"/>
    <w:rsid w:val="00DD2D3D"/>
    <w:rsid w:val="00DD49C9"/>
    <w:rsid w:val="00DD4BAB"/>
    <w:rsid w:val="00DD4BB1"/>
    <w:rsid w:val="00DD4FB9"/>
    <w:rsid w:val="00DD5315"/>
    <w:rsid w:val="00DD562A"/>
    <w:rsid w:val="00DD624A"/>
    <w:rsid w:val="00DD63AA"/>
    <w:rsid w:val="00DE0343"/>
    <w:rsid w:val="00DE066F"/>
    <w:rsid w:val="00DE08BA"/>
    <w:rsid w:val="00DE0A21"/>
    <w:rsid w:val="00DE0AFD"/>
    <w:rsid w:val="00DE15C6"/>
    <w:rsid w:val="00DE1685"/>
    <w:rsid w:val="00DE1EC3"/>
    <w:rsid w:val="00DE220E"/>
    <w:rsid w:val="00DE25BD"/>
    <w:rsid w:val="00DE27E0"/>
    <w:rsid w:val="00DE331E"/>
    <w:rsid w:val="00DE36B1"/>
    <w:rsid w:val="00DE36E7"/>
    <w:rsid w:val="00DE375A"/>
    <w:rsid w:val="00DE3EA2"/>
    <w:rsid w:val="00DE4299"/>
    <w:rsid w:val="00DE429B"/>
    <w:rsid w:val="00DE4D47"/>
    <w:rsid w:val="00DE4DE8"/>
    <w:rsid w:val="00DE52AB"/>
    <w:rsid w:val="00DE5793"/>
    <w:rsid w:val="00DE5AF9"/>
    <w:rsid w:val="00DE6148"/>
    <w:rsid w:val="00DE625E"/>
    <w:rsid w:val="00DE653C"/>
    <w:rsid w:val="00DE6609"/>
    <w:rsid w:val="00DE6854"/>
    <w:rsid w:val="00DE69CA"/>
    <w:rsid w:val="00DE7E50"/>
    <w:rsid w:val="00DF0141"/>
    <w:rsid w:val="00DF0FA7"/>
    <w:rsid w:val="00DF14A3"/>
    <w:rsid w:val="00DF1FCC"/>
    <w:rsid w:val="00DF20D3"/>
    <w:rsid w:val="00DF2232"/>
    <w:rsid w:val="00DF22C4"/>
    <w:rsid w:val="00DF263E"/>
    <w:rsid w:val="00DF2741"/>
    <w:rsid w:val="00DF2AC6"/>
    <w:rsid w:val="00DF2D2D"/>
    <w:rsid w:val="00DF3030"/>
    <w:rsid w:val="00DF31FB"/>
    <w:rsid w:val="00DF332D"/>
    <w:rsid w:val="00DF33E3"/>
    <w:rsid w:val="00DF3C0E"/>
    <w:rsid w:val="00DF3FF9"/>
    <w:rsid w:val="00DF41FE"/>
    <w:rsid w:val="00DF51AD"/>
    <w:rsid w:val="00DF51D1"/>
    <w:rsid w:val="00DF60F5"/>
    <w:rsid w:val="00DF66C7"/>
    <w:rsid w:val="00DF66CF"/>
    <w:rsid w:val="00DF6793"/>
    <w:rsid w:val="00DF689C"/>
    <w:rsid w:val="00DF7136"/>
    <w:rsid w:val="00DF7198"/>
    <w:rsid w:val="00DF7262"/>
    <w:rsid w:val="00DF74E6"/>
    <w:rsid w:val="00DF7646"/>
    <w:rsid w:val="00DF7D8B"/>
    <w:rsid w:val="00E0000F"/>
    <w:rsid w:val="00E0004D"/>
    <w:rsid w:val="00E00110"/>
    <w:rsid w:val="00E0074E"/>
    <w:rsid w:val="00E01529"/>
    <w:rsid w:val="00E015B3"/>
    <w:rsid w:val="00E016DC"/>
    <w:rsid w:val="00E01DE1"/>
    <w:rsid w:val="00E01F47"/>
    <w:rsid w:val="00E02DFE"/>
    <w:rsid w:val="00E0319E"/>
    <w:rsid w:val="00E037FB"/>
    <w:rsid w:val="00E039BA"/>
    <w:rsid w:val="00E03FDD"/>
    <w:rsid w:val="00E042CB"/>
    <w:rsid w:val="00E04668"/>
    <w:rsid w:val="00E048F6"/>
    <w:rsid w:val="00E049B1"/>
    <w:rsid w:val="00E04A19"/>
    <w:rsid w:val="00E04CE6"/>
    <w:rsid w:val="00E06764"/>
    <w:rsid w:val="00E06A4E"/>
    <w:rsid w:val="00E07693"/>
    <w:rsid w:val="00E076FB"/>
    <w:rsid w:val="00E0771C"/>
    <w:rsid w:val="00E0797F"/>
    <w:rsid w:val="00E07AB4"/>
    <w:rsid w:val="00E101CD"/>
    <w:rsid w:val="00E10509"/>
    <w:rsid w:val="00E10823"/>
    <w:rsid w:val="00E11CDA"/>
    <w:rsid w:val="00E11D87"/>
    <w:rsid w:val="00E1217B"/>
    <w:rsid w:val="00E121E3"/>
    <w:rsid w:val="00E1244C"/>
    <w:rsid w:val="00E124B7"/>
    <w:rsid w:val="00E12988"/>
    <w:rsid w:val="00E139CA"/>
    <w:rsid w:val="00E13CF2"/>
    <w:rsid w:val="00E14DCA"/>
    <w:rsid w:val="00E14E7F"/>
    <w:rsid w:val="00E15449"/>
    <w:rsid w:val="00E1545A"/>
    <w:rsid w:val="00E158AD"/>
    <w:rsid w:val="00E15CE0"/>
    <w:rsid w:val="00E1641D"/>
    <w:rsid w:val="00E16AF2"/>
    <w:rsid w:val="00E16BEA"/>
    <w:rsid w:val="00E171D4"/>
    <w:rsid w:val="00E1728C"/>
    <w:rsid w:val="00E17460"/>
    <w:rsid w:val="00E1747E"/>
    <w:rsid w:val="00E17EE3"/>
    <w:rsid w:val="00E201FB"/>
    <w:rsid w:val="00E20504"/>
    <w:rsid w:val="00E20564"/>
    <w:rsid w:val="00E2093C"/>
    <w:rsid w:val="00E21B93"/>
    <w:rsid w:val="00E22181"/>
    <w:rsid w:val="00E2236B"/>
    <w:rsid w:val="00E22425"/>
    <w:rsid w:val="00E22F4A"/>
    <w:rsid w:val="00E233E0"/>
    <w:rsid w:val="00E23571"/>
    <w:rsid w:val="00E235A5"/>
    <w:rsid w:val="00E237E8"/>
    <w:rsid w:val="00E23A14"/>
    <w:rsid w:val="00E23AD2"/>
    <w:rsid w:val="00E24CFE"/>
    <w:rsid w:val="00E24EC4"/>
    <w:rsid w:val="00E250C5"/>
    <w:rsid w:val="00E25B8E"/>
    <w:rsid w:val="00E2607C"/>
    <w:rsid w:val="00E2627C"/>
    <w:rsid w:val="00E267E6"/>
    <w:rsid w:val="00E26888"/>
    <w:rsid w:val="00E26923"/>
    <w:rsid w:val="00E26BAF"/>
    <w:rsid w:val="00E273DC"/>
    <w:rsid w:val="00E27D60"/>
    <w:rsid w:val="00E27EA9"/>
    <w:rsid w:val="00E30591"/>
    <w:rsid w:val="00E3099F"/>
    <w:rsid w:val="00E309D0"/>
    <w:rsid w:val="00E30E4B"/>
    <w:rsid w:val="00E30E84"/>
    <w:rsid w:val="00E30EB9"/>
    <w:rsid w:val="00E313DD"/>
    <w:rsid w:val="00E31E81"/>
    <w:rsid w:val="00E325C7"/>
    <w:rsid w:val="00E3342E"/>
    <w:rsid w:val="00E33BA8"/>
    <w:rsid w:val="00E33E7D"/>
    <w:rsid w:val="00E33E95"/>
    <w:rsid w:val="00E34804"/>
    <w:rsid w:val="00E355F9"/>
    <w:rsid w:val="00E356C2"/>
    <w:rsid w:val="00E3583E"/>
    <w:rsid w:val="00E35E8B"/>
    <w:rsid w:val="00E35F9B"/>
    <w:rsid w:val="00E363EA"/>
    <w:rsid w:val="00E3654A"/>
    <w:rsid w:val="00E3662D"/>
    <w:rsid w:val="00E36DA6"/>
    <w:rsid w:val="00E37565"/>
    <w:rsid w:val="00E404FA"/>
    <w:rsid w:val="00E408D0"/>
    <w:rsid w:val="00E41527"/>
    <w:rsid w:val="00E418DD"/>
    <w:rsid w:val="00E41934"/>
    <w:rsid w:val="00E41978"/>
    <w:rsid w:val="00E41CF3"/>
    <w:rsid w:val="00E422E2"/>
    <w:rsid w:val="00E42724"/>
    <w:rsid w:val="00E43116"/>
    <w:rsid w:val="00E43236"/>
    <w:rsid w:val="00E43CB6"/>
    <w:rsid w:val="00E442B1"/>
    <w:rsid w:val="00E44613"/>
    <w:rsid w:val="00E4465E"/>
    <w:rsid w:val="00E44B2F"/>
    <w:rsid w:val="00E44EB1"/>
    <w:rsid w:val="00E4502A"/>
    <w:rsid w:val="00E452B2"/>
    <w:rsid w:val="00E45414"/>
    <w:rsid w:val="00E4546F"/>
    <w:rsid w:val="00E456DE"/>
    <w:rsid w:val="00E45F5C"/>
    <w:rsid w:val="00E46C7B"/>
    <w:rsid w:val="00E472E4"/>
    <w:rsid w:val="00E47505"/>
    <w:rsid w:val="00E4773D"/>
    <w:rsid w:val="00E47AD9"/>
    <w:rsid w:val="00E5051B"/>
    <w:rsid w:val="00E50641"/>
    <w:rsid w:val="00E50C08"/>
    <w:rsid w:val="00E51275"/>
    <w:rsid w:val="00E5129F"/>
    <w:rsid w:val="00E512D7"/>
    <w:rsid w:val="00E51717"/>
    <w:rsid w:val="00E51A64"/>
    <w:rsid w:val="00E51C2F"/>
    <w:rsid w:val="00E51EEA"/>
    <w:rsid w:val="00E5217B"/>
    <w:rsid w:val="00E53090"/>
    <w:rsid w:val="00E5349D"/>
    <w:rsid w:val="00E53CB2"/>
    <w:rsid w:val="00E541CC"/>
    <w:rsid w:val="00E54289"/>
    <w:rsid w:val="00E54303"/>
    <w:rsid w:val="00E54523"/>
    <w:rsid w:val="00E5471C"/>
    <w:rsid w:val="00E55134"/>
    <w:rsid w:val="00E55829"/>
    <w:rsid w:val="00E55B2F"/>
    <w:rsid w:val="00E55C64"/>
    <w:rsid w:val="00E55E6F"/>
    <w:rsid w:val="00E563D2"/>
    <w:rsid w:val="00E56CDA"/>
    <w:rsid w:val="00E5702F"/>
    <w:rsid w:val="00E57279"/>
    <w:rsid w:val="00E575B1"/>
    <w:rsid w:val="00E57B33"/>
    <w:rsid w:val="00E57FB3"/>
    <w:rsid w:val="00E60127"/>
    <w:rsid w:val="00E60533"/>
    <w:rsid w:val="00E606CC"/>
    <w:rsid w:val="00E60AA2"/>
    <w:rsid w:val="00E61B67"/>
    <w:rsid w:val="00E627FD"/>
    <w:rsid w:val="00E62BF9"/>
    <w:rsid w:val="00E635B8"/>
    <w:rsid w:val="00E63875"/>
    <w:rsid w:val="00E63A2F"/>
    <w:rsid w:val="00E63C30"/>
    <w:rsid w:val="00E64411"/>
    <w:rsid w:val="00E64501"/>
    <w:rsid w:val="00E648EE"/>
    <w:rsid w:val="00E6512E"/>
    <w:rsid w:val="00E652C8"/>
    <w:rsid w:val="00E65804"/>
    <w:rsid w:val="00E65A10"/>
    <w:rsid w:val="00E65B5D"/>
    <w:rsid w:val="00E65CA6"/>
    <w:rsid w:val="00E661D3"/>
    <w:rsid w:val="00E6649F"/>
    <w:rsid w:val="00E66A68"/>
    <w:rsid w:val="00E66F7A"/>
    <w:rsid w:val="00E67176"/>
    <w:rsid w:val="00E67514"/>
    <w:rsid w:val="00E676DA"/>
    <w:rsid w:val="00E6770F"/>
    <w:rsid w:val="00E678D9"/>
    <w:rsid w:val="00E67B10"/>
    <w:rsid w:val="00E67C9C"/>
    <w:rsid w:val="00E67F79"/>
    <w:rsid w:val="00E70007"/>
    <w:rsid w:val="00E70843"/>
    <w:rsid w:val="00E70C5D"/>
    <w:rsid w:val="00E719D1"/>
    <w:rsid w:val="00E71DAA"/>
    <w:rsid w:val="00E71EB0"/>
    <w:rsid w:val="00E71FC4"/>
    <w:rsid w:val="00E7208B"/>
    <w:rsid w:val="00E72279"/>
    <w:rsid w:val="00E7275E"/>
    <w:rsid w:val="00E72807"/>
    <w:rsid w:val="00E728E1"/>
    <w:rsid w:val="00E72A4A"/>
    <w:rsid w:val="00E72ACB"/>
    <w:rsid w:val="00E72B6D"/>
    <w:rsid w:val="00E72D08"/>
    <w:rsid w:val="00E72D2F"/>
    <w:rsid w:val="00E73214"/>
    <w:rsid w:val="00E73935"/>
    <w:rsid w:val="00E73CEE"/>
    <w:rsid w:val="00E73D87"/>
    <w:rsid w:val="00E74825"/>
    <w:rsid w:val="00E74888"/>
    <w:rsid w:val="00E748AF"/>
    <w:rsid w:val="00E74921"/>
    <w:rsid w:val="00E7494F"/>
    <w:rsid w:val="00E75025"/>
    <w:rsid w:val="00E75430"/>
    <w:rsid w:val="00E75437"/>
    <w:rsid w:val="00E75994"/>
    <w:rsid w:val="00E75DD7"/>
    <w:rsid w:val="00E76493"/>
    <w:rsid w:val="00E77194"/>
    <w:rsid w:val="00E77A0E"/>
    <w:rsid w:val="00E803EF"/>
    <w:rsid w:val="00E80D01"/>
    <w:rsid w:val="00E810AB"/>
    <w:rsid w:val="00E819E8"/>
    <w:rsid w:val="00E81DC7"/>
    <w:rsid w:val="00E821A3"/>
    <w:rsid w:val="00E82BC3"/>
    <w:rsid w:val="00E83260"/>
    <w:rsid w:val="00E83654"/>
    <w:rsid w:val="00E83AD3"/>
    <w:rsid w:val="00E83DA8"/>
    <w:rsid w:val="00E83DD8"/>
    <w:rsid w:val="00E8445B"/>
    <w:rsid w:val="00E851F7"/>
    <w:rsid w:val="00E85527"/>
    <w:rsid w:val="00E856A9"/>
    <w:rsid w:val="00E8593F"/>
    <w:rsid w:val="00E85F57"/>
    <w:rsid w:val="00E861AA"/>
    <w:rsid w:val="00E879BC"/>
    <w:rsid w:val="00E902A1"/>
    <w:rsid w:val="00E90489"/>
    <w:rsid w:val="00E905FB"/>
    <w:rsid w:val="00E90647"/>
    <w:rsid w:val="00E91401"/>
    <w:rsid w:val="00E91465"/>
    <w:rsid w:val="00E91FAE"/>
    <w:rsid w:val="00E91FCC"/>
    <w:rsid w:val="00E9281E"/>
    <w:rsid w:val="00E92C94"/>
    <w:rsid w:val="00E92ED9"/>
    <w:rsid w:val="00E92F78"/>
    <w:rsid w:val="00E934B6"/>
    <w:rsid w:val="00E93A53"/>
    <w:rsid w:val="00E94159"/>
    <w:rsid w:val="00E941E5"/>
    <w:rsid w:val="00E944F7"/>
    <w:rsid w:val="00E94A16"/>
    <w:rsid w:val="00E959D5"/>
    <w:rsid w:val="00E95A4D"/>
    <w:rsid w:val="00E95E1F"/>
    <w:rsid w:val="00E95EB7"/>
    <w:rsid w:val="00E96B17"/>
    <w:rsid w:val="00E96B54"/>
    <w:rsid w:val="00E96C84"/>
    <w:rsid w:val="00E970A2"/>
    <w:rsid w:val="00E97825"/>
    <w:rsid w:val="00E97995"/>
    <w:rsid w:val="00E979EE"/>
    <w:rsid w:val="00E97C45"/>
    <w:rsid w:val="00E97CF4"/>
    <w:rsid w:val="00EA003E"/>
    <w:rsid w:val="00EA00B0"/>
    <w:rsid w:val="00EA0143"/>
    <w:rsid w:val="00EA0AFE"/>
    <w:rsid w:val="00EA0B77"/>
    <w:rsid w:val="00EA12AB"/>
    <w:rsid w:val="00EA1A67"/>
    <w:rsid w:val="00EA237B"/>
    <w:rsid w:val="00EA272E"/>
    <w:rsid w:val="00EA2B7C"/>
    <w:rsid w:val="00EA2E58"/>
    <w:rsid w:val="00EA3258"/>
    <w:rsid w:val="00EA3276"/>
    <w:rsid w:val="00EA32B9"/>
    <w:rsid w:val="00EA32E9"/>
    <w:rsid w:val="00EA3537"/>
    <w:rsid w:val="00EA36E8"/>
    <w:rsid w:val="00EA37C5"/>
    <w:rsid w:val="00EA3956"/>
    <w:rsid w:val="00EA4141"/>
    <w:rsid w:val="00EA420C"/>
    <w:rsid w:val="00EA42F4"/>
    <w:rsid w:val="00EA46C5"/>
    <w:rsid w:val="00EA519A"/>
    <w:rsid w:val="00EA5BCC"/>
    <w:rsid w:val="00EA5BFF"/>
    <w:rsid w:val="00EA5C30"/>
    <w:rsid w:val="00EA63F0"/>
    <w:rsid w:val="00EA73D9"/>
    <w:rsid w:val="00EA75FC"/>
    <w:rsid w:val="00EA76C7"/>
    <w:rsid w:val="00EB0162"/>
    <w:rsid w:val="00EB0188"/>
    <w:rsid w:val="00EB041C"/>
    <w:rsid w:val="00EB0F73"/>
    <w:rsid w:val="00EB1213"/>
    <w:rsid w:val="00EB126F"/>
    <w:rsid w:val="00EB13C9"/>
    <w:rsid w:val="00EB1B5B"/>
    <w:rsid w:val="00EB1D46"/>
    <w:rsid w:val="00EB1FC3"/>
    <w:rsid w:val="00EB22A7"/>
    <w:rsid w:val="00EB2803"/>
    <w:rsid w:val="00EB2A31"/>
    <w:rsid w:val="00EB2BB9"/>
    <w:rsid w:val="00EB2CAC"/>
    <w:rsid w:val="00EB365F"/>
    <w:rsid w:val="00EB4096"/>
    <w:rsid w:val="00EB4888"/>
    <w:rsid w:val="00EB4C93"/>
    <w:rsid w:val="00EB4E00"/>
    <w:rsid w:val="00EB60C4"/>
    <w:rsid w:val="00EB65BB"/>
    <w:rsid w:val="00EB68B3"/>
    <w:rsid w:val="00EB6909"/>
    <w:rsid w:val="00EB6A34"/>
    <w:rsid w:val="00EC0697"/>
    <w:rsid w:val="00EC0B50"/>
    <w:rsid w:val="00EC0BC9"/>
    <w:rsid w:val="00EC0ED1"/>
    <w:rsid w:val="00EC13E4"/>
    <w:rsid w:val="00EC1495"/>
    <w:rsid w:val="00EC2309"/>
    <w:rsid w:val="00EC29DA"/>
    <w:rsid w:val="00EC2C20"/>
    <w:rsid w:val="00EC2ED4"/>
    <w:rsid w:val="00EC307D"/>
    <w:rsid w:val="00EC398E"/>
    <w:rsid w:val="00EC3A97"/>
    <w:rsid w:val="00EC44D1"/>
    <w:rsid w:val="00EC4A13"/>
    <w:rsid w:val="00EC4AB4"/>
    <w:rsid w:val="00EC4D41"/>
    <w:rsid w:val="00EC54BB"/>
    <w:rsid w:val="00EC5A87"/>
    <w:rsid w:val="00EC68C4"/>
    <w:rsid w:val="00EC6D98"/>
    <w:rsid w:val="00EC782A"/>
    <w:rsid w:val="00EC7ACE"/>
    <w:rsid w:val="00EC7C7D"/>
    <w:rsid w:val="00EC7FD4"/>
    <w:rsid w:val="00ED0255"/>
    <w:rsid w:val="00ED02B1"/>
    <w:rsid w:val="00ED04A2"/>
    <w:rsid w:val="00ED083B"/>
    <w:rsid w:val="00ED1198"/>
    <w:rsid w:val="00ED1746"/>
    <w:rsid w:val="00ED1B45"/>
    <w:rsid w:val="00ED264B"/>
    <w:rsid w:val="00ED331B"/>
    <w:rsid w:val="00ED339D"/>
    <w:rsid w:val="00ED3547"/>
    <w:rsid w:val="00ED3EB4"/>
    <w:rsid w:val="00ED403B"/>
    <w:rsid w:val="00ED40E5"/>
    <w:rsid w:val="00ED4243"/>
    <w:rsid w:val="00ED47B3"/>
    <w:rsid w:val="00ED6D60"/>
    <w:rsid w:val="00ED6D97"/>
    <w:rsid w:val="00ED77FC"/>
    <w:rsid w:val="00ED78E2"/>
    <w:rsid w:val="00ED7931"/>
    <w:rsid w:val="00ED79DE"/>
    <w:rsid w:val="00ED7D53"/>
    <w:rsid w:val="00ED7F2E"/>
    <w:rsid w:val="00EE022B"/>
    <w:rsid w:val="00EE0245"/>
    <w:rsid w:val="00EE075B"/>
    <w:rsid w:val="00EE0949"/>
    <w:rsid w:val="00EE0BAE"/>
    <w:rsid w:val="00EE0EC4"/>
    <w:rsid w:val="00EE0F12"/>
    <w:rsid w:val="00EE0FAB"/>
    <w:rsid w:val="00EE114B"/>
    <w:rsid w:val="00EE162B"/>
    <w:rsid w:val="00EE16C1"/>
    <w:rsid w:val="00EE1D07"/>
    <w:rsid w:val="00EE238C"/>
    <w:rsid w:val="00EE2FE0"/>
    <w:rsid w:val="00EE32D3"/>
    <w:rsid w:val="00EE363E"/>
    <w:rsid w:val="00EE3957"/>
    <w:rsid w:val="00EE3E73"/>
    <w:rsid w:val="00EE43F2"/>
    <w:rsid w:val="00EE445D"/>
    <w:rsid w:val="00EE48D5"/>
    <w:rsid w:val="00EE4AC4"/>
    <w:rsid w:val="00EE4FB8"/>
    <w:rsid w:val="00EE514B"/>
    <w:rsid w:val="00EE5CC5"/>
    <w:rsid w:val="00EE632E"/>
    <w:rsid w:val="00EE63A6"/>
    <w:rsid w:val="00EE64F5"/>
    <w:rsid w:val="00EE68DD"/>
    <w:rsid w:val="00EE6BF4"/>
    <w:rsid w:val="00EE6EA6"/>
    <w:rsid w:val="00EE7397"/>
    <w:rsid w:val="00EE7403"/>
    <w:rsid w:val="00EE760D"/>
    <w:rsid w:val="00EE77FB"/>
    <w:rsid w:val="00EE78F9"/>
    <w:rsid w:val="00EE790C"/>
    <w:rsid w:val="00EE7A49"/>
    <w:rsid w:val="00EE7AFF"/>
    <w:rsid w:val="00EE7EF1"/>
    <w:rsid w:val="00EF02D1"/>
    <w:rsid w:val="00EF02FD"/>
    <w:rsid w:val="00EF12CD"/>
    <w:rsid w:val="00EF1446"/>
    <w:rsid w:val="00EF14BC"/>
    <w:rsid w:val="00EF196C"/>
    <w:rsid w:val="00EF1BA2"/>
    <w:rsid w:val="00EF267B"/>
    <w:rsid w:val="00EF297E"/>
    <w:rsid w:val="00EF2C36"/>
    <w:rsid w:val="00EF2C5E"/>
    <w:rsid w:val="00EF2FD7"/>
    <w:rsid w:val="00EF42D5"/>
    <w:rsid w:val="00EF47FC"/>
    <w:rsid w:val="00EF4DAA"/>
    <w:rsid w:val="00EF4FDF"/>
    <w:rsid w:val="00EF4FFD"/>
    <w:rsid w:val="00EF5080"/>
    <w:rsid w:val="00EF5347"/>
    <w:rsid w:val="00EF5741"/>
    <w:rsid w:val="00EF5ACF"/>
    <w:rsid w:val="00EF60E2"/>
    <w:rsid w:val="00EF683D"/>
    <w:rsid w:val="00EF6F70"/>
    <w:rsid w:val="00F00124"/>
    <w:rsid w:val="00F0020D"/>
    <w:rsid w:val="00F00D21"/>
    <w:rsid w:val="00F01011"/>
    <w:rsid w:val="00F0103C"/>
    <w:rsid w:val="00F0193B"/>
    <w:rsid w:val="00F01A7A"/>
    <w:rsid w:val="00F01AE4"/>
    <w:rsid w:val="00F01FE3"/>
    <w:rsid w:val="00F021A5"/>
    <w:rsid w:val="00F02650"/>
    <w:rsid w:val="00F02CFF"/>
    <w:rsid w:val="00F03A37"/>
    <w:rsid w:val="00F03A50"/>
    <w:rsid w:val="00F043E3"/>
    <w:rsid w:val="00F048CB"/>
    <w:rsid w:val="00F049B2"/>
    <w:rsid w:val="00F049D7"/>
    <w:rsid w:val="00F04D43"/>
    <w:rsid w:val="00F059C8"/>
    <w:rsid w:val="00F061FB"/>
    <w:rsid w:val="00F0681E"/>
    <w:rsid w:val="00F068F3"/>
    <w:rsid w:val="00F0719C"/>
    <w:rsid w:val="00F074A0"/>
    <w:rsid w:val="00F077AF"/>
    <w:rsid w:val="00F07EC2"/>
    <w:rsid w:val="00F07F10"/>
    <w:rsid w:val="00F07FFE"/>
    <w:rsid w:val="00F1061D"/>
    <w:rsid w:val="00F115D4"/>
    <w:rsid w:val="00F11DE6"/>
    <w:rsid w:val="00F1230A"/>
    <w:rsid w:val="00F128A7"/>
    <w:rsid w:val="00F12CB9"/>
    <w:rsid w:val="00F13152"/>
    <w:rsid w:val="00F132CD"/>
    <w:rsid w:val="00F1353D"/>
    <w:rsid w:val="00F13B2C"/>
    <w:rsid w:val="00F13F92"/>
    <w:rsid w:val="00F1462E"/>
    <w:rsid w:val="00F14E9F"/>
    <w:rsid w:val="00F15757"/>
    <w:rsid w:val="00F15B6C"/>
    <w:rsid w:val="00F15C15"/>
    <w:rsid w:val="00F162A3"/>
    <w:rsid w:val="00F165A4"/>
    <w:rsid w:val="00F175F3"/>
    <w:rsid w:val="00F17874"/>
    <w:rsid w:val="00F20281"/>
    <w:rsid w:val="00F20D6F"/>
    <w:rsid w:val="00F21141"/>
    <w:rsid w:val="00F21609"/>
    <w:rsid w:val="00F21E56"/>
    <w:rsid w:val="00F22022"/>
    <w:rsid w:val="00F22600"/>
    <w:rsid w:val="00F22929"/>
    <w:rsid w:val="00F22C21"/>
    <w:rsid w:val="00F22C82"/>
    <w:rsid w:val="00F2304C"/>
    <w:rsid w:val="00F232B4"/>
    <w:rsid w:val="00F2333A"/>
    <w:rsid w:val="00F24537"/>
    <w:rsid w:val="00F2463B"/>
    <w:rsid w:val="00F246C4"/>
    <w:rsid w:val="00F246D8"/>
    <w:rsid w:val="00F24EE0"/>
    <w:rsid w:val="00F25217"/>
    <w:rsid w:val="00F253F9"/>
    <w:rsid w:val="00F25807"/>
    <w:rsid w:val="00F2615A"/>
    <w:rsid w:val="00F268D7"/>
    <w:rsid w:val="00F26B8C"/>
    <w:rsid w:val="00F26DB7"/>
    <w:rsid w:val="00F273AB"/>
    <w:rsid w:val="00F2769D"/>
    <w:rsid w:val="00F27937"/>
    <w:rsid w:val="00F27C93"/>
    <w:rsid w:val="00F30322"/>
    <w:rsid w:val="00F30A5C"/>
    <w:rsid w:val="00F30B2C"/>
    <w:rsid w:val="00F30F27"/>
    <w:rsid w:val="00F31233"/>
    <w:rsid w:val="00F31555"/>
    <w:rsid w:val="00F31A36"/>
    <w:rsid w:val="00F31E28"/>
    <w:rsid w:val="00F31F4C"/>
    <w:rsid w:val="00F3260B"/>
    <w:rsid w:val="00F32CA4"/>
    <w:rsid w:val="00F32CDE"/>
    <w:rsid w:val="00F32E71"/>
    <w:rsid w:val="00F330FF"/>
    <w:rsid w:val="00F331DE"/>
    <w:rsid w:val="00F33A35"/>
    <w:rsid w:val="00F34AD6"/>
    <w:rsid w:val="00F34F18"/>
    <w:rsid w:val="00F34F47"/>
    <w:rsid w:val="00F35665"/>
    <w:rsid w:val="00F35683"/>
    <w:rsid w:val="00F3651D"/>
    <w:rsid w:val="00F37ACE"/>
    <w:rsid w:val="00F37D9F"/>
    <w:rsid w:val="00F37E95"/>
    <w:rsid w:val="00F4074D"/>
    <w:rsid w:val="00F408E5"/>
    <w:rsid w:val="00F40DCE"/>
    <w:rsid w:val="00F415AB"/>
    <w:rsid w:val="00F41887"/>
    <w:rsid w:val="00F41DDB"/>
    <w:rsid w:val="00F42014"/>
    <w:rsid w:val="00F422BA"/>
    <w:rsid w:val="00F426E0"/>
    <w:rsid w:val="00F4293D"/>
    <w:rsid w:val="00F42A8F"/>
    <w:rsid w:val="00F42BD9"/>
    <w:rsid w:val="00F42EDB"/>
    <w:rsid w:val="00F42FA4"/>
    <w:rsid w:val="00F434D5"/>
    <w:rsid w:val="00F436BC"/>
    <w:rsid w:val="00F43BAD"/>
    <w:rsid w:val="00F43C42"/>
    <w:rsid w:val="00F4414D"/>
    <w:rsid w:val="00F444CE"/>
    <w:rsid w:val="00F44759"/>
    <w:rsid w:val="00F44C1D"/>
    <w:rsid w:val="00F46477"/>
    <w:rsid w:val="00F46617"/>
    <w:rsid w:val="00F46878"/>
    <w:rsid w:val="00F46D7E"/>
    <w:rsid w:val="00F46EE9"/>
    <w:rsid w:val="00F47682"/>
    <w:rsid w:val="00F47A7F"/>
    <w:rsid w:val="00F47C7F"/>
    <w:rsid w:val="00F47FDE"/>
    <w:rsid w:val="00F50794"/>
    <w:rsid w:val="00F509D4"/>
    <w:rsid w:val="00F50B5E"/>
    <w:rsid w:val="00F50BB5"/>
    <w:rsid w:val="00F50CEA"/>
    <w:rsid w:val="00F50EAD"/>
    <w:rsid w:val="00F50F50"/>
    <w:rsid w:val="00F50FCB"/>
    <w:rsid w:val="00F510F6"/>
    <w:rsid w:val="00F52047"/>
    <w:rsid w:val="00F520B1"/>
    <w:rsid w:val="00F52509"/>
    <w:rsid w:val="00F52BD8"/>
    <w:rsid w:val="00F532FC"/>
    <w:rsid w:val="00F53849"/>
    <w:rsid w:val="00F538D5"/>
    <w:rsid w:val="00F53D72"/>
    <w:rsid w:val="00F53E02"/>
    <w:rsid w:val="00F5463A"/>
    <w:rsid w:val="00F54ACE"/>
    <w:rsid w:val="00F54B10"/>
    <w:rsid w:val="00F54D71"/>
    <w:rsid w:val="00F54E44"/>
    <w:rsid w:val="00F553A7"/>
    <w:rsid w:val="00F55989"/>
    <w:rsid w:val="00F566CE"/>
    <w:rsid w:val="00F56BE0"/>
    <w:rsid w:val="00F57085"/>
    <w:rsid w:val="00F57089"/>
    <w:rsid w:val="00F570D9"/>
    <w:rsid w:val="00F57124"/>
    <w:rsid w:val="00F57265"/>
    <w:rsid w:val="00F57A7B"/>
    <w:rsid w:val="00F57D4E"/>
    <w:rsid w:val="00F600B9"/>
    <w:rsid w:val="00F601F0"/>
    <w:rsid w:val="00F604FF"/>
    <w:rsid w:val="00F607A4"/>
    <w:rsid w:val="00F60D2C"/>
    <w:rsid w:val="00F619B9"/>
    <w:rsid w:val="00F6203F"/>
    <w:rsid w:val="00F6218C"/>
    <w:rsid w:val="00F62462"/>
    <w:rsid w:val="00F626EB"/>
    <w:rsid w:val="00F62B77"/>
    <w:rsid w:val="00F63447"/>
    <w:rsid w:val="00F63B4D"/>
    <w:rsid w:val="00F64231"/>
    <w:rsid w:val="00F64258"/>
    <w:rsid w:val="00F6429C"/>
    <w:rsid w:val="00F64AB1"/>
    <w:rsid w:val="00F64C54"/>
    <w:rsid w:val="00F6577A"/>
    <w:rsid w:val="00F657F4"/>
    <w:rsid w:val="00F65849"/>
    <w:rsid w:val="00F667D4"/>
    <w:rsid w:val="00F668D2"/>
    <w:rsid w:val="00F671B4"/>
    <w:rsid w:val="00F671D9"/>
    <w:rsid w:val="00F67723"/>
    <w:rsid w:val="00F67E0B"/>
    <w:rsid w:val="00F70AE1"/>
    <w:rsid w:val="00F70B5F"/>
    <w:rsid w:val="00F7130A"/>
    <w:rsid w:val="00F71614"/>
    <w:rsid w:val="00F71B6B"/>
    <w:rsid w:val="00F71D8A"/>
    <w:rsid w:val="00F71DAE"/>
    <w:rsid w:val="00F71E96"/>
    <w:rsid w:val="00F721A8"/>
    <w:rsid w:val="00F723A1"/>
    <w:rsid w:val="00F726F2"/>
    <w:rsid w:val="00F72FD7"/>
    <w:rsid w:val="00F73F30"/>
    <w:rsid w:val="00F7457D"/>
    <w:rsid w:val="00F7460B"/>
    <w:rsid w:val="00F748B9"/>
    <w:rsid w:val="00F74A3F"/>
    <w:rsid w:val="00F74B08"/>
    <w:rsid w:val="00F74CCE"/>
    <w:rsid w:val="00F74EC6"/>
    <w:rsid w:val="00F752E5"/>
    <w:rsid w:val="00F75503"/>
    <w:rsid w:val="00F75BD4"/>
    <w:rsid w:val="00F760CD"/>
    <w:rsid w:val="00F764C2"/>
    <w:rsid w:val="00F76543"/>
    <w:rsid w:val="00F765D3"/>
    <w:rsid w:val="00F76EA5"/>
    <w:rsid w:val="00F776E4"/>
    <w:rsid w:val="00F7770B"/>
    <w:rsid w:val="00F77814"/>
    <w:rsid w:val="00F7786B"/>
    <w:rsid w:val="00F77895"/>
    <w:rsid w:val="00F779E1"/>
    <w:rsid w:val="00F77F40"/>
    <w:rsid w:val="00F80D55"/>
    <w:rsid w:val="00F80F26"/>
    <w:rsid w:val="00F81BB7"/>
    <w:rsid w:val="00F81D6D"/>
    <w:rsid w:val="00F82DB4"/>
    <w:rsid w:val="00F84024"/>
    <w:rsid w:val="00F8427F"/>
    <w:rsid w:val="00F842A3"/>
    <w:rsid w:val="00F846FA"/>
    <w:rsid w:val="00F849B7"/>
    <w:rsid w:val="00F849CE"/>
    <w:rsid w:val="00F84A9D"/>
    <w:rsid w:val="00F84AC8"/>
    <w:rsid w:val="00F84B94"/>
    <w:rsid w:val="00F84F9D"/>
    <w:rsid w:val="00F852B3"/>
    <w:rsid w:val="00F853CE"/>
    <w:rsid w:val="00F85472"/>
    <w:rsid w:val="00F85863"/>
    <w:rsid w:val="00F85A7B"/>
    <w:rsid w:val="00F85C60"/>
    <w:rsid w:val="00F86514"/>
    <w:rsid w:val="00F869E6"/>
    <w:rsid w:val="00F86F78"/>
    <w:rsid w:val="00F875D6"/>
    <w:rsid w:val="00F876B2"/>
    <w:rsid w:val="00F877D8"/>
    <w:rsid w:val="00F8788B"/>
    <w:rsid w:val="00F87E5F"/>
    <w:rsid w:val="00F902C3"/>
    <w:rsid w:val="00F90587"/>
    <w:rsid w:val="00F908A3"/>
    <w:rsid w:val="00F909EB"/>
    <w:rsid w:val="00F90C5E"/>
    <w:rsid w:val="00F90E1A"/>
    <w:rsid w:val="00F9182E"/>
    <w:rsid w:val="00F9188C"/>
    <w:rsid w:val="00F9212D"/>
    <w:rsid w:val="00F93712"/>
    <w:rsid w:val="00F93DA7"/>
    <w:rsid w:val="00F942EC"/>
    <w:rsid w:val="00F945BF"/>
    <w:rsid w:val="00F947CB"/>
    <w:rsid w:val="00F94D12"/>
    <w:rsid w:val="00F95C9A"/>
    <w:rsid w:val="00F95ED7"/>
    <w:rsid w:val="00F9639B"/>
    <w:rsid w:val="00F968CC"/>
    <w:rsid w:val="00F969FA"/>
    <w:rsid w:val="00F96A20"/>
    <w:rsid w:val="00F96A73"/>
    <w:rsid w:val="00F96C1F"/>
    <w:rsid w:val="00F96DC0"/>
    <w:rsid w:val="00F97424"/>
    <w:rsid w:val="00FA00EC"/>
    <w:rsid w:val="00FA07ED"/>
    <w:rsid w:val="00FA0AE6"/>
    <w:rsid w:val="00FA0D9A"/>
    <w:rsid w:val="00FA1200"/>
    <w:rsid w:val="00FA1527"/>
    <w:rsid w:val="00FA1611"/>
    <w:rsid w:val="00FA1938"/>
    <w:rsid w:val="00FA1D08"/>
    <w:rsid w:val="00FA1DAF"/>
    <w:rsid w:val="00FA2043"/>
    <w:rsid w:val="00FA267B"/>
    <w:rsid w:val="00FA2D94"/>
    <w:rsid w:val="00FA2DBF"/>
    <w:rsid w:val="00FA2FBD"/>
    <w:rsid w:val="00FA31D2"/>
    <w:rsid w:val="00FA32CD"/>
    <w:rsid w:val="00FA32FF"/>
    <w:rsid w:val="00FA33FB"/>
    <w:rsid w:val="00FA35EC"/>
    <w:rsid w:val="00FA3BEB"/>
    <w:rsid w:val="00FA46D0"/>
    <w:rsid w:val="00FA5321"/>
    <w:rsid w:val="00FA5AB6"/>
    <w:rsid w:val="00FA5B4E"/>
    <w:rsid w:val="00FA5D2B"/>
    <w:rsid w:val="00FA5EAB"/>
    <w:rsid w:val="00FA6344"/>
    <w:rsid w:val="00FA663D"/>
    <w:rsid w:val="00FA66CB"/>
    <w:rsid w:val="00FA6812"/>
    <w:rsid w:val="00FA6983"/>
    <w:rsid w:val="00FA6BE2"/>
    <w:rsid w:val="00FA6D7A"/>
    <w:rsid w:val="00FA6E32"/>
    <w:rsid w:val="00FA7614"/>
    <w:rsid w:val="00FA78B1"/>
    <w:rsid w:val="00FA7A52"/>
    <w:rsid w:val="00FA7A75"/>
    <w:rsid w:val="00FA7FCA"/>
    <w:rsid w:val="00FB06D1"/>
    <w:rsid w:val="00FB079E"/>
    <w:rsid w:val="00FB0DA4"/>
    <w:rsid w:val="00FB0F45"/>
    <w:rsid w:val="00FB0F4F"/>
    <w:rsid w:val="00FB113C"/>
    <w:rsid w:val="00FB1F99"/>
    <w:rsid w:val="00FB2E6A"/>
    <w:rsid w:val="00FB321B"/>
    <w:rsid w:val="00FB348D"/>
    <w:rsid w:val="00FB3911"/>
    <w:rsid w:val="00FB3A52"/>
    <w:rsid w:val="00FB3BE2"/>
    <w:rsid w:val="00FB3BF2"/>
    <w:rsid w:val="00FB4023"/>
    <w:rsid w:val="00FB4180"/>
    <w:rsid w:val="00FB493B"/>
    <w:rsid w:val="00FB4CD6"/>
    <w:rsid w:val="00FB69F9"/>
    <w:rsid w:val="00FB7894"/>
    <w:rsid w:val="00FC06FD"/>
    <w:rsid w:val="00FC06FF"/>
    <w:rsid w:val="00FC0E66"/>
    <w:rsid w:val="00FC10D1"/>
    <w:rsid w:val="00FC1B47"/>
    <w:rsid w:val="00FC1EAF"/>
    <w:rsid w:val="00FC22D0"/>
    <w:rsid w:val="00FC22F5"/>
    <w:rsid w:val="00FC2627"/>
    <w:rsid w:val="00FC2DDD"/>
    <w:rsid w:val="00FC3374"/>
    <w:rsid w:val="00FC3595"/>
    <w:rsid w:val="00FC3734"/>
    <w:rsid w:val="00FC37FB"/>
    <w:rsid w:val="00FC3FD4"/>
    <w:rsid w:val="00FC44DE"/>
    <w:rsid w:val="00FC454A"/>
    <w:rsid w:val="00FC4C48"/>
    <w:rsid w:val="00FC51F1"/>
    <w:rsid w:val="00FC566F"/>
    <w:rsid w:val="00FC59BA"/>
    <w:rsid w:val="00FC5E28"/>
    <w:rsid w:val="00FC5EC4"/>
    <w:rsid w:val="00FC609E"/>
    <w:rsid w:val="00FC614F"/>
    <w:rsid w:val="00FC68D4"/>
    <w:rsid w:val="00FC6EF6"/>
    <w:rsid w:val="00FC79B3"/>
    <w:rsid w:val="00FD0B13"/>
    <w:rsid w:val="00FD0C92"/>
    <w:rsid w:val="00FD14F3"/>
    <w:rsid w:val="00FD1E2F"/>
    <w:rsid w:val="00FD293E"/>
    <w:rsid w:val="00FD2DDB"/>
    <w:rsid w:val="00FD2F9F"/>
    <w:rsid w:val="00FD3089"/>
    <w:rsid w:val="00FD370B"/>
    <w:rsid w:val="00FD39FF"/>
    <w:rsid w:val="00FD3BF5"/>
    <w:rsid w:val="00FD42EC"/>
    <w:rsid w:val="00FD47A9"/>
    <w:rsid w:val="00FD4958"/>
    <w:rsid w:val="00FD49C8"/>
    <w:rsid w:val="00FD5ADC"/>
    <w:rsid w:val="00FD6E36"/>
    <w:rsid w:val="00FD72E6"/>
    <w:rsid w:val="00FE0247"/>
    <w:rsid w:val="00FE0262"/>
    <w:rsid w:val="00FE03DA"/>
    <w:rsid w:val="00FE103A"/>
    <w:rsid w:val="00FE1204"/>
    <w:rsid w:val="00FE1821"/>
    <w:rsid w:val="00FE1A72"/>
    <w:rsid w:val="00FE1B6A"/>
    <w:rsid w:val="00FE2357"/>
    <w:rsid w:val="00FE28B6"/>
    <w:rsid w:val="00FE2B2A"/>
    <w:rsid w:val="00FE2CBD"/>
    <w:rsid w:val="00FE2E47"/>
    <w:rsid w:val="00FE3028"/>
    <w:rsid w:val="00FE351D"/>
    <w:rsid w:val="00FE3687"/>
    <w:rsid w:val="00FE3843"/>
    <w:rsid w:val="00FE3844"/>
    <w:rsid w:val="00FE3C64"/>
    <w:rsid w:val="00FE4224"/>
    <w:rsid w:val="00FE4350"/>
    <w:rsid w:val="00FE4586"/>
    <w:rsid w:val="00FE4740"/>
    <w:rsid w:val="00FE4B30"/>
    <w:rsid w:val="00FE57F9"/>
    <w:rsid w:val="00FE581D"/>
    <w:rsid w:val="00FE58E8"/>
    <w:rsid w:val="00FE599E"/>
    <w:rsid w:val="00FE5BFE"/>
    <w:rsid w:val="00FE64FA"/>
    <w:rsid w:val="00FE704F"/>
    <w:rsid w:val="00FE70E8"/>
    <w:rsid w:val="00FE75D1"/>
    <w:rsid w:val="00FE76C2"/>
    <w:rsid w:val="00FE77B9"/>
    <w:rsid w:val="00FE79E1"/>
    <w:rsid w:val="00FE7F7A"/>
    <w:rsid w:val="00FF0192"/>
    <w:rsid w:val="00FF0940"/>
    <w:rsid w:val="00FF0C56"/>
    <w:rsid w:val="00FF0D62"/>
    <w:rsid w:val="00FF0D6D"/>
    <w:rsid w:val="00FF1039"/>
    <w:rsid w:val="00FF1D22"/>
    <w:rsid w:val="00FF2234"/>
    <w:rsid w:val="00FF2419"/>
    <w:rsid w:val="00FF26BE"/>
    <w:rsid w:val="00FF28EF"/>
    <w:rsid w:val="00FF2CF4"/>
    <w:rsid w:val="00FF344C"/>
    <w:rsid w:val="00FF45BC"/>
    <w:rsid w:val="00FF4D7C"/>
    <w:rsid w:val="00FF4E41"/>
    <w:rsid w:val="00FF5621"/>
    <w:rsid w:val="00FF6BFB"/>
    <w:rsid w:val="00FF6DB4"/>
    <w:rsid w:val="00FF72EC"/>
    <w:rsid w:val="00FF759E"/>
    <w:rsid w:val="00FF7CDA"/>
    <w:rsid w:val="00FF7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39AF"/>
    <w:rPr>
      <w:rFonts w:ascii="Times New Roman" w:eastAsia="Times New Roman" w:hAnsi="Times New Roman" w:cs="Times New Roman"/>
      <w:sz w:val="24"/>
      <w:szCs w:val="24"/>
      <w:lang w:eastAsia="ru-RU"/>
    </w:rPr>
  </w:style>
  <w:style w:type="paragraph" w:styleId="2">
    <w:name w:val="heading 2"/>
    <w:basedOn w:val="a0"/>
    <w:next w:val="a0"/>
    <w:link w:val="20"/>
    <w:qFormat/>
    <w:rsid w:val="000839AF"/>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0839AF"/>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839AF"/>
    <w:rPr>
      <w:rFonts w:ascii="Arial" w:eastAsia="Times New Roman" w:hAnsi="Arial" w:cs="Arial"/>
      <w:b/>
      <w:bCs/>
      <w:i/>
      <w:iCs/>
      <w:sz w:val="28"/>
      <w:szCs w:val="28"/>
      <w:lang w:eastAsia="ru-RU"/>
    </w:rPr>
  </w:style>
  <w:style w:type="character" w:customStyle="1" w:styleId="40">
    <w:name w:val="Заголовок 4 Знак"/>
    <w:basedOn w:val="a1"/>
    <w:link w:val="4"/>
    <w:rsid w:val="000839AF"/>
    <w:rPr>
      <w:rFonts w:ascii="Times New Roman" w:eastAsia="Times New Roman" w:hAnsi="Times New Roman" w:cs="Times New Roman"/>
      <w:b/>
      <w:bCs/>
      <w:sz w:val="28"/>
      <w:szCs w:val="28"/>
      <w:lang w:eastAsia="ru-RU"/>
    </w:rPr>
  </w:style>
  <w:style w:type="paragraph" w:styleId="a4">
    <w:name w:val="Body Text Indent"/>
    <w:aliases w:val="текст,Основной текст 1,Нумерованный список !!,Надин стиль"/>
    <w:basedOn w:val="a0"/>
    <w:link w:val="a5"/>
    <w:rsid w:val="000839AF"/>
    <w:pPr>
      <w:spacing w:line="280" w:lineRule="exact"/>
      <w:ind w:left="567" w:right="686" w:firstLine="425"/>
      <w:jc w:val="both"/>
    </w:pPr>
    <w:rPr>
      <w:color w:val="000000"/>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1"/>
    <w:link w:val="a4"/>
    <w:rsid w:val="000839AF"/>
    <w:rPr>
      <w:rFonts w:ascii="Times New Roman" w:eastAsia="Times New Roman" w:hAnsi="Times New Roman" w:cs="Times New Roman"/>
      <w:color w:val="000000"/>
      <w:sz w:val="24"/>
      <w:szCs w:val="24"/>
      <w:lang w:eastAsia="ru-RU"/>
    </w:rPr>
  </w:style>
  <w:style w:type="paragraph" w:customStyle="1" w:styleId="a">
    <w:name w:val="список с точками"/>
    <w:basedOn w:val="a0"/>
    <w:rsid w:val="000839AF"/>
    <w:pPr>
      <w:numPr>
        <w:numId w:val="1"/>
      </w:numPr>
      <w:spacing w:line="312" w:lineRule="auto"/>
      <w:jc w:val="both"/>
    </w:pPr>
  </w:style>
  <w:style w:type="paragraph" w:styleId="a6">
    <w:name w:val="Normal (Web)"/>
    <w:basedOn w:val="a0"/>
    <w:rsid w:val="000839AF"/>
    <w:pPr>
      <w:spacing w:before="100" w:beforeAutospacing="1" w:after="100" w:afterAutospacing="1"/>
    </w:pPr>
  </w:style>
  <w:style w:type="paragraph" w:styleId="21">
    <w:name w:val="Body Text Indent 2"/>
    <w:basedOn w:val="a0"/>
    <w:link w:val="22"/>
    <w:rsid w:val="000839AF"/>
    <w:pPr>
      <w:tabs>
        <w:tab w:val="left" w:pos="426"/>
      </w:tabs>
      <w:ind w:left="426" w:hanging="426"/>
      <w:jc w:val="both"/>
    </w:pPr>
    <w:rPr>
      <w:b/>
    </w:rPr>
  </w:style>
  <w:style w:type="character" w:customStyle="1" w:styleId="22">
    <w:name w:val="Основной текст с отступом 2 Знак"/>
    <w:basedOn w:val="a1"/>
    <w:link w:val="21"/>
    <w:rsid w:val="000839AF"/>
    <w:rPr>
      <w:rFonts w:ascii="Times New Roman" w:eastAsia="Times New Roman" w:hAnsi="Times New Roman" w:cs="Times New Roman"/>
      <w:b/>
      <w:sz w:val="24"/>
      <w:szCs w:val="24"/>
      <w:lang w:eastAsia="ru-RU"/>
    </w:rPr>
  </w:style>
  <w:style w:type="paragraph" w:styleId="a7">
    <w:name w:val="List Paragraph"/>
    <w:basedOn w:val="a0"/>
    <w:qFormat/>
    <w:rsid w:val="000839AF"/>
    <w:pPr>
      <w:ind w:left="720"/>
      <w:contextualSpacing/>
    </w:pPr>
  </w:style>
  <w:style w:type="paragraph" w:customStyle="1" w:styleId="a8">
    <w:name w:val="Знак"/>
    <w:basedOn w:val="a0"/>
    <w:rsid w:val="000839AF"/>
    <w:pPr>
      <w:spacing w:after="160" w:line="240" w:lineRule="exact"/>
    </w:pPr>
    <w:rPr>
      <w:rFonts w:ascii="Verdana" w:hAnsi="Verdana" w:cs="Verdana"/>
      <w:sz w:val="20"/>
      <w:szCs w:val="20"/>
      <w:lang w:val="en-US" w:eastAsia="en-US"/>
    </w:rPr>
  </w:style>
  <w:style w:type="paragraph" w:customStyle="1" w:styleId="210">
    <w:name w:val="Знак2 Знак Знак Знак1"/>
    <w:basedOn w:val="a0"/>
    <w:rsid w:val="000839AF"/>
    <w:pPr>
      <w:spacing w:after="160" w:line="240" w:lineRule="exact"/>
    </w:pPr>
    <w:rPr>
      <w:rFonts w:ascii="Verdana" w:hAnsi="Verdana" w:cs="Verdana"/>
      <w:sz w:val="20"/>
      <w:szCs w:val="20"/>
      <w:lang w:val="en-US" w:eastAsia="en-US"/>
    </w:rPr>
  </w:style>
  <w:style w:type="paragraph" w:styleId="23">
    <w:name w:val="List 2"/>
    <w:basedOn w:val="a0"/>
    <w:rsid w:val="000839AF"/>
    <w:pPr>
      <w:ind w:left="566" w:hanging="283"/>
    </w:pPr>
    <w:rPr>
      <w:rFonts w:ascii="Arial" w:hAnsi="Arial" w:cs="Arial"/>
      <w:szCs w:val="28"/>
    </w:rPr>
  </w:style>
  <w:style w:type="paragraph" w:styleId="a9">
    <w:name w:val="List"/>
    <w:basedOn w:val="a0"/>
    <w:unhideWhenUsed/>
    <w:rsid w:val="000839AF"/>
    <w:pPr>
      <w:ind w:left="283" w:hanging="283"/>
      <w:contextualSpacing/>
    </w:pPr>
  </w:style>
  <w:style w:type="paragraph" w:styleId="24">
    <w:name w:val="Body Text 2"/>
    <w:basedOn w:val="a0"/>
    <w:link w:val="25"/>
    <w:uiPriority w:val="99"/>
    <w:semiHidden/>
    <w:unhideWhenUsed/>
    <w:rsid w:val="000839AF"/>
    <w:pPr>
      <w:spacing w:after="120" w:line="480" w:lineRule="auto"/>
    </w:pPr>
  </w:style>
  <w:style w:type="character" w:customStyle="1" w:styleId="25">
    <w:name w:val="Основной текст 2 Знак"/>
    <w:basedOn w:val="a1"/>
    <w:link w:val="24"/>
    <w:uiPriority w:val="99"/>
    <w:semiHidden/>
    <w:rsid w:val="000839AF"/>
    <w:rPr>
      <w:rFonts w:ascii="Times New Roman" w:eastAsia="Times New Roman" w:hAnsi="Times New Roman" w:cs="Times New Roman"/>
      <w:sz w:val="24"/>
      <w:szCs w:val="24"/>
      <w:lang w:eastAsia="ru-RU"/>
    </w:rPr>
  </w:style>
  <w:style w:type="paragraph" w:customStyle="1" w:styleId="1">
    <w:name w:val="Знак1"/>
    <w:basedOn w:val="a0"/>
    <w:rsid w:val="000839AF"/>
    <w:pPr>
      <w:spacing w:after="160" w:line="240" w:lineRule="exact"/>
    </w:pPr>
    <w:rPr>
      <w:rFonts w:ascii="Verdana" w:hAnsi="Verdana" w:cs="Verdana"/>
      <w:sz w:val="20"/>
      <w:szCs w:val="20"/>
      <w:lang w:val="en-US" w:eastAsia="en-US"/>
    </w:rPr>
  </w:style>
  <w:style w:type="paragraph" w:customStyle="1" w:styleId="aa">
    <w:name w:val="Знак Знак Знак"/>
    <w:basedOn w:val="a0"/>
    <w:rsid w:val="000839AF"/>
    <w:pPr>
      <w:spacing w:after="160" w:line="240" w:lineRule="exact"/>
    </w:pPr>
    <w:rPr>
      <w:rFonts w:ascii="Verdana" w:hAnsi="Verdana"/>
      <w:sz w:val="20"/>
      <w:szCs w:val="20"/>
    </w:rPr>
  </w:style>
  <w:style w:type="paragraph" w:styleId="3">
    <w:name w:val="Body Text 3"/>
    <w:basedOn w:val="a0"/>
    <w:link w:val="30"/>
    <w:unhideWhenUsed/>
    <w:rsid w:val="000839AF"/>
    <w:pPr>
      <w:spacing w:after="120"/>
    </w:pPr>
    <w:rPr>
      <w:sz w:val="16"/>
      <w:szCs w:val="16"/>
    </w:rPr>
  </w:style>
  <w:style w:type="character" w:customStyle="1" w:styleId="30">
    <w:name w:val="Основной текст 3 Знак"/>
    <w:basedOn w:val="a1"/>
    <w:link w:val="3"/>
    <w:rsid w:val="000839AF"/>
    <w:rPr>
      <w:rFonts w:ascii="Times New Roman" w:eastAsia="Times New Roman" w:hAnsi="Times New Roman" w:cs="Times New Roman"/>
      <w:sz w:val="16"/>
      <w:szCs w:val="16"/>
      <w:lang w:eastAsia="ru-RU"/>
    </w:rPr>
  </w:style>
  <w:style w:type="paragraph" w:styleId="ab">
    <w:name w:val="Body Text"/>
    <w:basedOn w:val="a0"/>
    <w:link w:val="ac"/>
    <w:unhideWhenUsed/>
    <w:rsid w:val="000839AF"/>
    <w:pPr>
      <w:spacing w:after="120"/>
    </w:pPr>
  </w:style>
  <w:style w:type="character" w:customStyle="1" w:styleId="ac">
    <w:name w:val="Основной текст Знак"/>
    <w:basedOn w:val="a1"/>
    <w:link w:val="ab"/>
    <w:rsid w:val="000839AF"/>
    <w:rPr>
      <w:rFonts w:ascii="Times New Roman" w:eastAsia="Times New Roman" w:hAnsi="Times New Roman" w:cs="Times New Roman"/>
      <w:sz w:val="24"/>
      <w:szCs w:val="24"/>
      <w:lang w:eastAsia="ru-RU"/>
    </w:rPr>
  </w:style>
  <w:style w:type="paragraph" w:customStyle="1" w:styleId="Default">
    <w:name w:val="Default"/>
    <w:rsid w:val="000839AF"/>
    <w:pPr>
      <w:autoSpaceDE w:val="0"/>
      <w:autoSpaceDN w:val="0"/>
      <w:adjustRightInd w:val="0"/>
    </w:pPr>
    <w:rPr>
      <w:rFonts w:ascii="Calibri" w:eastAsia="Times New Roman" w:hAnsi="Calibri" w:cs="Calibri"/>
      <w:color w:val="000000"/>
      <w:sz w:val="24"/>
      <w:szCs w:val="24"/>
      <w:lang w:eastAsia="ru-RU"/>
    </w:rPr>
  </w:style>
  <w:style w:type="paragraph" w:styleId="ad">
    <w:name w:val="Subtitle"/>
    <w:basedOn w:val="a0"/>
    <w:next w:val="ab"/>
    <w:link w:val="ae"/>
    <w:qFormat/>
    <w:rsid w:val="000839AF"/>
    <w:pPr>
      <w:spacing w:line="360" w:lineRule="auto"/>
      <w:jc w:val="center"/>
    </w:pPr>
    <w:rPr>
      <w:b/>
      <w:szCs w:val="20"/>
      <w:lang w:eastAsia="ar-SA"/>
    </w:rPr>
  </w:style>
  <w:style w:type="character" w:customStyle="1" w:styleId="ae">
    <w:name w:val="Подзаголовок Знак"/>
    <w:basedOn w:val="a1"/>
    <w:link w:val="ad"/>
    <w:rsid w:val="000839AF"/>
    <w:rPr>
      <w:rFonts w:ascii="Times New Roman" w:eastAsia="Times New Roman" w:hAnsi="Times New Roman" w:cs="Times New Roman"/>
      <w:b/>
      <w:sz w:val="24"/>
      <w:szCs w:val="20"/>
      <w:lang w:eastAsia="ar-SA"/>
    </w:rPr>
  </w:style>
  <w:style w:type="paragraph" w:customStyle="1" w:styleId="10">
    <w:name w:val="Без интервала1"/>
    <w:rsid w:val="000839AF"/>
    <w:rPr>
      <w:rFonts w:ascii="Calibri" w:eastAsia="Times New Roman" w:hAnsi="Calibri" w:cs="Times New Roman"/>
    </w:rPr>
  </w:style>
  <w:style w:type="paragraph" w:customStyle="1" w:styleId="211">
    <w:name w:val="Основной текст с отступом 21"/>
    <w:basedOn w:val="a0"/>
    <w:rsid w:val="000839AF"/>
    <w:pPr>
      <w:spacing w:after="120" w:line="480" w:lineRule="auto"/>
      <w:ind w:left="283"/>
    </w:pPr>
    <w:rPr>
      <w:lang w:eastAsia="ar-SA"/>
    </w:rPr>
  </w:style>
  <w:style w:type="paragraph" w:styleId="af">
    <w:name w:val="footer"/>
    <w:basedOn w:val="a0"/>
    <w:link w:val="af0"/>
    <w:rsid w:val="000839AF"/>
    <w:pPr>
      <w:tabs>
        <w:tab w:val="center" w:pos="4677"/>
        <w:tab w:val="right" w:pos="9355"/>
      </w:tabs>
    </w:pPr>
  </w:style>
  <w:style w:type="character" w:customStyle="1" w:styleId="af0">
    <w:name w:val="Нижний колонтитул Знак"/>
    <w:basedOn w:val="a1"/>
    <w:link w:val="af"/>
    <w:rsid w:val="000839AF"/>
    <w:rPr>
      <w:rFonts w:ascii="Times New Roman" w:eastAsia="Times New Roman" w:hAnsi="Times New Roman" w:cs="Times New Roman"/>
      <w:sz w:val="24"/>
      <w:szCs w:val="24"/>
      <w:lang w:eastAsia="ru-RU"/>
    </w:rPr>
  </w:style>
  <w:style w:type="character" w:styleId="af1">
    <w:name w:val="page number"/>
    <w:basedOn w:val="a1"/>
    <w:rsid w:val="000839AF"/>
  </w:style>
  <w:style w:type="table" w:styleId="11">
    <w:name w:val="Table Grid 1"/>
    <w:basedOn w:val="a2"/>
    <w:rsid w:val="000839AF"/>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2">
    <w:name w:val="Основной текст_"/>
    <w:basedOn w:val="a1"/>
    <w:link w:val="5"/>
    <w:rsid w:val="000839AF"/>
    <w:rPr>
      <w:rFonts w:ascii="Times New Roman" w:eastAsia="Times New Roman" w:hAnsi="Times New Roman"/>
      <w:shd w:val="clear" w:color="auto" w:fill="FFFFFF"/>
    </w:rPr>
  </w:style>
  <w:style w:type="character" w:customStyle="1" w:styleId="12">
    <w:name w:val="Заголовок №1"/>
    <w:basedOn w:val="a1"/>
    <w:rsid w:val="000839AF"/>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35pt">
    <w:name w:val="Основной текст + 13;5 pt;Полужирный"/>
    <w:basedOn w:val="af2"/>
    <w:rsid w:val="000839AF"/>
    <w:rPr>
      <w:b/>
      <w:bCs/>
      <w:color w:val="000000"/>
      <w:spacing w:val="0"/>
      <w:w w:val="100"/>
      <w:position w:val="0"/>
      <w:sz w:val="27"/>
      <w:szCs w:val="27"/>
      <w:lang w:val="ru-RU"/>
    </w:rPr>
  </w:style>
  <w:style w:type="character" w:customStyle="1" w:styleId="26">
    <w:name w:val="Основной текст2"/>
    <w:basedOn w:val="af2"/>
    <w:rsid w:val="000839AF"/>
    <w:rPr>
      <w:color w:val="000000"/>
      <w:spacing w:val="0"/>
      <w:w w:val="100"/>
      <w:position w:val="0"/>
      <w:sz w:val="24"/>
      <w:szCs w:val="24"/>
      <w:lang w:val="ru-RU"/>
    </w:rPr>
  </w:style>
  <w:style w:type="paragraph" w:customStyle="1" w:styleId="5">
    <w:name w:val="Основной текст5"/>
    <w:basedOn w:val="a0"/>
    <w:link w:val="af2"/>
    <w:rsid w:val="000839AF"/>
    <w:pPr>
      <w:widowControl w:val="0"/>
      <w:shd w:val="clear" w:color="auto" w:fill="FFFFFF"/>
      <w:spacing w:before="6600" w:line="0" w:lineRule="atLeast"/>
      <w:ind w:hanging="400"/>
      <w:jc w:val="center"/>
    </w:pPr>
    <w:rPr>
      <w:rFonts w:cstheme="minorBidi"/>
      <w:sz w:val="22"/>
      <w:szCs w:val="22"/>
      <w:lang w:eastAsia="en-US"/>
    </w:rPr>
  </w:style>
  <w:style w:type="character" w:customStyle="1" w:styleId="Heading1">
    <w:name w:val="Heading #1_"/>
    <w:basedOn w:val="a1"/>
    <w:link w:val="Heading10"/>
    <w:rsid w:val="009377F9"/>
    <w:rPr>
      <w:b/>
      <w:bCs/>
      <w:shd w:val="clear" w:color="auto" w:fill="FFFFFF"/>
    </w:rPr>
  </w:style>
  <w:style w:type="character" w:customStyle="1" w:styleId="Bodytext2">
    <w:name w:val="Body text (2)_"/>
    <w:basedOn w:val="a1"/>
    <w:link w:val="Bodytext20"/>
    <w:rsid w:val="009377F9"/>
    <w:rPr>
      <w:shd w:val="clear" w:color="auto" w:fill="FFFFFF"/>
    </w:rPr>
  </w:style>
  <w:style w:type="character" w:customStyle="1" w:styleId="Bodytext2Bold">
    <w:name w:val="Body text (2) + Bold"/>
    <w:basedOn w:val="Bodytext2"/>
    <w:rsid w:val="009377F9"/>
    <w:rPr>
      <w:rFonts w:ascii="Times New Roman" w:eastAsia="Times New Roman" w:hAnsi="Times New Roman" w:cs="Times New Roman"/>
      <w:b/>
      <w:bCs/>
      <w:color w:val="000000"/>
      <w:spacing w:val="0"/>
      <w:w w:val="100"/>
      <w:position w:val="0"/>
      <w:lang w:val="ru-RU" w:eastAsia="ru-RU" w:bidi="ru-RU"/>
    </w:rPr>
  </w:style>
  <w:style w:type="paragraph" w:customStyle="1" w:styleId="Heading10">
    <w:name w:val="Heading #1"/>
    <w:basedOn w:val="a0"/>
    <w:link w:val="Heading1"/>
    <w:rsid w:val="009377F9"/>
    <w:pPr>
      <w:widowControl w:val="0"/>
      <w:shd w:val="clear" w:color="auto" w:fill="FFFFFF"/>
      <w:spacing w:before="720" w:after="240" w:line="244" w:lineRule="exact"/>
      <w:jc w:val="both"/>
      <w:outlineLvl w:val="0"/>
    </w:pPr>
    <w:rPr>
      <w:rFonts w:asciiTheme="minorHAnsi" w:eastAsiaTheme="minorHAnsi" w:hAnsiTheme="minorHAnsi" w:cstheme="minorBidi"/>
      <w:b/>
      <w:bCs/>
      <w:sz w:val="22"/>
      <w:szCs w:val="22"/>
      <w:lang w:eastAsia="en-US"/>
    </w:rPr>
  </w:style>
  <w:style w:type="paragraph" w:customStyle="1" w:styleId="Bodytext20">
    <w:name w:val="Body text (2)"/>
    <w:basedOn w:val="a0"/>
    <w:link w:val="Bodytext2"/>
    <w:rsid w:val="009377F9"/>
    <w:pPr>
      <w:widowControl w:val="0"/>
      <w:shd w:val="clear" w:color="auto" w:fill="FFFFFF"/>
      <w:spacing w:before="240" w:after="240" w:line="317" w:lineRule="exact"/>
      <w:ind w:hanging="460"/>
      <w:jc w:val="both"/>
    </w:pPr>
    <w:rPr>
      <w:rFonts w:asciiTheme="minorHAnsi" w:eastAsiaTheme="minorHAnsi" w:hAnsiTheme="minorHAnsi" w:cstheme="minorBidi"/>
      <w:sz w:val="22"/>
      <w:szCs w:val="22"/>
      <w:lang w:eastAsia="en-US"/>
    </w:rPr>
  </w:style>
  <w:style w:type="paragraph" w:styleId="af3">
    <w:name w:val="Plain Text"/>
    <w:basedOn w:val="a0"/>
    <w:link w:val="af4"/>
    <w:uiPriority w:val="99"/>
    <w:rsid w:val="009377F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MS Mincho" w:hAnsi="Calibri"/>
      <w:color w:val="000000"/>
      <w:sz w:val="22"/>
      <w:szCs w:val="22"/>
      <w:u w:color="000000"/>
      <w:lang w:eastAsia="en-US"/>
    </w:rPr>
  </w:style>
  <w:style w:type="character" w:customStyle="1" w:styleId="af4">
    <w:name w:val="Текст Знак"/>
    <w:basedOn w:val="a1"/>
    <w:link w:val="af3"/>
    <w:uiPriority w:val="99"/>
    <w:rsid w:val="009377F9"/>
    <w:rPr>
      <w:rFonts w:ascii="Calibri" w:eastAsia="MS Mincho" w:hAnsi="Calibri" w:cs="Times New Roman"/>
      <w:color w:val="000000"/>
      <w:u w:color="000000"/>
    </w:rPr>
  </w:style>
  <w:style w:type="character" w:customStyle="1" w:styleId="FontStyle28">
    <w:name w:val="Font Style28"/>
    <w:uiPriority w:val="99"/>
    <w:rsid w:val="006B0ED8"/>
    <w:rPr>
      <w:rFonts w:ascii="Times New Roman" w:hAnsi="Times New Roman"/>
      <w:sz w:val="24"/>
    </w:rPr>
  </w:style>
  <w:style w:type="character" w:customStyle="1" w:styleId="Bodytext5">
    <w:name w:val="Body text (5)_"/>
    <w:basedOn w:val="a1"/>
    <w:link w:val="Bodytext50"/>
    <w:rsid w:val="00FC22F5"/>
    <w:rPr>
      <w:b/>
      <w:bCs/>
      <w:i/>
      <w:iCs/>
      <w:shd w:val="clear" w:color="auto" w:fill="FFFFFF"/>
    </w:rPr>
  </w:style>
  <w:style w:type="character" w:customStyle="1" w:styleId="Heading2">
    <w:name w:val="Heading #2"/>
    <w:basedOn w:val="a1"/>
    <w:rsid w:val="00FC22F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paragraph" w:customStyle="1" w:styleId="Bodytext50">
    <w:name w:val="Body text (5)"/>
    <w:basedOn w:val="a0"/>
    <w:link w:val="Bodytext5"/>
    <w:rsid w:val="00FC22F5"/>
    <w:pPr>
      <w:widowControl w:val="0"/>
      <w:shd w:val="clear" w:color="auto" w:fill="FFFFFF"/>
      <w:spacing w:after="820" w:line="244" w:lineRule="exact"/>
    </w:pPr>
    <w:rPr>
      <w:rFonts w:asciiTheme="minorHAnsi" w:eastAsiaTheme="minorHAnsi" w:hAnsiTheme="minorHAnsi" w:cstheme="minorBidi"/>
      <w:b/>
      <w:bCs/>
      <w:i/>
      <w:iCs/>
      <w:sz w:val="22"/>
      <w:szCs w:val="22"/>
      <w:lang w:eastAsia="en-US"/>
    </w:rPr>
  </w:style>
  <w:style w:type="character" w:customStyle="1" w:styleId="Hyperlink1">
    <w:name w:val="Hyperlink.1"/>
    <w:uiPriority w:val="99"/>
    <w:rsid w:val="00FC22F5"/>
    <w:rPr>
      <w:lang w:val="ru-RU"/>
    </w:rPr>
  </w:style>
  <w:style w:type="character" w:customStyle="1" w:styleId="Heading20">
    <w:name w:val="Heading #2_"/>
    <w:basedOn w:val="a1"/>
    <w:rsid w:val="00FC22F5"/>
    <w:rPr>
      <w:b w:val="0"/>
      <w:bCs w:val="0"/>
      <w:i/>
      <w:iCs/>
      <w:smallCaps w:val="0"/>
      <w:strike w:val="0"/>
      <w:sz w:val="22"/>
      <w:szCs w:val="22"/>
      <w:u w:val="none"/>
    </w:rPr>
  </w:style>
  <w:style w:type="character" w:customStyle="1" w:styleId="Bodytext2Italic">
    <w:name w:val="Body text (2) + Italic"/>
    <w:basedOn w:val="Bodytext2"/>
    <w:rsid w:val="00AE668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ConsPlusNormal">
    <w:name w:val="ConsPlusNormal"/>
    <w:qFormat/>
    <w:rsid w:val="00AE6688"/>
    <w:pPr>
      <w:widowControl w:val="0"/>
      <w:autoSpaceDE w:val="0"/>
      <w:autoSpaceDN w:val="0"/>
      <w:adjustRightInd w:val="0"/>
      <w:ind w:left="714" w:hanging="357"/>
    </w:pPr>
    <w:rPr>
      <w:rFonts w:ascii="Arial" w:eastAsia="MS Mincho" w:hAnsi="Arial" w:cs="Arial"/>
      <w:sz w:val="20"/>
      <w:szCs w:val="20"/>
      <w:lang w:eastAsia="ru-RU"/>
    </w:rPr>
  </w:style>
  <w:style w:type="character" w:customStyle="1" w:styleId="Bodytext3">
    <w:name w:val="Body text (3)_"/>
    <w:basedOn w:val="a1"/>
    <w:rsid w:val="00AE6688"/>
    <w:rPr>
      <w:b w:val="0"/>
      <w:bCs w:val="0"/>
      <w:i/>
      <w:iCs/>
      <w:smallCaps w:val="0"/>
      <w:strike w:val="0"/>
      <w:sz w:val="22"/>
      <w:szCs w:val="22"/>
      <w:u w:val="none"/>
    </w:rPr>
  </w:style>
  <w:style w:type="character" w:customStyle="1" w:styleId="Bodytext30">
    <w:name w:val="Body text (3)"/>
    <w:basedOn w:val="Bodytext3"/>
    <w:rsid w:val="00AE6688"/>
    <w:rPr>
      <w:rFonts w:ascii="Times New Roman" w:eastAsia="Times New Roman" w:hAnsi="Times New Roman" w:cs="Times New Roman"/>
      <w:color w:val="000000"/>
      <w:spacing w:val="0"/>
      <w:w w:val="100"/>
      <w:position w:val="0"/>
      <w:u w:val="single"/>
      <w:lang w:val="ru-RU" w:eastAsia="ru-RU" w:bidi="ru-RU"/>
    </w:rPr>
  </w:style>
  <w:style w:type="paragraph" w:styleId="af5">
    <w:name w:val="No Spacing"/>
    <w:uiPriority w:val="1"/>
    <w:qFormat/>
    <w:rsid w:val="002D1B3C"/>
    <w:rPr>
      <w:rFonts w:eastAsiaTheme="minorEastAsia"/>
      <w:lang w:eastAsia="ru-RU"/>
    </w:rPr>
  </w:style>
  <w:style w:type="paragraph" w:customStyle="1" w:styleId="af6">
    <w:name w:val="Основной (Основной Текст)"/>
    <w:basedOn w:val="a0"/>
    <w:uiPriority w:val="99"/>
    <w:rsid w:val="00853FA7"/>
    <w:pPr>
      <w:widowControl w:val="0"/>
      <w:autoSpaceDE w:val="0"/>
      <w:autoSpaceDN w:val="0"/>
      <w:adjustRightInd w:val="0"/>
      <w:spacing w:line="243" w:lineRule="atLeast"/>
      <w:ind w:firstLine="283"/>
      <w:jc w:val="both"/>
      <w:textAlignment w:val="center"/>
    </w:pPr>
    <w:rPr>
      <w:rFonts w:ascii="SchoolBookSanPin" w:eastAsiaTheme="minorEastAsia" w:hAnsi="SchoolBookSanPin" w:cs="SchoolBookSanPin"/>
      <w:color w:val="000000"/>
      <w:sz w:val="20"/>
      <w:szCs w:val="20"/>
    </w:rPr>
  </w:style>
  <w:style w:type="paragraph" w:customStyle="1" w:styleId="af7">
    <w:name w:val="Основной — (Основной Текст)"/>
    <w:basedOn w:val="a0"/>
    <w:uiPriority w:val="99"/>
    <w:rsid w:val="00853FA7"/>
    <w:pPr>
      <w:widowControl w:val="0"/>
      <w:autoSpaceDE w:val="0"/>
      <w:autoSpaceDN w:val="0"/>
      <w:adjustRightInd w:val="0"/>
      <w:spacing w:line="243" w:lineRule="atLeast"/>
      <w:ind w:left="283" w:hanging="283"/>
      <w:jc w:val="both"/>
      <w:textAlignment w:val="center"/>
    </w:pPr>
    <w:rPr>
      <w:rFonts w:ascii="SchoolBookSanPin" w:eastAsiaTheme="minorEastAsia" w:hAnsi="SchoolBookSanPin" w:cs="SchoolBookSanPin"/>
      <w:color w:val="000000"/>
      <w:sz w:val="20"/>
      <w:szCs w:val="20"/>
    </w:rPr>
  </w:style>
  <w:style w:type="paragraph" w:customStyle="1" w:styleId="h5">
    <w:name w:val="h5"/>
    <w:basedOn w:val="a0"/>
    <w:uiPriority w:val="99"/>
    <w:rsid w:val="00853FA7"/>
    <w:pPr>
      <w:widowControl w:val="0"/>
      <w:autoSpaceDE w:val="0"/>
      <w:autoSpaceDN w:val="0"/>
      <w:adjustRightInd w:val="0"/>
      <w:spacing w:line="240" w:lineRule="atLeast"/>
      <w:ind w:firstLine="227"/>
      <w:jc w:val="both"/>
      <w:textAlignment w:val="center"/>
    </w:pPr>
    <w:rPr>
      <w:rFonts w:ascii="SchoolBookSanPin-BoldItalic" w:eastAsiaTheme="minorEastAsia" w:hAnsi="SchoolBookSanPin-BoldItalic" w:cs="SchoolBookSanPin-BoldItalic"/>
      <w:b/>
      <w:bCs/>
      <w:i/>
      <w:iCs/>
      <w:color w:val="000000"/>
      <w:sz w:val="20"/>
      <w:szCs w:val="20"/>
    </w:rPr>
  </w:style>
  <w:style w:type="character" w:customStyle="1" w:styleId="af8">
    <w:name w:val="Курсив (Выделения)"/>
    <w:uiPriority w:val="99"/>
    <w:rsid w:val="00853FA7"/>
    <w:rPr>
      <w:i/>
    </w:rPr>
  </w:style>
  <w:style w:type="character" w:customStyle="1" w:styleId="af9">
    <w:name w:val="Полужирный Курсив (Выделения)"/>
    <w:uiPriority w:val="99"/>
    <w:rsid w:val="00853FA7"/>
    <w:rPr>
      <w:b/>
      <w:i/>
    </w:rPr>
  </w:style>
  <w:style w:type="character" w:customStyle="1" w:styleId="afa">
    <w:name w:val="Полужирный (Выделения)"/>
    <w:uiPriority w:val="99"/>
    <w:rsid w:val="00853FA7"/>
    <w:rPr>
      <w:b/>
    </w:rPr>
  </w:style>
  <w:style w:type="paragraph" w:customStyle="1" w:styleId="body">
    <w:name w:val="body"/>
    <w:basedOn w:val="a0"/>
    <w:uiPriority w:val="99"/>
    <w:rsid w:val="00853FA7"/>
    <w:pPr>
      <w:widowControl w:val="0"/>
      <w:autoSpaceDE w:val="0"/>
      <w:autoSpaceDN w:val="0"/>
      <w:adjustRightInd w:val="0"/>
      <w:spacing w:line="243" w:lineRule="atLeast"/>
      <w:ind w:firstLine="283"/>
      <w:jc w:val="both"/>
      <w:textAlignment w:val="center"/>
    </w:pPr>
    <w:rPr>
      <w:rFonts w:ascii="SchoolBookSanPin" w:eastAsiaTheme="minorEastAsia" w:hAnsi="SchoolBookSanPin" w:cs="SchoolBookSanPin"/>
      <w:color w:val="000000"/>
      <w:sz w:val="20"/>
      <w:szCs w:val="20"/>
    </w:rPr>
  </w:style>
  <w:style w:type="character" w:customStyle="1" w:styleId="Bold">
    <w:name w:val="Bold"/>
    <w:uiPriority w:val="99"/>
    <w:rsid w:val="00853FA7"/>
    <w:rPr>
      <w:b/>
    </w:rPr>
  </w:style>
  <w:style w:type="character" w:customStyle="1" w:styleId="Italic">
    <w:name w:val="Italic"/>
    <w:uiPriority w:val="99"/>
    <w:rsid w:val="00853FA7"/>
    <w:rPr>
      <w:i/>
    </w:rPr>
  </w:style>
  <w:style w:type="character" w:customStyle="1" w:styleId="BoldItalic">
    <w:name w:val="Bold_Italic"/>
    <w:uiPriority w:val="99"/>
    <w:rsid w:val="00853FA7"/>
    <w:rPr>
      <w:b/>
      <w:i/>
    </w:rPr>
  </w:style>
  <w:style w:type="paragraph" w:customStyle="1" w:styleId="h3">
    <w:name w:val="h3"/>
    <w:basedOn w:val="a0"/>
    <w:uiPriority w:val="99"/>
    <w:rsid w:val="009B41E7"/>
    <w:pPr>
      <w:widowControl w:val="0"/>
      <w:suppressAutoHyphens/>
      <w:autoSpaceDE w:val="0"/>
      <w:autoSpaceDN w:val="0"/>
      <w:adjustRightInd w:val="0"/>
      <w:spacing w:before="170" w:after="113" w:line="240" w:lineRule="atLeast"/>
      <w:textAlignment w:val="center"/>
    </w:pPr>
    <w:rPr>
      <w:rFonts w:ascii="OfficinaSansExtraBoldITC-Reg" w:eastAsiaTheme="minorEastAsia" w:hAnsi="OfficinaSansExtraBoldITC-Reg" w:cs="OfficinaSansExtraBoldITC-Reg"/>
      <w:b/>
      <w:bCs/>
      <w:color w:val="000000"/>
      <w:sz w:val="22"/>
      <w:szCs w:val="22"/>
    </w:rPr>
  </w:style>
  <w:style w:type="paragraph" w:customStyle="1" w:styleId="list-bullet">
    <w:name w:val="list-bullet"/>
    <w:basedOn w:val="a0"/>
    <w:uiPriority w:val="99"/>
    <w:rsid w:val="009B41E7"/>
    <w:pPr>
      <w:widowControl w:val="0"/>
      <w:autoSpaceDE w:val="0"/>
      <w:autoSpaceDN w:val="0"/>
      <w:adjustRightInd w:val="0"/>
      <w:spacing w:line="242" w:lineRule="atLeast"/>
      <w:ind w:left="227" w:hanging="142"/>
      <w:jc w:val="both"/>
      <w:textAlignment w:val="center"/>
    </w:pPr>
    <w:rPr>
      <w:rFonts w:ascii="SchoolBookSanPin" w:eastAsiaTheme="minorEastAsia" w:hAnsi="SchoolBookSanPin" w:cs="SchoolBookSanPin"/>
      <w:color w:val="000000"/>
      <w:sz w:val="20"/>
      <w:szCs w:val="20"/>
    </w:rPr>
  </w:style>
  <w:style w:type="paragraph" w:customStyle="1" w:styleId="Pa9">
    <w:name w:val="Pa9"/>
    <w:basedOn w:val="Default"/>
    <w:next w:val="Default"/>
    <w:uiPriority w:val="99"/>
    <w:rsid w:val="007B7418"/>
    <w:pPr>
      <w:spacing w:line="201" w:lineRule="atLeast"/>
    </w:pPr>
    <w:rPr>
      <w:rFonts w:ascii="SchoolBookSanPin" w:eastAsiaTheme="minorHAnsi" w:hAnsi="SchoolBookSanPin" w:cs="Times New Roman"/>
      <w:color w:val="auto"/>
      <w:lang w:eastAsia="en-US"/>
    </w:rPr>
  </w:style>
  <w:style w:type="paragraph" w:customStyle="1" w:styleId="Pa2">
    <w:name w:val="Pa2"/>
    <w:basedOn w:val="Default"/>
    <w:next w:val="Default"/>
    <w:uiPriority w:val="99"/>
    <w:rsid w:val="007B7418"/>
    <w:pPr>
      <w:spacing w:line="201" w:lineRule="atLeast"/>
    </w:pPr>
    <w:rPr>
      <w:rFonts w:ascii="SchoolBookSanPin" w:eastAsiaTheme="minorHAnsi" w:hAnsi="SchoolBookSanPin" w:cs="Times New Roman"/>
      <w:color w:val="auto"/>
      <w:lang w:eastAsia="en-US"/>
    </w:rPr>
  </w:style>
</w:styles>
</file>

<file path=word/webSettings.xml><?xml version="1.0" encoding="utf-8"?>
<w:webSettings xmlns:r="http://schemas.openxmlformats.org/officeDocument/2006/relationships" xmlns:w="http://schemas.openxmlformats.org/wordprocessingml/2006/main">
  <w:divs>
    <w:div w:id="47981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104</Pages>
  <Words>46495</Words>
  <Characters>265028</Characters>
  <Application>Microsoft Office Word</Application>
  <DocSecurity>0</DocSecurity>
  <Lines>2208</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УМР</cp:lastModifiedBy>
  <cp:revision>20</cp:revision>
  <dcterms:created xsi:type="dcterms:W3CDTF">2015-10-21T05:54:00Z</dcterms:created>
  <dcterms:modified xsi:type="dcterms:W3CDTF">2023-08-11T03:14:00Z</dcterms:modified>
</cp:coreProperties>
</file>