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vertAnchor="text" w:horzAnchor="margin" w:tblpXSpec="center" w:tblpY="-41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  <w:gridCol w:w="2730"/>
        <w:gridCol w:w="3827"/>
      </w:tblGrid>
      <w:tr w:rsidR="00B00C30" w:rsidRPr="008D67D0" w:rsidTr="00B00C30">
        <w:tc>
          <w:tcPr>
            <w:tcW w:w="3791" w:type="dxa"/>
          </w:tcPr>
          <w:p w:rsidR="00B00C30" w:rsidRPr="008D67D0" w:rsidRDefault="00B00C30" w:rsidP="00B00C30">
            <w:pPr>
              <w:pStyle w:val="Default"/>
              <w:jc w:val="both"/>
            </w:pPr>
            <w:r w:rsidRPr="008D67D0">
              <w:t>«Согласовано»</w:t>
            </w:r>
          </w:p>
          <w:p w:rsidR="00B00C30" w:rsidRPr="008D67D0" w:rsidRDefault="00B00C30" w:rsidP="00B00C30">
            <w:pPr>
              <w:pStyle w:val="Default"/>
              <w:jc w:val="both"/>
            </w:pPr>
            <w:r w:rsidRPr="008D67D0">
              <w:t xml:space="preserve">Общее собрание работников и представителей обучающихся </w:t>
            </w:r>
          </w:p>
          <w:p w:rsidR="00B00C30" w:rsidRPr="008D67D0" w:rsidRDefault="00B00C30" w:rsidP="00B00C30">
            <w:pPr>
              <w:pStyle w:val="Default"/>
              <w:jc w:val="both"/>
            </w:pPr>
            <w:r w:rsidRPr="008D67D0">
              <w:t>техникума</w:t>
            </w:r>
          </w:p>
          <w:p w:rsidR="00B00C30" w:rsidRPr="00E11201" w:rsidRDefault="00B00C30" w:rsidP="00B00C30">
            <w:pPr>
              <w:pStyle w:val="Default"/>
              <w:jc w:val="both"/>
            </w:pPr>
            <w:r w:rsidRPr="008D67D0">
              <w:t>Протокол №</w:t>
            </w:r>
            <w:r w:rsidRPr="00E11201">
              <w:t>1</w:t>
            </w:r>
          </w:p>
          <w:p w:rsidR="00B00C30" w:rsidRPr="008D67D0" w:rsidRDefault="00B00C30" w:rsidP="00B00C30">
            <w:pPr>
              <w:pStyle w:val="Default"/>
              <w:jc w:val="both"/>
            </w:pPr>
            <w:r>
              <w:t>от «</w:t>
            </w:r>
            <w:r w:rsidRPr="00E11201">
              <w:t>29</w:t>
            </w:r>
            <w:r w:rsidRPr="008D67D0">
              <w:t xml:space="preserve">» </w:t>
            </w:r>
            <w:r w:rsidRPr="00E11201">
              <w:t>08</w:t>
            </w:r>
            <w:r>
              <w:t>.</w:t>
            </w:r>
            <w:r w:rsidRPr="008D67D0">
              <w:t xml:space="preserve"> 2017г.</w:t>
            </w:r>
          </w:p>
        </w:tc>
        <w:tc>
          <w:tcPr>
            <w:tcW w:w="2730" w:type="dxa"/>
          </w:tcPr>
          <w:p w:rsidR="00B00C30" w:rsidRPr="008D67D0" w:rsidRDefault="00B00C30" w:rsidP="00B00C30">
            <w:pPr>
              <w:spacing w:after="0" w:line="240" w:lineRule="auto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>«Согласовано»</w:t>
            </w:r>
          </w:p>
          <w:p w:rsidR="00B00C30" w:rsidRPr="008D67D0" w:rsidRDefault="00B00C30" w:rsidP="00B00C30">
            <w:pPr>
              <w:spacing w:after="0" w:line="240" w:lineRule="auto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>Совет студенческого профсоюзного комитета</w:t>
            </w:r>
          </w:p>
          <w:p w:rsidR="00B00C30" w:rsidRPr="008D67D0" w:rsidRDefault="00B00C30" w:rsidP="00B00C30">
            <w:pPr>
              <w:spacing w:after="0" w:line="240" w:lineRule="auto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>ГБПОУ ХТТ г. Саянска</w:t>
            </w:r>
          </w:p>
          <w:p w:rsidR="00B00C30" w:rsidRPr="008D67D0" w:rsidRDefault="00B00C30" w:rsidP="00B00C30">
            <w:pPr>
              <w:spacing w:after="0" w:line="240" w:lineRule="auto"/>
              <w:rPr>
                <w:sz w:val="24"/>
                <w:szCs w:val="24"/>
              </w:rPr>
            </w:pPr>
          </w:p>
          <w:p w:rsidR="00B00C30" w:rsidRPr="008D67D0" w:rsidRDefault="00B00C30" w:rsidP="00B00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29.08.2017 г. </w:t>
            </w:r>
            <w:r w:rsidRPr="008D67D0">
              <w:rPr>
                <w:sz w:val="24"/>
                <w:szCs w:val="24"/>
              </w:rPr>
              <w:t xml:space="preserve"> </w:t>
            </w:r>
          </w:p>
          <w:p w:rsidR="00B00C30" w:rsidRPr="008D67D0" w:rsidRDefault="00B00C30" w:rsidP="00B00C30">
            <w:pPr>
              <w:pStyle w:val="Default"/>
              <w:jc w:val="both"/>
            </w:pPr>
          </w:p>
        </w:tc>
        <w:tc>
          <w:tcPr>
            <w:tcW w:w="3827" w:type="dxa"/>
          </w:tcPr>
          <w:p w:rsidR="00B00C30" w:rsidRPr="008D67D0" w:rsidRDefault="00B00C30" w:rsidP="00B00C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>Утверждено приказом директора ГБПОУ ХТТ г.Саянска</w:t>
            </w:r>
          </w:p>
          <w:p w:rsidR="008C44E5" w:rsidRDefault="00B00C30" w:rsidP="00B00C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 xml:space="preserve">      №</w:t>
            </w:r>
            <w:r w:rsidR="008C4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447-ос  от  «</w:t>
            </w:r>
            <w:r w:rsidR="008C44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1» 09.</w:t>
            </w:r>
            <w:r w:rsidRPr="008D67D0">
              <w:rPr>
                <w:sz w:val="24"/>
                <w:szCs w:val="24"/>
              </w:rPr>
              <w:t xml:space="preserve"> 2017г.</w:t>
            </w:r>
          </w:p>
          <w:p w:rsidR="008C44E5" w:rsidRPr="008C44E5" w:rsidRDefault="008C44E5" w:rsidP="008C44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C44E5">
              <w:rPr>
                <w:sz w:val="24"/>
                <w:szCs w:val="24"/>
              </w:rPr>
              <w:t xml:space="preserve">Внесены изменения приказом директора ГБПОУ ХТТ г. Саянска </w:t>
            </w:r>
          </w:p>
          <w:p w:rsidR="00B00C30" w:rsidRPr="008D67D0" w:rsidRDefault="008C44E5" w:rsidP="008C44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C44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D38F0">
              <w:rPr>
                <w:sz w:val="24"/>
                <w:szCs w:val="24"/>
              </w:rPr>
              <w:t>05-ос</w:t>
            </w:r>
            <w:r>
              <w:rPr>
                <w:sz w:val="24"/>
                <w:szCs w:val="24"/>
              </w:rPr>
              <w:t xml:space="preserve">    </w:t>
            </w:r>
            <w:r w:rsidRPr="008C44E5">
              <w:rPr>
                <w:sz w:val="24"/>
                <w:szCs w:val="24"/>
              </w:rPr>
              <w:t>от 09.01.2024г.</w:t>
            </w:r>
            <w:r w:rsidR="00B00C30" w:rsidRPr="008D67D0">
              <w:rPr>
                <w:sz w:val="24"/>
                <w:szCs w:val="24"/>
              </w:rPr>
              <w:tab/>
            </w:r>
          </w:p>
        </w:tc>
      </w:tr>
    </w:tbl>
    <w:p w:rsidR="00150253" w:rsidRPr="00B00C30" w:rsidRDefault="00150253" w:rsidP="00B00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00C30" w:rsidRPr="00090B44" w:rsidRDefault="00B00C30" w:rsidP="00090B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1C55" w:rsidRPr="0080102D" w:rsidRDefault="00F41C55" w:rsidP="008010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02D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87660" w:rsidRPr="00B00C30" w:rsidRDefault="0080102D" w:rsidP="00B00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стипендиальном фонде</w:t>
      </w:r>
    </w:p>
    <w:p w:rsidR="0080102D" w:rsidRPr="0080102D" w:rsidRDefault="0080102D" w:rsidP="008010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660" w:rsidRPr="00B00C30" w:rsidRDefault="00187660" w:rsidP="00B00C3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02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187660" w:rsidRPr="00083F20" w:rsidRDefault="00187660" w:rsidP="00083F20">
      <w:pPr>
        <w:pStyle w:val="a7"/>
        <w:numPr>
          <w:ilvl w:val="1"/>
          <w:numId w:val="7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F20">
        <w:rPr>
          <w:rFonts w:ascii="Times New Roman" w:hAnsi="Times New Roman"/>
          <w:sz w:val="24"/>
          <w:szCs w:val="24"/>
        </w:rPr>
        <w:t>Нормативной базой для разработки положения по стипендиальному фонду являются следующие документы:</w:t>
      </w:r>
    </w:p>
    <w:p w:rsidR="00880636" w:rsidRPr="00083F20" w:rsidRDefault="00880636" w:rsidP="00083F2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F20">
        <w:rPr>
          <w:rFonts w:ascii="Times New Roman" w:hAnsi="Times New Roman"/>
          <w:sz w:val="24"/>
          <w:szCs w:val="24"/>
        </w:rPr>
        <w:t>Федеральный закон от 29 декабря 2012 года №273-ФЗ «</w:t>
      </w:r>
      <w:r w:rsidR="00702A9D" w:rsidRPr="00083F20">
        <w:rPr>
          <w:rFonts w:ascii="Times New Roman" w:hAnsi="Times New Roman"/>
          <w:sz w:val="24"/>
          <w:szCs w:val="24"/>
        </w:rPr>
        <w:t xml:space="preserve">Об образовании в </w:t>
      </w:r>
      <w:r w:rsidRPr="00083F20">
        <w:rPr>
          <w:rFonts w:ascii="Times New Roman" w:hAnsi="Times New Roman"/>
          <w:sz w:val="24"/>
          <w:szCs w:val="24"/>
        </w:rPr>
        <w:t>Российской Федерации»</w:t>
      </w:r>
      <w:r w:rsidR="00CF5498" w:rsidRPr="00083F20">
        <w:rPr>
          <w:rFonts w:ascii="Times New Roman" w:hAnsi="Times New Roman"/>
          <w:sz w:val="24"/>
          <w:szCs w:val="24"/>
        </w:rPr>
        <w:t xml:space="preserve"> (ст.36)</w:t>
      </w:r>
      <w:r w:rsidR="00B00C30" w:rsidRPr="00083F20">
        <w:rPr>
          <w:rFonts w:ascii="Times New Roman" w:hAnsi="Times New Roman"/>
          <w:sz w:val="24"/>
          <w:szCs w:val="24"/>
        </w:rPr>
        <w:t>;</w:t>
      </w:r>
    </w:p>
    <w:p w:rsidR="00880636" w:rsidRPr="00083F20" w:rsidRDefault="00880636" w:rsidP="00083F2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F20">
        <w:rPr>
          <w:rFonts w:ascii="Times New Roman" w:hAnsi="Times New Roman"/>
          <w:sz w:val="24"/>
          <w:szCs w:val="24"/>
        </w:rPr>
        <w:t>Закон Иркутской области от 10 июля 2014года №91-ОЗ «Об отдельных вопросах образования в Иркутской области»</w:t>
      </w:r>
      <w:r w:rsidR="006C093B" w:rsidRPr="00083F20">
        <w:rPr>
          <w:rFonts w:ascii="Times New Roman" w:hAnsi="Times New Roman"/>
          <w:sz w:val="24"/>
          <w:szCs w:val="24"/>
        </w:rPr>
        <w:t xml:space="preserve"> (</w:t>
      </w:r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hyperlink r:id="rId7" w:history="1">
        <w:r w:rsidR="006C093B" w:rsidRPr="00083F20">
          <w:rPr>
            <w:rFonts w:ascii="Times New Roman" w:eastAsia="Times New Roman" w:hAnsi="Times New Roman"/>
            <w:sz w:val="24"/>
            <w:szCs w:val="24"/>
            <w:lang w:eastAsia="ru-RU"/>
          </w:rPr>
          <w:t>Законов Иркутской области от 16.10.2015 N 84-ОЗ</w:t>
        </w:r>
      </w:hyperlink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6C093B" w:rsidRPr="00083F20">
          <w:rPr>
            <w:rFonts w:ascii="Times New Roman" w:eastAsia="Times New Roman" w:hAnsi="Times New Roman"/>
            <w:sz w:val="24"/>
            <w:szCs w:val="24"/>
            <w:lang w:eastAsia="ru-RU"/>
          </w:rPr>
          <w:t>от 02.11.2015 N 91-ОЗ</w:t>
        </w:r>
      </w:hyperlink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6C093B" w:rsidRPr="00083F20">
          <w:rPr>
            <w:rFonts w:ascii="Times New Roman" w:eastAsia="Times New Roman" w:hAnsi="Times New Roman"/>
            <w:sz w:val="24"/>
            <w:szCs w:val="24"/>
            <w:lang w:eastAsia="ru-RU"/>
          </w:rPr>
          <w:t>от 24.12.2015 N 133-ОЗ</w:t>
        </w:r>
      </w:hyperlink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="006C093B" w:rsidRPr="00083F20">
          <w:rPr>
            <w:rFonts w:ascii="Times New Roman" w:eastAsia="Times New Roman" w:hAnsi="Times New Roman"/>
            <w:sz w:val="24"/>
            <w:szCs w:val="24"/>
            <w:lang w:eastAsia="ru-RU"/>
          </w:rPr>
          <w:t>от 29.04.2016 N 31-ОЗ</w:t>
        </w:r>
      </w:hyperlink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="006C093B" w:rsidRPr="00083F20">
          <w:rPr>
            <w:rFonts w:ascii="Times New Roman" w:eastAsia="Times New Roman" w:hAnsi="Times New Roman"/>
            <w:sz w:val="24"/>
            <w:szCs w:val="24"/>
            <w:lang w:eastAsia="ru-RU"/>
          </w:rPr>
          <w:t>от 20.12.2016 N 118-ОЗ</w:t>
        </w:r>
      </w:hyperlink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 xml:space="preserve">, от 04.04.2017 N 22-ОЗ, </w:t>
      </w:r>
      <w:hyperlink r:id="rId12" w:history="1">
        <w:r w:rsidR="006C093B" w:rsidRPr="00083F20">
          <w:rPr>
            <w:rFonts w:ascii="Times New Roman" w:eastAsia="Times New Roman" w:hAnsi="Times New Roman"/>
            <w:sz w:val="24"/>
            <w:szCs w:val="24"/>
            <w:lang w:eastAsia="ru-RU"/>
          </w:rPr>
          <w:t>от 30.05.2017 N 44-ОЗ</w:t>
        </w:r>
      </w:hyperlink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F5498" w:rsidRPr="00083F20">
        <w:rPr>
          <w:rFonts w:ascii="Times New Roman" w:eastAsia="Times New Roman" w:hAnsi="Times New Roman"/>
          <w:sz w:val="24"/>
          <w:szCs w:val="24"/>
          <w:lang w:eastAsia="ru-RU"/>
        </w:rPr>
        <w:t>(ст</w:t>
      </w:r>
      <w:r w:rsidR="006C093B" w:rsidRPr="00083F20">
        <w:rPr>
          <w:rFonts w:ascii="Times New Roman" w:eastAsia="Times New Roman" w:hAnsi="Times New Roman"/>
          <w:sz w:val="24"/>
          <w:szCs w:val="24"/>
          <w:lang w:eastAsia="ru-RU"/>
        </w:rPr>
        <w:t>. 11);</w:t>
      </w:r>
    </w:p>
    <w:p w:rsidR="00880636" w:rsidRPr="00083F20" w:rsidRDefault="00880636" w:rsidP="00083F2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F20">
        <w:rPr>
          <w:rFonts w:ascii="Times New Roman" w:hAnsi="Times New Roman"/>
          <w:sz w:val="24"/>
          <w:szCs w:val="24"/>
        </w:rPr>
        <w:t>Положение о министерстве</w:t>
      </w:r>
      <w:r w:rsidR="00CF5498" w:rsidRPr="00083F20">
        <w:rPr>
          <w:rFonts w:ascii="Times New Roman" w:hAnsi="Times New Roman"/>
          <w:sz w:val="24"/>
          <w:szCs w:val="24"/>
        </w:rPr>
        <w:t xml:space="preserve"> образования Иркутской области (утв.</w:t>
      </w:r>
      <w:r w:rsidRPr="00083F20">
        <w:rPr>
          <w:rFonts w:ascii="Times New Roman" w:hAnsi="Times New Roman"/>
          <w:sz w:val="24"/>
          <w:szCs w:val="24"/>
        </w:rPr>
        <w:t xml:space="preserve"> постановлением Правите</w:t>
      </w:r>
      <w:r w:rsidR="00CF5498" w:rsidRPr="00083F20">
        <w:rPr>
          <w:rFonts w:ascii="Times New Roman" w:hAnsi="Times New Roman"/>
          <w:sz w:val="24"/>
          <w:szCs w:val="24"/>
        </w:rPr>
        <w:t>льства Иркутской области от 29.12.</w:t>
      </w:r>
      <w:r w:rsidR="006C093B" w:rsidRPr="00083F20">
        <w:rPr>
          <w:rFonts w:ascii="Times New Roman" w:hAnsi="Times New Roman"/>
          <w:sz w:val="24"/>
          <w:szCs w:val="24"/>
        </w:rPr>
        <w:t xml:space="preserve"> 2009 года №391-170-пп</w:t>
      </w:r>
      <w:r w:rsidR="00CF5498" w:rsidRPr="00083F20">
        <w:rPr>
          <w:rFonts w:ascii="Times New Roman" w:hAnsi="Times New Roman"/>
          <w:sz w:val="24"/>
          <w:szCs w:val="24"/>
        </w:rPr>
        <w:t>)</w:t>
      </w:r>
      <w:r w:rsidR="006C093B" w:rsidRPr="00083F20">
        <w:rPr>
          <w:rFonts w:ascii="Times New Roman" w:hAnsi="Times New Roman"/>
          <w:sz w:val="24"/>
          <w:szCs w:val="24"/>
        </w:rPr>
        <w:t xml:space="preserve"> (</w:t>
      </w:r>
      <w:r w:rsidR="00CF5498" w:rsidRPr="00083F20">
        <w:rPr>
          <w:rFonts w:ascii="Times New Roman" w:hAnsi="Times New Roman"/>
          <w:sz w:val="24"/>
          <w:szCs w:val="24"/>
        </w:rPr>
        <w:t xml:space="preserve">Раздел </w:t>
      </w:r>
      <w:r w:rsidR="00CF5498" w:rsidRPr="00083F20">
        <w:rPr>
          <w:rFonts w:ascii="Times New Roman" w:hAnsi="Times New Roman"/>
          <w:sz w:val="24"/>
          <w:szCs w:val="24"/>
          <w:lang w:val="en-US"/>
        </w:rPr>
        <w:t>III</w:t>
      </w:r>
      <w:r w:rsidR="00CF5498" w:rsidRPr="00083F20">
        <w:rPr>
          <w:rFonts w:ascii="Times New Roman" w:hAnsi="Times New Roman"/>
          <w:sz w:val="24"/>
          <w:szCs w:val="24"/>
        </w:rPr>
        <w:t>. Функции министерства</w:t>
      </w:r>
      <w:r w:rsidR="006C093B" w:rsidRPr="00083F20">
        <w:rPr>
          <w:rFonts w:ascii="Times New Roman" w:hAnsi="Times New Roman"/>
          <w:sz w:val="24"/>
          <w:szCs w:val="24"/>
        </w:rPr>
        <w:t>);</w:t>
      </w:r>
    </w:p>
    <w:p w:rsidR="008239CD" w:rsidRDefault="00CF5498" w:rsidP="008239CD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F20">
        <w:rPr>
          <w:rFonts w:ascii="Times New Roman" w:hAnsi="Times New Roman"/>
          <w:sz w:val="24"/>
          <w:szCs w:val="24"/>
        </w:rPr>
        <w:t xml:space="preserve">Порядок назначения государственной академической стипендии, государственной социальной стипендии, государственной стипендии обучающимся за счёт бюджетных ассигнований бюджета Иркутской области и Порядок предоставления материальной помощи обучающимся за счёт бюджетных ассигнований бюджета Иркутской области (утв. </w:t>
      </w:r>
      <w:r w:rsidR="00F41C55" w:rsidRPr="00083F20">
        <w:rPr>
          <w:rFonts w:ascii="Times New Roman" w:hAnsi="Times New Roman"/>
          <w:sz w:val="24"/>
          <w:szCs w:val="24"/>
        </w:rPr>
        <w:t>Приказ</w:t>
      </w:r>
      <w:r w:rsidRPr="00083F20">
        <w:rPr>
          <w:rFonts w:ascii="Times New Roman" w:hAnsi="Times New Roman"/>
          <w:sz w:val="24"/>
          <w:szCs w:val="24"/>
        </w:rPr>
        <w:t>ом</w:t>
      </w:r>
      <w:r w:rsidR="00F41C55" w:rsidRPr="00083F20">
        <w:rPr>
          <w:rFonts w:ascii="Times New Roman" w:hAnsi="Times New Roman"/>
          <w:sz w:val="24"/>
          <w:szCs w:val="24"/>
        </w:rPr>
        <w:t xml:space="preserve"> министерства образования Иркутской области от 27 августа 2</w:t>
      </w:r>
      <w:r w:rsidRPr="00083F20">
        <w:rPr>
          <w:rFonts w:ascii="Times New Roman" w:hAnsi="Times New Roman"/>
          <w:sz w:val="24"/>
          <w:szCs w:val="24"/>
        </w:rPr>
        <w:t>014 года №95-мпр</w:t>
      </w:r>
      <w:r w:rsidR="008239CD">
        <w:rPr>
          <w:rFonts w:ascii="Times New Roman" w:hAnsi="Times New Roman"/>
          <w:sz w:val="24"/>
          <w:szCs w:val="24"/>
        </w:rPr>
        <w:t>);</w:t>
      </w:r>
    </w:p>
    <w:p w:rsidR="00083F20" w:rsidRPr="008239CD" w:rsidRDefault="008239CD" w:rsidP="00083F20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9CD">
        <w:rPr>
          <w:rFonts w:ascii="Times New Roman" w:eastAsia="Times New Roman" w:hAnsi="Times New Roman"/>
          <w:sz w:val="24"/>
          <w:szCs w:val="24"/>
          <w:lang w:eastAsia="ru-RU"/>
        </w:rPr>
        <w:t>Правила формирования стипендиального фонда за счет бюджетных ассигнований бюджета Иркутской области и нормативов формирования стипендиального фонда за счет бюджетных ассигнований бюджета Иркутской области (утв. п</w:t>
      </w:r>
      <w:r w:rsidR="009C1F3D" w:rsidRPr="008239CD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 w:rsidRPr="008239CD">
        <w:rPr>
          <w:rFonts w:ascii="Times New Roman" w:eastAsia="Times New Roman" w:hAnsi="Times New Roman"/>
          <w:sz w:val="24"/>
          <w:szCs w:val="24"/>
          <w:lang w:eastAsia="ru-RU"/>
        </w:rPr>
        <w:t>ом м</w:t>
      </w:r>
      <w:r w:rsidR="009C1F3D" w:rsidRPr="008239CD">
        <w:rPr>
          <w:rFonts w:ascii="Times New Roman" w:eastAsia="Times New Roman" w:hAnsi="Times New Roman"/>
          <w:sz w:val="24"/>
          <w:szCs w:val="24"/>
          <w:lang w:eastAsia="ru-RU"/>
        </w:rPr>
        <w:t>инистерства образования Иркутской области от 6 сентября 2016 г. N 98-мпр</w:t>
      </w:r>
      <w:r w:rsidRPr="008239C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83F20" w:rsidRDefault="00090B44" w:rsidP="00083F2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 xml:space="preserve">Настоящее положение </w:t>
      </w:r>
      <w:r w:rsidR="00187660" w:rsidRPr="00083F20">
        <w:rPr>
          <w:rStyle w:val="fontstyle22"/>
          <w:rFonts w:ascii="Times New Roman" w:hAnsi="Times New Roman"/>
          <w:sz w:val="24"/>
          <w:szCs w:val="24"/>
        </w:rPr>
        <w:t>определяет порядок установления, назначения и выплаты стипендий</w:t>
      </w:r>
      <w:r w:rsidR="00880636" w:rsidRPr="00083F20">
        <w:rPr>
          <w:rStyle w:val="fontstyle22"/>
          <w:rFonts w:ascii="Times New Roman" w:hAnsi="Times New Roman"/>
          <w:sz w:val="24"/>
          <w:szCs w:val="24"/>
        </w:rPr>
        <w:t>, материальной помощи обучающимся</w:t>
      </w:r>
      <w:r w:rsidR="00187660" w:rsidRPr="00083F20">
        <w:rPr>
          <w:rStyle w:val="fontstyle22"/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</w:rPr>
        <w:t xml:space="preserve">ГБПОУ ХТТ г. Саянска (далее – Техникум) </w:t>
      </w:r>
      <w:r w:rsidR="00880636" w:rsidRPr="00083F20">
        <w:rPr>
          <w:rStyle w:val="fontstyle22"/>
          <w:rFonts w:ascii="Times New Roman" w:hAnsi="Times New Roman"/>
          <w:sz w:val="24"/>
          <w:szCs w:val="24"/>
        </w:rPr>
        <w:t>за счёт бюджетных ассигнований бюджета Иркутской области</w:t>
      </w:r>
      <w:r w:rsidR="009C1F3D" w:rsidRPr="009C1F3D">
        <w:rPr>
          <w:rStyle w:val="fontstyle22"/>
          <w:rFonts w:ascii="Times New Roman" w:hAnsi="Times New Roman"/>
          <w:sz w:val="24"/>
          <w:szCs w:val="24"/>
        </w:rPr>
        <w:t>/</w:t>
      </w:r>
    </w:p>
    <w:p w:rsidR="00083F20" w:rsidRDefault="00187660" w:rsidP="00083F2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F20">
        <w:rPr>
          <w:rFonts w:ascii="Times New Roman" w:hAnsi="Times New Roman"/>
          <w:sz w:val="24"/>
          <w:szCs w:val="24"/>
        </w:rPr>
        <w:t xml:space="preserve">Стипендия – денежная выплата, назначаемая студентам очной формы обучения, обучающихся в образовательных учреждениях за счет средств областного бюджета. </w:t>
      </w:r>
    </w:p>
    <w:p w:rsidR="00083F20" w:rsidRDefault="00187660" w:rsidP="00083F2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F20">
        <w:rPr>
          <w:rFonts w:ascii="Times New Roman" w:hAnsi="Times New Roman"/>
          <w:sz w:val="24"/>
          <w:szCs w:val="24"/>
        </w:rPr>
        <w:t xml:space="preserve">Обучающимся </w:t>
      </w:r>
      <w:r w:rsidR="00090B44">
        <w:rPr>
          <w:rFonts w:ascii="Times New Roman" w:hAnsi="Times New Roman"/>
          <w:sz w:val="24"/>
          <w:szCs w:val="24"/>
        </w:rPr>
        <w:t>может выплачиваться</w:t>
      </w:r>
      <w:r w:rsidRPr="00083F20">
        <w:rPr>
          <w:rFonts w:ascii="Times New Roman" w:hAnsi="Times New Roman"/>
          <w:sz w:val="24"/>
          <w:szCs w:val="24"/>
        </w:rPr>
        <w:t xml:space="preserve"> </w:t>
      </w:r>
      <w:r w:rsidR="000C797B">
        <w:rPr>
          <w:rFonts w:ascii="Times New Roman" w:hAnsi="Times New Roman"/>
          <w:sz w:val="24"/>
          <w:szCs w:val="24"/>
        </w:rPr>
        <w:t>государственная академическая стипендия</w:t>
      </w:r>
      <w:r w:rsidRPr="00083F20">
        <w:rPr>
          <w:rFonts w:ascii="Times New Roman" w:hAnsi="Times New Roman"/>
          <w:sz w:val="24"/>
          <w:szCs w:val="24"/>
        </w:rPr>
        <w:t xml:space="preserve"> и </w:t>
      </w:r>
      <w:r w:rsidR="00333016">
        <w:rPr>
          <w:rFonts w:ascii="Times New Roman" w:hAnsi="Times New Roman"/>
          <w:sz w:val="24"/>
          <w:szCs w:val="24"/>
        </w:rPr>
        <w:t xml:space="preserve">(или) </w:t>
      </w:r>
      <w:r w:rsidR="000C797B">
        <w:rPr>
          <w:rFonts w:ascii="Times New Roman" w:hAnsi="Times New Roman"/>
          <w:sz w:val="24"/>
          <w:szCs w:val="24"/>
        </w:rPr>
        <w:t>государственная социальная стипендия</w:t>
      </w:r>
      <w:r w:rsidRPr="00083F20">
        <w:rPr>
          <w:rFonts w:ascii="Times New Roman" w:hAnsi="Times New Roman"/>
          <w:sz w:val="24"/>
          <w:szCs w:val="24"/>
        </w:rPr>
        <w:t>.</w:t>
      </w:r>
    </w:p>
    <w:p w:rsidR="00083F20" w:rsidRDefault="00187660" w:rsidP="00083F2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Style w:val="fontstyle22"/>
          <w:rFonts w:ascii="Times New Roman" w:hAnsi="Times New Roman"/>
          <w:sz w:val="24"/>
          <w:szCs w:val="24"/>
        </w:rPr>
      </w:pPr>
      <w:r w:rsidRPr="00083F20">
        <w:rPr>
          <w:rStyle w:val="fontstyle22"/>
          <w:rFonts w:ascii="Times New Roman" w:hAnsi="Times New Roman"/>
          <w:sz w:val="24"/>
          <w:szCs w:val="24"/>
        </w:rPr>
        <w:t xml:space="preserve">Выплата стипендий производится в пределах </w:t>
      </w:r>
      <w:r w:rsidRPr="00083F20">
        <w:rPr>
          <w:rStyle w:val="fontstyle28"/>
          <w:rFonts w:ascii="Times New Roman" w:hAnsi="Times New Roman"/>
          <w:sz w:val="24"/>
          <w:szCs w:val="24"/>
        </w:rPr>
        <w:t xml:space="preserve">стипендиального </w:t>
      </w:r>
      <w:r w:rsidRPr="00083F20">
        <w:rPr>
          <w:rStyle w:val="fontstyle22"/>
          <w:rFonts w:ascii="Times New Roman" w:hAnsi="Times New Roman"/>
          <w:sz w:val="24"/>
          <w:szCs w:val="24"/>
        </w:rPr>
        <w:t xml:space="preserve">фонда, определяемого </w:t>
      </w:r>
      <w:r w:rsidR="00083F20" w:rsidRPr="00083F20">
        <w:rPr>
          <w:rStyle w:val="fontstyle22"/>
          <w:rFonts w:ascii="Times New Roman" w:hAnsi="Times New Roman"/>
          <w:sz w:val="24"/>
          <w:szCs w:val="24"/>
        </w:rPr>
        <w:t>министерством образования Иркутской области</w:t>
      </w:r>
      <w:r w:rsidRPr="00083F20">
        <w:rPr>
          <w:rStyle w:val="fontstyle22"/>
          <w:rFonts w:ascii="Times New Roman" w:hAnsi="Times New Roman"/>
          <w:sz w:val="24"/>
          <w:szCs w:val="24"/>
        </w:rPr>
        <w:t xml:space="preserve"> на очередной финансовый год.</w:t>
      </w:r>
    </w:p>
    <w:p w:rsidR="00083F20" w:rsidRDefault="00187660" w:rsidP="00083F2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Style w:val="fontstyle22"/>
          <w:rFonts w:ascii="Times New Roman" w:hAnsi="Times New Roman"/>
          <w:sz w:val="24"/>
          <w:szCs w:val="24"/>
        </w:rPr>
      </w:pPr>
      <w:r w:rsidRPr="00083F20">
        <w:rPr>
          <w:rStyle w:val="fontstyle22"/>
          <w:rFonts w:ascii="Times New Roman" w:hAnsi="Times New Roman"/>
          <w:sz w:val="24"/>
          <w:szCs w:val="24"/>
        </w:rPr>
        <w:t>Назначение выплаты академических и социальных стипендий осу</w:t>
      </w:r>
      <w:r w:rsidR="00333016">
        <w:rPr>
          <w:rStyle w:val="fontstyle22"/>
          <w:rFonts w:ascii="Times New Roman" w:hAnsi="Times New Roman"/>
          <w:sz w:val="24"/>
          <w:szCs w:val="24"/>
        </w:rPr>
        <w:t>ществляются приказом директора Т</w:t>
      </w:r>
      <w:r w:rsidRPr="00083F20">
        <w:rPr>
          <w:rStyle w:val="fontstyle22"/>
          <w:rFonts w:ascii="Times New Roman" w:hAnsi="Times New Roman"/>
          <w:sz w:val="24"/>
          <w:szCs w:val="24"/>
        </w:rPr>
        <w:t>ехникума.</w:t>
      </w:r>
    </w:p>
    <w:p w:rsidR="008610D0" w:rsidRDefault="008610D0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</w:pPr>
      <w:r>
        <w:t>Нахождение студента в академическом отпуске, а также отпуске по беременности и родам, отпуске по уходу за ребёнком до достижения им возраста трёх лет не является основанием для прекращения выплаты назначенной государственной академической стипендии, государственной социальной стипендии.</w:t>
      </w:r>
    </w:p>
    <w:p w:rsidR="00187660" w:rsidRDefault="00187660" w:rsidP="0080102D">
      <w:pPr>
        <w:pStyle w:val="a7"/>
        <w:spacing w:after="0" w:line="240" w:lineRule="auto"/>
        <w:ind w:left="0" w:firstLine="720"/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80102D" w:rsidRPr="00354ECB" w:rsidRDefault="0080102D" w:rsidP="0080102D">
      <w:pPr>
        <w:pStyle w:val="a7"/>
        <w:spacing w:after="0" w:line="240" w:lineRule="auto"/>
        <w:ind w:left="0" w:firstLine="720"/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187660" w:rsidRPr="00354ECB" w:rsidRDefault="00187660" w:rsidP="00083F20">
      <w:pPr>
        <w:pStyle w:val="a7"/>
        <w:numPr>
          <w:ilvl w:val="0"/>
          <w:numId w:val="7"/>
        </w:numPr>
        <w:spacing w:after="0" w:line="240" w:lineRule="auto"/>
        <w:jc w:val="center"/>
        <w:rPr>
          <w:rStyle w:val="fontstyle22"/>
          <w:rFonts w:ascii="Times New Roman" w:hAnsi="Times New Roman"/>
          <w:sz w:val="24"/>
          <w:szCs w:val="24"/>
        </w:rPr>
      </w:pPr>
      <w:r w:rsidRPr="00354ECB">
        <w:rPr>
          <w:rStyle w:val="fontstyle22"/>
          <w:rFonts w:ascii="Times New Roman" w:hAnsi="Times New Roman"/>
          <w:b/>
          <w:sz w:val="24"/>
          <w:szCs w:val="24"/>
        </w:rPr>
        <w:lastRenderedPageBreak/>
        <w:t xml:space="preserve">Порядок назначения, выплаты, прекращения выплаты </w:t>
      </w:r>
      <w:r w:rsidR="009C1F3D">
        <w:rPr>
          <w:rStyle w:val="fontstyle22"/>
          <w:rFonts w:ascii="Times New Roman" w:hAnsi="Times New Roman"/>
          <w:b/>
          <w:sz w:val="24"/>
          <w:szCs w:val="24"/>
        </w:rPr>
        <w:t xml:space="preserve">государственной </w:t>
      </w:r>
      <w:r w:rsidRPr="00354ECB">
        <w:rPr>
          <w:rStyle w:val="fontstyle22"/>
          <w:rFonts w:ascii="Times New Roman" w:hAnsi="Times New Roman"/>
          <w:b/>
          <w:sz w:val="24"/>
          <w:szCs w:val="24"/>
        </w:rPr>
        <w:t>академической стипендии.</w:t>
      </w:r>
    </w:p>
    <w:p w:rsidR="00187660" w:rsidRDefault="00CE427B" w:rsidP="000C797B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>
        <w:t>Государственная академическая стипендия назначается студентам в соответствии с требованиями:</w:t>
      </w:r>
    </w:p>
    <w:p w:rsidR="00CE427B" w:rsidRDefault="00CE427B" w:rsidP="000C797B">
      <w:pPr>
        <w:pStyle w:val="ac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>отсутствие по итогам промежуточной аттестации оценки «удовлетворительно»;</w:t>
      </w:r>
    </w:p>
    <w:p w:rsidR="00CE427B" w:rsidRDefault="00CE427B" w:rsidP="000C797B">
      <w:pPr>
        <w:pStyle w:val="ac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>отсутствие академической задолженности по итогам завершённого семестра</w:t>
      </w:r>
    </w:p>
    <w:p w:rsidR="000C797B" w:rsidRDefault="00CE427B" w:rsidP="000C797B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>
        <w:t>Назначение государственной академической стипендии студента</w:t>
      </w:r>
      <w:r w:rsidR="000C797B">
        <w:t xml:space="preserve">м осуществляется два раза в год </w:t>
      </w:r>
      <w:r w:rsidR="00333016">
        <w:t xml:space="preserve">(по итогам семестра или промежуточной аттестации) </w:t>
      </w:r>
      <w:r w:rsidR="000C797B">
        <w:t xml:space="preserve">и выплачивается в размерах, определяемых техникумом, но не ниже </w:t>
      </w:r>
      <w:r w:rsidR="007A6AAE">
        <w:t>установленного норматива, определенного законом Иркутской области</w:t>
      </w:r>
      <w:r w:rsidR="007F21E8">
        <w:t xml:space="preserve">. </w:t>
      </w:r>
      <w:bookmarkStart w:id="1" w:name="_Hlk156225114"/>
      <w:r w:rsidR="007F21E8">
        <w:t>Студентам, имеющим оценки успеваемости «отлично» по итогам завершенного семестра, ежемесячная академическая выплата назначается в размере 25% к</w:t>
      </w:r>
      <w:r w:rsidR="00731455">
        <w:t xml:space="preserve"> </w:t>
      </w:r>
      <w:r w:rsidR="007F21E8">
        <w:t xml:space="preserve">размеру установленному приказом министерства образования от 25.12.2023года № 55-92-мпр. </w:t>
      </w:r>
      <w:bookmarkEnd w:id="1"/>
      <w:r w:rsidR="007F21E8">
        <w:t xml:space="preserve">Студентам, имеющим оценки успеваемости «хорошо» и «отлично» по итогам завершенного семестра, ежемесячная академическая выплата назначается в размере </w:t>
      </w:r>
      <w:r w:rsidR="00731455">
        <w:t>15</w:t>
      </w:r>
      <w:r w:rsidR="007F21E8">
        <w:t>% к размеру установленному приказом министерства образования от 25.12.2023года № 55-92-мпр.</w:t>
      </w:r>
    </w:p>
    <w:p w:rsidR="000C797B" w:rsidRDefault="00CE427B" w:rsidP="000C797B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>
        <w:t>В</w:t>
      </w:r>
      <w:r w:rsidR="00187660" w:rsidRPr="00942CEA">
        <w:t xml:space="preserve">сем обучающимся, зачисленным на первый курс, академическая стипендия назначается </w:t>
      </w:r>
      <w:r>
        <w:t xml:space="preserve">до прохождения первой промежуточной аттестации </w:t>
      </w:r>
      <w:r w:rsidR="00187660" w:rsidRPr="00942CEA">
        <w:t>в размере, определенном законом области.</w:t>
      </w:r>
    </w:p>
    <w:p w:rsidR="000C797B" w:rsidRDefault="00B37F5A" w:rsidP="000C797B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 w:rsidRPr="00354ECB">
        <w:t xml:space="preserve">Академическая стипендия назначается приказом </w:t>
      </w:r>
      <w:r w:rsidR="00333016">
        <w:t>директора Т</w:t>
      </w:r>
      <w:r>
        <w:t>ехникума</w:t>
      </w:r>
      <w:r w:rsidRPr="00354ECB">
        <w:t xml:space="preserve"> по представлению стипендиальной комиссии.</w:t>
      </w:r>
    </w:p>
    <w:p w:rsidR="000C797B" w:rsidRDefault="00333016" w:rsidP="000C797B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>
        <w:t>Состав стипендиальной комиссии Т</w:t>
      </w:r>
      <w:r w:rsidR="000C797B">
        <w:t>ехникума:</w:t>
      </w:r>
    </w:p>
    <w:p w:rsidR="000C797B" w:rsidRDefault="000C797B" w:rsidP="000C797B">
      <w:pPr>
        <w:pStyle w:val="ac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представители администрации: заместитель директора по УВР, заместитель директора по УПР и заместитель директора по УР;</w:t>
      </w:r>
    </w:p>
    <w:p w:rsidR="000C797B" w:rsidRDefault="000C797B" w:rsidP="000C797B">
      <w:pPr>
        <w:pStyle w:val="ac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п</w:t>
      </w:r>
      <w:r w:rsidR="009C1F3D">
        <w:t>редставитель комиссии «Всеобуч».</w:t>
      </w:r>
    </w:p>
    <w:p w:rsidR="000C797B" w:rsidRDefault="000C797B" w:rsidP="000C797B">
      <w:pPr>
        <w:pStyle w:val="ac"/>
        <w:tabs>
          <w:tab w:val="clear" w:pos="643"/>
        </w:tabs>
        <w:spacing w:before="0" w:beforeAutospacing="0" w:after="0" w:afterAutospacing="0"/>
        <w:ind w:firstLine="426"/>
        <w:contextualSpacing/>
        <w:jc w:val="both"/>
      </w:pPr>
      <w:r>
        <w:t>С правом совещательного голоса в стипендиальную комиссию входят мастера производственного обучения, закрепленные за учебной группой, кураторы учебных групп и старосты учебных групп.</w:t>
      </w:r>
    </w:p>
    <w:p w:rsidR="007A6AAE" w:rsidRDefault="00B37F5A" w:rsidP="007A6AAE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 w:rsidRPr="00354ECB">
        <w:t>Каждое заседание стипендиальной комиссии протоколируется.</w:t>
      </w:r>
    </w:p>
    <w:p w:rsidR="007A6AAE" w:rsidRDefault="007A6AAE" w:rsidP="007A6AAE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>
        <w:t>В случае экономии стипендиального фонда, по итогам календарного года, решением стипендиальной комиссии, назначается премия студентам:</w:t>
      </w:r>
    </w:p>
    <w:p w:rsidR="007A6AAE" w:rsidRDefault="007A6AAE" w:rsidP="007A6AAE">
      <w:pPr>
        <w:pStyle w:val="ac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t>обучающимся на «отлично» - 50 % от фонда оплаты студента в учебном году;</w:t>
      </w:r>
    </w:p>
    <w:p w:rsidR="007A6AAE" w:rsidRDefault="007A6AAE" w:rsidP="007A6AAE">
      <w:pPr>
        <w:pStyle w:val="ac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t>обучающимся на «хорошо» и «отлично» - 25% от фонда оплаты студента в учебном году;</w:t>
      </w:r>
    </w:p>
    <w:p w:rsidR="007A6AAE" w:rsidRDefault="007A6AAE" w:rsidP="007A6AAE">
      <w:pPr>
        <w:pStyle w:val="ac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t>обучающимся на «хорошо» - 10% от фонда оплаты студента в учебном году;</w:t>
      </w:r>
    </w:p>
    <w:p w:rsidR="007A6AAE" w:rsidRDefault="007A6AAE" w:rsidP="007A6AAE">
      <w:pPr>
        <w:pStyle w:val="ac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t>за активное участие в общественной и спортивной жизни техникума.</w:t>
      </w:r>
    </w:p>
    <w:p w:rsidR="009C1F3D" w:rsidRDefault="00B37F5A" w:rsidP="007A6AAE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 w:rsidRPr="00354ECB">
        <w:t>Выплата академической стипендии обучающимся прекращается</w:t>
      </w:r>
      <w:r w:rsidR="009C1F3D">
        <w:t>:</w:t>
      </w:r>
    </w:p>
    <w:p w:rsidR="009C1F3D" w:rsidRDefault="00B37F5A" w:rsidP="009C1F3D">
      <w:pPr>
        <w:pStyle w:val="ac"/>
        <w:numPr>
          <w:ilvl w:val="0"/>
          <w:numId w:val="24"/>
        </w:numPr>
        <w:spacing w:before="0" w:beforeAutospacing="0" w:after="0" w:afterAutospacing="0"/>
        <w:contextualSpacing/>
        <w:jc w:val="both"/>
      </w:pPr>
      <w:r w:rsidRPr="00354ECB">
        <w:t>в случае их отчисления из техникума с месяца, следующего за месяцем издания приказа об их отчислении</w:t>
      </w:r>
      <w:r w:rsidR="009C1F3D">
        <w:t>;</w:t>
      </w:r>
    </w:p>
    <w:p w:rsidR="007A6AAE" w:rsidRDefault="00B37F5A" w:rsidP="009C1F3D">
      <w:pPr>
        <w:pStyle w:val="ac"/>
        <w:numPr>
          <w:ilvl w:val="0"/>
          <w:numId w:val="24"/>
        </w:numPr>
        <w:spacing w:before="0" w:beforeAutospacing="0" w:after="0" w:afterAutospacing="0"/>
        <w:contextualSpacing/>
        <w:jc w:val="both"/>
      </w:pPr>
      <w:r w:rsidRPr="00354ECB">
        <w:t>с месяца, следующего за месяцем</w:t>
      </w:r>
      <w:r>
        <w:t xml:space="preserve"> получения студентом оценки «удовлетворительно» по итогам промежуточной аттестации</w:t>
      </w:r>
      <w:r w:rsidR="00DA0668">
        <w:t>, или образования у студента академической задолженности.</w:t>
      </w:r>
    </w:p>
    <w:p w:rsidR="007A6AAE" w:rsidRDefault="00187660" w:rsidP="007A6AAE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 w:rsidRPr="00354ECB">
        <w:t>Обучающиеся в случае временной нетрудоспособности, подтвержденной учреждением здравоохранения, получают стипендию в полном объеме до восстановления трудоспособности.</w:t>
      </w:r>
    </w:p>
    <w:p w:rsidR="00187660" w:rsidRPr="00942CEA" w:rsidRDefault="00187660" w:rsidP="007A6AAE">
      <w:pPr>
        <w:pStyle w:val="ac"/>
        <w:numPr>
          <w:ilvl w:val="1"/>
          <w:numId w:val="7"/>
        </w:numPr>
        <w:spacing w:before="0" w:beforeAutospacing="0" w:after="0" w:afterAutospacing="0"/>
        <w:ind w:left="426" w:hanging="426"/>
        <w:contextualSpacing/>
        <w:jc w:val="both"/>
      </w:pPr>
      <w:r w:rsidRPr="00354ECB">
        <w:t xml:space="preserve">Академическая стипендия выплачивается обучающимся ежемесячно, включая время </w:t>
      </w:r>
      <w:r w:rsidR="009C1F3D">
        <w:t xml:space="preserve">зимних и летних каникул </w:t>
      </w:r>
      <w:r w:rsidRPr="00942CEA">
        <w:t>в размере, установленном стипендиальной комиссией по итогам соответствующего полугодия (семестра).</w:t>
      </w:r>
    </w:p>
    <w:p w:rsidR="0080102D" w:rsidRDefault="0080102D" w:rsidP="0080102D">
      <w:pPr>
        <w:pStyle w:val="a7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15499" w:rsidRDefault="00D15499" w:rsidP="0080102D">
      <w:pPr>
        <w:pStyle w:val="a7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15499" w:rsidRDefault="00D15499" w:rsidP="0080102D">
      <w:pPr>
        <w:pStyle w:val="a7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87660" w:rsidRPr="00354ECB" w:rsidRDefault="00187660" w:rsidP="008610D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ECB">
        <w:rPr>
          <w:rFonts w:ascii="Times New Roman" w:hAnsi="Times New Roman"/>
          <w:b/>
          <w:sz w:val="24"/>
          <w:szCs w:val="24"/>
        </w:rPr>
        <w:lastRenderedPageBreak/>
        <w:t>Порядок  назначения, выплаты, прекращения выплаты социальных стипендий</w:t>
      </w:r>
    </w:p>
    <w:p w:rsidR="00187660" w:rsidRDefault="00DA0668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contextualSpacing/>
        <w:jc w:val="both"/>
      </w:pPr>
      <w:r>
        <w:t>Государственные с</w:t>
      </w:r>
      <w:r w:rsidR="00187660" w:rsidRPr="00354ECB">
        <w:t xml:space="preserve">оциальные стипендии назначаются в обязательном порядке </w:t>
      </w:r>
      <w:r>
        <w:t>студентам</w:t>
      </w:r>
      <w:r w:rsidR="00187660" w:rsidRPr="00354ECB">
        <w:t xml:space="preserve"> из числа:</w:t>
      </w:r>
    </w:p>
    <w:p w:rsidR="00DA0668" w:rsidRPr="00354ECB" w:rsidRDefault="00DA0668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граждан из многодетных семей, малоимущих семей или семей одиноких родителей в соответствии с Законом Иркутской области от 23 октября 2006года №63-оз «О социальной поддержке в Иркутской области семей, имеющих детей»;</w:t>
      </w:r>
    </w:p>
    <w:p w:rsidR="00DA0668" w:rsidRDefault="00187660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354ECB">
        <w:t>детей-сирот и детей, оставшихся без попечения родителей</w:t>
      </w:r>
      <w:r w:rsidR="00DA0668">
        <w:t>, лиц из числа детей-сирот и детей, оставшихся без попечения родителей, имеющих в соответствии с Федеральным законом от 221 декабря 1996 года №159-ФЗ «О дополнительных гарантиях по социальной поддержке детей-сирот и детей, оставшихся без попечения родителей» право на дополнительные гарантии по социальной поддержке</w:t>
      </w:r>
    </w:p>
    <w:p w:rsidR="00187660" w:rsidRDefault="00DA0668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детей-инвалидов</w:t>
      </w:r>
      <w:r w:rsidR="00187660" w:rsidRPr="00354ECB">
        <w:t>;</w:t>
      </w:r>
    </w:p>
    <w:p w:rsidR="00187660" w:rsidRDefault="00187660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354ECB">
        <w:t>инвалидов I и II групп;</w:t>
      </w:r>
    </w:p>
    <w:p w:rsidR="00DA0668" w:rsidRPr="00354ECB" w:rsidRDefault="00DA0668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инвалидов с детс</w:t>
      </w:r>
      <w:r w:rsidR="00C167C1">
        <w:t>т</w:t>
      </w:r>
      <w:r>
        <w:t>ва;</w:t>
      </w:r>
    </w:p>
    <w:p w:rsidR="008610D0" w:rsidRDefault="00187660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354ECB">
        <w:t>лиц, пострадавших в результате аварии на Чернобыльской АЭС и</w:t>
      </w:r>
      <w:r w:rsidR="00C167C1">
        <w:t xml:space="preserve"> других радиационных катастроф, вследствие ядерных испытаний на Семипалатинском полигоне</w:t>
      </w:r>
      <w:r w:rsidRPr="00354ECB">
        <w:t>;</w:t>
      </w:r>
    </w:p>
    <w:p w:rsidR="00187660" w:rsidRDefault="003C105C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инвалидов вследствие военной травмы или заболевания, полученных в период прохождения военной службы, и ветеранов боевых действий либо лиц, имеющих право на получение государственной социальной помощи</w:t>
      </w:r>
      <w:r w:rsidR="00187660" w:rsidRPr="00354ECB">
        <w:t>;</w:t>
      </w:r>
    </w:p>
    <w:p w:rsidR="003C105C" w:rsidRPr="00354ECB" w:rsidRDefault="003C105C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граждан, проходивших в течение не менее трёх лет военную службу по контракту в Вооружённых Силах Российской</w:t>
      </w:r>
      <w:r>
        <w:tab/>
        <w:t xml:space="preserve"> Федерации, во внутренних войсках Министерства внутренних дел Российской Федерации</w:t>
      </w:r>
      <w:r w:rsidR="00397F7B">
        <w:t>;</w:t>
      </w:r>
    </w:p>
    <w:p w:rsidR="00187660" w:rsidRPr="00354ECB" w:rsidRDefault="00187660" w:rsidP="008610D0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354ECB">
        <w:t>иных категорий граждан в соответствии с федеральными законами, законами области.</w:t>
      </w:r>
    </w:p>
    <w:p w:rsidR="008610D0" w:rsidRDefault="00187660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</w:pPr>
      <w:r w:rsidRPr="00942CEA">
        <w:t>Социальные стипендии назначаютс</w:t>
      </w:r>
      <w:r w:rsidR="00333016">
        <w:t>я приказом директора Т</w:t>
      </w:r>
      <w:r w:rsidR="00952DB4">
        <w:t>ехникума.</w:t>
      </w:r>
    </w:p>
    <w:p w:rsidR="008610D0" w:rsidRDefault="00625CBE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</w:pPr>
      <w:r>
        <w:t>С</w:t>
      </w:r>
      <w:r w:rsidR="00397F7B">
        <w:t>оциальная стипендия назначается студент</w:t>
      </w:r>
      <w:r w:rsidR="008610D0">
        <w:t>у</w:t>
      </w:r>
      <w:r w:rsidR="00397F7B">
        <w:t xml:space="preserve"> с даты представления </w:t>
      </w:r>
      <w:r w:rsidR="008610D0">
        <w:t>им справки, подтверждающей</w:t>
      </w:r>
      <w:r w:rsidR="00397F7B">
        <w:t xml:space="preserve"> соответствие </w:t>
      </w:r>
      <w:r>
        <w:t>одной из категории</w:t>
      </w:r>
      <w:r w:rsidR="00333016">
        <w:t xml:space="preserve"> граждан, указанных в пункте 3.1</w:t>
      </w:r>
      <w:r>
        <w:t xml:space="preserve"> настоящего Положения, </w:t>
      </w:r>
      <w:r w:rsidRPr="00942CEA">
        <w:t xml:space="preserve">выданной </w:t>
      </w:r>
      <w:r w:rsidR="008610D0">
        <w:t>Управлен</w:t>
      </w:r>
      <w:r w:rsidR="009C1F3D">
        <w:t>ием социальной защиты населения</w:t>
      </w:r>
      <w:r w:rsidR="008610D0">
        <w:t>.</w:t>
      </w:r>
    </w:p>
    <w:p w:rsidR="008610D0" w:rsidRDefault="00187660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</w:pPr>
      <w:r w:rsidRPr="00942CEA">
        <w:t xml:space="preserve">Выплата </w:t>
      </w:r>
      <w:r w:rsidR="00625CBE">
        <w:t>государственной социальной стипендии,</w:t>
      </w:r>
      <w:r w:rsidRPr="00942CEA">
        <w:t xml:space="preserve"> производится </w:t>
      </w:r>
      <w:r w:rsidR="00625CBE">
        <w:t>один раз в месяц.</w:t>
      </w:r>
      <w:r w:rsidRPr="00942CEA">
        <w:t xml:space="preserve"> </w:t>
      </w:r>
    </w:p>
    <w:p w:rsidR="00187660" w:rsidRPr="00354ECB" w:rsidRDefault="00187660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</w:pPr>
      <w:r w:rsidRPr="00354ECB">
        <w:t>Выплата социальной стипендии прекращается:</w:t>
      </w:r>
    </w:p>
    <w:p w:rsidR="00187660" w:rsidRPr="00354ECB" w:rsidRDefault="00187660" w:rsidP="008610D0">
      <w:pPr>
        <w:pStyle w:val="ac"/>
        <w:numPr>
          <w:ilvl w:val="0"/>
          <w:numId w:val="17"/>
        </w:numPr>
        <w:spacing w:before="0" w:beforeAutospacing="0" w:after="0" w:afterAutospacing="0"/>
        <w:contextualSpacing/>
        <w:jc w:val="both"/>
      </w:pPr>
      <w:r w:rsidRPr="00354ECB">
        <w:t>в случае отчисления обучающегося из техникума с месяца, следующего за месяцем издания приказа о его отчислении;</w:t>
      </w:r>
    </w:p>
    <w:p w:rsidR="00187660" w:rsidRDefault="00187660" w:rsidP="008610D0">
      <w:pPr>
        <w:pStyle w:val="ac"/>
        <w:numPr>
          <w:ilvl w:val="0"/>
          <w:numId w:val="17"/>
        </w:numPr>
        <w:spacing w:before="0" w:beforeAutospacing="0" w:after="0" w:afterAutospacing="0"/>
        <w:contextualSpacing/>
        <w:jc w:val="both"/>
      </w:pPr>
      <w:r w:rsidRPr="00354ECB">
        <w:t>в случае прекращения действия основания, по которому социальная стипендия была назначена.</w:t>
      </w:r>
    </w:p>
    <w:p w:rsidR="0080102D" w:rsidRDefault="0080102D" w:rsidP="0080102D">
      <w:pPr>
        <w:spacing w:after="0" w:line="240" w:lineRule="auto"/>
        <w:ind w:firstLine="720"/>
        <w:contextualSpacing/>
        <w:jc w:val="center"/>
        <w:rPr>
          <w:rStyle w:val="fontstyle28"/>
          <w:rFonts w:ascii="Times New Roman" w:hAnsi="Times New Roman"/>
          <w:b/>
          <w:bCs/>
          <w:sz w:val="24"/>
          <w:szCs w:val="24"/>
        </w:rPr>
      </w:pPr>
    </w:p>
    <w:p w:rsidR="00625CBE" w:rsidRPr="008610D0" w:rsidRDefault="00625CBE" w:rsidP="008610D0">
      <w:pPr>
        <w:pStyle w:val="a7"/>
        <w:numPr>
          <w:ilvl w:val="0"/>
          <w:numId w:val="7"/>
        </w:numPr>
        <w:spacing w:after="0" w:line="240" w:lineRule="auto"/>
        <w:jc w:val="center"/>
        <w:rPr>
          <w:rStyle w:val="fontstyle28"/>
          <w:rFonts w:ascii="Times New Roman" w:hAnsi="Times New Roman"/>
          <w:b/>
          <w:bCs/>
          <w:sz w:val="24"/>
          <w:szCs w:val="24"/>
        </w:rPr>
      </w:pPr>
      <w:r w:rsidRPr="008610D0">
        <w:rPr>
          <w:rStyle w:val="fontstyle28"/>
          <w:rFonts w:ascii="Times New Roman" w:hAnsi="Times New Roman"/>
          <w:b/>
          <w:bCs/>
          <w:sz w:val="24"/>
          <w:szCs w:val="24"/>
        </w:rPr>
        <w:t>Порядок предоставления материальной помощи студентам.</w:t>
      </w:r>
    </w:p>
    <w:p w:rsidR="008610D0" w:rsidRPr="008610D0" w:rsidRDefault="008610D0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Style w:val="fontstyle28"/>
        </w:rPr>
      </w:pPr>
      <w:r>
        <w:rPr>
          <w:rStyle w:val="fontstyle28"/>
          <w:bCs/>
        </w:rPr>
        <w:t>Техникум</w:t>
      </w:r>
      <w:r w:rsidRPr="008610D0">
        <w:rPr>
          <w:rStyle w:val="fontstyle28"/>
          <w:bCs/>
        </w:rPr>
        <w:t xml:space="preserve"> вправе устанавливать за счёт средств, полученных от приносящей доход деятельности</w:t>
      </w:r>
      <w:r>
        <w:rPr>
          <w:rStyle w:val="fontstyle28"/>
          <w:bCs/>
        </w:rPr>
        <w:t xml:space="preserve"> и (или) в случае экономии стипендиального фонда</w:t>
      </w:r>
      <w:r w:rsidRPr="008610D0">
        <w:rPr>
          <w:rStyle w:val="fontstyle28"/>
          <w:bCs/>
        </w:rPr>
        <w:t>, различные виды материальной поддержки.</w:t>
      </w:r>
    </w:p>
    <w:p w:rsidR="008610D0" w:rsidRPr="008610D0" w:rsidRDefault="009C02A6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Style w:val="fontstyle28"/>
        </w:rPr>
      </w:pPr>
      <w:r w:rsidRPr="008610D0">
        <w:rPr>
          <w:rStyle w:val="fontstyle28"/>
          <w:bCs/>
        </w:rPr>
        <w:t>Решение об оказании материальной помощи принимается директором Техникума, с приложением документов, подтверждающих одно из оснований.</w:t>
      </w:r>
    </w:p>
    <w:p w:rsidR="009C02A6" w:rsidRPr="008610D0" w:rsidRDefault="009C02A6" w:rsidP="008610D0">
      <w:pPr>
        <w:pStyle w:val="ac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Style w:val="fontstyle28"/>
        </w:rPr>
      </w:pPr>
      <w:r w:rsidRPr="008610D0">
        <w:rPr>
          <w:rStyle w:val="fontstyle28"/>
          <w:bCs/>
        </w:rPr>
        <w:t>Материальная помощь студентам предоставляется при наличии следующих оснований:</w:t>
      </w:r>
    </w:p>
    <w:p w:rsidR="009C02A6" w:rsidRPr="00090B44" w:rsidRDefault="009C02A6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нахождение в трудной жизненной ситуации;</w:t>
      </w:r>
    </w:p>
    <w:p w:rsidR="009C02A6" w:rsidRPr="00090B44" w:rsidRDefault="009C02A6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рождение ребёнка;</w:t>
      </w:r>
    </w:p>
    <w:p w:rsidR="009C02A6" w:rsidRPr="00090B44" w:rsidRDefault="009C02A6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в связи со смертью близкого родственника (родители, дети, дедушка, бабушка и внуки), полнородные и неполнородные (имеющие общих отца или мать</w:t>
      </w:r>
      <w:r w:rsidR="00EC42AC" w:rsidRPr="00090B44">
        <w:rPr>
          <w:rStyle w:val="fontstyle28"/>
          <w:rFonts w:ascii="Times New Roman" w:hAnsi="Times New Roman"/>
          <w:bCs/>
          <w:sz w:val="24"/>
          <w:szCs w:val="24"/>
        </w:rPr>
        <w:t>) братья и сёстры);</w:t>
      </w:r>
    </w:p>
    <w:p w:rsidR="00EC42AC" w:rsidRPr="00090B44" w:rsidRDefault="00EC42AC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бракосочетание (при вступлении в брак впервые);</w:t>
      </w:r>
    </w:p>
    <w:p w:rsidR="00EC42AC" w:rsidRPr="00090B44" w:rsidRDefault="00EC42AC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lastRenderedPageBreak/>
        <w:t>при наличии статуса члена многодетной семьи (семья</w:t>
      </w:r>
      <w:r w:rsidR="00090B44">
        <w:rPr>
          <w:rStyle w:val="fontstyle28"/>
          <w:rFonts w:ascii="Times New Roman" w:hAnsi="Times New Roman"/>
          <w:bCs/>
          <w:sz w:val="24"/>
          <w:szCs w:val="24"/>
        </w:rPr>
        <w:t>,</w:t>
      </w:r>
      <w:r w:rsidRPr="00090B44">
        <w:rPr>
          <w:rStyle w:val="fontstyle28"/>
          <w:rFonts w:ascii="Times New Roman" w:hAnsi="Times New Roman"/>
          <w:bCs/>
          <w:sz w:val="24"/>
          <w:szCs w:val="24"/>
        </w:rPr>
        <w:t xml:space="preserve"> воспитывающая трёх и более несовершеннолетних детей);</w:t>
      </w:r>
    </w:p>
    <w:p w:rsidR="00EC42AC" w:rsidRPr="00090B44" w:rsidRDefault="00EC42AC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при наличии с</w:t>
      </w:r>
      <w:r w:rsidR="00090B44">
        <w:rPr>
          <w:rStyle w:val="fontstyle28"/>
          <w:rFonts w:ascii="Times New Roman" w:hAnsi="Times New Roman"/>
          <w:bCs/>
          <w:sz w:val="24"/>
          <w:szCs w:val="24"/>
        </w:rPr>
        <w:t>татуса члена малоимущей семьи (</w:t>
      </w:r>
      <w:r w:rsidRPr="00090B44">
        <w:rPr>
          <w:rStyle w:val="fontstyle28"/>
          <w:rFonts w:ascii="Times New Roman" w:hAnsi="Times New Roman"/>
          <w:bCs/>
          <w:sz w:val="24"/>
          <w:szCs w:val="24"/>
        </w:rPr>
        <w:t>семьи, которая по независящим от нее причинам имеет среднедушевой доход ниже в</w:t>
      </w:r>
      <w:r w:rsidR="00090B44">
        <w:rPr>
          <w:rStyle w:val="fontstyle28"/>
          <w:rFonts w:ascii="Times New Roman" w:hAnsi="Times New Roman"/>
          <w:bCs/>
          <w:sz w:val="24"/>
          <w:szCs w:val="24"/>
        </w:rPr>
        <w:t>еличины прожиточного минимума у</w:t>
      </w:r>
      <w:r w:rsidRPr="00090B44">
        <w:rPr>
          <w:rStyle w:val="fontstyle28"/>
          <w:rFonts w:ascii="Times New Roman" w:hAnsi="Times New Roman"/>
          <w:bCs/>
          <w:sz w:val="24"/>
          <w:szCs w:val="24"/>
        </w:rPr>
        <w:t>становленного в Иркутской области);</w:t>
      </w:r>
    </w:p>
    <w:p w:rsidR="00EC42AC" w:rsidRPr="00090B44" w:rsidRDefault="00EC42AC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имеющих единственного или обоих родителей-инвалидов</w:t>
      </w:r>
      <w:r w:rsidR="0080102D" w:rsidRPr="00090B44">
        <w:rPr>
          <w:rStyle w:val="fontstyle28"/>
          <w:rFonts w:ascii="Times New Roman" w:hAnsi="Times New Roman"/>
          <w:bCs/>
          <w:sz w:val="24"/>
          <w:szCs w:val="24"/>
        </w:rPr>
        <w:t xml:space="preserve"> I, II группы</w:t>
      </w:r>
      <w:r w:rsidRPr="00090B44">
        <w:rPr>
          <w:rStyle w:val="fontstyle28"/>
          <w:rFonts w:ascii="Times New Roman" w:hAnsi="Times New Roman"/>
          <w:bCs/>
          <w:sz w:val="24"/>
          <w:szCs w:val="24"/>
        </w:rPr>
        <w:t>;</w:t>
      </w:r>
    </w:p>
    <w:p w:rsidR="00EC42AC" w:rsidRPr="00090B44" w:rsidRDefault="00EC42AC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в связи с длительной болезнью травмой, прохождением стационарного лечения, находящимся на диспансерном учёте с хроническими заболеваниями;</w:t>
      </w:r>
    </w:p>
    <w:p w:rsidR="00EC42AC" w:rsidRPr="00090B44" w:rsidRDefault="00EC42AC" w:rsidP="009C1F3D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утрата имущества в результате стихийного бедствия, пожара, противоправных действий третьих лиц.</w:t>
      </w:r>
    </w:p>
    <w:p w:rsidR="00090B44" w:rsidRDefault="0044171F" w:rsidP="00090B44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Выплата материальной помощи осущес</w:t>
      </w:r>
      <w:r w:rsidR="00090B44">
        <w:rPr>
          <w:rStyle w:val="fontstyle28"/>
          <w:rFonts w:ascii="Times New Roman" w:hAnsi="Times New Roman"/>
          <w:bCs/>
          <w:sz w:val="24"/>
          <w:szCs w:val="24"/>
        </w:rPr>
        <w:t xml:space="preserve">твляется в пятикратном размере </w:t>
      </w:r>
      <w:r w:rsidRPr="00090B44">
        <w:rPr>
          <w:rStyle w:val="fontstyle28"/>
          <w:rFonts w:ascii="Times New Roman" w:hAnsi="Times New Roman"/>
          <w:bCs/>
          <w:sz w:val="24"/>
          <w:szCs w:val="24"/>
        </w:rPr>
        <w:t>норматива для формирования стипендиального фонда Техникума.</w:t>
      </w:r>
    </w:p>
    <w:p w:rsidR="00090B44" w:rsidRDefault="0044171F" w:rsidP="00090B44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Выплата материальной помощи осуществляется единовременно на основании приказа с применением установленных федеральным законодательством районных коэффициентов к заработной плате.</w:t>
      </w:r>
    </w:p>
    <w:p w:rsidR="0044171F" w:rsidRPr="00090B44" w:rsidRDefault="0044171F" w:rsidP="00090B44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Выплата материальной помощи не осуществляется в следующих случаях:</w:t>
      </w:r>
    </w:p>
    <w:p w:rsidR="0044171F" w:rsidRPr="00090B44" w:rsidRDefault="0044171F" w:rsidP="00090B44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отсутствие оснований для предоставления материальной помощи;</w:t>
      </w:r>
    </w:p>
    <w:p w:rsidR="0044171F" w:rsidRPr="00090B44" w:rsidRDefault="0044171F" w:rsidP="00090B44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Cs/>
          <w:sz w:val="24"/>
          <w:szCs w:val="24"/>
        </w:rPr>
        <w:t>не предоставление документов, подтверждающих наличие оснований для предоставления материальной помощи.</w:t>
      </w:r>
    </w:p>
    <w:p w:rsidR="0044171F" w:rsidRPr="00625CBE" w:rsidRDefault="0044171F" w:rsidP="0080102D">
      <w:pPr>
        <w:spacing w:after="0" w:line="240" w:lineRule="auto"/>
        <w:ind w:firstLine="720"/>
        <w:contextualSpacing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>
        <w:rPr>
          <w:rStyle w:val="fontstyle28"/>
          <w:rFonts w:ascii="Times New Roman" w:hAnsi="Times New Roman"/>
          <w:bCs/>
          <w:sz w:val="24"/>
          <w:szCs w:val="24"/>
        </w:rPr>
        <w:t>В случае отказа в предоставлении материальной помощи, директор Техникума в течение 5 рабочих дней с момента подачи заявления, направляет в адрес студента уведомление об отказе в предо</w:t>
      </w:r>
      <w:r w:rsidR="00090B44">
        <w:rPr>
          <w:rStyle w:val="fontstyle28"/>
          <w:rFonts w:ascii="Times New Roman" w:hAnsi="Times New Roman"/>
          <w:bCs/>
          <w:sz w:val="24"/>
          <w:szCs w:val="24"/>
        </w:rPr>
        <w:t>ставлении материальной помощи (</w:t>
      </w:r>
      <w:r>
        <w:rPr>
          <w:rStyle w:val="fontstyle28"/>
          <w:rFonts w:ascii="Times New Roman" w:hAnsi="Times New Roman"/>
          <w:bCs/>
          <w:sz w:val="24"/>
          <w:szCs w:val="24"/>
        </w:rPr>
        <w:t>с указанием причин отказа).</w:t>
      </w:r>
    </w:p>
    <w:p w:rsidR="0080102D" w:rsidRDefault="0080102D" w:rsidP="0080102D">
      <w:pPr>
        <w:spacing w:after="0" w:line="240" w:lineRule="auto"/>
        <w:ind w:firstLine="720"/>
        <w:contextualSpacing/>
        <w:jc w:val="center"/>
        <w:rPr>
          <w:rStyle w:val="fontstyle28"/>
          <w:rFonts w:ascii="Times New Roman" w:hAnsi="Times New Roman"/>
          <w:b/>
          <w:bCs/>
          <w:sz w:val="24"/>
          <w:szCs w:val="24"/>
        </w:rPr>
      </w:pPr>
    </w:p>
    <w:p w:rsidR="00187660" w:rsidRPr="00090B44" w:rsidRDefault="00187660" w:rsidP="00090B44">
      <w:pPr>
        <w:pStyle w:val="a7"/>
        <w:numPr>
          <w:ilvl w:val="0"/>
          <w:numId w:val="7"/>
        </w:numPr>
        <w:spacing w:after="0" w:line="240" w:lineRule="auto"/>
        <w:jc w:val="center"/>
        <w:rPr>
          <w:rStyle w:val="fontstyle28"/>
          <w:rFonts w:ascii="Times New Roman" w:hAnsi="Times New Roman"/>
          <w:b/>
          <w:bCs/>
          <w:sz w:val="24"/>
          <w:szCs w:val="24"/>
        </w:rPr>
      </w:pPr>
      <w:r w:rsidRPr="00090B44">
        <w:rPr>
          <w:rStyle w:val="fontstyle28"/>
          <w:rFonts w:ascii="Times New Roman" w:hAnsi="Times New Roman"/>
          <w:b/>
          <w:bCs/>
          <w:sz w:val="24"/>
          <w:szCs w:val="24"/>
        </w:rPr>
        <w:t>Контроль</w:t>
      </w:r>
      <w:r w:rsidR="00952DB4" w:rsidRPr="00090B44">
        <w:rPr>
          <w:rStyle w:val="fontstyle28"/>
          <w:rFonts w:ascii="Times New Roman" w:hAnsi="Times New Roman"/>
          <w:b/>
          <w:bCs/>
          <w:sz w:val="24"/>
          <w:szCs w:val="24"/>
        </w:rPr>
        <w:t xml:space="preserve"> </w:t>
      </w:r>
      <w:r w:rsidR="00090B44">
        <w:rPr>
          <w:rStyle w:val="fontstyle28"/>
          <w:rFonts w:ascii="Times New Roman" w:hAnsi="Times New Roman"/>
          <w:b/>
          <w:bCs/>
          <w:sz w:val="24"/>
          <w:szCs w:val="24"/>
        </w:rPr>
        <w:t>за</w:t>
      </w:r>
      <w:r w:rsidRPr="00090B44">
        <w:rPr>
          <w:rStyle w:val="fontstyle28"/>
          <w:rFonts w:ascii="Times New Roman" w:hAnsi="Times New Roman"/>
          <w:b/>
          <w:bCs/>
          <w:sz w:val="24"/>
          <w:szCs w:val="24"/>
        </w:rPr>
        <w:t xml:space="preserve"> </w:t>
      </w:r>
      <w:r w:rsidRPr="00090B44">
        <w:rPr>
          <w:rStyle w:val="fontstyle22"/>
          <w:rFonts w:ascii="Times New Roman" w:hAnsi="Times New Roman"/>
          <w:b/>
          <w:bCs/>
          <w:sz w:val="24"/>
          <w:szCs w:val="24"/>
        </w:rPr>
        <w:t xml:space="preserve">назначением </w:t>
      </w:r>
      <w:r w:rsidRPr="00090B44">
        <w:rPr>
          <w:rStyle w:val="fontstyle28"/>
          <w:rFonts w:ascii="Times New Roman" w:hAnsi="Times New Roman"/>
          <w:b/>
          <w:bCs/>
          <w:sz w:val="24"/>
          <w:szCs w:val="24"/>
        </w:rPr>
        <w:t>и выплатой стипендии</w:t>
      </w:r>
    </w:p>
    <w:p w:rsidR="0080102D" w:rsidRPr="00354ECB" w:rsidRDefault="0080102D" w:rsidP="0080102D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7660" w:rsidRPr="00090B44" w:rsidRDefault="00090B44" w:rsidP="00090B44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 xml:space="preserve">Контроль за правильностью </w:t>
      </w:r>
      <w:r w:rsidR="00187660" w:rsidRPr="00090B44">
        <w:rPr>
          <w:rStyle w:val="fontstyle22"/>
          <w:rFonts w:ascii="Times New Roman" w:hAnsi="Times New Roman"/>
          <w:sz w:val="24"/>
          <w:szCs w:val="24"/>
        </w:rPr>
        <w:t>назначения и выплаты ежемесячной стипендии во</w:t>
      </w:r>
      <w:r>
        <w:rPr>
          <w:rStyle w:val="fontstyle22"/>
          <w:rFonts w:ascii="Times New Roman" w:hAnsi="Times New Roman"/>
          <w:sz w:val="24"/>
          <w:szCs w:val="24"/>
        </w:rPr>
        <w:t>злагается на заместителя директора по учебно-производственной работе, заместителя директора по учебной работе и на главного бухгалтера</w:t>
      </w:r>
      <w:r w:rsidR="00187660" w:rsidRPr="00090B44">
        <w:rPr>
          <w:rStyle w:val="fontstyle22"/>
          <w:rFonts w:ascii="Times New Roman" w:hAnsi="Times New Roman"/>
          <w:sz w:val="24"/>
          <w:szCs w:val="24"/>
        </w:rPr>
        <w:t>.</w:t>
      </w:r>
    </w:p>
    <w:sectPr w:rsidR="00187660" w:rsidRPr="00090B44" w:rsidSect="003908E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74" w:rsidRDefault="00C52774" w:rsidP="003908EF">
      <w:pPr>
        <w:spacing w:after="0" w:line="240" w:lineRule="auto"/>
      </w:pPr>
      <w:r>
        <w:separator/>
      </w:r>
    </w:p>
  </w:endnote>
  <w:endnote w:type="continuationSeparator" w:id="0">
    <w:p w:rsidR="00C52774" w:rsidRDefault="00C52774" w:rsidP="003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74" w:rsidRDefault="00C52774" w:rsidP="003908EF">
      <w:pPr>
        <w:spacing w:after="0" w:line="240" w:lineRule="auto"/>
      </w:pPr>
      <w:r>
        <w:separator/>
      </w:r>
    </w:p>
  </w:footnote>
  <w:footnote w:type="continuationSeparator" w:id="0">
    <w:p w:rsidR="00C52774" w:rsidRDefault="00C52774" w:rsidP="0039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E9C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59A2345"/>
    <w:multiLevelType w:val="hybridMultilevel"/>
    <w:tmpl w:val="9E14CEAE"/>
    <w:lvl w:ilvl="0" w:tplc="D72071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27938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0E2148E9"/>
    <w:multiLevelType w:val="hybridMultilevel"/>
    <w:tmpl w:val="9400688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143D"/>
    <w:multiLevelType w:val="hybridMultilevel"/>
    <w:tmpl w:val="4562149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682C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1AC6B9A"/>
    <w:multiLevelType w:val="hybridMultilevel"/>
    <w:tmpl w:val="72FA66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70771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906601D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3AB32168"/>
    <w:multiLevelType w:val="hybridMultilevel"/>
    <w:tmpl w:val="A81CCC6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E3793"/>
    <w:multiLevelType w:val="hybridMultilevel"/>
    <w:tmpl w:val="1956448E"/>
    <w:lvl w:ilvl="0" w:tplc="C25CCE40">
      <w:start w:val="1"/>
      <w:numFmt w:val="bullet"/>
      <w:lvlText w:val="-"/>
      <w:lvlJc w:val="left"/>
      <w:pPr>
        <w:tabs>
          <w:tab w:val="num" w:pos="1290"/>
        </w:tabs>
        <w:ind w:left="1290" w:hanging="630"/>
      </w:pPr>
      <w:rPr>
        <w:rFonts w:ascii="Times New Roman" w:eastAsia="Times New Roman" w:hAnsi="Times New Roman" w:hint="default"/>
      </w:rPr>
    </w:lvl>
    <w:lvl w:ilvl="1" w:tplc="EE468764">
      <w:start w:val="1"/>
      <w:numFmt w:val="bullet"/>
      <w:lvlText w:val="-"/>
      <w:lvlJc w:val="left"/>
      <w:pPr>
        <w:tabs>
          <w:tab w:val="num" w:pos="2025"/>
        </w:tabs>
        <w:ind w:left="2025" w:hanging="64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3F527042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4B054B1D"/>
    <w:multiLevelType w:val="multilevel"/>
    <w:tmpl w:val="C9147CE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D421236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51462A8E"/>
    <w:multiLevelType w:val="hybridMultilevel"/>
    <w:tmpl w:val="AA3098F4"/>
    <w:lvl w:ilvl="0" w:tplc="52ACE6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71199A"/>
    <w:multiLevelType w:val="hybridMultilevel"/>
    <w:tmpl w:val="E100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5B3A"/>
    <w:multiLevelType w:val="hybridMultilevel"/>
    <w:tmpl w:val="AFA87492"/>
    <w:lvl w:ilvl="0" w:tplc="A8600C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8C3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04C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DC1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D4D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40B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50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107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BA4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E63420D"/>
    <w:multiLevelType w:val="hybridMultilevel"/>
    <w:tmpl w:val="7AACA7C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40B70"/>
    <w:multiLevelType w:val="hybridMultilevel"/>
    <w:tmpl w:val="D8E6683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245C0"/>
    <w:multiLevelType w:val="hybridMultilevel"/>
    <w:tmpl w:val="1194CC5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37021"/>
    <w:multiLevelType w:val="multilevel"/>
    <w:tmpl w:val="295AC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7AA559FA"/>
    <w:multiLevelType w:val="hybridMultilevel"/>
    <w:tmpl w:val="4DC8882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E2791"/>
    <w:multiLevelType w:val="hybridMultilevel"/>
    <w:tmpl w:val="60B45B0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37357"/>
    <w:multiLevelType w:val="multilevel"/>
    <w:tmpl w:val="4BB4C17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6"/>
  </w:num>
  <w:num w:numId="5">
    <w:abstractNumId w:val="23"/>
  </w:num>
  <w:num w:numId="6">
    <w:abstractNumId w:val="6"/>
  </w:num>
  <w:num w:numId="7">
    <w:abstractNumId w:val="13"/>
  </w:num>
  <w:num w:numId="8">
    <w:abstractNumId w:val="15"/>
  </w:num>
  <w:num w:numId="9">
    <w:abstractNumId w:val="1"/>
  </w:num>
  <w:num w:numId="10">
    <w:abstractNumId w:val="20"/>
  </w:num>
  <w:num w:numId="11">
    <w:abstractNumId w:val="19"/>
  </w:num>
  <w:num w:numId="12">
    <w:abstractNumId w:val="11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18"/>
  </w:num>
  <w:num w:numId="21">
    <w:abstractNumId w:val="2"/>
  </w:num>
  <w:num w:numId="22">
    <w:abstractNumId w:val="22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/zTZ8xQRbJu8rhyQpYqK+XDEZEU=" w:salt="mViQQPeyvQ4HpaZW4Aaag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8EF"/>
    <w:rsid w:val="00083F20"/>
    <w:rsid w:val="00084E5D"/>
    <w:rsid w:val="00090B44"/>
    <w:rsid w:val="000B058E"/>
    <w:rsid w:val="000C797B"/>
    <w:rsid w:val="000E11DF"/>
    <w:rsid w:val="0010737F"/>
    <w:rsid w:val="00123441"/>
    <w:rsid w:val="00150253"/>
    <w:rsid w:val="00181EC8"/>
    <w:rsid w:val="00187660"/>
    <w:rsid w:val="001D2AFF"/>
    <w:rsid w:val="001F5AEC"/>
    <w:rsid w:val="0020360D"/>
    <w:rsid w:val="00203913"/>
    <w:rsid w:val="00236481"/>
    <w:rsid w:val="00275216"/>
    <w:rsid w:val="00293D13"/>
    <w:rsid w:val="002C1500"/>
    <w:rsid w:val="00333016"/>
    <w:rsid w:val="00343068"/>
    <w:rsid w:val="00354D47"/>
    <w:rsid w:val="00354ECB"/>
    <w:rsid w:val="003908EF"/>
    <w:rsid w:val="00397F7B"/>
    <w:rsid w:val="003C105C"/>
    <w:rsid w:val="00403441"/>
    <w:rsid w:val="0044171F"/>
    <w:rsid w:val="0045207E"/>
    <w:rsid w:val="00472E26"/>
    <w:rsid w:val="00486E76"/>
    <w:rsid w:val="004A597A"/>
    <w:rsid w:val="00535937"/>
    <w:rsid w:val="005A0321"/>
    <w:rsid w:val="005A1AD4"/>
    <w:rsid w:val="00625CBE"/>
    <w:rsid w:val="00631070"/>
    <w:rsid w:val="006529D9"/>
    <w:rsid w:val="006770BC"/>
    <w:rsid w:val="006C093B"/>
    <w:rsid w:val="00702A9D"/>
    <w:rsid w:val="00731455"/>
    <w:rsid w:val="00741584"/>
    <w:rsid w:val="0075345A"/>
    <w:rsid w:val="00762927"/>
    <w:rsid w:val="0079498D"/>
    <w:rsid w:val="007A6AAE"/>
    <w:rsid w:val="007B302D"/>
    <w:rsid w:val="007E383E"/>
    <w:rsid w:val="007E671F"/>
    <w:rsid w:val="007F21E8"/>
    <w:rsid w:val="007F476B"/>
    <w:rsid w:val="0080102D"/>
    <w:rsid w:val="008239CD"/>
    <w:rsid w:val="008373F1"/>
    <w:rsid w:val="008477E3"/>
    <w:rsid w:val="008610D0"/>
    <w:rsid w:val="00864796"/>
    <w:rsid w:val="00880636"/>
    <w:rsid w:val="008C44E5"/>
    <w:rsid w:val="008E761C"/>
    <w:rsid w:val="00942CEA"/>
    <w:rsid w:val="00952DB4"/>
    <w:rsid w:val="009647CC"/>
    <w:rsid w:val="009B4286"/>
    <w:rsid w:val="009C02A6"/>
    <w:rsid w:val="009C1F3D"/>
    <w:rsid w:val="009D2DD5"/>
    <w:rsid w:val="00A060DC"/>
    <w:rsid w:val="00A642F4"/>
    <w:rsid w:val="00A80470"/>
    <w:rsid w:val="00A9339B"/>
    <w:rsid w:val="00AE4FF6"/>
    <w:rsid w:val="00AF413C"/>
    <w:rsid w:val="00B00C30"/>
    <w:rsid w:val="00B37F5A"/>
    <w:rsid w:val="00BD38F0"/>
    <w:rsid w:val="00BE6DB2"/>
    <w:rsid w:val="00C0558B"/>
    <w:rsid w:val="00C167C1"/>
    <w:rsid w:val="00C462CA"/>
    <w:rsid w:val="00C52774"/>
    <w:rsid w:val="00C64666"/>
    <w:rsid w:val="00C8492E"/>
    <w:rsid w:val="00C90B86"/>
    <w:rsid w:val="00CA4D87"/>
    <w:rsid w:val="00CD180C"/>
    <w:rsid w:val="00CE427B"/>
    <w:rsid w:val="00CF5498"/>
    <w:rsid w:val="00D02A90"/>
    <w:rsid w:val="00D05E55"/>
    <w:rsid w:val="00D10F84"/>
    <w:rsid w:val="00D15499"/>
    <w:rsid w:val="00D35A3E"/>
    <w:rsid w:val="00D36A06"/>
    <w:rsid w:val="00DA0668"/>
    <w:rsid w:val="00DD41D1"/>
    <w:rsid w:val="00DE225A"/>
    <w:rsid w:val="00E56DC3"/>
    <w:rsid w:val="00E618CD"/>
    <w:rsid w:val="00EC42AC"/>
    <w:rsid w:val="00F41C55"/>
    <w:rsid w:val="00F45DD0"/>
    <w:rsid w:val="00F56599"/>
    <w:rsid w:val="00FB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08E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08EF"/>
    <w:rPr>
      <w:rFonts w:cs="Times New Roman"/>
    </w:rPr>
  </w:style>
  <w:style w:type="paragraph" w:styleId="a7">
    <w:name w:val="List Paragraph"/>
    <w:basedOn w:val="a"/>
    <w:uiPriority w:val="99"/>
    <w:qFormat/>
    <w:rsid w:val="003908E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084E5D"/>
    <w:pPr>
      <w:shd w:val="clear" w:color="auto" w:fill="FFFFFF"/>
      <w:tabs>
        <w:tab w:val="left" w:pos="720"/>
        <w:tab w:val="left" w:pos="900"/>
      </w:tabs>
      <w:spacing w:after="0" w:line="240" w:lineRule="auto"/>
      <w:ind w:right="535"/>
      <w:jc w:val="both"/>
    </w:pPr>
    <w:rPr>
      <w:rFonts w:ascii="Times New Roman" w:eastAsia="Times New Roman" w:hAnsi="Times New Roman"/>
      <w:color w:val="000000"/>
      <w:spacing w:val="-7"/>
      <w:sz w:val="28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84E5D"/>
    <w:rPr>
      <w:rFonts w:ascii="Times New Roman" w:hAnsi="Times New Roman" w:cs="Times New Roman"/>
      <w:color w:val="000000"/>
      <w:spacing w:val="-7"/>
      <w:sz w:val="23"/>
      <w:szCs w:val="23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rsid w:val="00084E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84E5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84E5D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style28"/>
    <w:basedOn w:val="a0"/>
    <w:uiPriority w:val="99"/>
    <w:rsid w:val="007F476B"/>
    <w:rPr>
      <w:rFonts w:cs="Times New Roman"/>
    </w:rPr>
  </w:style>
  <w:style w:type="character" w:customStyle="1" w:styleId="fontstyle22">
    <w:name w:val="fontstyle22"/>
    <w:basedOn w:val="a0"/>
    <w:uiPriority w:val="99"/>
    <w:rsid w:val="007F476B"/>
    <w:rPr>
      <w:rFonts w:cs="Times New Roman"/>
    </w:rPr>
  </w:style>
  <w:style w:type="character" w:customStyle="1" w:styleId="fontstyle26">
    <w:name w:val="fontstyle26"/>
    <w:basedOn w:val="a0"/>
    <w:uiPriority w:val="99"/>
    <w:rsid w:val="007F476B"/>
    <w:rPr>
      <w:rFonts w:cs="Times New Roman"/>
    </w:rPr>
  </w:style>
  <w:style w:type="character" w:customStyle="1" w:styleId="fontstyle30">
    <w:name w:val="fontstyle30"/>
    <w:basedOn w:val="a0"/>
    <w:uiPriority w:val="99"/>
    <w:rsid w:val="007F476B"/>
    <w:rPr>
      <w:rFonts w:cs="Times New Roman"/>
    </w:rPr>
  </w:style>
  <w:style w:type="character" w:customStyle="1" w:styleId="fontstyle25">
    <w:name w:val="fontstyle25"/>
    <w:basedOn w:val="a0"/>
    <w:uiPriority w:val="99"/>
    <w:rsid w:val="007F476B"/>
    <w:rPr>
      <w:rFonts w:cs="Times New Roman"/>
    </w:rPr>
  </w:style>
  <w:style w:type="character" w:customStyle="1" w:styleId="fontstyle29">
    <w:name w:val="fontstyle29"/>
    <w:basedOn w:val="a0"/>
    <w:uiPriority w:val="99"/>
    <w:rsid w:val="007F476B"/>
    <w:rPr>
      <w:rFonts w:cs="Times New Roman"/>
    </w:rPr>
  </w:style>
  <w:style w:type="character" w:customStyle="1" w:styleId="fontstyle32">
    <w:name w:val="fontstyle32"/>
    <w:basedOn w:val="a0"/>
    <w:uiPriority w:val="99"/>
    <w:rsid w:val="007F47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A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34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B00C30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C1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978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646229" TargetMode="External"/><Relationship Id="rId12" Type="http://schemas.openxmlformats.org/officeDocument/2006/relationships/hyperlink" Target="http://docs.cntd.ru/document/450233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48909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38884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133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1562</Words>
  <Characters>8905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ХТТ10</cp:lastModifiedBy>
  <cp:revision>3</cp:revision>
  <cp:lastPrinted>2024-01-18T03:50:00Z</cp:lastPrinted>
  <dcterms:created xsi:type="dcterms:W3CDTF">2024-01-18T07:11:00Z</dcterms:created>
  <dcterms:modified xsi:type="dcterms:W3CDTF">2024-01-18T07:17:00Z</dcterms:modified>
</cp:coreProperties>
</file>