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05" w:rsidRPr="009C5D05" w:rsidRDefault="00784604" w:rsidP="00784604">
      <w:pPr>
        <w:jc w:val="center"/>
        <w:rPr>
          <w:rFonts w:eastAsia="Calibri"/>
          <w:sz w:val="28"/>
          <w:szCs w:val="28"/>
          <w:lang w:eastAsia="en-US"/>
        </w:rPr>
      </w:pPr>
      <w:r w:rsidRPr="009C5D05">
        <w:rPr>
          <w:rFonts w:eastAsia="Calibri"/>
          <w:sz w:val="28"/>
          <w:szCs w:val="28"/>
          <w:lang w:eastAsia="en-US"/>
        </w:rPr>
        <w:t>ГОСУДАРСТВЕННОЕ БЮДЖЕТНОЕ ПРОФЕССИОНАЛЬНОЕ ОБРАЗОВАТЕЛЬНОЕ УЧРЕЖДЕНИЕ ИРКУТСКОЙ ОБЛАСТИ</w:t>
      </w:r>
    </w:p>
    <w:p w:rsidR="009C5D05" w:rsidRPr="009C5D05" w:rsidRDefault="00784604" w:rsidP="00784604">
      <w:pPr>
        <w:jc w:val="center"/>
        <w:rPr>
          <w:rFonts w:eastAsia="Calibri"/>
          <w:sz w:val="28"/>
          <w:szCs w:val="28"/>
          <w:lang w:eastAsia="en-US"/>
        </w:rPr>
      </w:pPr>
      <w:r w:rsidRPr="009C5D05">
        <w:rPr>
          <w:rFonts w:eastAsia="Calibri"/>
          <w:sz w:val="28"/>
          <w:szCs w:val="28"/>
          <w:lang w:eastAsia="en-US"/>
        </w:rPr>
        <w:t xml:space="preserve">«ХИМИКО-ТЕХНОЛОГИЧЕСКИЙ ТЕХНИКУМ» </w:t>
      </w:r>
      <w:r>
        <w:rPr>
          <w:rFonts w:eastAsia="Calibri"/>
          <w:sz w:val="28"/>
          <w:szCs w:val="28"/>
          <w:lang w:eastAsia="en-US"/>
        </w:rPr>
        <w:t>г</w:t>
      </w:r>
      <w:r w:rsidRPr="009C5D05">
        <w:rPr>
          <w:rFonts w:eastAsia="Calibri"/>
          <w:sz w:val="28"/>
          <w:szCs w:val="28"/>
          <w:lang w:eastAsia="en-US"/>
        </w:rPr>
        <w:t>.САЯНСКА»</w:t>
      </w: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C5D05" w:rsidRPr="009C5D05" w:rsidRDefault="009C5D05" w:rsidP="009C5D05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C5D05" w:rsidRPr="009C5D05" w:rsidRDefault="009C5D05" w:rsidP="009C5D05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C5D05" w:rsidRPr="00784604" w:rsidRDefault="009C5D05" w:rsidP="009C5D0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84604">
        <w:rPr>
          <w:rFonts w:eastAsia="Calibri"/>
          <w:b/>
          <w:sz w:val="32"/>
          <w:szCs w:val="32"/>
          <w:lang w:eastAsia="en-US"/>
        </w:rPr>
        <w:t xml:space="preserve">Фонды оценочных средств </w:t>
      </w:r>
    </w:p>
    <w:p w:rsidR="009C5D05" w:rsidRPr="00784604" w:rsidRDefault="009C5D05" w:rsidP="009C5D05">
      <w:pPr>
        <w:jc w:val="center"/>
        <w:rPr>
          <w:rFonts w:eastAsia="Calibri"/>
          <w:sz w:val="32"/>
          <w:szCs w:val="32"/>
          <w:lang w:eastAsia="en-US"/>
        </w:rPr>
      </w:pPr>
      <w:r w:rsidRPr="00784604">
        <w:rPr>
          <w:rFonts w:eastAsia="Calibri"/>
          <w:b/>
          <w:sz w:val="32"/>
          <w:szCs w:val="32"/>
          <w:lang w:eastAsia="en-US"/>
        </w:rPr>
        <w:t>по учебной дисциплине социально-гуманитарного цикла</w:t>
      </w:r>
    </w:p>
    <w:p w:rsidR="009C5D05" w:rsidRPr="00784604" w:rsidRDefault="009C5D05" w:rsidP="009C5D05">
      <w:pPr>
        <w:suppressLineNumbers/>
        <w:jc w:val="center"/>
        <w:rPr>
          <w:rFonts w:eastAsia="Calibri"/>
          <w:sz w:val="32"/>
          <w:szCs w:val="32"/>
          <w:lang w:eastAsia="en-US"/>
        </w:rPr>
      </w:pPr>
      <w:r w:rsidRPr="00784604">
        <w:rPr>
          <w:rFonts w:eastAsia="Calibri"/>
          <w:caps/>
          <w:sz w:val="32"/>
          <w:szCs w:val="32"/>
          <w:lang w:eastAsia="en-US"/>
        </w:rPr>
        <w:t>СГ.04 Физическая культура</w:t>
      </w:r>
    </w:p>
    <w:p w:rsidR="009C5D05" w:rsidRPr="009C5D05" w:rsidRDefault="009C5D05" w:rsidP="009C5D05">
      <w:pPr>
        <w:jc w:val="center"/>
        <w:rPr>
          <w:rFonts w:eastAsia="Calibri"/>
          <w:sz w:val="28"/>
          <w:szCs w:val="28"/>
          <w:lang w:eastAsia="en-US"/>
        </w:rPr>
      </w:pPr>
    </w:p>
    <w:p w:rsidR="009C5D05" w:rsidRPr="009C5D05" w:rsidRDefault="009C5D05" w:rsidP="009C5D05">
      <w:pPr>
        <w:jc w:val="center"/>
        <w:rPr>
          <w:rFonts w:eastAsia="Calibri"/>
          <w:sz w:val="28"/>
          <w:szCs w:val="28"/>
          <w:lang w:eastAsia="en-US"/>
        </w:rPr>
      </w:pPr>
      <w:r w:rsidRPr="009C5D05">
        <w:rPr>
          <w:rFonts w:eastAsia="Calibri"/>
          <w:sz w:val="28"/>
          <w:szCs w:val="28"/>
          <w:lang w:eastAsia="en-US"/>
        </w:rPr>
        <w:t xml:space="preserve"> образовательной программы среднего профессионального образования </w:t>
      </w:r>
    </w:p>
    <w:p w:rsidR="009C5D05" w:rsidRPr="009C5D05" w:rsidRDefault="009C5D05" w:rsidP="009C5D05">
      <w:pPr>
        <w:jc w:val="center"/>
        <w:rPr>
          <w:rFonts w:eastAsia="Calibri"/>
          <w:sz w:val="28"/>
          <w:szCs w:val="28"/>
          <w:lang w:eastAsia="en-US"/>
        </w:rPr>
      </w:pPr>
      <w:r w:rsidRPr="009C5D05">
        <w:rPr>
          <w:rFonts w:eastAsia="Calibri"/>
          <w:sz w:val="28"/>
          <w:szCs w:val="28"/>
          <w:lang w:eastAsia="en-US"/>
        </w:rPr>
        <w:t>подготовки квалифицированных рабочих, служащих</w:t>
      </w:r>
    </w:p>
    <w:p w:rsidR="009C5D05" w:rsidRPr="009C5D05" w:rsidRDefault="009C5D05" w:rsidP="009C5D05">
      <w:pPr>
        <w:jc w:val="center"/>
        <w:rPr>
          <w:rFonts w:eastAsia="Calibri"/>
          <w:sz w:val="28"/>
          <w:szCs w:val="28"/>
          <w:lang w:eastAsia="en-US"/>
        </w:rPr>
      </w:pPr>
      <w:r w:rsidRPr="009C5D05">
        <w:rPr>
          <w:rFonts w:eastAsia="Calibri"/>
          <w:sz w:val="28"/>
          <w:szCs w:val="28"/>
          <w:lang w:eastAsia="en-US"/>
        </w:rPr>
        <w:t>по профессии</w:t>
      </w:r>
    </w:p>
    <w:p w:rsidR="00407742" w:rsidRPr="00407742" w:rsidRDefault="00407742" w:rsidP="00407742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7742">
        <w:rPr>
          <w:rFonts w:eastAsia="Calibri"/>
          <w:sz w:val="28"/>
          <w:szCs w:val="28"/>
          <w:lang w:eastAsia="en-US"/>
        </w:rPr>
        <w:t>13.01.10 Электромонтер по ремонту и обслуживанию электрооборудования (химическая отрасль)</w:t>
      </w: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  <w:r w:rsidRPr="009C5D05">
        <w:rPr>
          <w:rFonts w:eastAsia="Calibri"/>
          <w:b/>
          <w:bCs/>
          <w:lang w:eastAsia="en-US"/>
        </w:rPr>
        <w:t xml:space="preserve">                                                                               </w:t>
      </w: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  <w:r w:rsidRPr="009C5D05">
        <w:rPr>
          <w:rFonts w:eastAsia="Calibri"/>
          <w:b/>
          <w:bCs/>
          <w:lang w:eastAsia="en-US"/>
        </w:rPr>
        <w:t xml:space="preserve">                                                         </w:t>
      </w: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Cs/>
          <w:lang w:eastAsia="en-US"/>
        </w:rPr>
      </w:pPr>
    </w:p>
    <w:p w:rsidR="009C5D05" w:rsidRPr="009C5D05" w:rsidRDefault="00407742" w:rsidP="009C5D05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2024</w:t>
      </w:r>
      <w:r>
        <w:rPr>
          <w:rFonts w:eastAsia="Calibri"/>
          <w:bCs/>
          <w:sz w:val="28"/>
          <w:szCs w:val="28"/>
          <w:lang w:eastAsia="en-US"/>
        </w:rPr>
        <w:br w:type="page"/>
      </w:r>
    </w:p>
    <w:p w:rsidR="00407742" w:rsidRPr="00407742" w:rsidRDefault="00407742" w:rsidP="00407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407742">
        <w:rPr>
          <w:rFonts w:eastAsia="Calibri"/>
          <w:b/>
          <w:lang w:eastAsia="en-US"/>
        </w:rPr>
        <w:t>Организация-разработчик:</w:t>
      </w:r>
      <w:r w:rsidRPr="00407742">
        <w:rPr>
          <w:rFonts w:eastAsia="Calibri"/>
          <w:lang w:eastAsia="en-US"/>
        </w:rPr>
        <w:t xml:space="preserve"> Государственное бюджетное профессиональное образовательное учреждение Иркутской области «Химико-технологический техникум  г.Саянска» (далее – ГБПОУ ХТТ г.Саянска)</w:t>
      </w:r>
    </w:p>
    <w:p w:rsidR="00407742" w:rsidRPr="00407742" w:rsidRDefault="00407742" w:rsidP="00407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407742">
        <w:rPr>
          <w:rFonts w:eastAsia="Calibri"/>
          <w:lang w:eastAsia="en-US"/>
        </w:rPr>
        <w:t xml:space="preserve"> </w:t>
      </w:r>
    </w:p>
    <w:p w:rsidR="00407742" w:rsidRPr="00407742" w:rsidRDefault="00407742" w:rsidP="00407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407742">
        <w:rPr>
          <w:rFonts w:eastAsia="Calibri"/>
          <w:lang w:eastAsia="en-US"/>
        </w:rPr>
        <w:t xml:space="preserve"> </w:t>
      </w:r>
    </w:p>
    <w:p w:rsidR="00407742" w:rsidRPr="00407742" w:rsidRDefault="00407742" w:rsidP="00407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</w:p>
    <w:p w:rsidR="00407742" w:rsidRPr="00407742" w:rsidRDefault="00407742" w:rsidP="00407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407742">
        <w:rPr>
          <w:rFonts w:eastAsia="Calibri"/>
          <w:lang w:eastAsia="en-US"/>
        </w:rPr>
        <w:t xml:space="preserve"> </w:t>
      </w:r>
      <w:r w:rsidRPr="00407742">
        <w:rPr>
          <w:rFonts w:eastAsia="Calibri"/>
          <w:b/>
          <w:lang w:eastAsia="en-US"/>
        </w:rPr>
        <w:t>Разработчик:</w:t>
      </w:r>
      <w:r w:rsidRPr="00407742">
        <w:rPr>
          <w:rFonts w:eastAsia="Calibri"/>
          <w:lang w:eastAsia="en-US"/>
        </w:rPr>
        <w:t xml:space="preserve"> </w:t>
      </w:r>
      <w:r w:rsidR="00AE0BDB">
        <w:rPr>
          <w:rFonts w:eastAsia="Calibri"/>
          <w:lang w:eastAsia="en-US"/>
        </w:rPr>
        <w:t>Асташева Д.М.</w:t>
      </w:r>
      <w:r w:rsidRPr="00407742">
        <w:rPr>
          <w:rFonts w:eastAsia="Calibri"/>
          <w:lang w:eastAsia="en-US"/>
        </w:rPr>
        <w:t>., преподаватель ГБПОУ ХТТ г.Саянска</w:t>
      </w:r>
    </w:p>
    <w:p w:rsidR="00407742" w:rsidRPr="00407742" w:rsidRDefault="00407742" w:rsidP="00407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lang w:eastAsia="en-US"/>
        </w:rPr>
      </w:pPr>
      <w:r w:rsidRPr="00407742">
        <w:rPr>
          <w:rFonts w:eastAsia="Calibri"/>
          <w:b/>
          <w:lang w:eastAsia="en-US"/>
        </w:rPr>
        <w:t xml:space="preserve"> </w:t>
      </w:r>
    </w:p>
    <w:p w:rsidR="00407742" w:rsidRPr="00407742" w:rsidRDefault="00407742" w:rsidP="00407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lang w:eastAsia="en-US"/>
        </w:rPr>
      </w:pPr>
    </w:p>
    <w:p w:rsidR="00407742" w:rsidRPr="00407742" w:rsidRDefault="00407742" w:rsidP="00407742">
      <w:pPr>
        <w:rPr>
          <w:rFonts w:eastAsia="Calibri"/>
          <w:b/>
          <w:lang w:eastAsia="en-US"/>
        </w:rPr>
      </w:pPr>
    </w:p>
    <w:p w:rsidR="00407742" w:rsidRPr="00407742" w:rsidRDefault="00407742" w:rsidP="0040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407742" w:rsidRPr="00407742" w:rsidRDefault="00407742" w:rsidP="00407742">
      <w:pPr>
        <w:rPr>
          <w:rFonts w:eastAsia="Calibri"/>
          <w:lang w:eastAsia="en-US"/>
        </w:rPr>
      </w:pPr>
      <w:r w:rsidRPr="00407742">
        <w:rPr>
          <w:rFonts w:eastAsia="Calibri"/>
          <w:lang w:eastAsia="en-US"/>
        </w:rPr>
        <w:t xml:space="preserve"> </w:t>
      </w:r>
    </w:p>
    <w:p w:rsidR="00407742" w:rsidRPr="00407742" w:rsidRDefault="00407742" w:rsidP="00407742">
      <w:pPr>
        <w:rPr>
          <w:rFonts w:eastAsia="Calibri"/>
          <w:lang w:eastAsia="en-US"/>
        </w:rPr>
      </w:pPr>
    </w:p>
    <w:p w:rsidR="00407742" w:rsidRPr="00407742" w:rsidRDefault="00407742" w:rsidP="00407742">
      <w:pPr>
        <w:rPr>
          <w:rFonts w:eastAsia="Calibri"/>
          <w:lang w:eastAsia="en-US"/>
        </w:rPr>
      </w:pPr>
    </w:p>
    <w:p w:rsidR="00407742" w:rsidRPr="00407742" w:rsidRDefault="00407742" w:rsidP="00407742">
      <w:pPr>
        <w:rPr>
          <w:rFonts w:eastAsia="Calibri"/>
          <w:lang w:eastAsia="en-US"/>
        </w:rPr>
      </w:pPr>
    </w:p>
    <w:p w:rsidR="00407742" w:rsidRPr="00407742" w:rsidRDefault="00407742" w:rsidP="00407742">
      <w:pPr>
        <w:rPr>
          <w:rFonts w:eastAsia="Calibri"/>
          <w:lang w:eastAsia="en-US"/>
        </w:rPr>
      </w:pPr>
    </w:p>
    <w:p w:rsidR="00407742" w:rsidRPr="00407742" w:rsidRDefault="00407742" w:rsidP="00407742">
      <w:pPr>
        <w:suppressLineNumbers/>
        <w:spacing w:line="276" w:lineRule="auto"/>
        <w:jc w:val="right"/>
        <w:rPr>
          <w:rFonts w:eastAsia="Calibri"/>
          <w:lang w:eastAsia="en-US"/>
        </w:rPr>
      </w:pPr>
      <w:r w:rsidRPr="00407742">
        <w:rPr>
          <w:rFonts w:eastAsia="Calibri"/>
          <w:lang w:eastAsia="en-US"/>
        </w:rPr>
        <w:tab/>
        <w:t xml:space="preserve">Рассмотрена и одобрена                                         </w:t>
      </w:r>
    </w:p>
    <w:p w:rsidR="00407742" w:rsidRPr="00407742" w:rsidRDefault="00407742" w:rsidP="00407742">
      <w:pPr>
        <w:widowControl w:val="0"/>
        <w:suppressLineNumbers/>
        <w:autoSpaceDE w:val="0"/>
        <w:autoSpaceDN w:val="0"/>
        <w:jc w:val="right"/>
        <w:rPr>
          <w:rFonts w:eastAsia="Calibri"/>
          <w:lang w:eastAsia="en-US"/>
        </w:rPr>
      </w:pPr>
      <w:r w:rsidRPr="00407742">
        <w:rPr>
          <w:rFonts w:eastAsia="Calibri"/>
          <w:lang w:eastAsia="en-US"/>
        </w:rPr>
        <w:t xml:space="preserve">на заседание  ЦК преподавателей общеобразовательных дисциплин                             </w:t>
      </w:r>
    </w:p>
    <w:p w:rsidR="00407742" w:rsidRPr="00407742" w:rsidRDefault="00407742" w:rsidP="00407742">
      <w:pPr>
        <w:widowControl w:val="0"/>
        <w:suppressLineNumbers/>
        <w:autoSpaceDE w:val="0"/>
        <w:autoSpaceDN w:val="0"/>
        <w:jc w:val="right"/>
        <w:rPr>
          <w:rFonts w:eastAsia="Calibri"/>
          <w:lang w:eastAsia="en-US"/>
        </w:rPr>
      </w:pPr>
      <w:r w:rsidRPr="00407742">
        <w:rPr>
          <w:rFonts w:eastAsia="Calibri"/>
          <w:lang w:eastAsia="en-US"/>
        </w:rPr>
        <w:t xml:space="preserve">Протокол №4 от "10" января  2024 г.                                     </w:t>
      </w:r>
    </w:p>
    <w:p w:rsidR="00407742" w:rsidRPr="00407742" w:rsidRDefault="00407742" w:rsidP="00407742">
      <w:pPr>
        <w:suppressLineNumbers/>
        <w:tabs>
          <w:tab w:val="left" w:pos="6615"/>
          <w:tab w:val="right" w:pos="9355"/>
        </w:tabs>
        <w:contextualSpacing/>
        <w:rPr>
          <w:rFonts w:eastAsia="Calibri"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Cs/>
          <w:lang w:eastAsia="en-US"/>
        </w:rPr>
      </w:pPr>
    </w:p>
    <w:p w:rsidR="009C5D05" w:rsidRPr="009C5D05" w:rsidRDefault="009C5D05" w:rsidP="009C5D05">
      <w:pPr>
        <w:ind w:firstLine="709"/>
        <w:jc w:val="both"/>
        <w:rPr>
          <w:rFonts w:eastAsia="Calibri"/>
          <w:bCs/>
          <w:lang w:eastAsia="en-US"/>
        </w:rPr>
      </w:pPr>
    </w:p>
    <w:p w:rsidR="009C5D05" w:rsidRPr="009C5D05" w:rsidRDefault="009C5D05" w:rsidP="009C5D05">
      <w:pPr>
        <w:spacing w:line="360" w:lineRule="auto"/>
        <w:rPr>
          <w:b/>
          <w:i/>
          <w:sz w:val="28"/>
          <w:szCs w:val="28"/>
        </w:rPr>
      </w:pPr>
    </w:p>
    <w:p w:rsidR="00DF4618" w:rsidRDefault="00DF4618" w:rsidP="0060355F">
      <w:pPr>
        <w:spacing w:line="360" w:lineRule="auto"/>
        <w:rPr>
          <w:b/>
          <w:color w:val="000000"/>
        </w:rPr>
      </w:pPr>
    </w:p>
    <w:p w:rsidR="00DF4618" w:rsidRDefault="00DF4618" w:rsidP="0060355F">
      <w:pPr>
        <w:spacing w:line="360" w:lineRule="auto"/>
        <w:rPr>
          <w:b/>
          <w:color w:val="000000"/>
        </w:rPr>
      </w:pPr>
    </w:p>
    <w:p w:rsidR="00DF4618" w:rsidRDefault="00DF4618" w:rsidP="0060355F">
      <w:pPr>
        <w:spacing w:line="360" w:lineRule="auto"/>
        <w:rPr>
          <w:b/>
          <w:color w:val="000000"/>
        </w:rPr>
      </w:pPr>
    </w:p>
    <w:p w:rsidR="00DF4618" w:rsidRDefault="00DF4618" w:rsidP="0060355F">
      <w:pPr>
        <w:spacing w:line="360" w:lineRule="auto"/>
        <w:rPr>
          <w:b/>
          <w:color w:val="000000"/>
        </w:rPr>
      </w:pPr>
    </w:p>
    <w:p w:rsidR="00DF4618" w:rsidRDefault="00DF4618" w:rsidP="0060355F">
      <w:pPr>
        <w:spacing w:line="360" w:lineRule="auto"/>
        <w:rPr>
          <w:b/>
          <w:color w:val="000000"/>
        </w:rPr>
      </w:pPr>
    </w:p>
    <w:p w:rsidR="00DF4618" w:rsidRDefault="00DF4618" w:rsidP="0060355F">
      <w:pPr>
        <w:spacing w:line="360" w:lineRule="auto"/>
        <w:rPr>
          <w:b/>
          <w:color w:val="000000"/>
        </w:rPr>
      </w:pPr>
    </w:p>
    <w:p w:rsidR="00DF4618" w:rsidRDefault="00DF4618" w:rsidP="0060355F">
      <w:pPr>
        <w:spacing w:line="360" w:lineRule="auto"/>
        <w:rPr>
          <w:b/>
          <w:color w:val="000000"/>
        </w:rPr>
      </w:pPr>
    </w:p>
    <w:p w:rsidR="00DF4618" w:rsidRDefault="00DF4618" w:rsidP="0060355F">
      <w:pPr>
        <w:spacing w:line="360" w:lineRule="auto"/>
        <w:rPr>
          <w:b/>
          <w:color w:val="000000"/>
        </w:rPr>
      </w:pPr>
    </w:p>
    <w:p w:rsidR="00DF4618" w:rsidRDefault="00DF4618" w:rsidP="0060355F">
      <w:pPr>
        <w:spacing w:line="360" w:lineRule="auto"/>
        <w:rPr>
          <w:b/>
          <w:color w:val="000000"/>
        </w:rPr>
      </w:pPr>
    </w:p>
    <w:p w:rsidR="00DF4618" w:rsidRDefault="00DF4618" w:rsidP="0060355F">
      <w:pPr>
        <w:spacing w:line="360" w:lineRule="auto"/>
        <w:rPr>
          <w:b/>
          <w:color w:val="000000"/>
        </w:rPr>
      </w:pPr>
    </w:p>
    <w:p w:rsidR="009C5D05" w:rsidRDefault="009C5D05" w:rsidP="0060355F">
      <w:pPr>
        <w:spacing w:line="360" w:lineRule="auto"/>
        <w:rPr>
          <w:b/>
          <w:color w:val="000000"/>
        </w:rPr>
      </w:pPr>
    </w:p>
    <w:p w:rsidR="009C5D05" w:rsidRDefault="009C5D05" w:rsidP="0060355F">
      <w:pPr>
        <w:spacing w:line="360" w:lineRule="auto"/>
        <w:rPr>
          <w:b/>
          <w:color w:val="000000"/>
        </w:rPr>
      </w:pPr>
    </w:p>
    <w:p w:rsidR="009C5D05" w:rsidRDefault="009C5D05" w:rsidP="0060355F">
      <w:pPr>
        <w:spacing w:line="360" w:lineRule="auto"/>
        <w:rPr>
          <w:b/>
          <w:color w:val="000000"/>
        </w:rPr>
      </w:pPr>
    </w:p>
    <w:p w:rsidR="009C5D05" w:rsidRDefault="009C5D05" w:rsidP="0060355F">
      <w:pPr>
        <w:spacing w:line="360" w:lineRule="auto"/>
        <w:rPr>
          <w:b/>
          <w:color w:val="000000"/>
        </w:rPr>
      </w:pPr>
    </w:p>
    <w:p w:rsidR="009C5D05" w:rsidRDefault="009C5D05" w:rsidP="0060355F">
      <w:pPr>
        <w:spacing w:line="360" w:lineRule="auto"/>
        <w:rPr>
          <w:b/>
          <w:color w:val="000000"/>
        </w:rPr>
      </w:pPr>
    </w:p>
    <w:p w:rsidR="009C5D05" w:rsidRDefault="009C5D05" w:rsidP="0060355F">
      <w:pPr>
        <w:spacing w:line="360" w:lineRule="auto"/>
        <w:rPr>
          <w:b/>
          <w:color w:val="000000"/>
        </w:rPr>
      </w:pPr>
    </w:p>
    <w:p w:rsidR="009C5D05" w:rsidRDefault="009C5D05" w:rsidP="0060355F">
      <w:pPr>
        <w:spacing w:line="360" w:lineRule="auto"/>
        <w:rPr>
          <w:b/>
          <w:color w:val="000000"/>
        </w:rPr>
      </w:pPr>
    </w:p>
    <w:p w:rsidR="009C5D05" w:rsidRDefault="009C5D05" w:rsidP="0060355F">
      <w:pPr>
        <w:spacing w:line="360" w:lineRule="auto"/>
        <w:rPr>
          <w:b/>
          <w:color w:val="000000"/>
        </w:rPr>
      </w:pPr>
    </w:p>
    <w:p w:rsidR="009C5D05" w:rsidRDefault="009C5D05" w:rsidP="0060355F">
      <w:pPr>
        <w:spacing w:line="360" w:lineRule="auto"/>
        <w:rPr>
          <w:b/>
          <w:color w:val="000000"/>
        </w:rPr>
      </w:pPr>
    </w:p>
    <w:p w:rsidR="009C5D05" w:rsidRDefault="009C5D05" w:rsidP="0060355F">
      <w:pPr>
        <w:spacing w:line="360" w:lineRule="auto"/>
        <w:rPr>
          <w:b/>
          <w:color w:val="000000"/>
        </w:rPr>
      </w:pPr>
    </w:p>
    <w:p w:rsidR="009C5D05" w:rsidRPr="00DF4618" w:rsidRDefault="009C5D05" w:rsidP="0060355F">
      <w:pPr>
        <w:spacing w:line="360" w:lineRule="auto"/>
        <w:rPr>
          <w:b/>
          <w:color w:val="000000"/>
        </w:rPr>
      </w:pPr>
    </w:p>
    <w:p w:rsidR="00313061" w:rsidRPr="00EB1572" w:rsidRDefault="00313061" w:rsidP="009C5D05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EB1572">
        <w:rPr>
          <w:b/>
          <w:color w:val="000000"/>
        </w:rPr>
        <w:t>Общие положения</w:t>
      </w:r>
    </w:p>
    <w:p w:rsidR="009C5D05" w:rsidRDefault="009C5D05" w:rsidP="009C5D05">
      <w:pPr>
        <w:ind w:firstLine="360"/>
        <w:jc w:val="both"/>
        <w:rPr>
          <w:color w:val="000000"/>
        </w:rPr>
      </w:pPr>
      <w:r w:rsidRPr="009C5D05">
        <w:rPr>
          <w:color w:val="000000"/>
        </w:rPr>
        <w:t xml:space="preserve">Фонды оценочных средств (ФОС) предназначены для контроля и оценки образовательных достижений обучающихся, освоивших программу учебной дисциплины </w:t>
      </w:r>
      <w:r w:rsidR="00FC7B1E">
        <w:rPr>
          <w:color w:val="000000"/>
        </w:rPr>
        <w:t>Физическая культура</w:t>
      </w:r>
      <w:r w:rsidRPr="009C5D05">
        <w:rPr>
          <w:color w:val="000000"/>
        </w:rPr>
        <w:t>.</w:t>
      </w:r>
    </w:p>
    <w:p w:rsidR="009C5D05" w:rsidRDefault="009C5D05" w:rsidP="009C5D05">
      <w:pPr>
        <w:ind w:firstLine="360"/>
        <w:jc w:val="both"/>
        <w:rPr>
          <w:color w:val="000000"/>
        </w:rPr>
      </w:pPr>
      <w:r w:rsidRPr="009C5D05">
        <w:rPr>
          <w:color w:val="000000"/>
        </w:rPr>
        <w:t>ФОС включают контрольные материалы для проведения текущего контроля и промежуточной аттестации.</w:t>
      </w:r>
    </w:p>
    <w:p w:rsidR="009C5D05" w:rsidRDefault="009C5D05" w:rsidP="009C5D05">
      <w:pPr>
        <w:ind w:firstLine="360"/>
        <w:jc w:val="both"/>
        <w:rPr>
          <w:color w:val="000000"/>
        </w:rPr>
      </w:pPr>
      <w:r w:rsidRPr="009C5D05">
        <w:rPr>
          <w:color w:val="000000"/>
        </w:rPr>
        <w:t>ФОС разработаны на основании: программы у</w:t>
      </w:r>
      <w:r>
        <w:rPr>
          <w:color w:val="000000"/>
        </w:rPr>
        <w:t>чебной дисциплины</w:t>
      </w:r>
      <w:r w:rsidRPr="009C5D05">
        <w:rPr>
          <w:color w:val="000000"/>
        </w:rPr>
        <w:t>.</w:t>
      </w:r>
    </w:p>
    <w:p w:rsidR="009C5D05" w:rsidRPr="009C5D05" w:rsidRDefault="009C5D05" w:rsidP="009C5D05">
      <w:pPr>
        <w:ind w:firstLine="360"/>
        <w:jc w:val="both"/>
        <w:rPr>
          <w:color w:val="000000"/>
        </w:rPr>
      </w:pPr>
      <w:r w:rsidRPr="009C5D05">
        <w:rPr>
          <w:color w:val="000000"/>
        </w:rPr>
        <w:t>Форма промежуточной аттестации дифференцированный зачет.</w:t>
      </w:r>
    </w:p>
    <w:p w:rsidR="009C5D05" w:rsidRPr="009C5D05" w:rsidRDefault="009C5D05" w:rsidP="009C5D05">
      <w:pPr>
        <w:jc w:val="both"/>
        <w:rPr>
          <w:color w:val="000000"/>
        </w:rPr>
      </w:pPr>
    </w:p>
    <w:p w:rsidR="00AE4AC4" w:rsidRDefault="009C5D05" w:rsidP="009C5D05">
      <w:pPr>
        <w:ind w:firstLine="360"/>
        <w:jc w:val="both"/>
      </w:pPr>
      <w:r w:rsidRPr="009C5D05">
        <w:rPr>
          <w:color w:val="000000"/>
        </w:rPr>
        <w:t>В результате аттестации по учебной дисциплине осуществляется комплексная проверка следующих знаний, умений, общих компетенций:</w:t>
      </w:r>
    </w:p>
    <w:p w:rsidR="00050B0D" w:rsidRDefault="00FC2753" w:rsidP="009C5D05">
      <w:pPr>
        <w:ind w:firstLine="360"/>
        <w:jc w:val="both"/>
        <w:rPr>
          <w:color w:val="000000"/>
        </w:rPr>
      </w:pPr>
      <w:r w:rsidRPr="00EB1572">
        <w:rPr>
          <w:color w:val="000000"/>
        </w:rPr>
        <w:t>Формой</w:t>
      </w:r>
      <w:r w:rsidR="00313061" w:rsidRPr="00EB1572">
        <w:rPr>
          <w:color w:val="000000"/>
        </w:rPr>
        <w:t xml:space="preserve"> аттест</w:t>
      </w:r>
      <w:r w:rsidR="00197A69" w:rsidRPr="00EB1572">
        <w:rPr>
          <w:color w:val="000000"/>
        </w:rPr>
        <w:t>ации по учебной дисциплине</w:t>
      </w:r>
      <w:r w:rsidR="00313061" w:rsidRPr="00EB1572">
        <w:rPr>
          <w:color w:val="000000"/>
        </w:rPr>
        <w:t xml:space="preserve"> </w:t>
      </w:r>
      <w:r w:rsidRPr="00EB1572">
        <w:rPr>
          <w:color w:val="000000"/>
        </w:rPr>
        <w:t>является</w:t>
      </w:r>
      <w:r w:rsidR="005C6CC4" w:rsidRPr="00EB1572">
        <w:rPr>
          <w:color w:val="000000"/>
        </w:rPr>
        <w:t xml:space="preserve"> </w:t>
      </w:r>
      <w:r w:rsidR="00583D91">
        <w:rPr>
          <w:color w:val="000000"/>
        </w:rPr>
        <w:t xml:space="preserve">дифференцированный </w:t>
      </w:r>
      <w:r w:rsidR="00121E0D" w:rsidRPr="00EB1572">
        <w:rPr>
          <w:color w:val="000000"/>
        </w:rPr>
        <w:t>зачёт</w:t>
      </w:r>
      <w:r w:rsidR="00197A69" w:rsidRPr="00EB1572">
        <w:rPr>
          <w:color w:val="000000"/>
        </w:rPr>
        <w:t xml:space="preserve"> </w:t>
      </w:r>
    </w:p>
    <w:p w:rsidR="00583D91" w:rsidRPr="00EB1572" w:rsidRDefault="00583D91" w:rsidP="00AE4AC4">
      <w:pPr>
        <w:jc w:val="both"/>
        <w:rPr>
          <w:color w:val="000000"/>
        </w:rPr>
      </w:pPr>
    </w:p>
    <w:p w:rsidR="00291775" w:rsidRPr="00EB1572" w:rsidRDefault="00CE57D6" w:rsidP="00EB1572">
      <w:pPr>
        <w:jc w:val="both"/>
        <w:rPr>
          <w:b/>
        </w:rPr>
      </w:pPr>
      <w:r w:rsidRPr="00EB1572">
        <w:rPr>
          <w:b/>
        </w:rPr>
        <w:t xml:space="preserve">1. Формы контроля и оценивания элементов </w:t>
      </w:r>
      <w:r w:rsidR="005C6CC4" w:rsidRPr="00EB1572">
        <w:rPr>
          <w:b/>
        </w:rPr>
        <w:t>учебной дисциплины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835"/>
        <w:gridCol w:w="2127"/>
      </w:tblGrid>
      <w:tr w:rsidR="00CE57D6" w:rsidRPr="00583D91" w:rsidTr="00EB1572">
        <w:tc>
          <w:tcPr>
            <w:tcW w:w="4394" w:type="dxa"/>
            <w:vMerge w:val="restart"/>
          </w:tcPr>
          <w:p w:rsidR="00CE57D6" w:rsidRPr="00583D91" w:rsidRDefault="00CE57D6" w:rsidP="00EB1572">
            <w:pPr>
              <w:pStyle w:val="a6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D91">
              <w:rPr>
                <w:rFonts w:ascii="Times New Roman" w:hAnsi="Times New Roman"/>
                <w:b/>
                <w:sz w:val="20"/>
                <w:szCs w:val="20"/>
              </w:rPr>
              <w:t xml:space="preserve">Элемент </w:t>
            </w:r>
            <w:r w:rsidR="005C6CC4" w:rsidRPr="00583D91">
              <w:rPr>
                <w:rFonts w:ascii="Times New Roman" w:hAnsi="Times New Roman"/>
                <w:b/>
                <w:sz w:val="20"/>
                <w:szCs w:val="20"/>
              </w:rPr>
              <w:t>учебной дисциплины</w:t>
            </w:r>
          </w:p>
        </w:tc>
        <w:tc>
          <w:tcPr>
            <w:tcW w:w="4962" w:type="dxa"/>
            <w:gridSpan w:val="2"/>
          </w:tcPr>
          <w:p w:rsidR="00CE57D6" w:rsidRPr="00583D91" w:rsidRDefault="00CE57D6" w:rsidP="00EB157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D91">
              <w:rPr>
                <w:rFonts w:ascii="Times New Roman" w:hAnsi="Times New Roman"/>
                <w:b/>
                <w:sz w:val="20"/>
                <w:szCs w:val="20"/>
              </w:rPr>
              <w:t>Форма контроля и оценивания</w:t>
            </w:r>
          </w:p>
          <w:p w:rsidR="00A079C7" w:rsidRPr="00583D91" w:rsidRDefault="00A079C7" w:rsidP="00EB157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D91">
              <w:rPr>
                <w:rFonts w:ascii="Times New Roman" w:hAnsi="Times New Roman"/>
                <w:b/>
                <w:sz w:val="20"/>
                <w:szCs w:val="20"/>
              </w:rPr>
              <w:t>1 семестр/триместр</w:t>
            </w:r>
          </w:p>
        </w:tc>
      </w:tr>
      <w:tr w:rsidR="00CE57D6" w:rsidRPr="00583D91" w:rsidTr="00583D91">
        <w:trPr>
          <w:trHeight w:val="60"/>
        </w:trPr>
        <w:tc>
          <w:tcPr>
            <w:tcW w:w="4394" w:type="dxa"/>
            <w:vMerge/>
          </w:tcPr>
          <w:p w:rsidR="00CE57D6" w:rsidRPr="00583D91" w:rsidRDefault="00CE57D6" w:rsidP="00EB1572">
            <w:pPr>
              <w:pStyle w:val="a6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E57D6" w:rsidRPr="00583D91" w:rsidRDefault="00B71610" w:rsidP="00EB157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D91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2127" w:type="dxa"/>
          </w:tcPr>
          <w:p w:rsidR="00CE57D6" w:rsidRPr="00583D91" w:rsidRDefault="00B71610" w:rsidP="00EB157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D91">
              <w:rPr>
                <w:rFonts w:ascii="Times New Roman" w:hAnsi="Times New Roman"/>
                <w:b/>
                <w:sz w:val="20"/>
                <w:szCs w:val="20"/>
              </w:rPr>
              <w:t>Промежуточн</w:t>
            </w:r>
            <w:r w:rsidR="0029457F" w:rsidRPr="00583D91">
              <w:rPr>
                <w:rFonts w:ascii="Times New Roman" w:hAnsi="Times New Roman"/>
                <w:b/>
                <w:sz w:val="20"/>
                <w:szCs w:val="20"/>
              </w:rPr>
              <w:t>ый контроль</w:t>
            </w:r>
          </w:p>
        </w:tc>
      </w:tr>
      <w:tr w:rsidR="00FC7B1E" w:rsidRPr="00583D91" w:rsidTr="00667CD0">
        <w:tc>
          <w:tcPr>
            <w:tcW w:w="7229" w:type="dxa"/>
            <w:gridSpan w:val="2"/>
          </w:tcPr>
          <w:p w:rsidR="00FC7B1E" w:rsidRPr="00583D91" w:rsidRDefault="00FC7B1E" w:rsidP="006B5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3D91">
              <w:rPr>
                <w:bCs/>
                <w:sz w:val="20"/>
                <w:szCs w:val="20"/>
              </w:rPr>
              <w:t xml:space="preserve"> Раздел 1. Научно-методические  основы формирования физической культуры личности</w:t>
            </w:r>
          </w:p>
        </w:tc>
        <w:tc>
          <w:tcPr>
            <w:tcW w:w="2127" w:type="dxa"/>
            <w:vMerge w:val="restart"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</w:tr>
      <w:tr w:rsidR="00FC7B1E" w:rsidRPr="00583D91" w:rsidTr="00EB1572">
        <w:tc>
          <w:tcPr>
            <w:tcW w:w="4394" w:type="dxa"/>
          </w:tcPr>
          <w:p w:rsidR="00FC7B1E" w:rsidRPr="00583D91" w:rsidRDefault="00FC7B1E" w:rsidP="00EB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3D91">
              <w:rPr>
                <w:sz w:val="20"/>
                <w:szCs w:val="20"/>
              </w:rPr>
              <w:t>Тема1.1</w:t>
            </w:r>
            <w:r w:rsidRPr="00583D91">
              <w:rPr>
                <w:bCs/>
                <w:sz w:val="20"/>
                <w:szCs w:val="20"/>
              </w:rPr>
              <w:t xml:space="preserve"> Общекультурное и социальное значение физической культуры. Здоровый образ жизни. </w:t>
            </w:r>
          </w:p>
        </w:tc>
        <w:tc>
          <w:tcPr>
            <w:tcW w:w="2835" w:type="dxa"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3D91">
              <w:rPr>
                <w:rFonts w:ascii="Times New Roman" w:hAnsi="Times New Roman"/>
                <w:sz w:val="20"/>
                <w:szCs w:val="20"/>
              </w:rPr>
              <w:t>Выполнение самостоятельной работы, сдача нормативов, тестирование</w:t>
            </w:r>
          </w:p>
        </w:tc>
        <w:tc>
          <w:tcPr>
            <w:tcW w:w="2127" w:type="dxa"/>
            <w:vMerge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B1E" w:rsidRPr="00583D91" w:rsidTr="00667CD0">
        <w:tc>
          <w:tcPr>
            <w:tcW w:w="7229" w:type="dxa"/>
            <w:gridSpan w:val="2"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3D91">
              <w:rPr>
                <w:rFonts w:ascii="Times New Roman" w:hAnsi="Times New Roman"/>
                <w:sz w:val="20"/>
                <w:szCs w:val="20"/>
              </w:rPr>
              <w:t>Раздел 2 Учебно-практические основы формирования физической культуры личности</w:t>
            </w:r>
          </w:p>
        </w:tc>
        <w:tc>
          <w:tcPr>
            <w:tcW w:w="2127" w:type="dxa"/>
            <w:vMerge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B1E" w:rsidRPr="00583D91" w:rsidTr="00EB1572">
        <w:tc>
          <w:tcPr>
            <w:tcW w:w="4394" w:type="dxa"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3D91">
              <w:rPr>
                <w:rFonts w:ascii="Times New Roman" w:hAnsi="Times New Roman"/>
                <w:sz w:val="20"/>
                <w:szCs w:val="20"/>
              </w:rPr>
              <w:t>Тема 2.1</w:t>
            </w:r>
            <w:r w:rsidRPr="00583D91">
              <w:rPr>
                <w:rFonts w:ascii="Times New Roman" w:hAnsi="Times New Roman"/>
                <w:bCs/>
                <w:sz w:val="20"/>
                <w:szCs w:val="20"/>
              </w:rPr>
              <w:t xml:space="preserve"> Общая физическая подготовка</w:t>
            </w:r>
          </w:p>
        </w:tc>
        <w:tc>
          <w:tcPr>
            <w:tcW w:w="2835" w:type="dxa"/>
            <w:vMerge w:val="restart"/>
          </w:tcPr>
          <w:p w:rsidR="00FC7B1E" w:rsidRPr="00583D91" w:rsidRDefault="00FC7B1E" w:rsidP="00EB1572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3D91">
              <w:rPr>
                <w:rFonts w:ascii="Times New Roman" w:hAnsi="Times New Roman"/>
                <w:sz w:val="20"/>
                <w:szCs w:val="20"/>
              </w:rPr>
              <w:t>Выполнение самостоятельной работы, сдача нормативов, тестирование</w:t>
            </w:r>
          </w:p>
        </w:tc>
        <w:tc>
          <w:tcPr>
            <w:tcW w:w="2127" w:type="dxa"/>
            <w:vMerge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B1E" w:rsidRPr="00583D91" w:rsidTr="00EB1572">
        <w:tc>
          <w:tcPr>
            <w:tcW w:w="4394" w:type="dxa"/>
          </w:tcPr>
          <w:p w:rsidR="00FC7B1E" w:rsidRPr="00583D91" w:rsidRDefault="00FC7B1E" w:rsidP="00EB1572">
            <w:pPr>
              <w:rPr>
                <w:bCs/>
                <w:sz w:val="20"/>
                <w:szCs w:val="20"/>
              </w:rPr>
            </w:pPr>
            <w:r w:rsidRPr="00583D91">
              <w:rPr>
                <w:sz w:val="20"/>
                <w:szCs w:val="20"/>
              </w:rPr>
              <w:t>Тема 2.2</w:t>
            </w:r>
            <w:r w:rsidRPr="00583D91">
              <w:rPr>
                <w:bCs/>
                <w:sz w:val="20"/>
                <w:szCs w:val="20"/>
              </w:rPr>
              <w:t xml:space="preserve"> Лёгкая атлетика. </w:t>
            </w:r>
          </w:p>
        </w:tc>
        <w:tc>
          <w:tcPr>
            <w:tcW w:w="2835" w:type="dxa"/>
            <w:vMerge/>
          </w:tcPr>
          <w:p w:rsidR="00FC7B1E" w:rsidRPr="00583D91" w:rsidRDefault="00FC7B1E" w:rsidP="00EB1572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B1E" w:rsidRPr="00583D91" w:rsidTr="00EB1572">
        <w:tc>
          <w:tcPr>
            <w:tcW w:w="4394" w:type="dxa"/>
          </w:tcPr>
          <w:p w:rsidR="00FC7B1E" w:rsidRPr="00583D91" w:rsidRDefault="00FC7B1E" w:rsidP="00EB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3D91">
              <w:rPr>
                <w:bCs/>
                <w:sz w:val="20"/>
                <w:szCs w:val="20"/>
              </w:rPr>
              <w:t xml:space="preserve">Тема 2.3. </w:t>
            </w:r>
            <w:r w:rsidRPr="00583D91">
              <w:rPr>
                <w:sz w:val="20"/>
                <w:szCs w:val="20"/>
              </w:rPr>
              <w:t xml:space="preserve">Спортивные игры. </w:t>
            </w:r>
          </w:p>
        </w:tc>
        <w:tc>
          <w:tcPr>
            <w:tcW w:w="2835" w:type="dxa"/>
            <w:vMerge/>
          </w:tcPr>
          <w:p w:rsidR="00FC7B1E" w:rsidRPr="00583D91" w:rsidRDefault="00FC7B1E" w:rsidP="00EB1572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B1E" w:rsidRPr="00583D91" w:rsidTr="00EB1572">
        <w:tc>
          <w:tcPr>
            <w:tcW w:w="4394" w:type="dxa"/>
          </w:tcPr>
          <w:p w:rsidR="00FC7B1E" w:rsidRPr="00583D91" w:rsidRDefault="00FC7B1E" w:rsidP="006D7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3D91">
              <w:rPr>
                <w:bCs/>
                <w:sz w:val="20"/>
                <w:szCs w:val="20"/>
              </w:rPr>
              <w:t>Тема 2.4.</w:t>
            </w:r>
            <w:r w:rsidRPr="00583D91">
              <w:rPr>
                <w:bCs/>
                <w:i/>
                <w:sz w:val="20"/>
                <w:szCs w:val="20"/>
              </w:rPr>
              <w:t xml:space="preserve"> </w:t>
            </w:r>
            <w:r w:rsidRPr="00583D91">
              <w:rPr>
                <w:color w:val="000000"/>
                <w:sz w:val="20"/>
                <w:szCs w:val="20"/>
              </w:rPr>
              <w:t>Аэробика (девушки)</w:t>
            </w:r>
          </w:p>
        </w:tc>
        <w:tc>
          <w:tcPr>
            <w:tcW w:w="2835" w:type="dxa"/>
            <w:vMerge/>
          </w:tcPr>
          <w:p w:rsidR="00FC7B1E" w:rsidRPr="00583D91" w:rsidRDefault="00FC7B1E" w:rsidP="00EB1572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B1E" w:rsidRPr="00583D91" w:rsidTr="00EB1572">
        <w:tc>
          <w:tcPr>
            <w:tcW w:w="4394" w:type="dxa"/>
          </w:tcPr>
          <w:p w:rsidR="00FC7B1E" w:rsidRPr="00583D91" w:rsidRDefault="00FC7B1E" w:rsidP="00EB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3D91">
              <w:rPr>
                <w:bCs/>
                <w:sz w:val="20"/>
                <w:szCs w:val="20"/>
              </w:rPr>
              <w:t>Тема 2.5.  Лыжная подготовка</w:t>
            </w:r>
          </w:p>
        </w:tc>
        <w:tc>
          <w:tcPr>
            <w:tcW w:w="2835" w:type="dxa"/>
            <w:vMerge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B1E" w:rsidRPr="00583D91" w:rsidTr="00667CD0">
        <w:tc>
          <w:tcPr>
            <w:tcW w:w="7229" w:type="dxa"/>
            <w:gridSpan w:val="2"/>
          </w:tcPr>
          <w:p w:rsidR="00FC7B1E" w:rsidRPr="00583D91" w:rsidRDefault="00FC7B1E" w:rsidP="006B5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3D91">
              <w:rPr>
                <w:bCs/>
                <w:sz w:val="20"/>
                <w:szCs w:val="20"/>
              </w:rPr>
              <w:t>Раздел 3. Профессионально-прикладная физическая подготовка (ППФП)</w:t>
            </w:r>
          </w:p>
        </w:tc>
        <w:tc>
          <w:tcPr>
            <w:tcW w:w="2127" w:type="dxa"/>
            <w:vMerge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B1E" w:rsidRPr="00583D91" w:rsidTr="00EB1572">
        <w:tc>
          <w:tcPr>
            <w:tcW w:w="4394" w:type="dxa"/>
          </w:tcPr>
          <w:p w:rsidR="00FC7B1E" w:rsidRPr="00583D91" w:rsidRDefault="00FC7B1E" w:rsidP="00EB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3D91">
              <w:rPr>
                <w:bCs/>
                <w:sz w:val="20"/>
                <w:szCs w:val="20"/>
              </w:rPr>
              <w:t>Тема 3.1. Сущность и  содержание ППФП в достижении высоких профессиональных результатов</w:t>
            </w:r>
          </w:p>
        </w:tc>
        <w:tc>
          <w:tcPr>
            <w:tcW w:w="2835" w:type="dxa"/>
            <w:vMerge w:val="restart"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3D91">
              <w:rPr>
                <w:rFonts w:ascii="Times New Roman" w:hAnsi="Times New Roman"/>
                <w:sz w:val="20"/>
                <w:szCs w:val="20"/>
              </w:rPr>
              <w:t>Выполнение самостоятельной работы, сдача нормативов, тестирование</w:t>
            </w:r>
          </w:p>
        </w:tc>
        <w:tc>
          <w:tcPr>
            <w:tcW w:w="2127" w:type="dxa"/>
            <w:vMerge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B1E" w:rsidRPr="00583D91" w:rsidTr="00EB1572">
        <w:tc>
          <w:tcPr>
            <w:tcW w:w="4394" w:type="dxa"/>
          </w:tcPr>
          <w:p w:rsidR="00FC7B1E" w:rsidRPr="00583D91" w:rsidRDefault="00FC7B1E" w:rsidP="00EB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3D91">
              <w:rPr>
                <w:bCs/>
                <w:sz w:val="20"/>
                <w:szCs w:val="20"/>
              </w:rPr>
              <w:t>Тема 3.2.Военно – прикладная физическая подготовка.</w:t>
            </w:r>
          </w:p>
        </w:tc>
        <w:tc>
          <w:tcPr>
            <w:tcW w:w="2835" w:type="dxa"/>
            <w:vMerge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C7B1E" w:rsidRPr="00583D91" w:rsidRDefault="00FC7B1E" w:rsidP="00EB15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1572" w:rsidRDefault="00EB1572" w:rsidP="00EB1572">
      <w:pPr>
        <w:jc w:val="both"/>
        <w:rPr>
          <w:b/>
        </w:rPr>
      </w:pPr>
    </w:p>
    <w:p w:rsidR="005074E8" w:rsidRPr="00EB1572" w:rsidRDefault="00CE57D6" w:rsidP="00EB1572">
      <w:pPr>
        <w:jc w:val="both"/>
        <w:rPr>
          <w:b/>
          <w:color w:val="000000"/>
        </w:rPr>
      </w:pPr>
      <w:r w:rsidRPr="00EB1572">
        <w:rPr>
          <w:b/>
        </w:rPr>
        <w:t>2</w:t>
      </w:r>
      <w:r w:rsidR="00A408DC" w:rsidRPr="00EB1572">
        <w:rPr>
          <w:b/>
        </w:rPr>
        <w:t xml:space="preserve">. </w:t>
      </w:r>
      <w:r w:rsidR="005074E8" w:rsidRPr="00EB1572">
        <w:rPr>
          <w:b/>
          <w:color w:val="000000"/>
        </w:rPr>
        <w:t>Результаты освоения учебной дисциплины</w:t>
      </w:r>
      <w:r w:rsidR="00F14D23" w:rsidRPr="00EB1572">
        <w:rPr>
          <w:b/>
          <w:color w:val="000000"/>
        </w:rPr>
        <w:t>, подлежащие проверке</w:t>
      </w:r>
      <w:r w:rsidR="00F14D23" w:rsidRPr="00EB1572">
        <w:rPr>
          <w:b/>
          <w:color w:val="FF0000"/>
        </w:rPr>
        <w:t xml:space="preserve"> </w:t>
      </w:r>
      <w:r w:rsidR="00F14D23" w:rsidRPr="00EB1572">
        <w:rPr>
          <w:b/>
          <w:color w:val="000000"/>
        </w:rPr>
        <w:t>на</w:t>
      </w:r>
      <w:r w:rsidR="00D621A9" w:rsidRPr="00EB1572">
        <w:rPr>
          <w:b/>
          <w:color w:val="000000"/>
        </w:rPr>
        <w:t xml:space="preserve"> </w:t>
      </w:r>
      <w:r w:rsidR="005074E8" w:rsidRPr="00EB1572">
        <w:rPr>
          <w:b/>
          <w:color w:val="000000"/>
        </w:rPr>
        <w:t>зачете</w:t>
      </w:r>
    </w:p>
    <w:p w:rsidR="00D93BA0" w:rsidRDefault="004B6254" w:rsidP="00EB1572">
      <w:pPr>
        <w:rPr>
          <w:color w:val="000000"/>
        </w:rPr>
      </w:pPr>
      <w:r w:rsidRPr="00EB1572">
        <w:rPr>
          <w:color w:val="000000"/>
        </w:rPr>
        <w:t xml:space="preserve">2.1. </w:t>
      </w:r>
      <w:r w:rsidR="00CE57D6" w:rsidRPr="00EB1572">
        <w:rPr>
          <w:color w:val="000000"/>
        </w:rPr>
        <w:t xml:space="preserve">В результате аттестации по </w:t>
      </w:r>
      <w:r w:rsidR="005074E8" w:rsidRPr="00EB1572">
        <w:rPr>
          <w:color w:val="000000"/>
        </w:rPr>
        <w:t>учебной дисциплине</w:t>
      </w:r>
      <w:r w:rsidR="00CE57D6" w:rsidRPr="00EB1572">
        <w:rPr>
          <w:color w:val="000000"/>
        </w:rPr>
        <w:t xml:space="preserve"> осуществляется провер</w:t>
      </w:r>
      <w:r w:rsidR="00D621A9" w:rsidRPr="00EB1572">
        <w:rPr>
          <w:color w:val="000000"/>
        </w:rPr>
        <w:t xml:space="preserve">ка следующих </w:t>
      </w:r>
      <w:r w:rsidR="00CE57D6" w:rsidRPr="00EB1572">
        <w:rPr>
          <w:color w:val="000000"/>
        </w:rPr>
        <w:t>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9C5D05" w:rsidRPr="004D4A8F" w:rsidTr="00D837A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5" w:rsidRPr="004D4A8F" w:rsidRDefault="009C5D05" w:rsidP="00D837A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D4A8F">
              <w:rPr>
                <w:rFonts w:eastAsia="Calibri"/>
                <w:b/>
                <w:bCs/>
                <w:sz w:val="20"/>
                <w:szCs w:val="20"/>
              </w:rPr>
              <w:t>Общие компетенции (ОК)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5" w:rsidRPr="004D4A8F" w:rsidRDefault="009C5D05" w:rsidP="00D837A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D4A8F">
              <w:rPr>
                <w:rFonts w:eastAsia="Calibri"/>
                <w:b/>
                <w:bCs/>
                <w:sz w:val="20"/>
                <w:szCs w:val="20"/>
              </w:rPr>
              <w:t>Умения общие (Уо)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5" w:rsidRPr="004D4A8F" w:rsidRDefault="009C5D05" w:rsidP="00D837A1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D4A8F">
              <w:rPr>
                <w:rFonts w:eastAsia="Calibri"/>
                <w:b/>
                <w:bCs/>
                <w:sz w:val="20"/>
                <w:szCs w:val="20"/>
              </w:rPr>
              <w:t>Знания общие (Зо)</w:t>
            </w:r>
          </w:p>
        </w:tc>
      </w:tr>
      <w:tr w:rsidR="009C5D05" w:rsidRPr="004D4A8F" w:rsidTr="00D837A1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D05" w:rsidRPr="004D4A8F" w:rsidRDefault="009C5D05" w:rsidP="00D837A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D4A8F">
              <w:rPr>
                <w:rFonts w:eastAsia="Calibri"/>
                <w:sz w:val="20"/>
                <w:szCs w:val="20"/>
              </w:rPr>
              <w:t>ОК 08</w:t>
            </w:r>
            <w:r w:rsidRPr="004D4A8F">
              <w:rPr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115" w:type="dxa"/>
            <w:hideMark/>
          </w:tcPr>
          <w:p w:rsidR="009C5D05" w:rsidRPr="004D4A8F" w:rsidRDefault="009C5D05" w:rsidP="00D837A1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 w:rsidRPr="004D4A8F">
              <w:rPr>
                <w:bCs/>
                <w:iCs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</w:t>
            </w:r>
          </w:p>
          <w:p w:rsidR="009C5D05" w:rsidRPr="004D4A8F" w:rsidRDefault="009C5D05" w:rsidP="00D837A1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 w:rsidRPr="004D4A8F">
              <w:rPr>
                <w:bCs/>
                <w:iCs/>
                <w:sz w:val="20"/>
                <w:szCs w:val="20"/>
              </w:rPr>
              <w:t>и профессиональных целей;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5" w:rsidRPr="004D4A8F" w:rsidRDefault="009C5D05" w:rsidP="00D837A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D4A8F">
              <w:rPr>
                <w:rFonts w:eastAsia="Calibri"/>
                <w:sz w:val="20"/>
                <w:szCs w:val="20"/>
              </w:rPr>
              <w:t xml:space="preserve">роль физической культуры </w:t>
            </w:r>
          </w:p>
          <w:p w:rsidR="009C5D05" w:rsidRPr="004D4A8F" w:rsidRDefault="009C5D05" w:rsidP="00D837A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D4A8F">
              <w:rPr>
                <w:rFonts w:eastAsia="Calibri"/>
                <w:sz w:val="20"/>
                <w:szCs w:val="20"/>
              </w:rPr>
              <w:t xml:space="preserve">в общекультурном, профессиональном </w:t>
            </w:r>
          </w:p>
          <w:p w:rsidR="009C5D05" w:rsidRPr="004D4A8F" w:rsidRDefault="009C5D05" w:rsidP="00D837A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D4A8F">
              <w:rPr>
                <w:rFonts w:eastAsia="Calibri"/>
                <w:sz w:val="20"/>
                <w:szCs w:val="20"/>
              </w:rPr>
              <w:t>и социальном развитии человека;</w:t>
            </w:r>
          </w:p>
        </w:tc>
      </w:tr>
      <w:tr w:rsidR="009C5D05" w:rsidRPr="004D4A8F" w:rsidTr="00D837A1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05" w:rsidRPr="004D4A8F" w:rsidRDefault="009C5D05" w:rsidP="00D837A1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5" w:type="dxa"/>
            <w:hideMark/>
          </w:tcPr>
          <w:p w:rsidR="009C5D05" w:rsidRPr="004D4A8F" w:rsidRDefault="009C5D05" w:rsidP="00D837A1">
            <w:pPr>
              <w:suppressAutoHyphens/>
              <w:spacing w:line="276" w:lineRule="auto"/>
              <w:rPr>
                <w:bCs/>
                <w:iCs/>
                <w:sz w:val="20"/>
                <w:szCs w:val="20"/>
              </w:rPr>
            </w:pPr>
            <w:r w:rsidRPr="004D4A8F">
              <w:rPr>
                <w:bCs/>
                <w:iCs/>
                <w:sz w:val="20"/>
                <w:szCs w:val="20"/>
              </w:rPr>
              <w:t xml:space="preserve"> применять рациональные приемы двигательных функций в профессиональной деятельности;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05" w:rsidRPr="004D4A8F" w:rsidRDefault="009C5D05" w:rsidP="00D837A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D4A8F">
              <w:rPr>
                <w:rFonts w:eastAsia="Calibri"/>
                <w:sz w:val="20"/>
                <w:szCs w:val="20"/>
              </w:rPr>
              <w:t>основы здорового образа жизни;</w:t>
            </w:r>
          </w:p>
        </w:tc>
      </w:tr>
    </w:tbl>
    <w:p w:rsidR="00D621A9" w:rsidRPr="00EB1572" w:rsidRDefault="00D621A9" w:rsidP="00583D91">
      <w:pPr>
        <w:rPr>
          <w:color w:val="FF0000"/>
        </w:rPr>
      </w:pPr>
    </w:p>
    <w:p w:rsidR="00D93BA0" w:rsidRPr="00EB1572" w:rsidRDefault="00D93BA0" w:rsidP="00EB1572">
      <w:pPr>
        <w:rPr>
          <w:b/>
        </w:rPr>
      </w:pPr>
      <w:r w:rsidRPr="00EB1572">
        <w:rPr>
          <w:b/>
        </w:rPr>
        <w:t xml:space="preserve"> Контрольно-оценочное средство</w:t>
      </w:r>
    </w:p>
    <w:p w:rsidR="00EB6A02" w:rsidRPr="00EB1572" w:rsidRDefault="00EB6A02" w:rsidP="00EB1572">
      <w:pPr>
        <w:jc w:val="both"/>
        <w:rPr>
          <w:b/>
        </w:rPr>
      </w:pPr>
      <w:r w:rsidRPr="00EB1572">
        <w:rPr>
          <w:b/>
        </w:rPr>
        <w:t>Назначение:</w:t>
      </w:r>
    </w:p>
    <w:p w:rsidR="00EB6A02" w:rsidRPr="00EB1572" w:rsidRDefault="00EB6A02" w:rsidP="00EB1572">
      <w:pPr>
        <w:jc w:val="both"/>
      </w:pPr>
      <w:r w:rsidRPr="00EB1572">
        <w:t xml:space="preserve">КОМ предназначен для контроля и оценки результатов освоения </w:t>
      </w:r>
    </w:p>
    <w:p w:rsidR="00EB6A02" w:rsidRPr="00EB1572" w:rsidRDefault="00EB6A02" w:rsidP="00EB1572">
      <w:pPr>
        <w:jc w:val="both"/>
        <w:rPr>
          <w:i/>
        </w:rPr>
      </w:pPr>
      <w:r w:rsidRPr="00EB1572">
        <w:t>учебной дисциплины «</w:t>
      </w:r>
      <w:r w:rsidR="00116BAB" w:rsidRPr="00EB1572">
        <w:t>Физическая культура»</w:t>
      </w:r>
    </w:p>
    <w:p w:rsidR="00EB6A02" w:rsidRPr="00EB1572" w:rsidRDefault="00EB6A02" w:rsidP="00EB1572">
      <w:pPr>
        <w:pStyle w:val="31"/>
        <w:widowControl w:val="0"/>
        <w:spacing w:after="0"/>
        <w:rPr>
          <w:color w:val="FF0000"/>
          <w:sz w:val="24"/>
          <w:szCs w:val="24"/>
        </w:rPr>
      </w:pPr>
      <w:r w:rsidRPr="00EB1572">
        <w:rPr>
          <w:sz w:val="24"/>
          <w:szCs w:val="24"/>
        </w:rPr>
        <w:t xml:space="preserve">Задание для </w:t>
      </w:r>
      <w:r w:rsidR="00D10B89" w:rsidRPr="00EB1572">
        <w:rPr>
          <w:sz w:val="24"/>
          <w:szCs w:val="24"/>
        </w:rPr>
        <w:t>зачёта</w:t>
      </w:r>
    </w:p>
    <w:p w:rsidR="00EB6A02" w:rsidRPr="00EB1572" w:rsidRDefault="00EB6A02" w:rsidP="00EB1572">
      <w:pPr>
        <w:jc w:val="both"/>
        <w:rPr>
          <w:b/>
        </w:rPr>
      </w:pPr>
      <w:r w:rsidRPr="00EB1572">
        <w:t>Вариант 1</w:t>
      </w:r>
    </w:p>
    <w:p w:rsidR="00EB6A02" w:rsidRPr="00EB1572" w:rsidRDefault="00EB6A02" w:rsidP="00EB1572">
      <w:pPr>
        <w:jc w:val="both"/>
        <w:rPr>
          <w:b/>
          <w:i/>
        </w:rPr>
      </w:pPr>
      <w:r w:rsidRPr="00EB1572">
        <w:rPr>
          <w:b/>
        </w:rPr>
        <w:lastRenderedPageBreak/>
        <w:t>Инструкция</w:t>
      </w:r>
    </w:p>
    <w:p w:rsidR="00EB6A02" w:rsidRPr="00EB1572" w:rsidRDefault="00EB6A02" w:rsidP="00EB1572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EB6A02" w:rsidRPr="00EB1572" w:rsidRDefault="000D2C11" w:rsidP="00EB1572">
      <w:pPr>
        <w:jc w:val="both"/>
        <w:rPr>
          <w:color w:val="000000"/>
        </w:rPr>
      </w:pPr>
      <w:r w:rsidRPr="00EB1572">
        <w:rPr>
          <w:color w:val="000000"/>
        </w:rPr>
        <w:t xml:space="preserve">Время выполнения задания – </w:t>
      </w:r>
      <w:r w:rsidR="008E0B8A" w:rsidRPr="00EB1572">
        <w:rPr>
          <w:color w:val="000000"/>
        </w:rPr>
        <w:t xml:space="preserve">20 </w:t>
      </w:r>
      <w:r w:rsidRPr="00EB1572">
        <w:rPr>
          <w:color w:val="000000"/>
        </w:rPr>
        <w:t>мин</w:t>
      </w:r>
    </w:p>
    <w:p w:rsidR="00EB6A02" w:rsidRPr="00EB1572" w:rsidRDefault="00EB6A02" w:rsidP="00EB1572">
      <w:pPr>
        <w:jc w:val="both"/>
        <w:rPr>
          <w:b/>
        </w:rPr>
      </w:pPr>
      <w:r w:rsidRPr="00EB1572">
        <w:rPr>
          <w:b/>
        </w:rPr>
        <w:t>Задание</w:t>
      </w:r>
    </w:p>
    <w:p w:rsidR="00D93BA0" w:rsidRPr="00EB1572" w:rsidRDefault="00EB6A02" w:rsidP="00EB1572">
      <w:pPr>
        <w:jc w:val="both"/>
      </w:pPr>
      <w:r w:rsidRPr="00EB1572">
        <w:t xml:space="preserve">Выполните </w:t>
      </w:r>
      <w:r w:rsidR="000D2C11" w:rsidRPr="00EB1572">
        <w:t>спринтерский бег</w:t>
      </w:r>
      <w:r w:rsidRPr="00EB1572">
        <w:t xml:space="preserve">. Обоснуйте выбор </w:t>
      </w:r>
      <w:r w:rsidR="000D2C11" w:rsidRPr="00EB1572">
        <w:t xml:space="preserve">техники бега на спринтерской дистанции. Определите и охарактеризуйте этапы спринтерского бега </w:t>
      </w:r>
      <w:r w:rsidRPr="00EB1572">
        <w:t>(устно).</w:t>
      </w:r>
    </w:p>
    <w:p w:rsidR="00D93BA0" w:rsidRPr="00EB1572" w:rsidRDefault="00D93BA0" w:rsidP="00EB1572">
      <w:pPr>
        <w:rPr>
          <w:b/>
        </w:rPr>
      </w:pPr>
      <w:r w:rsidRPr="00EB1572">
        <w:rPr>
          <w:b/>
        </w:rPr>
        <w:t>КРИТЕРИИ ОЦЕНКИ</w:t>
      </w:r>
    </w:p>
    <w:p w:rsidR="00D93BA0" w:rsidRPr="00EB1572" w:rsidRDefault="00D93BA0" w:rsidP="00EB1572">
      <w:pPr>
        <w:rPr>
          <w:b/>
          <w:i/>
        </w:rPr>
      </w:pPr>
      <w:r w:rsidRPr="00EB1572">
        <w:rPr>
          <w:b/>
          <w:i/>
        </w:rPr>
        <w:t>1. Выполнение задания:</w:t>
      </w:r>
    </w:p>
    <w:p w:rsidR="00D93BA0" w:rsidRPr="00EB1572" w:rsidRDefault="00D93BA0" w:rsidP="00EB15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D93BA0" w:rsidRPr="00EB1572" w:rsidTr="00D93BA0">
        <w:tc>
          <w:tcPr>
            <w:tcW w:w="3075" w:type="pct"/>
            <w:gridSpan w:val="2"/>
          </w:tcPr>
          <w:p w:rsidR="00D93BA0" w:rsidRPr="00EB1572" w:rsidRDefault="00D93BA0" w:rsidP="00EB1572">
            <w:pPr>
              <w:rPr>
                <w:b/>
                <w:bCs/>
              </w:rPr>
            </w:pPr>
            <w:r w:rsidRPr="00EB1572">
              <w:t>Организация бега  на 100м.</w:t>
            </w:r>
          </w:p>
        </w:tc>
        <w:tc>
          <w:tcPr>
            <w:tcW w:w="854" w:type="pct"/>
          </w:tcPr>
          <w:p w:rsidR="00D93BA0" w:rsidRPr="00EB1572" w:rsidRDefault="00116BAB" w:rsidP="00EB1572">
            <w:r w:rsidRPr="00EB1572">
              <w:t>Баллы</w:t>
            </w:r>
          </w:p>
        </w:tc>
        <w:tc>
          <w:tcPr>
            <w:tcW w:w="1071" w:type="pct"/>
          </w:tcPr>
          <w:p w:rsidR="00D93BA0" w:rsidRPr="00EB1572" w:rsidRDefault="00D93BA0" w:rsidP="00EB1572">
            <w:r w:rsidRPr="00EB1572">
              <w:t>Не выпо</w:t>
            </w:r>
            <w:r w:rsidRPr="00EB1572">
              <w:t>л</w:t>
            </w:r>
            <w:r w:rsidRPr="00EB1572">
              <w:t xml:space="preserve">нил </w:t>
            </w:r>
          </w:p>
        </w:tc>
      </w:tr>
      <w:tr w:rsidR="00D93BA0" w:rsidRPr="00EB1572" w:rsidTr="00D93BA0">
        <w:tc>
          <w:tcPr>
            <w:tcW w:w="324" w:type="pct"/>
          </w:tcPr>
          <w:p w:rsidR="00D93BA0" w:rsidRPr="00EB1572" w:rsidRDefault="00D93BA0" w:rsidP="00EB1572">
            <w:r w:rsidRPr="00EB1572">
              <w:t>1</w:t>
            </w:r>
          </w:p>
        </w:tc>
        <w:tc>
          <w:tcPr>
            <w:tcW w:w="2751" w:type="pct"/>
          </w:tcPr>
          <w:p w:rsidR="00D93BA0" w:rsidRPr="00EB1572" w:rsidRDefault="00D93BA0" w:rsidP="00EB1572">
            <w:pPr>
              <w:outlineLvl w:val="1"/>
            </w:pPr>
            <w:r w:rsidRPr="00EB1572">
              <w:t>Старт.</w:t>
            </w:r>
          </w:p>
        </w:tc>
        <w:tc>
          <w:tcPr>
            <w:tcW w:w="854" w:type="pct"/>
          </w:tcPr>
          <w:p w:rsidR="00D93BA0" w:rsidRPr="00EB1572" w:rsidRDefault="00D93BA0" w:rsidP="00EB1572"/>
        </w:tc>
        <w:tc>
          <w:tcPr>
            <w:tcW w:w="1071" w:type="pct"/>
          </w:tcPr>
          <w:p w:rsidR="00D93BA0" w:rsidRPr="00EB1572" w:rsidRDefault="00D93BA0" w:rsidP="00EB1572"/>
        </w:tc>
      </w:tr>
      <w:tr w:rsidR="00D93BA0" w:rsidRPr="00EB1572" w:rsidTr="00D93BA0">
        <w:tc>
          <w:tcPr>
            <w:tcW w:w="324" w:type="pct"/>
          </w:tcPr>
          <w:p w:rsidR="00D93BA0" w:rsidRPr="00EB1572" w:rsidRDefault="00D93BA0" w:rsidP="00EB1572">
            <w:r w:rsidRPr="00EB1572">
              <w:t>2</w:t>
            </w:r>
          </w:p>
        </w:tc>
        <w:tc>
          <w:tcPr>
            <w:tcW w:w="2751" w:type="pct"/>
          </w:tcPr>
          <w:p w:rsidR="00D93BA0" w:rsidRPr="00EB1572" w:rsidRDefault="00D93BA0" w:rsidP="00EB1572">
            <w:pPr>
              <w:outlineLvl w:val="1"/>
            </w:pPr>
            <w:r w:rsidRPr="00EB1572">
              <w:t>Стартовый разбег.</w:t>
            </w:r>
          </w:p>
        </w:tc>
        <w:tc>
          <w:tcPr>
            <w:tcW w:w="854" w:type="pct"/>
          </w:tcPr>
          <w:p w:rsidR="00D93BA0" w:rsidRPr="00EB1572" w:rsidRDefault="00D93BA0" w:rsidP="00EB1572"/>
        </w:tc>
        <w:tc>
          <w:tcPr>
            <w:tcW w:w="1071" w:type="pct"/>
          </w:tcPr>
          <w:p w:rsidR="00D93BA0" w:rsidRPr="00EB1572" w:rsidRDefault="00D93BA0" w:rsidP="00EB1572"/>
        </w:tc>
      </w:tr>
      <w:tr w:rsidR="00D93BA0" w:rsidRPr="00EB1572" w:rsidTr="00D93BA0">
        <w:tc>
          <w:tcPr>
            <w:tcW w:w="324" w:type="pct"/>
          </w:tcPr>
          <w:p w:rsidR="00D93BA0" w:rsidRPr="00EB1572" w:rsidRDefault="00D93BA0" w:rsidP="00EB1572">
            <w:r w:rsidRPr="00EB1572">
              <w:t>3</w:t>
            </w:r>
          </w:p>
        </w:tc>
        <w:tc>
          <w:tcPr>
            <w:tcW w:w="2751" w:type="pct"/>
          </w:tcPr>
          <w:p w:rsidR="00D93BA0" w:rsidRPr="00EB1572" w:rsidRDefault="00D93BA0" w:rsidP="00EB1572">
            <w:pPr>
              <w:outlineLvl w:val="1"/>
            </w:pPr>
            <w:r w:rsidRPr="00EB1572">
              <w:t>Бег на дистанции.</w:t>
            </w:r>
          </w:p>
        </w:tc>
        <w:tc>
          <w:tcPr>
            <w:tcW w:w="854" w:type="pct"/>
          </w:tcPr>
          <w:p w:rsidR="00D93BA0" w:rsidRPr="00EB1572" w:rsidRDefault="00D93BA0" w:rsidP="00EB1572"/>
        </w:tc>
        <w:tc>
          <w:tcPr>
            <w:tcW w:w="1071" w:type="pct"/>
          </w:tcPr>
          <w:p w:rsidR="00D93BA0" w:rsidRPr="00EB1572" w:rsidRDefault="00D93BA0" w:rsidP="00EB1572"/>
        </w:tc>
      </w:tr>
      <w:tr w:rsidR="00D93BA0" w:rsidRPr="00EB1572" w:rsidTr="00D93BA0">
        <w:tc>
          <w:tcPr>
            <w:tcW w:w="324" w:type="pct"/>
          </w:tcPr>
          <w:p w:rsidR="00D93BA0" w:rsidRPr="00EB1572" w:rsidRDefault="00D93BA0" w:rsidP="00EB1572">
            <w:r w:rsidRPr="00EB1572">
              <w:t>4</w:t>
            </w:r>
          </w:p>
        </w:tc>
        <w:tc>
          <w:tcPr>
            <w:tcW w:w="2751" w:type="pct"/>
          </w:tcPr>
          <w:p w:rsidR="00D93BA0" w:rsidRPr="00EB1572" w:rsidRDefault="00D93BA0" w:rsidP="00EB1572">
            <w:pPr>
              <w:outlineLvl w:val="1"/>
            </w:pPr>
            <w:r w:rsidRPr="00EB1572">
              <w:t>Бег на финише.</w:t>
            </w:r>
          </w:p>
        </w:tc>
        <w:tc>
          <w:tcPr>
            <w:tcW w:w="854" w:type="pct"/>
          </w:tcPr>
          <w:p w:rsidR="00D93BA0" w:rsidRPr="00EB1572" w:rsidRDefault="00D93BA0" w:rsidP="00EB1572"/>
        </w:tc>
        <w:tc>
          <w:tcPr>
            <w:tcW w:w="1071" w:type="pct"/>
          </w:tcPr>
          <w:p w:rsidR="00D93BA0" w:rsidRPr="00EB1572" w:rsidRDefault="00D93BA0" w:rsidP="00EB1572"/>
        </w:tc>
      </w:tr>
      <w:tr w:rsidR="00D93BA0" w:rsidRPr="00EB1572" w:rsidTr="00D93BA0">
        <w:tc>
          <w:tcPr>
            <w:tcW w:w="3075" w:type="pct"/>
            <w:gridSpan w:val="2"/>
          </w:tcPr>
          <w:p w:rsidR="00D93BA0" w:rsidRPr="00EB1572" w:rsidRDefault="00D93BA0" w:rsidP="00EB1572">
            <w:r w:rsidRPr="00EB1572">
              <w:t xml:space="preserve">Заключительный этап  </w:t>
            </w:r>
          </w:p>
        </w:tc>
        <w:tc>
          <w:tcPr>
            <w:tcW w:w="854" w:type="pct"/>
          </w:tcPr>
          <w:p w:rsidR="00D93BA0" w:rsidRPr="00EB1572" w:rsidRDefault="00D93BA0" w:rsidP="00EB1572"/>
        </w:tc>
        <w:tc>
          <w:tcPr>
            <w:tcW w:w="1071" w:type="pct"/>
          </w:tcPr>
          <w:p w:rsidR="00D93BA0" w:rsidRPr="00EB1572" w:rsidRDefault="00D93BA0" w:rsidP="00EB1572"/>
        </w:tc>
      </w:tr>
      <w:tr w:rsidR="00D93BA0" w:rsidRPr="00EB1572" w:rsidTr="00D93BA0">
        <w:tc>
          <w:tcPr>
            <w:tcW w:w="324" w:type="pct"/>
          </w:tcPr>
          <w:p w:rsidR="00D93BA0" w:rsidRPr="00EB1572" w:rsidRDefault="00D93BA0" w:rsidP="00EB1572">
            <w:r w:rsidRPr="00EB1572">
              <w:t>1</w:t>
            </w:r>
          </w:p>
        </w:tc>
        <w:tc>
          <w:tcPr>
            <w:tcW w:w="2751" w:type="pct"/>
          </w:tcPr>
          <w:p w:rsidR="00D93BA0" w:rsidRPr="00EB1572" w:rsidRDefault="00D93BA0" w:rsidP="00EB1572">
            <w:pPr>
              <w:outlineLvl w:val="1"/>
            </w:pPr>
            <w:r w:rsidRPr="00EB1572">
              <w:t>Финиширование.</w:t>
            </w:r>
          </w:p>
        </w:tc>
        <w:tc>
          <w:tcPr>
            <w:tcW w:w="854" w:type="pct"/>
          </w:tcPr>
          <w:p w:rsidR="00D93BA0" w:rsidRPr="00EB1572" w:rsidRDefault="00D93BA0" w:rsidP="00EB1572"/>
        </w:tc>
        <w:tc>
          <w:tcPr>
            <w:tcW w:w="1071" w:type="pct"/>
          </w:tcPr>
          <w:p w:rsidR="00D93BA0" w:rsidRPr="00EB1572" w:rsidRDefault="00D93BA0" w:rsidP="00EB1572"/>
        </w:tc>
      </w:tr>
      <w:tr w:rsidR="00D93BA0" w:rsidRPr="00EB1572" w:rsidTr="00D93BA0">
        <w:tc>
          <w:tcPr>
            <w:tcW w:w="324" w:type="pct"/>
          </w:tcPr>
          <w:p w:rsidR="00D93BA0" w:rsidRPr="00EB1572" w:rsidRDefault="00D93BA0" w:rsidP="00EB1572">
            <w:r w:rsidRPr="00EB1572">
              <w:t>2</w:t>
            </w:r>
          </w:p>
        </w:tc>
        <w:tc>
          <w:tcPr>
            <w:tcW w:w="2751" w:type="pct"/>
          </w:tcPr>
          <w:p w:rsidR="00D93BA0" w:rsidRPr="00EB1572" w:rsidRDefault="00D93BA0" w:rsidP="00EB1572">
            <w:pPr>
              <w:outlineLvl w:val="1"/>
            </w:pPr>
            <w:r w:rsidRPr="00EB1572">
              <w:t>Оценить качество в соответствии с нормативами.</w:t>
            </w:r>
          </w:p>
        </w:tc>
        <w:tc>
          <w:tcPr>
            <w:tcW w:w="854" w:type="pct"/>
          </w:tcPr>
          <w:p w:rsidR="00D93BA0" w:rsidRPr="00EB1572" w:rsidRDefault="00D93BA0" w:rsidP="00EB1572"/>
        </w:tc>
        <w:tc>
          <w:tcPr>
            <w:tcW w:w="1071" w:type="pct"/>
          </w:tcPr>
          <w:p w:rsidR="00D93BA0" w:rsidRPr="00EB1572" w:rsidRDefault="00D93BA0" w:rsidP="00EB1572"/>
        </w:tc>
      </w:tr>
    </w:tbl>
    <w:p w:rsidR="00D93BA0" w:rsidRPr="00EB1572" w:rsidRDefault="00D93BA0" w:rsidP="00EB1572">
      <w:pPr>
        <w:rPr>
          <w:i/>
        </w:rPr>
      </w:pPr>
    </w:p>
    <w:p w:rsidR="00D93BA0" w:rsidRPr="00EB1572" w:rsidRDefault="00D93BA0" w:rsidP="00EB1572">
      <w:pPr>
        <w:rPr>
          <w:b/>
          <w:i/>
        </w:rPr>
      </w:pPr>
      <w:r w:rsidRPr="00EB1572">
        <w:rPr>
          <w:b/>
          <w:i/>
        </w:rPr>
        <w:t>3. Устное обоснование (защита плана):</w:t>
      </w:r>
    </w:p>
    <w:p w:rsidR="00D93BA0" w:rsidRPr="00EB1572" w:rsidRDefault="00D93BA0" w:rsidP="00EB1572">
      <w:pPr>
        <w:rPr>
          <w:i/>
        </w:rPr>
      </w:pPr>
      <w:r w:rsidRPr="00EB1572">
        <w:t>- обоснование правильности выполнения упражнения;</w:t>
      </w:r>
    </w:p>
    <w:p w:rsidR="007A7794" w:rsidRPr="00EB1572" w:rsidRDefault="00D93BA0" w:rsidP="00EB1572">
      <w:r w:rsidRPr="00EB1572">
        <w:rPr>
          <w:i/>
        </w:rPr>
        <w:t xml:space="preserve">- </w:t>
      </w:r>
      <w:r w:rsidRPr="00EB1572">
        <w:t>обоснование  качес</w:t>
      </w:r>
      <w:r w:rsidR="00167691" w:rsidRPr="00EB1572">
        <w:t>т</w:t>
      </w:r>
      <w:r w:rsidRPr="00EB1572">
        <w:t>в</w:t>
      </w:r>
      <w:r w:rsidR="00167691" w:rsidRPr="00EB1572">
        <w:t>а</w:t>
      </w:r>
      <w:r w:rsidRPr="00EB1572">
        <w:t xml:space="preserve"> выполнения.</w:t>
      </w:r>
    </w:p>
    <w:p w:rsidR="00116BAB" w:rsidRPr="00EB1572" w:rsidRDefault="00116BAB" w:rsidP="00EB1572">
      <w:r w:rsidRPr="00EB1572">
        <w:t xml:space="preserve">Задание для </w:t>
      </w:r>
      <w:r w:rsidR="00D10B89" w:rsidRPr="00EB1572">
        <w:t>зачёта</w:t>
      </w:r>
    </w:p>
    <w:p w:rsidR="00116BAB" w:rsidRPr="00EB1572" w:rsidRDefault="00116BAB" w:rsidP="00EB1572">
      <w:pPr>
        <w:jc w:val="both"/>
        <w:rPr>
          <w:b/>
        </w:rPr>
      </w:pPr>
      <w:r w:rsidRPr="00EB1572">
        <w:t xml:space="preserve">Вариант </w:t>
      </w:r>
      <w:r w:rsidR="008E0B8A" w:rsidRPr="00EB1572">
        <w:t>2</w:t>
      </w:r>
    </w:p>
    <w:p w:rsidR="00116BAB" w:rsidRPr="00EB1572" w:rsidRDefault="00116BAB" w:rsidP="00EB1572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116BAB" w:rsidRPr="00EB1572" w:rsidRDefault="00116BAB" w:rsidP="00EB1572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116BAB" w:rsidRPr="00EB1572" w:rsidRDefault="00116BAB" w:rsidP="00EB1572">
      <w:pPr>
        <w:jc w:val="both"/>
        <w:rPr>
          <w:color w:val="000000"/>
        </w:rPr>
      </w:pPr>
      <w:r w:rsidRPr="00EB1572">
        <w:rPr>
          <w:color w:val="000000"/>
        </w:rPr>
        <w:t xml:space="preserve">Время выполнения задания – </w:t>
      </w:r>
      <w:r w:rsidR="008E0B8A" w:rsidRPr="00EB1572">
        <w:rPr>
          <w:color w:val="000000"/>
        </w:rPr>
        <w:t>20</w:t>
      </w:r>
      <w:r w:rsidRPr="00EB1572">
        <w:rPr>
          <w:color w:val="000000"/>
        </w:rPr>
        <w:t xml:space="preserve"> мин</w:t>
      </w:r>
    </w:p>
    <w:p w:rsidR="00116BAB" w:rsidRPr="00EB1572" w:rsidRDefault="00116BAB" w:rsidP="00EB1572">
      <w:pPr>
        <w:jc w:val="both"/>
        <w:rPr>
          <w:b/>
        </w:rPr>
      </w:pPr>
      <w:r w:rsidRPr="00EB1572">
        <w:rPr>
          <w:b/>
        </w:rPr>
        <w:t>Задание</w:t>
      </w:r>
    </w:p>
    <w:p w:rsidR="00116BAB" w:rsidRPr="00EB1572" w:rsidRDefault="00116BAB" w:rsidP="00EB1572">
      <w:pPr>
        <w:jc w:val="both"/>
      </w:pPr>
      <w:r w:rsidRPr="00EB1572">
        <w:t>Выполните прыжок в длину с разбега способом «согнув ноги». Обоснуйте выбор техники прыжка в длину с разбега способом «согнув ноги». Определите и охарактеризуйте этапы прыжка в длину с разбега способом «согнув ноги» (устно).</w:t>
      </w:r>
    </w:p>
    <w:p w:rsidR="00116BAB" w:rsidRPr="00EB1572" w:rsidRDefault="00116BAB" w:rsidP="00EB1572">
      <w:pPr>
        <w:pStyle w:val="aa"/>
        <w:widowControl w:val="0"/>
        <w:ind w:left="0" w:firstLine="0"/>
        <w:jc w:val="both"/>
      </w:pPr>
    </w:p>
    <w:p w:rsidR="007B7916" w:rsidRPr="00EB1572" w:rsidRDefault="007B7916" w:rsidP="00EB1572">
      <w:pPr>
        <w:rPr>
          <w:b/>
        </w:rPr>
      </w:pPr>
      <w:r w:rsidRPr="00EB1572">
        <w:rPr>
          <w:b/>
        </w:rPr>
        <w:t>КРИТЕРИИ ОЦЕНКИ</w:t>
      </w:r>
    </w:p>
    <w:p w:rsidR="007B7916" w:rsidRPr="00EB1572" w:rsidRDefault="007B7916" w:rsidP="00EB1572">
      <w:pPr>
        <w:rPr>
          <w:b/>
        </w:rPr>
      </w:pPr>
      <w:r w:rsidRPr="00EB1572">
        <w:rPr>
          <w:b/>
        </w:rPr>
        <w:t>1. Выполнение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7B7916" w:rsidRPr="00EB1572" w:rsidTr="007B7916"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6" w:rsidRPr="00EB1572" w:rsidRDefault="007B7916" w:rsidP="00EB1572">
            <w:pPr>
              <w:rPr>
                <w:b/>
                <w:bCs/>
              </w:rPr>
            </w:pPr>
            <w:r w:rsidRPr="00EB1572">
              <w:t xml:space="preserve">Организация прыжка в длину с разбега.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6" w:rsidRPr="00EB1572" w:rsidRDefault="00116BAB" w:rsidP="00EB1572">
            <w:r w:rsidRPr="00EB1572">
              <w:t>Баллы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6" w:rsidRPr="00EB1572" w:rsidRDefault="007B7916" w:rsidP="00EB1572">
            <w:r w:rsidRPr="00EB1572">
              <w:t xml:space="preserve">Не выполнил </w:t>
            </w:r>
          </w:p>
        </w:tc>
      </w:tr>
      <w:tr w:rsidR="007B7916" w:rsidRPr="00EB1572" w:rsidTr="007B791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6" w:rsidRPr="00EB1572" w:rsidRDefault="007B7916" w:rsidP="00EB1572">
            <w:r w:rsidRPr="00EB1572">
              <w:t>1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6" w:rsidRPr="00EB1572" w:rsidRDefault="007B7916" w:rsidP="00EB1572">
            <w:pPr>
              <w:outlineLvl w:val="1"/>
            </w:pPr>
            <w:r w:rsidRPr="00EB1572">
              <w:t>Разбег.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6" w:rsidRPr="00EB1572" w:rsidRDefault="007B7916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6" w:rsidRPr="00EB1572" w:rsidRDefault="007B7916" w:rsidP="00EB1572"/>
        </w:tc>
      </w:tr>
      <w:tr w:rsidR="007B7916" w:rsidRPr="00EB1572" w:rsidTr="007B791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6" w:rsidRPr="00EB1572" w:rsidRDefault="007B7916" w:rsidP="00EB1572">
            <w:r w:rsidRPr="00EB1572">
              <w:t>2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6" w:rsidRPr="00EB1572" w:rsidRDefault="007B7916" w:rsidP="00EB1572">
            <w:pPr>
              <w:outlineLvl w:val="1"/>
            </w:pPr>
            <w:r w:rsidRPr="00EB1572">
              <w:t>Отталкивание.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6" w:rsidRPr="00EB1572" w:rsidRDefault="007B7916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6" w:rsidRPr="00EB1572" w:rsidRDefault="007B7916" w:rsidP="00EB1572"/>
        </w:tc>
      </w:tr>
      <w:tr w:rsidR="007B7916" w:rsidRPr="00EB1572" w:rsidTr="007B791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6" w:rsidRPr="00EB1572" w:rsidRDefault="007B7916" w:rsidP="00EB1572">
            <w:r w:rsidRPr="00EB1572">
              <w:t>3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6" w:rsidRPr="00EB1572" w:rsidRDefault="007B7916" w:rsidP="00EB1572">
            <w:pPr>
              <w:outlineLvl w:val="1"/>
            </w:pPr>
            <w:r w:rsidRPr="00EB1572">
              <w:t>Полёт.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6" w:rsidRPr="00EB1572" w:rsidRDefault="007B7916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6" w:rsidRPr="00EB1572" w:rsidRDefault="007B7916" w:rsidP="00EB1572"/>
        </w:tc>
      </w:tr>
      <w:tr w:rsidR="007B7916" w:rsidRPr="00EB1572" w:rsidTr="007B791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6" w:rsidRPr="00EB1572" w:rsidRDefault="007B7916" w:rsidP="00EB1572">
            <w:r w:rsidRPr="00EB1572">
              <w:t>4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6" w:rsidRPr="00EB1572" w:rsidRDefault="007B7916" w:rsidP="00EB1572">
            <w:pPr>
              <w:outlineLvl w:val="1"/>
            </w:pPr>
            <w:r w:rsidRPr="00EB1572">
              <w:t>Приземление.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6" w:rsidRPr="00EB1572" w:rsidRDefault="007B7916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6" w:rsidRPr="00EB1572" w:rsidRDefault="007B7916" w:rsidP="00EB1572"/>
        </w:tc>
      </w:tr>
      <w:tr w:rsidR="007B7916" w:rsidRPr="00EB1572" w:rsidTr="007B7916"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6" w:rsidRPr="00EB1572" w:rsidRDefault="007B7916" w:rsidP="00EB1572">
            <w:r w:rsidRPr="00EB1572">
              <w:t xml:space="preserve">Заключительный этап 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6" w:rsidRPr="00EB1572" w:rsidRDefault="007B7916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6" w:rsidRPr="00EB1572" w:rsidRDefault="007B7916" w:rsidP="00EB1572"/>
        </w:tc>
      </w:tr>
      <w:tr w:rsidR="007B7916" w:rsidRPr="00EB1572" w:rsidTr="007B791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6" w:rsidRPr="00EB1572" w:rsidRDefault="007B7916" w:rsidP="00EB1572">
            <w:r w:rsidRPr="00EB1572">
              <w:t>1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6" w:rsidRPr="00EB1572" w:rsidRDefault="007B7916" w:rsidP="00EB1572">
            <w:pPr>
              <w:outlineLvl w:val="1"/>
            </w:pPr>
            <w:r w:rsidRPr="00EB1572">
              <w:t>Оценить качество в соответствии с нормативами.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6" w:rsidRPr="00EB1572" w:rsidRDefault="007B7916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6" w:rsidRPr="00EB1572" w:rsidRDefault="007B7916" w:rsidP="00EB1572"/>
        </w:tc>
      </w:tr>
    </w:tbl>
    <w:p w:rsidR="007B7916" w:rsidRPr="00EB1572" w:rsidRDefault="007B7916" w:rsidP="00EB1572">
      <w:pPr>
        <w:rPr>
          <w:i/>
        </w:rPr>
      </w:pPr>
    </w:p>
    <w:p w:rsidR="007B7916" w:rsidRPr="00EB1572" w:rsidRDefault="007B7916" w:rsidP="00EB1572">
      <w:pPr>
        <w:rPr>
          <w:b/>
        </w:rPr>
      </w:pPr>
      <w:r w:rsidRPr="00EB1572">
        <w:rPr>
          <w:b/>
        </w:rPr>
        <w:t>3. Устное обоснование (защита плана):</w:t>
      </w:r>
    </w:p>
    <w:p w:rsidR="007B7916" w:rsidRPr="00EB1572" w:rsidRDefault="007B7916" w:rsidP="00EB1572">
      <w:pPr>
        <w:rPr>
          <w:i/>
        </w:rPr>
      </w:pPr>
      <w:r w:rsidRPr="00EB1572">
        <w:t>- обоснование правильности выполнения упражнения;</w:t>
      </w:r>
    </w:p>
    <w:p w:rsidR="007B7916" w:rsidRPr="00EB1572" w:rsidRDefault="007B7916" w:rsidP="00EB1572">
      <w:r w:rsidRPr="00EB1572">
        <w:rPr>
          <w:i/>
        </w:rPr>
        <w:t xml:space="preserve">- </w:t>
      </w:r>
      <w:r w:rsidRPr="00EB1572">
        <w:t xml:space="preserve">обоснование  качества  выполнения. </w:t>
      </w:r>
    </w:p>
    <w:p w:rsidR="00E54835" w:rsidRPr="00EB1572" w:rsidRDefault="00E54835" w:rsidP="00EB1572">
      <w:pPr>
        <w:pStyle w:val="31"/>
        <w:widowControl w:val="0"/>
        <w:spacing w:after="0"/>
        <w:rPr>
          <w:color w:val="FF0000"/>
          <w:sz w:val="24"/>
          <w:szCs w:val="24"/>
        </w:rPr>
      </w:pPr>
      <w:r w:rsidRPr="00EB1572">
        <w:rPr>
          <w:sz w:val="24"/>
          <w:szCs w:val="24"/>
        </w:rPr>
        <w:t xml:space="preserve">Задание для </w:t>
      </w:r>
      <w:r w:rsidR="00D10B89" w:rsidRPr="00EB1572">
        <w:rPr>
          <w:sz w:val="24"/>
          <w:szCs w:val="24"/>
        </w:rPr>
        <w:t>зачёта</w:t>
      </w:r>
    </w:p>
    <w:p w:rsidR="00E54835" w:rsidRPr="00EB1572" w:rsidRDefault="00E54835" w:rsidP="00EB1572">
      <w:pPr>
        <w:jc w:val="both"/>
        <w:rPr>
          <w:b/>
        </w:rPr>
      </w:pPr>
      <w:r w:rsidRPr="00EB1572">
        <w:t xml:space="preserve">Вариант </w:t>
      </w:r>
      <w:r w:rsidR="008E0B8A" w:rsidRPr="00EB1572">
        <w:t>3</w:t>
      </w:r>
    </w:p>
    <w:p w:rsidR="00E54835" w:rsidRPr="00EB1572" w:rsidRDefault="00E54835" w:rsidP="00EB1572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E54835" w:rsidRPr="00EB1572" w:rsidRDefault="00E54835" w:rsidP="00EB1572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E54835" w:rsidRPr="00EB1572" w:rsidRDefault="00E54835" w:rsidP="00EB1572">
      <w:pPr>
        <w:jc w:val="both"/>
        <w:rPr>
          <w:color w:val="000000"/>
        </w:rPr>
      </w:pPr>
      <w:r w:rsidRPr="00EB1572">
        <w:rPr>
          <w:color w:val="000000"/>
        </w:rPr>
        <w:t xml:space="preserve">Время выполнения задания – </w:t>
      </w:r>
      <w:r w:rsidR="008E0B8A" w:rsidRPr="00EB1572">
        <w:rPr>
          <w:color w:val="000000"/>
        </w:rPr>
        <w:t>20</w:t>
      </w:r>
      <w:r w:rsidRPr="00EB1572">
        <w:rPr>
          <w:color w:val="000000"/>
        </w:rPr>
        <w:t xml:space="preserve"> мин</w:t>
      </w:r>
    </w:p>
    <w:p w:rsidR="00307158" w:rsidRPr="00EB1572" w:rsidRDefault="00E54835" w:rsidP="00EB1572">
      <w:pPr>
        <w:jc w:val="both"/>
        <w:rPr>
          <w:b/>
        </w:rPr>
      </w:pPr>
      <w:r w:rsidRPr="00EB1572">
        <w:rPr>
          <w:b/>
        </w:rPr>
        <w:t>Задание</w:t>
      </w:r>
      <w:r w:rsidR="00307158" w:rsidRPr="00EB1572">
        <w:rPr>
          <w:b/>
        </w:rPr>
        <w:t xml:space="preserve"> </w:t>
      </w:r>
    </w:p>
    <w:p w:rsidR="00307158" w:rsidRPr="00EB1572" w:rsidRDefault="00307158" w:rsidP="00EB1572">
      <w:pPr>
        <w:jc w:val="both"/>
      </w:pPr>
      <w:r w:rsidRPr="00EB1572">
        <w:t xml:space="preserve">Выполните  </w:t>
      </w:r>
      <w:r w:rsidR="00021004" w:rsidRPr="00EB1572">
        <w:t>комплекс дыхательных упражнений по методике А.</w:t>
      </w:r>
      <w:r w:rsidR="00FC7E5A" w:rsidRPr="00EB1572">
        <w:t>В.</w:t>
      </w:r>
      <w:r w:rsidR="00021004" w:rsidRPr="00EB1572">
        <w:t>Стрельниковой</w:t>
      </w:r>
      <w:r w:rsidRPr="00EB1572">
        <w:t xml:space="preserve">. Обоснуйте выбор техники </w:t>
      </w:r>
      <w:r w:rsidR="00021004" w:rsidRPr="00EB1572">
        <w:t xml:space="preserve">выполнения комплекса дыхательных упражнений по методике </w:t>
      </w:r>
      <w:r w:rsidR="00021004" w:rsidRPr="00EB1572">
        <w:lastRenderedPageBreak/>
        <w:t>А.</w:t>
      </w:r>
      <w:r w:rsidR="00FC7E5A" w:rsidRPr="00EB1572">
        <w:t>В.</w:t>
      </w:r>
      <w:r w:rsidR="00021004" w:rsidRPr="00EB1572">
        <w:t>Стрельниковой.</w:t>
      </w:r>
      <w:r w:rsidRPr="00EB1572">
        <w:t>. Определите направленность</w:t>
      </w:r>
      <w:r w:rsidR="00021004" w:rsidRPr="00EB1572">
        <w:t xml:space="preserve"> дыхательных упражнений по методике А.</w:t>
      </w:r>
      <w:r w:rsidR="00FC7E5A" w:rsidRPr="00EB1572">
        <w:t>В.</w:t>
      </w:r>
      <w:r w:rsidR="00021004" w:rsidRPr="00EB1572">
        <w:t>Стрельниковой.</w:t>
      </w:r>
      <w:r w:rsidRPr="00EB1572">
        <w:t xml:space="preserve"> (устно).</w:t>
      </w:r>
    </w:p>
    <w:p w:rsidR="00412843" w:rsidRPr="00EB1572" w:rsidRDefault="00412843" w:rsidP="00EB1572"/>
    <w:p w:rsidR="00E54835" w:rsidRPr="00EB1572" w:rsidRDefault="00E54835" w:rsidP="00EB1572">
      <w:pPr>
        <w:rPr>
          <w:b/>
        </w:rPr>
      </w:pPr>
      <w:r w:rsidRPr="00EB1572">
        <w:rPr>
          <w:b/>
        </w:rPr>
        <w:t>КРИТЕРИИ ОЦЕНКИ</w:t>
      </w:r>
    </w:p>
    <w:p w:rsidR="00E54835" w:rsidRPr="00EB1572" w:rsidRDefault="00E54835" w:rsidP="00EB1572">
      <w:pPr>
        <w:rPr>
          <w:b/>
        </w:rPr>
      </w:pPr>
      <w:r w:rsidRPr="00EB1572">
        <w:rPr>
          <w:b/>
        </w:rPr>
        <w:t>1. Выполнение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E54835" w:rsidRPr="00EB1572" w:rsidTr="00061D2E"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35" w:rsidRPr="00EB1572" w:rsidRDefault="00021004" w:rsidP="00EB1572">
            <w:pPr>
              <w:rPr>
                <w:b/>
                <w:bCs/>
              </w:rPr>
            </w:pPr>
            <w:r w:rsidRPr="00EB1572">
              <w:t>Организация выполнения комплекса упражнений</w:t>
            </w:r>
            <w:r w:rsidR="00E54835" w:rsidRPr="00EB1572">
              <w:t xml:space="preserve">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35" w:rsidRPr="00EB1572" w:rsidRDefault="00021004" w:rsidP="00EB1572">
            <w:r w:rsidRPr="00EB1572">
              <w:t>Выполнил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35" w:rsidRPr="00EB1572" w:rsidRDefault="00E54835" w:rsidP="00EB1572">
            <w:r w:rsidRPr="00EB1572">
              <w:t xml:space="preserve">Не выполнил </w:t>
            </w:r>
          </w:p>
        </w:tc>
      </w:tr>
      <w:tr w:rsidR="00E54835" w:rsidRPr="00EB1572" w:rsidTr="00061D2E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35" w:rsidRPr="00EB1572" w:rsidRDefault="00E54835" w:rsidP="00EB1572">
            <w:r w:rsidRPr="00EB1572">
              <w:t>1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35" w:rsidRPr="00EB1572" w:rsidRDefault="00021004" w:rsidP="00EB1572">
            <w:pPr>
              <w:outlineLvl w:val="1"/>
            </w:pPr>
            <w:r w:rsidRPr="00EB1572">
              <w:rPr>
                <w:color w:val="000000"/>
              </w:rPr>
              <w:t>Поворачивать голову направо и налево.</w:t>
            </w:r>
            <w:r w:rsidR="008E0B8A" w:rsidRPr="00EB1572">
              <w:rPr>
                <w:color w:val="000000"/>
              </w:rPr>
              <w:t xml:space="preserve"> </w:t>
            </w:r>
            <w:r w:rsidRPr="00EB1572">
              <w:rPr>
                <w:color w:val="000000"/>
              </w:rPr>
              <w:t>На каждый поворот делать шумный вдох носом.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35" w:rsidRPr="00EB1572" w:rsidRDefault="00E54835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35" w:rsidRPr="00EB1572" w:rsidRDefault="00E54835" w:rsidP="00EB1572"/>
        </w:tc>
      </w:tr>
      <w:tr w:rsidR="00E54835" w:rsidRPr="00EB1572" w:rsidTr="00061D2E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35" w:rsidRPr="00EB1572" w:rsidRDefault="00E54835" w:rsidP="00EB1572">
            <w:r w:rsidRPr="00EB1572">
              <w:t>2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35" w:rsidRPr="00EB1572" w:rsidRDefault="00021004" w:rsidP="00EB1572">
            <w:pPr>
              <w:outlineLvl w:val="1"/>
            </w:pPr>
            <w:r w:rsidRPr="00EB1572">
              <w:rPr>
                <w:color w:val="000000"/>
              </w:rPr>
              <w:t>Захватить резко,</w:t>
            </w:r>
            <w:r w:rsidR="008E0B8A" w:rsidRPr="00EB1572">
              <w:rPr>
                <w:color w:val="000000"/>
              </w:rPr>
              <w:t xml:space="preserve"> </w:t>
            </w:r>
            <w:r w:rsidRPr="00EB1572">
              <w:rPr>
                <w:color w:val="000000"/>
              </w:rPr>
              <w:t>из положения руки в стороны скрестно правой рукой –левое плечо,</w:t>
            </w:r>
            <w:r w:rsidR="008E0B8A" w:rsidRPr="00EB1572">
              <w:rPr>
                <w:color w:val="000000"/>
              </w:rPr>
              <w:t xml:space="preserve"> </w:t>
            </w:r>
            <w:r w:rsidRPr="00EB1572">
              <w:rPr>
                <w:color w:val="000000"/>
              </w:rPr>
              <w:t>а левой рукой правое плечо,</w:t>
            </w:r>
            <w:r w:rsidR="008E0B8A" w:rsidRPr="00EB1572">
              <w:rPr>
                <w:color w:val="000000"/>
              </w:rPr>
              <w:t xml:space="preserve"> </w:t>
            </w:r>
            <w:r w:rsidRPr="00EB1572">
              <w:rPr>
                <w:color w:val="000000"/>
              </w:rPr>
              <w:t>повторять в темпе прогулочного шага.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35" w:rsidRPr="00EB1572" w:rsidRDefault="00E54835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35" w:rsidRPr="00EB1572" w:rsidRDefault="00E54835" w:rsidP="00EB1572"/>
        </w:tc>
      </w:tr>
      <w:tr w:rsidR="00E54835" w:rsidRPr="00EB1572" w:rsidTr="00061D2E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35" w:rsidRPr="00EB1572" w:rsidRDefault="00E54835" w:rsidP="00EB1572">
            <w:r w:rsidRPr="00EB1572">
              <w:t>3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35" w:rsidRPr="00EB1572" w:rsidRDefault="00021004" w:rsidP="00EB1572">
            <w:pPr>
              <w:outlineLvl w:val="1"/>
            </w:pPr>
            <w:r w:rsidRPr="00EB1572">
              <w:rPr>
                <w:color w:val="000000"/>
              </w:rPr>
              <w:t>Поворачивать туловище налево и направо, выполнять при повороте вдох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35" w:rsidRPr="00EB1572" w:rsidRDefault="00E54835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35" w:rsidRPr="00EB1572" w:rsidRDefault="00E54835" w:rsidP="00EB1572"/>
        </w:tc>
      </w:tr>
      <w:tr w:rsidR="00E54835" w:rsidRPr="00EB1572" w:rsidTr="00061D2E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35" w:rsidRPr="00EB1572" w:rsidRDefault="00E54835" w:rsidP="00EB1572">
            <w:r w:rsidRPr="00EB1572">
              <w:t>4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35" w:rsidRPr="00EB1572" w:rsidRDefault="00021004" w:rsidP="00EB1572">
            <w:pPr>
              <w:outlineLvl w:val="1"/>
            </w:pPr>
            <w:r w:rsidRPr="00EB1572">
              <w:rPr>
                <w:color w:val="000000"/>
              </w:rPr>
              <w:t>Наклон</w:t>
            </w:r>
            <w:r w:rsidR="00117889" w:rsidRPr="00EB1572">
              <w:rPr>
                <w:color w:val="000000"/>
              </w:rPr>
              <w:t xml:space="preserve"> </w:t>
            </w:r>
            <w:r w:rsidRPr="00EB1572">
              <w:rPr>
                <w:color w:val="000000"/>
              </w:rPr>
              <w:t>вперёд и назад ,при наклоне назад руками обхватить плечи.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35" w:rsidRPr="00EB1572" w:rsidRDefault="00E54835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35" w:rsidRPr="00EB1572" w:rsidRDefault="00E54835" w:rsidP="00EB1572"/>
        </w:tc>
      </w:tr>
      <w:tr w:rsidR="00021004" w:rsidRPr="00EB1572" w:rsidTr="00061D2E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04" w:rsidRPr="00EB1572" w:rsidRDefault="00021004" w:rsidP="00EB1572">
            <w:r w:rsidRPr="00EB1572">
              <w:t>5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04" w:rsidRPr="00EB1572" w:rsidRDefault="00021004" w:rsidP="00EB1572">
            <w:pPr>
              <w:outlineLvl w:val="1"/>
            </w:pPr>
            <w:r w:rsidRPr="00EB1572">
              <w:rPr>
                <w:color w:val="000000"/>
              </w:rPr>
              <w:t>Полуприсед</w:t>
            </w:r>
            <w:r w:rsidR="00117889" w:rsidRPr="00EB1572">
              <w:rPr>
                <w:color w:val="000000"/>
              </w:rPr>
              <w:t xml:space="preserve"> </w:t>
            </w:r>
            <w:r w:rsidRPr="00EB1572">
              <w:rPr>
                <w:color w:val="000000"/>
              </w:rPr>
              <w:t>выдохом.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04" w:rsidRPr="00EB1572" w:rsidRDefault="00021004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04" w:rsidRPr="00EB1572" w:rsidRDefault="00021004" w:rsidP="00EB1572"/>
        </w:tc>
      </w:tr>
    </w:tbl>
    <w:p w:rsidR="00021004" w:rsidRPr="00EB1572" w:rsidRDefault="00E54835" w:rsidP="00EB1572">
      <w:pPr>
        <w:rPr>
          <w:b/>
        </w:rPr>
      </w:pPr>
      <w:r w:rsidRPr="00EB1572">
        <w:rPr>
          <w:b/>
        </w:rPr>
        <w:t>3. Устное обоснование (защита плана):</w:t>
      </w:r>
    </w:p>
    <w:p w:rsidR="00E54835" w:rsidRPr="00EB1572" w:rsidRDefault="00E54835" w:rsidP="00EB1572">
      <w:pPr>
        <w:rPr>
          <w:i/>
        </w:rPr>
      </w:pPr>
      <w:r w:rsidRPr="00EB1572">
        <w:t>- обоснование правильности выполнения упражнения;</w:t>
      </w:r>
    </w:p>
    <w:p w:rsidR="00E54835" w:rsidRPr="00EB1572" w:rsidRDefault="00E54835" w:rsidP="00EB1572">
      <w:r w:rsidRPr="00EB1572">
        <w:rPr>
          <w:i/>
        </w:rPr>
        <w:t xml:space="preserve">- </w:t>
      </w:r>
      <w:r w:rsidRPr="00EB1572">
        <w:t xml:space="preserve">обоснование  качества  выполнения. </w:t>
      </w:r>
    </w:p>
    <w:p w:rsidR="00EB1572" w:rsidRDefault="00021004" w:rsidP="00EB1572">
      <w:pPr>
        <w:pStyle w:val="31"/>
        <w:widowControl w:val="0"/>
        <w:spacing w:after="0"/>
        <w:rPr>
          <w:sz w:val="24"/>
          <w:szCs w:val="24"/>
        </w:rPr>
      </w:pPr>
      <w:r w:rsidRPr="00EB1572">
        <w:rPr>
          <w:sz w:val="24"/>
          <w:szCs w:val="24"/>
        </w:rPr>
        <w:t xml:space="preserve">Задание для </w:t>
      </w:r>
      <w:r w:rsidR="00D10B89" w:rsidRPr="00EB1572">
        <w:rPr>
          <w:sz w:val="24"/>
          <w:szCs w:val="24"/>
        </w:rPr>
        <w:t>зачёта</w:t>
      </w:r>
    </w:p>
    <w:p w:rsidR="00021004" w:rsidRPr="00EB1572" w:rsidRDefault="00021004" w:rsidP="00EB1572">
      <w:pPr>
        <w:pStyle w:val="31"/>
        <w:widowControl w:val="0"/>
        <w:spacing w:after="0"/>
        <w:rPr>
          <w:color w:val="FF0000"/>
          <w:sz w:val="24"/>
          <w:szCs w:val="24"/>
        </w:rPr>
      </w:pPr>
      <w:r w:rsidRPr="00EB1572">
        <w:rPr>
          <w:sz w:val="24"/>
          <w:szCs w:val="24"/>
        </w:rPr>
        <w:t xml:space="preserve">Вариант </w:t>
      </w:r>
      <w:r w:rsidR="008E0B8A" w:rsidRPr="00EB1572">
        <w:rPr>
          <w:sz w:val="24"/>
          <w:szCs w:val="24"/>
        </w:rPr>
        <w:t>4</w:t>
      </w:r>
    </w:p>
    <w:p w:rsidR="00EB1572" w:rsidRDefault="00021004" w:rsidP="00EB1572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021004" w:rsidRPr="00EB1572" w:rsidRDefault="00021004" w:rsidP="00EB1572">
      <w:pPr>
        <w:jc w:val="both"/>
        <w:rPr>
          <w:b/>
          <w:i/>
        </w:rPr>
      </w:pPr>
      <w:r w:rsidRPr="00EB1572">
        <w:rPr>
          <w:color w:val="000000"/>
        </w:rPr>
        <w:t>Внимательно прочитайте задание.</w:t>
      </w:r>
    </w:p>
    <w:p w:rsidR="00021004" w:rsidRPr="00EB1572" w:rsidRDefault="008E0B8A" w:rsidP="00EB1572">
      <w:pPr>
        <w:jc w:val="both"/>
        <w:rPr>
          <w:color w:val="000000"/>
        </w:rPr>
      </w:pPr>
      <w:r w:rsidRPr="00EB1572">
        <w:rPr>
          <w:color w:val="000000"/>
        </w:rPr>
        <w:t>Время выполнения задания – 20</w:t>
      </w:r>
      <w:r w:rsidR="00021004" w:rsidRPr="00EB1572">
        <w:rPr>
          <w:color w:val="000000"/>
        </w:rPr>
        <w:t>мин</w:t>
      </w:r>
    </w:p>
    <w:p w:rsidR="00021004" w:rsidRPr="00EB1572" w:rsidRDefault="00021004" w:rsidP="00EB1572">
      <w:pPr>
        <w:jc w:val="both"/>
        <w:rPr>
          <w:b/>
        </w:rPr>
      </w:pPr>
      <w:r w:rsidRPr="00EB1572">
        <w:rPr>
          <w:b/>
        </w:rPr>
        <w:t>Задание</w:t>
      </w:r>
    </w:p>
    <w:p w:rsidR="00021004" w:rsidRPr="00EB1572" w:rsidRDefault="00021004" w:rsidP="00EB1572">
      <w:pPr>
        <w:jc w:val="both"/>
      </w:pPr>
      <w:r w:rsidRPr="00EB1572">
        <w:t xml:space="preserve">Выполните </w:t>
      </w:r>
      <w:r w:rsidR="00AA44FB" w:rsidRPr="00EB1572">
        <w:t>подтягивание в висе на перекладине</w:t>
      </w:r>
      <w:r w:rsidRPr="00EB1572">
        <w:t>. Обоснуйте выбор техники</w:t>
      </w:r>
      <w:r w:rsidR="00AA44FB" w:rsidRPr="00EB1572">
        <w:t xml:space="preserve"> подтягивания на перекладине.</w:t>
      </w:r>
      <w:r w:rsidRPr="00EB1572">
        <w:t xml:space="preserve"> Определите</w:t>
      </w:r>
      <w:r w:rsidR="00AA44FB" w:rsidRPr="00EB1572">
        <w:t xml:space="preserve"> направленность упражнения.</w:t>
      </w:r>
      <w:r w:rsidRPr="00EB1572">
        <w:t xml:space="preserve"> </w:t>
      </w:r>
    </w:p>
    <w:p w:rsidR="00EB1572" w:rsidRPr="00EB1572" w:rsidRDefault="00EB1572" w:rsidP="00EB1572">
      <w:pPr>
        <w:pStyle w:val="aa"/>
        <w:widowControl w:val="0"/>
        <w:ind w:left="0" w:firstLine="0"/>
        <w:jc w:val="both"/>
      </w:pPr>
    </w:p>
    <w:p w:rsidR="00021004" w:rsidRPr="00EB1572" w:rsidRDefault="00021004" w:rsidP="00EB1572">
      <w:pPr>
        <w:rPr>
          <w:b/>
        </w:rPr>
      </w:pPr>
      <w:r w:rsidRPr="00EB1572">
        <w:rPr>
          <w:b/>
        </w:rPr>
        <w:t>КРИТЕРИИ ОЦЕНКИ</w:t>
      </w:r>
    </w:p>
    <w:p w:rsidR="00021004" w:rsidRPr="00EB1572" w:rsidRDefault="00021004" w:rsidP="00EB1572">
      <w:pPr>
        <w:rPr>
          <w:b/>
          <w:i/>
        </w:rPr>
      </w:pPr>
      <w:r w:rsidRPr="00EB1572">
        <w:rPr>
          <w:b/>
          <w:i/>
        </w:rPr>
        <w:t>1. Выполнение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021004" w:rsidRPr="00EB1572" w:rsidTr="00293196">
        <w:tc>
          <w:tcPr>
            <w:tcW w:w="3075" w:type="pct"/>
            <w:gridSpan w:val="2"/>
          </w:tcPr>
          <w:p w:rsidR="00021004" w:rsidRPr="00EB1572" w:rsidRDefault="00021004" w:rsidP="00EB1572">
            <w:pPr>
              <w:rPr>
                <w:b/>
                <w:bCs/>
              </w:rPr>
            </w:pPr>
            <w:r w:rsidRPr="00EB1572">
              <w:t>Организация</w:t>
            </w:r>
            <w:r w:rsidR="00C012D6" w:rsidRPr="00EB1572">
              <w:t xml:space="preserve"> подтягивания в висе на перекладине</w:t>
            </w:r>
            <w:r w:rsidRPr="00EB1572">
              <w:t xml:space="preserve"> </w:t>
            </w:r>
            <w:r w:rsidR="00C012D6" w:rsidRPr="00EB1572">
              <w:t>.</w:t>
            </w:r>
          </w:p>
        </w:tc>
        <w:tc>
          <w:tcPr>
            <w:tcW w:w="854" w:type="pct"/>
          </w:tcPr>
          <w:p w:rsidR="00021004" w:rsidRPr="00EB1572" w:rsidRDefault="00021004" w:rsidP="00EB1572">
            <w:r w:rsidRPr="00EB1572">
              <w:t>Баллы</w:t>
            </w:r>
          </w:p>
        </w:tc>
        <w:tc>
          <w:tcPr>
            <w:tcW w:w="1071" w:type="pct"/>
          </w:tcPr>
          <w:p w:rsidR="00021004" w:rsidRPr="00EB1572" w:rsidRDefault="00021004" w:rsidP="00EB1572">
            <w:r w:rsidRPr="00EB1572">
              <w:t>Не выпо</w:t>
            </w:r>
            <w:r w:rsidRPr="00EB1572">
              <w:t>л</w:t>
            </w:r>
            <w:r w:rsidRPr="00EB1572">
              <w:t xml:space="preserve">нил </w:t>
            </w:r>
          </w:p>
        </w:tc>
      </w:tr>
      <w:tr w:rsidR="00021004" w:rsidRPr="00EB1572" w:rsidTr="00293196">
        <w:tc>
          <w:tcPr>
            <w:tcW w:w="324" w:type="pct"/>
          </w:tcPr>
          <w:p w:rsidR="00021004" w:rsidRPr="00EB1572" w:rsidRDefault="00021004" w:rsidP="00EB1572">
            <w:r w:rsidRPr="00EB1572">
              <w:t>1</w:t>
            </w:r>
          </w:p>
        </w:tc>
        <w:tc>
          <w:tcPr>
            <w:tcW w:w="2751" w:type="pct"/>
          </w:tcPr>
          <w:p w:rsidR="00021004" w:rsidRPr="00EB1572" w:rsidRDefault="00B76058" w:rsidP="00EB1572">
            <w:pPr>
              <w:outlineLvl w:val="1"/>
            </w:pPr>
            <w:r w:rsidRPr="00EB1572">
              <w:t>Хват сверху.</w:t>
            </w:r>
          </w:p>
        </w:tc>
        <w:tc>
          <w:tcPr>
            <w:tcW w:w="854" w:type="pct"/>
          </w:tcPr>
          <w:p w:rsidR="00021004" w:rsidRPr="00EB1572" w:rsidRDefault="00021004" w:rsidP="00EB1572"/>
        </w:tc>
        <w:tc>
          <w:tcPr>
            <w:tcW w:w="1071" w:type="pct"/>
          </w:tcPr>
          <w:p w:rsidR="00021004" w:rsidRPr="00EB1572" w:rsidRDefault="00021004" w:rsidP="00EB1572"/>
        </w:tc>
      </w:tr>
      <w:tr w:rsidR="00021004" w:rsidRPr="00EB1572" w:rsidTr="00293196">
        <w:tc>
          <w:tcPr>
            <w:tcW w:w="324" w:type="pct"/>
          </w:tcPr>
          <w:p w:rsidR="00021004" w:rsidRPr="00EB1572" w:rsidRDefault="00021004" w:rsidP="00EB1572">
            <w:r w:rsidRPr="00EB1572">
              <w:t>2</w:t>
            </w:r>
          </w:p>
        </w:tc>
        <w:tc>
          <w:tcPr>
            <w:tcW w:w="2751" w:type="pct"/>
          </w:tcPr>
          <w:p w:rsidR="00021004" w:rsidRPr="00EB1572" w:rsidRDefault="00B76058" w:rsidP="00EB1572">
            <w:pPr>
              <w:outlineLvl w:val="1"/>
            </w:pPr>
            <w:r w:rsidRPr="00EB1572">
              <w:t>Ноги скрестно</w:t>
            </w:r>
            <w:r w:rsidR="00162CE3" w:rsidRPr="00EB1572">
              <w:t>,</w:t>
            </w:r>
            <w:r w:rsidR="008E0B8A" w:rsidRPr="00EB1572">
              <w:t xml:space="preserve"> </w:t>
            </w:r>
            <w:r w:rsidR="00162CE3" w:rsidRPr="00EB1572">
              <w:t>не согнутые.</w:t>
            </w:r>
          </w:p>
        </w:tc>
        <w:tc>
          <w:tcPr>
            <w:tcW w:w="854" w:type="pct"/>
          </w:tcPr>
          <w:p w:rsidR="00021004" w:rsidRPr="00EB1572" w:rsidRDefault="00021004" w:rsidP="00EB1572"/>
        </w:tc>
        <w:tc>
          <w:tcPr>
            <w:tcW w:w="1071" w:type="pct"/>
          </w:tcPr>
          <w:p w:rsidR="00021004" w:rsidRPr="00EB1572" w:rsidRDefault="00021004" w:rsidP="00EB1572"/>
        </w:tc>
      </w:tr>
      <w:tr w:rsidR="00021004" w:rsidRPr="00EB1572" w:rsidTr="00293196">
        <w:tc>
          <w:tcPr>
            <w:tcW w:w="324" w:type="pct"/>
          </w:tcPr>
          <w:p w:rsidR="00021004" w:rsidRPr="00EB1572" w:rsidRDefault="00021004" w:rsidP="00EB1572">
            <w:r w:rsidRPr="00EB1572">
              <w:t>3</w:t>
            </w:r>
          </w:p>
        </w:tc>
        <w:tc>
          <w:tcPr>
            <w:tcW w:w="2751" w:type="pct"/>
          </w:tcPr>
          <w:p w:rsidR="00021004" w:rsidRPr="00EB1572" w:rsidRDefault="00B76058" w:rsidP="00EB1572">
            <w:pPr>
              <w:outlineLvl w:val="1"/>
            </w:pPr>
            <w:r w:rsidRPr="00EB1572">
              <w:t>Подтягивание.</w:t>
            </w:r>
          </w:p>
        </w:tc>
        <w:tc>
          <w:tcPr>
            <w:tcW w:w="854" w:type="pct"/>
          </w:tcPr>
          <w:p w:rsidR="00021004" w:rsidRPr="00EB1572" w:rsidRDefault="00021004" w:rsidP="00EB1572"/>
        </w:tc>
        <w:tc>
          <w:tcPr>
            <w:tcW w:w="1071" w:type="pct"/>
          </w:tcPr>
          <w:p w:rsidR="00021004" w:rsidRPr="00EB1572" w:rsidRDefault="00021004" w:rsidP="00EB1572"/>
        </w:tc>
      </w:tr>
      <w:tr w:rsidR="00021004" w:rsidRPr="00EB1572" w:rsidTr="00293196">
        <w:tc>
          <w:tcPr>
            <w:tcW w:w="324" w:type="pct"/>
          </w:tcPr>
          <w:p w:rsidR="00021004" w:rsidRPr="00EB1572" w:rsidRDefault="00021004" w:rsidP="00EB1572">
            <w:r w:rsidRPr="00EB1572">
              <w:t>4</w:t>
            </w:r>
          </w:p>
        </w:tc>
        <w:tc>
          <w:tcPr>
            <w:tcW w:w="2751" w:type="pct"/>
          </w:tcPr>
          <w:p w:rsidR="00021004" w:rsidRPr="00EB1572" w:rsidRDefault="00B76058" w:rsidP="00EB1572">
            <w:pPr>
              <w:outlineLvl w:val="1"/>
            </w:pPr>
            <w:r w:rsidRPr="00EB1572">
              <w:t>Подбородок достиг верхнего уровня перекладины.</w:t>
            </w:r>
          </w:p>
        </w:tc>
        <w:tc>
          <w:tcPr>
            <w:tcW w:w="854" w:type="pct"/>
          </w:tcPr>
          <w:p w:rsidR="00021004" w:rsidRPr="00EB1572" w:rsidRDefault="00021004" w:rsidP="00EB1572"/>
        </w:tc>
        <w:tc>
          <w:tcPr>
            <w:tcW w:w="1071" w:type="pct"/>
          </w:tcPr>
          <w:p w:rsidR="00021004" w:rsidRPr="00EB1572" w:rsidRDefault="00021004" w:rsidP="00EB1572"/>
        </w:tc>
      </w:tr>
      <w:tr w:rsidR="00021004" w:rsidRPr="00EB1572" w:rsidTr="00293196">
        <w:tc>
          <w:tcPr>
            <w:tcW w:w="3075" w:type="pct"/>
            <w:gridSpan w:val="2"/>
          </w:tcPr>
          <w:p w:rsidR="00021004" w:rsidRPr="00EB1572" w:rsidRDefault="00021004" w:rsidP="00EB1572">
            <w:r w:rsidRPr="00EB1572">
              <w:t xml:space="preserve">Заключительный этап  </w:t>
            </w:r>
          </w:p>
        </w:tc>
        <w:tc>
          <w:tcPr>
            <w:tcW w:w="854" w:type="pct"/>
          </w:tcPr>
          <w:p w:rsidR="00021004" w:rsidRPr="00EB1572" w:rsidRDefault="00021004" w:rsidP="00EB1572"/>
        </w:tc>
        <w:tc>
          <w:tcPr>
            <w:tcW w:w="1071" w:type="pct"/>
          </w:tcPr>
          <w:p w:rsidR="00021004" w:rsidRPr="00EB1572" w:rsidRDefault="00021004" w:rsidP="00EB1572"/>
        </w:tc>
      </w:tr>
      <w:tr w:rsidR="00021004" w:rsidRPr="00EB1572" w:rsidTr="00293196">
        <w:tc>
          <w:tcPr>
            <w:tcW w:w="324" w:type="pct"/>
          </w:tcPr>
          <w:p w:rsidR="00021004" w:rsidRPr="00EB1572" w:rsidRDefault="00021004" w:rsidP="00EB1572">
            <w:r w:rsidRPr="00EB1572">
              <w:t>1</w:t>
            </w:r>
          </w:p>
        </w:tc>
        <w:tc>
          <w:tcPr>
            <w:tcW w:w="2751" w:type="pct"/>
          </w:tcPr>
          <w:p w:rsidR="00021004" w:rsidRPr="00EB1572" w:rsidRDefault="00B76058" w:rsidP="00EB1572">
            <w:pPr>
              <w:outlineLvl w:val="1"/>
            </w:pPr>
            <w:r w:rsidRPr="00EB1572">
              <w:t>Оценить качество в соответствии с нормативами.</w:t>
            </w:r>
          </w:p>
        </w:tc>
        <w:tc>
          <w:tcPr>
            <w:tcW w:w="854" w:type="pct"/>
          </w:tcPr>
          <w:p w:rsidR="00021004" w:rsidRPr="00EB1572" w:rsidRDefault="00021004" w:rsidP="00EB1572"/>
        </w:tc>
        <w:tc>
          <w:tcPr>
            <w:tcW w:w="1071" w:type="pct"/>
          </w:tcPr>
          <w:p w:rsidR="00021004" w:rsidRPr="00EB1572" w:rsidRDefault="00021004" w:rsidP="00EB1572"/>
        </w:tc>
      </w:tr>
    </w:tbl>
    <w:p w:rsidR="00021004" w:rsidRPr="00EB1572" w:rsidRDefault="00021004" w:rsidP="00EB1572">
      <w:pPr>
        <w:rPr>
          <w:i/>
        </w:rPr>
      </w:pPr>
    </w:p>
    <w:p w:rsidR="00021004" w:rsidRPr="00EB1572" w:rsidRDefault="00021004" w:rsidP="00EB1572">
      <w:pPr>
        <w:rPr>
          <w:b/>
          <w:i/>
        </w:rPr>
      </w:pPr>
      <w:r w:rsidRPr="00EB1572">
        <w:rPr>
          <w:b/>
          <w:i/>
        </w:rPr>
        <w:t>3. Устное обоснование (защита плана):</w:t>
      </w:r>
    </w:p>
    <w:p w:rsidR="00021004" w:rsidRPr="00EB1572" w:rsidRDefault="00021004" w:rsidP="00EB1572">
      <w:pPr>
        <w:rPr>
          <w:i/>
        </w:rPr>
      </w:pPr>
      <w:r w:rsidRPr="00EB1572">
        <w:t>- обоснование правильности выполнения упражнения;</w:t>
      </w:r>
    </w:p>
    <w:p w:rsidR="00B60515" w:rsidRPr="00EB1572" w:rsidRDefault="00021004" w:rsidP="00EB1572">
      <w:r w:rsidRPr="00EB1572">
        <w:rPr>
          <w:i/>
        </w:rPr>
        <w:t xml:space="preserve">- </w:t>
      </w:r>
      <w:r w:rsidRPr="00EB1572">
        <w:t>обоснование  качества выполнения.</w:t>
      </w:r>
    </w:p>
    <w:p w:rsidR="00B60515" w:rsidRPr="00EB1572" w:rsidRDefault="008E0B8A" w:rsidP="00EB1572">
      <w:pPr>
        <w:pStyle w:val="31"/>
        <w:widowControl w:val="0"/>
        <w:spacing w:after="0"/>
        <w:rPr>
          <w:color w:val="FF0000"/>
          <w:sz w:val="24"/>
          <w:szCs w:val="24"/>
        </w:rPr>
      </w:pPr>
      <w:r w:rsidRPr="00EB1572">
        <w:rPr>
          <w:sz w:val="24"/>
          <w:szCs w:val="24"/>
        </w:rPr>
        <w:t>З</w:t>
      </w:r>
      <w:r w:rsidR="00B60515" w:rsidRPr="00EB1572">
        <w:rPr>
          <w:sz w:val="24"/>
          <w:szCs w:val="24"/>
        </w:rPr>
        <w:t xml:space="preserve">адание для </w:t>
      </w:r>
      <w:r w:rsidR="00D10B89" w:rsidRPr="00EB1572">
        <w:rPr>
          <w:sz w:val="24"/>
          <w:szCs w:val="24"/>
        </w:rPr>
        <w:t>зачёта</w:t>
      </w:r>
    </w:p>
    <w:p w:rsidR="00B60515" w:rsidRPr="00EB1572" w:rsidRDefault="00B60515" w:rsidP="00EB1572">
      <w:pPr>
        <w:jc w:val="both"/>
        <w:rPr>
          <w:b/>
        </w:rPr>
      </w:pPr>
      <w:r w:rsidRPr="00EB1572">
        <w:t xml:space="preserve">Вариант </w:t>
      </w:r>
      <w:r w:rsidR="008E0B8A" w:rsidRPr="00EB1572">
        <w:t>5</w:t>
      </w:r>
    </w:p>
    <w:p w:rsidR="00B60515" w:rsidRPr="00EB1572" w:rsidRDefault="00B60515" w:rsidP="00EB1572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B60515" w:rsidRPr="00EB1572" w:rsidRDefault="00B60515" w:rsidP="00EB1572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B60515" w:rsidRPr="00EB1572" w:rsidRDefault="008E0B8A" w:rsidP="00EB1572">
      <w:pPr>
        <w:jc w:val="both"/>
        <w:rPr>
          <w:color w:val="000000"/>
        </w:rPr>
      </w:pPr>
      <w:r w:rsidRPr="00EB1572">
        <w:rPr>
          <w:color w:val="000000"/>
        </w:rPr>
        <w:t>Время выполнения задания – 20</w:t>
      </w:r>
      <w:r w:rsidR="00B60515" w:rsidRPr="00EB1572">
        <w:rPr>
          <w:color w:val="000000"/>
        </w:rPr>
        <w:t xml:space="preserve"> мин</w:t>
      </w:r>
    </w:p>
    <w:p w:rsidR="00B60515" w:rsidRPr="00EB1572" w:rsidRDefault="00B60515" w:rsidP="00EB1572">
      <w:pPr>
        <w:jc w:val="both"/>
        <w:rPr>
          <w:b/>
        </w:rPr>
      </w:pPr>
      <w:r w:rsidRPr="00EB1572">
        <w:rPr>
          <w:b/>
        </w:rPr>
        <w:t>Задание</w:t>
      </w:r>
    </w:p>
    <w:p w:rsidR="00B60515" w:rsidRPr="00EB1572" w:rsidRDefault="00B60515" w:rsidP="00EB1572">
      <w:pPr>
        <w:jc w:val="both"/>
      </w:pPr>
      <w:r w:rsidRPr="00EB1572">
        <w:t xml:space="preserve">Выполните </w:t>
      </w:r>
      <w:r w:rsidR="00E5255D" w:rsidRPr="00EB1572">
        <w:t>верхнюю передачу мяча.</w:t>
      </w:r>
      <w:r w:rsidRPr="00EB1572">
        <w:t xml:space="preserve"> Обоснуйте выбор техники</w:t>
      </w:r>
      <w:r w:rsidR="00E5255D" w:rsidRPr="00EB1572">
        <w:t xml:space="preserve"> верхней передачи мяча.</w:t>
      </w:r>
      <w:r w:rsidRPr="00EB1572">
        <w:t xml:space="preserve"> Определите и охарактеризуйте </w:t>
      </w:r>
      <w:r w:rsidR="00E5255D" w:rsidRPr="00EB1572">
        <w:t xml:space="preserve">технику верхней передачи мяча </w:t>
      </w:r>
      <w:r w:rsidRPr="00EB1572">
        <w:t>(устно).</w:t>
      </w:r>
    </w:p>
    <w:p w:rsidR="00B60515" w:rsidRPr="00EB1572" w:rsidRDefault="00B60515" w:rsidP="00EB1572"/>
    <w:p w:rsidR="00B60515" w:rsidRPr="00EB1572" w:rsidRDefault="00B60515" w:rsidP="00EB1572">
      <w:pPr>
        <w:rPr>
          <w:b/>
        </w:rPr>
      </w:pPr>
      <w:r w:rsidRPr="00EB1572">
        <w:rPr>
          <w:b/>
        </w:rPr>
        <w:t>КРИТЕРИИ ОЦЕНКИ</w:t>
      </w:r>
    </w:p>
    <w:p w:rsidR="00B60515" w:rsidRPr="00EB1572" w:rsidRDefault="00B60515" w:rsidP="00EB1572">
      <w:pPr>
        <w:rPr>
          <w:b/>
        </w:rPr>
      </w:pPr>
      <w:r w:rsidRPr="00EB1572">
        <w:rPr>
          <w:b/>
        </w:rPr>
        <w:lastRenderedPageBreak/>
        <w:t>1. Выполнение задания:</w:t>
      </w:r>
    </w:p>
    <w:p w:rsidR="00B60515" w:rsidRPr="00EB1572" w:rsidRDefault="00B60515" w:rsidP="00EB15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B60515" w:rsidRPr="00EB1572" w:rsidTr="00940EB9"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5" w:rsidRPr="00EB1572" w:rsidRDefault="00B60515" w:rsidP="00EB1572">
            <w:pPr>
              <w:rPr>
                <w:b/>
                <w:bCs/>
              </w:rPr>
            </w:pPr>
            <w:r w:rsidRPr="00EB1572">
              <w:t xml:space="preserve">Организация </w:t>
            </w:r>
            <w:r w:rsidR="001D066A" w:rsidRPr="00EB1572">
              <w:t>верхней передаче мяча</w:t>
            </w:r>
            <w:r w:rsidRPr="00EB1572">
              <w:t xml:space="preserve">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5" w:rsidRPr="00EB1572" w:rsidRDefault="00B60515" w:rsidP="00EB1572">
            <w:r w:rsidRPr="00EB1572">
              <w:t>Баллы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5" w:rsidRPr="00EB1572" w:rsidRDefault="00B60515" w:rsidP="00EB1572">
            <w:r w:rsidRPr="00EB1572">
              <w:t xml:space="preserve">Не выполнил </w:t>
            </w:r>
          </w:p>
        </w:tc>
      </w:tr>
      <w:tr w:rsidR="00B60515" w:rsidRPr="00EB1572" w:rsidTr="00940EB9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5" w:rsidRPr="00EB1572" w:rsidRDefault="00B60515" w:rsidP="00EB1572">
            <w:r w:rsidRPr="00EB1572">
              <w:t>1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5" w:rsidRPr="00EB1572" w:rsidRDefault="00E5255D" w:rsidP="00EB1572">
            <w:pPr>
              <w:outlineLvl w:val="1"/>
            </w:pPr>
            <w:r w:rsidRPr="00EB1572">
              <w:t>Расположение кистей рук на мяче.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5" w:rsidRPr="00EB1572" w:rsidRDefault="00B60515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5" w:rsidRPr="00EB1572" w:rsidRDefault="00B60515" w:rsidP="00EB1572"/>
        </w:tc>
      </w:tr>
      <w:tr w:rsidR="00B60515" w:rsidRPr="00EB1572" w:rsidTr="00940EB9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5" w:rsidRPr="00EB1572" w:rsidRDefault="00B60515" w:rsidP="00EB1572">
            <w:r w:rsidRPr="00EB1572">
              <w:t>2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5" w:rsidRPr="00EB1572" w:rsidRDefault="00E5255D" w:rsidP="00EB1572">
            <w:pPr>
              <w:outlineLvl w:val="1"/>
            </w:pPr>
            <w:r w:rsidRPr="00EB1572">
              <w:t>Стойка при передаче мяча</w:t>
            </w:r>
            <w:r w:rsidR="00B60515" w:rsidRPr="00EB1572">
              <w:t>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5" w:rsidRPr="00EB1572" w:rsidRDefault="00B60515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5" w:rsidRPr="00EB1572" w:rsidRDefault="00B60515" w:rsidP="00EB1572"/>
        </w:tc>
      </w:tr>
      <w:tr w:rsidR="00B60515" w:rsidRPr="00EB1572" w:rsidTr="00940EB9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5" w:rsidRPr="00EB1572" w:rsidRDefault="00B60515" w:rsidP="00EB1572">
            <w:r w:rsidRPr="00EB1572">
              <w:t>3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5" w:rsidRPr="00EB1572" w:rsidRDefault="00E5255D" w:rsidP="00EB1572">
            <w:pPr>
              <w:outlineLvl w:val="1"/>
            </w:pPr>
            <w:r w:rsidRPr="00EB1572">
              <w:t>Передача мяча</w:t>
            </w:r>
            <w:r w:rsidR="00B60515" w:rsidRPr="00EB1572">
              <w:t>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5" w:rsidRPr="00EB1572" w:rsidRDefault="00B60515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5" w:rsidRPr="00EB1572" w:rsidRDefault="00B60515" w:rsidP="00EB1572"/>
        </w:tc>
      </w:tr>
      <w:tr w:rsidR="00B60515" w:rsidRPr="00EB1572" w:rsidTr="00940EB9"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5" w:rsidRPr="00EB1572" w:rsidRDefault="00B60515" w:rsidP="00EB1572">
            <w:r w:rsidRPr="00EB1572">
              <w:t xml:space="preserve">Заключительный этап 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5" w:rsidRPr="00EB1572" w:rsidRDefault="00B60515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5" w:rsidRPr="00EB1572" w:rsidRDefault="00B60515" w:rsidP="00EB1572"/>
        </w:tc>
      </w:tr>
      <w:tr w:rsidR="00B60515" w:rsidRPr="00EB1572" w:rsidTr="00940EB9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5" w:rsidRPr="00EB1572" w:rsidRDefault="00B60515" w:rsidP="00EB1572">
            <w:r w:rsidRPr="00EB1572">
              <w:t>1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5" w:rsidRPr="00EB1572" w:rsidRDefault="00B60515" w:rsidP="00EB1572">
            <w:pPr>
              <w:outlineLvl w:val="1"/>
            </w:pPr>
            <w:r w:rsidRPr="00EB1572">
              <w:t>Оценить качество в соответствии с нормативами.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5" w:rsidRPr="00EB1572" w:rsidRDefault="00B60515" w:rsidP="00EB1572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5" w:rsidRPr="00EB1572" w:rsidRDefault="00B60515" w:rsidP="00EB1572"/>
        </w:tc>
      </w:tr>
    </w:tbl>
    <w:p w:rsidR="00B60515" w:rsidRPr="00EB1572" w:rsidRDefault="00B60515" w:rsidP="00EB1572">
      <w:pPr>
        <w:rPr>
          <w:i/>
        </w:rPr>
      </w:pPr>
    </w:p>
    <w:p w:rsidR="00B60515" w:rsidRPr="00EB1572" w:rsidRDefault="00B60515" w:rsidP="00EB1572">
      <w:pPr>
        <w:rPr>
          <w:b/>
        </w:rPr>
      </w:pPr>
      <w:r w:rsidRPr="00EB1572">
        <w:rPr>
          <w:b/>
        </w:rPr>
        <w:t>3. Устное обоснование (защита плана):</w:t>
      </w:r>
    </w:p>
    <w:p w:rsidR="00B60515" w:rsidRPr="00EB1572" w:rsidRDefault="00B60515" w:rsidP="00EB1572">
      <w:pPr>
        <w:rPr>
          <w:i/>
        </w:rPr>
      </w:pPr>
      <w:r w:rsidRPr="00EB1572">
        <w:t>- обоснование правильности выполнения упражнения;</w:t>
      </w:r>
    </w:p>
    <w:p w:rsidR="00E300DE" w:rsidRPr="00EB1572" w:rsidRDefault="00B60515" w:rsidP="00EB1572">
      <w:r w:rsidRPr="00EB1572">
        <w:rPr>
          <w:i/>
        </w:rPr>
        <w:t xml:space="preserve">- </w:t>
      </w:r>
      <w:r w:rsidRPr="00EB1572">
        <w:t xml:space="preserve">обоснование  качества  выполнения. </w:t>
      </w:r>
    </w:p>
    <w:p w:rsidR="00E300DE" w:rsidRPr="00EB1572" w:rsidRDefault="00E300DE" w:rsidP="00EB1572">
      <w:pPr>
        <w:pStyle w:val="31"/>
        <w:widowControl w:val="0"/>
        <w:spacing w:after="0"/>
        <w:rPr>
          <w:color w:val="FF0000"/>
          <w:sz w:val="24"/>
          <w:szCs w:val="24"/>
        </w:rPr>
      </w:pPr>
      <w:r w:rsidRPr="00EB1572">
        <w:rPr>
          <w:sz w:val="24"/>
          <w:szCs w:val="24"/>
        </w:rPr>
        <w:t xml:space="preserve">Задание для </w:t>
      </w:r>
      <w:r w:rsidR="00D10B89" w:rsidRPr="00EB1572">
        <w:rPr>
          <w:sz w:val="24"/>
          <w:szCs w:val="24"/>
        </w:rPr>
        <w:t>зачёта</w:t>
      </w:r>
    </w:p>
    <w:p w:rsidR="00E300DE" w:rsidRPr="00EB1572" w:rsidRDefault="00E300DE" w:rsidP="00EB1572">
      <w:pPr>
        <w:jc w:val="both"/>
        <w:rPr>
          <w:b/>
        </w:rPr>
      </w:pPr>
      <w:r w:rsidRPr="00EB1572">
        <w:t xml:space="preserve">Вариант </w:t>
      </w:r>
      <w:r w:rsidR="008E0B8A" w:rsidRPr="00EB1572">
        <w:t>6</w:t>
      </w:r>
    </w:p>
    <w:p w:rsidR="00E300DE" w:rsidRPr="00EB1572" w:rsidRDefault="00E300DE" w:rsidP="00EB1572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E300DE" w:rsidRPr="00EB1572" w:rsidRDefault="00E300DE" w:rsidP="00EB1572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EB1572" w:rsidRDefault="007A7794" w:rsidP="00EB1572">
      <w:pPr>
        <w:jc w:val="both"/>
        <w:rPr>
          <w:color w:val="000000"/>
        </w:rPr>
      </w:pPr>
      <w:r w:rsidRPr="00EB1572">
        <w:rPr>
          <w:color w:val="000000"/>
        </w:rPr>
        <w:t>Время выполнения задания – 20</w:t>
      </w:r>
      <w:r w:rsidR="00E300DE" w:rsidRPr="00EB1572">
        <w:rPr>
          <w:color w:val="000000"/>
        </w:rPr>
        <w:t>мин</w:t>
      </w:r>
    </w:p>
    <w:p w:rsidR="00E300DE" w:rsidRPr="00EB1572" w:rsidRDefault="00E300DE" w:rsidP="00EB1572">
      <w:pPr>
        <w:jc w:val="both"/>
        <w:rPr>
          <w:color w:val="000000"/>
        </w:rPr>
      </w:pPr>
      <w:r w:rsidRPr="00EB1572">
        <w:rPr>
          <w:b/>
        </w:rPr>
        <w:t>Задание</w:t>
      </w:r>
    </w:p>
    <w:p w:rsidR="00E300DE" w:rsidRPr="00EB1572" w:rsidRDefault="00E300DE" w:rsidP="00EB1572">
      <w:pPr>
        <w:jc w:val="both"/>
      </w:pPr>
      <w:r w:rsidRPr="00EB1572">
        <w:t xml:space="preserve">Выполните </w:t>
      </w:r>
      <w:r w:rsidR="0098488D" w:rsidRPr="00EB1572">
        <w:t>одновременный</w:t>
      </w:r>
      <w:r w:rsidR="00670CF4" w:rsidRPr="00EB1572">
        <w:t xml:space="preserve"> </w:t>
      </w:r>
      <w:r w:rsidRPr="00EB1572">
        <w:t>двухшажный ход. Обоснуйте выбор техники</w:t>
      </w:r>
      <w:r w:rsidR="0098488D" w:rsidRPr="00EB1572">
        <w:t xml:space="preserve"> одновременного</w:t>
      </w:r>
      <w:r w:rsidRPr="00EB1572">
        <w:t xml:space="preserve">  двухшажного хода.</w:t>
      </w:r>
      <w:r w:rsidR="008E0B8A" w:rsidRPr="00EB1572">
        <w:t xml:space="preserve"> </w:t>
      </w:r>
      <w:r w:rsidRPr="00EB1572">
        <w:t xml:space="preserve">Определите и охарактеризуйте </w:t>
      </w:r>
      <w:r w:rsidR="00117E00" w:rsidRPr="00EB1572">
        <w:t>фазы</w:t>
      </w:r>
      <w:r w:rsidRPr="00EB1572">
        <w:t xml:space="preserve"> </w:t>
      </w:r>
      <w:r w:rsidR="0098488D" w:rsidRPr="00EB1572">
        <w:t xml:space="preserve">одновременного </w:t>
      </w:r>
      <w:r w:rsidRPr="00EB1572">
        <w:t>двухшажного хода.</w:t>
      </w:r>
    </w:p>
    <w:p w:rsidR="00E300DE" w:rsidRPr="00EB1572" w:rsidRDefault="00E300DE" w:rsidP="00EB1572">
      <w:pPr>
        <w:jc w:val="both"/>
      </w:pPr>
    </w:p>
    <w:p w:rsidR="00E300DE" w:rsidRPr="00EB1572" w:rsidRDefault="00E300DE" w:rsidP="00EB1572">
      <w:pPr>
        <w:rPr>
          <w:b/>
        </w:rPr>
      </w:pPr>
      <w:r w:rsidRPr="00EB1572">
        <w:rPr>
          <w:b/>
        </w:rPr>
        <w:t>КРИТЕРИИ ОЦЕНКИ</w:t>
      </w:r>
    </w:p>
    <w:p w:rsidR="00E300DE" w:rsidRPr="00EB1572" w:rsidRDefault="00E300DE" w:rsidP="00EB1572">
      <w:pPr>
        <w:rPr>
          <w:b/>
          <w:i/>
        </w:rPr>
      </w:pPr>
      <w:r w:rsidRPr="00EB1572">
        <w:rPr>
          <w:b/>
          <w:i/>
        </w:rPr>
        <w:t>1. Выполнение задания:</w:t>
      </w:r>
    </w:p>
    <w:p w:rsidR="00E300DE" w:rsidRPr="00EB1572" w:rsidRDefault="00E300DE" w:rsidP="00EB15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E300DE" w:rsidRPr="00EB1572" w:rsidTr="00031DB6">
        <w:tc>
          <w:tcPr>
            <w:tcW w:w="3075" w:type="pct"/>
            <w:gridSpan w:val="2"/>
          </w:tcPr>
          <w:p w:rsidR="00E300DE" w:rsidRPr="00EB1572" w:rsidRDefault="00E300DE" w:rsidP="00EB1572">
            <w:pPr>
              <w:rPr>
                <w:b/>
                <w:bCs/>
              </w:rPr>
            </w:pPr>
            <w:r w:rsidRPr="00EB1572">
              <w:t xml:space="preserve">Организация бега  на </w:t>
            </w:r>
            <w:r w:rsidR="009667A6" w:rsidRPr="00EB1572">
              <w:t>лыжах 5км.</w:t>
            </w:r>
          </w:p>
        </w:tc>
        <w:tc>
          <w:tcPr>
            <w:tcW w:w="854" w:type="pct"/>
          </w:tcPr>
          <w:p w:rsidR="00E300DE" w:rsidRPr="00EB1572" w:rsidRDefault="00E300DE" w:rsidP="00EB1572">
            <w:r w:rsidRPr="00EB1572">
              <w:t>Баллы</w:t>
            </w:r>
          </w:p>
        </w:tc>
        <w:tc>
          <w:tcPr>
            <w:tcW w:w="1071" w:type="pct"/>
          </w:tcPr>
          <w:p w:rsidR="00E300DE" w:rsidRPr="00EB1572" w:rsidRDefault="00E300DE" w:rsidP="00EB1572">
            <w:r w:rsidRPr="00EB1572">
              <w:t>Не выпо</w:t>
            </w:r>
            <w:r w:rsidRPr="00EB1572">
              <w:t>л</w:t>
            </w:r>
            <w:r w:rsidRPr="00EB1572">
              <w:t xml:space="preserve">нил </w:t>
            </w:r>
          </w:p>
        </w:tc>
      </w:tr>
      <w:tr w:rsidR="00E300DE" w:rsidRPr="00EB1572" w:rsidTr="00031DB6">
        <w:tc>
          <w:tcPr>
            <w:tcW w:w="324" w:type="pct"/>
          </w:tcPr>
          <w:p w:rsidR="00E300DE" w:rsidRPr="00EB1572" w:rsidRDefault="00E300DE" w:rsidP="00EB1572">
            <w:r w:rsidRPr="00EB1572">
              <w:t>1</w:t>
            </w:r>
          </w:p>
        </w:tc>
        <w:tc>
          <w:tcPr>
            <w:tcW w:w="2751" w:type="pct"/>
          </w:tcPr>
          <w:p w:rsidR="00E300DE" w:rsidRPr="00EB1572" w:rsidRDefault="009667A6" w:rsidP="00EB1572">
            <w:pPr>
              <w:outlineLvl w:val="1"/>
            </w:pPr>
            <w:r w:rsidRPr="00EB1572">
              <w:t>Экипировка лыжника</w:t>
            </w:r>
            <w:r w:rsidR="00E300DE" w:rsidRPr="00EB1572">
              <w:t>.</w:t>
            </w:r>
          </w:p>
        </w:tc>
        <w:tc>
          <w:tcPr>
            <w:tcW w:w="854" w:type="pct"/>
          </w:tcPr>
          <w:p w:rsidR="00E300DE" w:rsidRPr="00EB1572" w:rsidRDefault="00E300DE" w:rsidP="00EB1572"/>
        </w:tc>
        <w:tc>
          <w:tcPr>
            <w:tcW w:w="1071" w:type="pct"/>
          </w:tcPr>
          <w:p w:rsidR="00E300DE" w:rsidRPr="00EB1572" w:rsidRDefault="00E300DE" w:rsidP="00EB1572"/>
        </w:tc>
      </w:tr>
      <w:tr w:rsidR="00E300DE" w:rsidRPr="00EB1572" w:rsidTr="00031DB6">
        <w:tc>
          <w:tcPr>
            <w:tcW w:w="324" w:type="pct"/>
          </w:tcPr>
          <w:p w:rsidR="00E300DE" w:rsidRPr="00EB1572" w:rsidRDefault="00E300DE" w:rsidP="00EB1572">
            <w:r w:rsidRPr="00EB1572">
              <w:t>2</w:t>
            </w:r>
          </w:p>
        </w:tc>
        <w:tc>
          <w:tcPr>
            <w:tcW w:w="2751" w:type="pct"/>
          </w:tcPr>
          <w:p w:rsidR="00E300DE" w:rsidRPr="00EB1572" w:rsidRDefault="009667A6" w:rsidP="00EB1572">
            <w:pPr>
              <w:outlineLvl w:val="1"/>
            </w:pPr>
            <w:r w:rsidRPr="00EB1572">
              <w:t>Выполнение техники одновременного двухшажного хода</w:t>
            </w:r>
            <w:r w:rsidR="00E300DE" w:rsidRPr="00EB1572">
              <w:t>.</w:t>
            </w:r>
          </w:p>
        </w:tc>
        <w:tc>
          <w:tcPr>
            <w:tcW w:w="854" w:type="pct"/>
          </w:tcPr>
          <w:p w:rsidR="00E300DE" w:rsidRPr="00EB1572" w:rsidRDefault="00E300DE" w:rsidP="00EB1572"/>
        </w:tc>
        <w:tc>
          <w:tcPr>
            <w:tcW w:w="1071" w:type="pct"/>
          </w:tcPr>
          <w:p w:rsidR="00E300DE" w:rsidRPr="00EB1572" w:rsidRDefault="00E300DE" w:rsidP="00EB1572"/>
        </w:tc>
      </w:tr>
      <w:tr w:rsidR="00E300DE" w:rsidRPr="00EB1572" w:rsidTr="00031DB6">
        <w:tc>
          <w:tcPr>
            <w:tcW w:w="3075" w:type="pct"/>
            <w:gridSpan w:val="2"/>
          </w:tcPr>
          <w:p w:rsidR="00E300DE" w:rsidRPr="00EB1572" w:rsidRDefault="00E300DE" w:rsidP="00EB1572">
            <w:r w:rsidRPr="00EB1572">
              <w:t xml:space="preserve">Заключительный этап  </w:t>
            </w:r>
          </w:p>
        </w:tc>
        <w:tc>
          <w:tcPr>
            <w:tcW w:w="854" w:type="pct"/>
          </w:tcPr>
          <w:p w:rsidR="00E300DE" w:rsidRPr="00EB1572" w:rsidRDefault="00E300DE" w:rsidP="00EB1572"/>
        </w:tc>
        <w:tc>
          <w:tcPr>
            <w:tcW w:w="1071" w:type="pct"/>
          </w:tcPr>
          <w:p w:rsidR="00E300DE" w:rsidRPr="00EB1572" w:rsidRDefault="00E300DE" w:rsidP="00EB1572"/>
        </w:tc>
      </w:tr>
      <w:tr w:rsidR="00E300DE" w:rsidRPr="00EB1572" w:rsidTr="00031DB6">
        <w:tc>
          <w:tcPr>
            <w:tcW w:w="324" w:type="pct"/>
          </w:tcPr>
          <w:p w:rsidR="00E300DE" w:rsidRPr="00EB1572" w:rsidRDefault="00E300DE" w:rsidP="00EB1572">
            <w:r w:rsidRPr="00EB1572">
              <w:t>1</w:t>
            </w:r>
          </w:p>
        </w:tc>
        <w:tc>
          <w:tcPr>
            <w:tcW w:w="2751" w:type="pct"/>
          </w:tcPr>
          <w:p w:rsidR="00E300DE" w:rsidRPr="00EB1572" w:rsidRDefault="00E300DE" w:rsidP="00EB1572">
            <w:pPr>
              <w:outlineLvl w:val="1"/>
            </w:pPr>
            <w:r w:rsidRPr="00EB1572">
              <w:t>Оценить качество в соответствии с нормативами.</w:t>
            </w:r>
          </w:p>
        </w:tc>
        <w:tc>
          <w:tcPr>
            <w:tcW w:w="854" w:type="pct"/>
          </w:tcPr>
          <w:p w:rsidR="00E300DE" w:rsidRPr="00EB1572" w:rsidRDefault="00E300DE" w:rsidP="00EB1572"/>
        </w:tc>
        <w:tc>
          <w:tcPr>
            <w:tcW w:w="1071" w:type="pct"/>
          </w:tcPr>
          <w:p w:rsidR="00E300DE" w:rsidRPr="00EB1572" w:rsidRDefault="00E300DE" w:rsidP="00EB1572"/>
        </w:tc>
      </w:tr>
    </w:tbl>
    <w:p w:rsidR="00E300DE" w:rsidRPr="00EB1572" w:rsidRDefault="00E300DE" w:rsidP="00EB1572">
      <w:pPr>
        <w:rPr>
          <w:i/>
        </w:rPr>
      </w:pPr>
    </w:p>
    <w:p w:rsidR="00E300DE" w:rsidRPr="00EB1572" w:rsidRDefault="00E300DE" w:rsidP="00EB1572">
      <w:pPr>
        <w:rPr>
          <w:b/>
          <w:i/>
        </w:rPr>
      </w:pPr>
      <w:r w:rsidRPr="00EB1572">
        <w:rPr>
          <w:b/>
          <w:i/>
        </w:rPr>
        <w:t>3. Устное обоснование (защита плана):</w:t>
      </w:r>
    </w:p>
    <w:p w:rsidR="00E300DE" w:rsidRPr="00EB1572" w:rsidRDefault="00E300DE" w:rsidP="00EB1572">
      <w:pPr>
        <w:rPr>
          <w:i/>
        </w:rPr>
      </w:pPr>
      <w:r w:rsidRPr="00EB1572">
        <w:t>- обоснование правильности выполнения упражнения;</w:t>
      </w:r>
    </w:p>
    <w:p w:rsidR="007A7794" w:rsidRPr="00EB1572" w:rsidRDefault="00E300DE" w:rsidP="00EB1572">
      <w:r w:rsidRPr="00EB1572">
        <w:rPr>
          <w:i/>
        </w:rPr>
        <w:t xml:space="preserve">- </w:t>
      </w:r>
      <w:r w:rsidRPr="00EB1572">
        <w:t>обоснование  качества выполнения.</w:t>
      </w:r>
    </w:p>
    <w:p w:rsidR="00FB660C" w:rsidRPr="00EB1572" w:rsidRDefault="00FB660C" w:rsidP="00EB1572">
      <w:pPr>
        <w:pStyle w:val="31"/>
        <w:widowControl w:val="0"/>
        <w:spacing w:after="0"/>
        <w:rPr>
          <w:color w:val="FF0000"/>
          <w:sz w:val="24"/>
          <w:szCs w:val="24"/>
        </w:rPr>
      </w:pPr>
      <w:r w:rsidRPr="00EB1572">
        <w:rPr>
          <w:sz w:val="24"/>
          <w:szCs w:val="24"/>
        </w:rPr>
        <w:t xml:space="preserve">Задание для </w:t>
      </w:r>
      <w:r w:rsidR="00D10B89" w:rsidRPr="00EB1572">
        <w:rPr>
          <w:sz w:val="24"/>
          <w:szCs w:val="24"/>
        </w:rPr>
        <w:t>зачёта</w:t>
      </w:r>
    </w:p>
    <w:p w:rsidR="00FB660C" w:rsidRPr="00EB1572" w:rsidRDefault="00FB660C" w:rsidP="00EB1572">
      <w:pPr>
        <w:jc w:val="both"/>
        <w:rPr>
          <w:b/>
        </w:rPr>
      </w:pPr>
      <w:r w:rsidRPr="00EB1572">
        <w:t xml:space="preserve">Вариант </w:t>
      </w:r>
      <w:r w:rsidR="007A7794" w:rsidRPr="00EB1572">
        <w:t>7</w:t>
      </w:r>
    </w:p>
    <w:p w:rsidR="00FB660C" w:rsidRPr="00EB1572" w:rsidRDefault="00FB660C" w:rsidP="00EB1572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FB660C" w:rsidRPr="00EB1572" w:rsidRDefault="00FB660C" w:rsidP="00EB1572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FB660C" w:rsidRPr="00EB1572" w:rsidRDefault="00FB660C" w:rsidP="00EB1572">
      <w:pPr>
        <w:jc w:val="both"/>
        <w:rPr>
          <w:color w:val="000000"/>
        </w:rPr>
      </w:pPr>
      <w:r w:rsidRPr="00EB1572">
        <w:rPr>
          <w:color w:val="000000"/>
        </w:rPr>
        <w:t>Время выполнения задания – 45мин</w:t>
      </w:r>
    </w:p>
    <w:p w:rsidR="00FB660C" w:rsidRPr="00EB1572" w:rsidRDefault="00FB660C" w:rsidP="00EB1572">
      <w:pPr>
        <w:jc w:val="both"/>
        <w:rPr>
          <w:b/>
        </w:rPr>
      </w:pPr>
      <w:r w:rsidRPr="00EB1572">
        <w:rPr>
          <w:b/>
        </w:rPr>
        <w:t>Задание</w:t>
      </w:r>
    </w:p>
    <w:p w:rsidR="00FB660C" w:rsidRPr="00EB1572" w:rsidRDefault="00FB660C" w:rsidP="00EB1572">
      <w:pPr>
        <w:jc w:val="both"/>
      </w:pPr>
      <w:r w:rsidRPr="00EB1572">
        <w:t>Выполните тестовые задания. Обоснуйте выбор ответов</w:t>
      </w:r>
      <w:r w:rsidR="009118B8" w:rsidRPr="00EB1572">
        <w:t>.</w:t>
      </w:r>
      <w:r w:rsidR="009118B8" w:rsidRPr="00EB1572">
        <w:rPr>
          <w:b/>
          <w:bCs/>
        </w:rPr>
        <w:t xml:space="preserve"> </w:t>
      </w:r>
      <w:r w:rsidRPr="00EB1572">
        <w:t>Определите и охарактеризуйте</w:t>
      </w:r>
      <w:r w:rsidR="009118B8" w:rsidRPr="00EB1572">
        <w:rPr>
          <w:bCs/>
        </w:rPr>
        <w:t xml:space="preserve"> физическую культуру и спорт как социальные явления, как явления культуры</w:t>
      </w:r>
      <w:r w:rsidR="009118B8" w:rsidRPr="00EB1572">
        <w:t xml:space="preserve"> </w:t>
      </w:r>
      <w:r w:rsidRPr="00EB1572">
        <w:t>(устно).</w:t>
      </w:r>
    </w:p>
    <w:p w:rsidR="00FB660C" w:rsidRPr="00EB1572" w:rsidRDefault="009118B8" w:rsidP="00EB1572">
      <w:pPr>
        <w:rPr>
          <w:color w:val="000000"/>
        </w:rPr>
      </w:pPr>
      <w:r w:rsidRPr="00EB1572">
        <w:rPr>
          <w:b/>
          <w:color w:val="000000"/>
        </w:rPr>
        <w:t>Тесты для определения:</w:t>
      </w:r>
    </w:p>
    <w:p w:rsidR="009118B8" w:rsidRPr="00EB1572" w:rsidRDefault="009118B8" w:rsidP="00EB1572">
      <w:pPr>
        <w:rPr>
          <w:color w:val="000000"/>
        </w:rPr>
      </w:pPr>
      <w:r w:rsidRPr="00EB1572">
        <w:rPr>
          <w:color w:val="000000"/>
        </w:rPr>
        <w:t>1.Как называется деятельность,</w:t>
      </w:r>
      <w:r w:rsidR="007A7794" w:rsidRPr="00EB1572">
        <w:rPr>
          <w:color w:val="000000"/>
        </w:rPr>
        <w:t xml:space="preserve"> </w:t>
      </w:r>
      <w:r w:rsidRPr="00EB1572">
        <w:rPr>
          <w:color w:val="000000"/>
        </w:rPr>
        <w:t>составляющая основу физической культуры?</w:t>
      </w:r>
    </w:p>
    <w:p w:rsidR="009118B8" w:rsidRPr="00EB1572" w:rsidRDefault="009118B8" w:rsidP="00EB1572">
      <w:pPr>
        <w:rPr>
          <w:color w:val="000000"/>
        </w:rPr>
      </w:pPr>
      <w:r w:rsidRPr="00EB1572">
        <w:rPr>
          <w:color w:val="000000"/>
        </w:rPr>
        <w:t>а)</w:t>
      </w:r>
      <w:r w:rsidR="00391F47" w:rsidRPr="00EB1572">
        <w:rPr>
          <w:color w:val="000000"/>
        </w:rPr>
        <w:t xml:space="preserve"> </w:t>
      </w:r>
      <w:r w:rsidRPr="00EB1572">
        <w:rPr>
          <w:color w:val="000000"/>
        </w:rPr>
        <w:t>Физическая подготовка.</w:t>
      </w:r>
    </w:p>
    <w:p w:rsidR="009118B8" w:rsidRPr="00EB1572" w:rsidRDefault="009118B8" w:rsidP="00EB1572">
      <w:pPr>
        <w:rPr>
          <w:color w:val="000000"/>
        </w:rPr>
      </w:pPr>
      <w:r w:rsidRPr="00EB1572">
        <w:rPr>
          <w:color w:val="000000"/>
        </w:rPr>
        <w:t>б)</w:t>
      </w:r>
      <w:r w:rsidR="00391F47" w:rsidRPr="00EB1572">
        <w:rPr>
          <w:color w:val="000000"/>
        </w:rPr>
        <w:t xml:space="preserve"> </w:t>
      </w:r>
      <w:r w:rsidRPr="00EB1572">
        <w:rPr>
          <w:color w:val="000000"/>
        </w:rPr>
        <w:t>Физическое совершенствование.</w:t>
      </w:r>
    </w:p>
    <w:p w:rsidR="009118B8" w:rsidRPr="00EB1572" w:rsidRDefault="009118B8" w:rsidP="00EB1572">
      <w:pPr>
        <w:rPr>
          <w:color w:val="000000"/>
        </w:rPr>
      </w:pPr>
      <w:r w:rsidRPr="00EB1572">
        <w:rPr>
          <w:color w:val="000000"/>
        </w:rPr>
        <w:t>в)</w:t>
      </w:r>
      <w:r w:rsidR="00391F47" w:rsidRPr="00EB1572">
        <w:rPr>
          <w:color w:val="000000"/>
        </w:rPr>
        <w:t xml:space="preserve"> </w:t>
      </w:r>
      <w:r w:rsidRPr="00EB1572">
        <w:rPr>
          <w:color w:val="000000"/>
        </w:rPr>
        <w:t>Физическое развитие.</w:t>
      </w:r>
    </w:p>
    <w:p w:rsidR="009118B8" w:rsidRPr="00EB1572" w:rsidRDefault="009118B8" w:rsidP="00EB1572">
      <w:pPr>
        <w:rPr>
          <w:color w:val="000000"/>
        </w:rPr>
      </w:pPr>
      <w:r w:rsidRPr="00EB1572">
        <w:rPr>
          <w:color w:val="000000"/>
        </w:rPr>
        <w:t>г)</w:t>
      </w:r>
      <w:r w:rsidR="00391F47" w:rsidRPr="00EB1572">
        <w:rPr>
          <w:color w:val="000000"/>
        </w:rPr>
        <w:t xml:space="preserve"> </w:t>
      </w:r>
      <w:r w:rsidRPr="00EB1572">
        <w:rPr>
          <w:color w:val="000000"/>
        </w:rPr>
        <w:t>Физическое упражнение.</w:t>
      </w:r>
    </w:p>
    <w:p w:rsidR="009118B8" w:rsidRPr="00EB1572" w:rsidRDefault="009118B8" w:rsidP="00EB1572">
      <w:pPr>
        <w:rPr>
          <w:color w:val="000000"/>
        </w:rPr>
      </w:pPr>
      <w:r w:rsidRPr="00EB1572">
        <w:rPr>
          <w:color w:val="000000"/>
        </w:rPr>
        <w:t>2.Смысл физической культуры как компоне</w:t>
      </w:r>
      <w:r w:rsidR="00391F47" w:rsidRPr="00EB1572">
        <w:rPr>
          <w:color w:val="000000"/>
        </w:rPr>
        <w:t>н</w:t>
      </w:r>
      <w:r w:rsidRPr="00EB1572">
        <w:rPr>
          <w:color w:val="000000"/>
        </w:rPr>
        <w:t>та культуры общества закл</w:t>
      </w:r>
      <w:r w:rsidR="00391F47" w:rsidRPr="00EB1572">
        <w:rPr>
          <w:color w:val="000000"/>
        </w:rPr>
        <w:t>ю</w:t>
      </w:r>
      <w:r w:rsidRPr="00EB1572">
        <w:rPr>
          <w:color w:val="000000"/>
        </w:rPr>
        <w:t>чается в …</w:t>
      </w:r>
    </w:p>
    <w:p w:rsidR="009118B8" w:rsidRPr="00EB1572" w:rsidRDefault="009118B8" w:rsidP="00EB1572">
      <w:pPr>
        <w:rPr>
          <w:color w:val="000000"/>
        </w:rPr>
      </w:pPr>
      <w:r w:rsidRPr="00EB1572">
        <w:rPr>
          <w:color w:val="000000"/>
        </w:rPr>
        <w:t>а)</w:t>
      </w:r>
      <w:r w:rsidR="00391F47" w:rsidRPr="00EB1572">
        <w:rPr>
          <w:color w:val="000000"/>
        </w:rPr>
        <w:t xml:space="preserve"> </w:t>
      </w:r>
      <w:r w:rsidRPr="00EB1572">
        <w:rPr>
          <w:color w:val="000000"/>
        </w:rPr>
        <w:t>Укреплении здоровья и воспитании физических качеств людей.</w:t>
      </w:r>
    </w:p>
    <w:p w:rsidR="009118B8" w:rsidRPr="00EB1572" w:rsidRDefault="009118B8" w:rsidP="00EB1572">
      <w:pPr>
        <w:rPr>
          <w:color w:val="000000"/>
        </w:rPr>
      </w:pPr>
      <w:r w:rsidRPr="00EB1572">
        <w:rPr>
          <w:color w:val="000000"/>
        </w:rPr>
        <w:t>б)</w:t>
      </w:r>
      <w:r w:rsidR="00391F47" w:rsidRPr="00EB1572">
        <w:rPr>
          <w:color w:val="000000"/>
        </w:rPr>
        <w:t xml:space="preserve"> </w:t>
      </w:r>
      <w:r w:rsidRPr="00EB1572">
        <w:rPr>
          <w:color w:val="000000"/>
        </w:rPr>
        <w:t>Обучении двигательным действиям и повышении работ</w:t>
      </w:r>
      <w:r w:rsidR="00F87D71" w:rsidRPr="00EB1572">
        <w:rPr>
          <w:color w:val="000000"/>
        </w:rPr>
        <w:t>о</w:t>
      </w:r>
      <w:r w:rsidRPr="00EB1572">
        <w:rPr>
          <w:color w:val="000000"/>
        </w:rPr>
        <w:t>способности.</w:t>
      </w:r>
    </w:p>
    <w:p w:rsidR="009118B8" w:rsidRPr="00EB1572" w:rsidRDefault="009118B8" w:rsidP="00EB1572">
      <w:pPr>
        <w:rPr>
          <w:color w:val="000000"/>
        </w:rPr>
      </w:pPr>
      <w:r w:rsidRPr="00EB1572">
        <w:rPr>
          <w:color w:val="000000"/>
        </w:rPr>
        <w:lastRenderedPageBreak/>
        <w:t>в)</w:t>
      </w:r>
      <w:r w:rsidR="00391F47" w:rsidRPr="00EB1572">
        <w:rPr>
          <w:color w:val="000000"/>
        </w:rPr>
        <w:t xml:space="preserve"> </w:t>
      </w:r>
      <w:r w:rsidRPr="00EB1572">
        <w:rPr>
          <w:color w:val="000000"/>
        </w:rPr>
        <w:t>Совершенствовании природных,</w:t>
      </w:r>
      <w:r w:rsidR="00F87D71" w:rsidRPr="00EB1572">
        <w:rPr>
          <w:color w:val="000000"/>
        </w:rPr>
        <w:t xml:space="preserve"> </w:t>
      </w:r>
      <w:r w:rsidRPr="00EB1572">
        <w:rPr>
          <w:color w:val="000000"/>
        </w:rPr>
        <w:t>физических свойств людей.</w:t>
      </w:r>
    </w:p>
    <w:p w:rsidR="009118B8" w:rsidRPr="00EB1572" w:rsidRDefault="009118B8" w:rsidP="00EB1572">
      <w:pPr>
        <w:rPr>
          <w:color w:val="000000"/>
        </w:rPr>
      </w:pPr>
      <w:r w:rsidRPr="00EB1572">
        <w:rPr>
          <w:color w:val="000000"/>
        </w:rPr>
        <w:t>г)</w:t>
      </w:r>
      <w:r w:rsidR="00391F47" w:rsidRPr="00EB1572">
        <w:rPr>
          <w:color w:val="000000"/>
        </w:rPr>
        <w:t xml:space="preserve"> </w:t>
      </w:r>
      <w:r w:rsidRPr="00EB1572">
        <w:rPr>
          <w:color w:val="000000"/>
        </w:rPr>
        <w:t>Создание специфических духовных ценностей.</w:t>
      </w:r>
    </w:p>
    <w:p w:rsidR="009118B8" w:rsidRPr="00EB1572" w:rsidRDefault="009118B8" w:rsidP="00EB1572">
      <w:pPr>
        <w:rPr>
          <w:color w:val="000000"/>
        </w:rPr>
      </w:pPr>
      <w:r w:rsidRPr="00EB1572">
        <w:rPr>
          <w:color w:val="000000"/>
        </w:rPr>
        <w:t>3.Основные направления использования физической культуры способствуют…</w:t>
      </w:r>
    </w:p>
    <w:p w:rsidR="009118B8" w:rsidRPr="00EB1572" w:rsidRDefault="009118B8" w:rsidP="00EB1572">
      <w:pPr>
        <w:rPr>
          <w:color w:val="000000"/>
        </w:rPr>
      </w:pPr>
      <w:r w:rsidRPr="00EB1572">
        <w:rPr>
          <w:color w:val="000000"/>
        </w:rPr>
        <w:t>а)</w:t>
      </w:r>
      <w:r w:rsidR="00391F47" w:rsidRPr="00EB1572">
        <w:rPr>
          <w:color w:val="000000"/>
        </w:rPr>
        <w:t xml:space="preserve"> </w:t>
      </w:r>
      <w:r w:rsidRPr="00EB1572">
        <w:rPr>
          <w:color w:val="000000"/>
        </w:rPr>
        <w:t>Формированию базовой физической подготовленности.</w:t>
      </w:r>
    </w:p>
    <w:p w:rsidR="009118B8" w:rsidRPr="00EB1572" w:rsidRDefault="009118B8" w:rsidP="00EB1572">
      <w:pPr>
        <w:rPr>
          <w:color w:val="000000"/>
        </w:rPr>
      </w:pPr>
      <w:r w:rsidRPr="00EB1572">
        <w:rPr>
          <w:color w:val="000000"/>
        </w:rPr>
        <w:t>б)</w:t>
      </w:r>
      <w:r w:rsidR="00391F47" w:rsidRPr="00EB1572">
        <w:rPr>
          <w:color w:val="000000"/>
        </w:rPr>
        <w:t xml:space="preserve"> </w:t>
      </w:r>
      <w:r w:rsidRPr="00EB1572">
        <w:rPr>
          <w:color w:val="000000"/>
        </w:rPr>
        <w:t>Формированию профессионально-прикладной физической подготовленности.</w:t>
      </w:r>
    </w:p>
    <w:p w:rsidR="009118B8" w:rsidRPr="00EB1572" w:rsidRDefault="009118B8" w:rsidP="00EB1572">
      <w:pPr>
        <w:rPr>
          <w:color w:val="000000"/>
        </w:rPr>
      </w:pPr>
      <w:r w:rsidRPr="00EB1572">
        <w:rPr>
          <w:color w:val="000000"/>
        </w:rPr>
        <w:t>в)</w:t>
      </w:r>
      <w:r w:rsidR="00391F47" w:rsidRPr="00EB1572">
        <w:rPr>
          <w:color w:val="000000"/>
        </w:rPr>
        <w:t xml:space="preserve"> </w:t>
      </w:r>
      <w:r w:rsidRPr="00EB1572">
        <w:rPr>
          <w:color w:val="000000"/>
        </w:rPr>
        <w:t>Вос</w:t>
      </w:r>
      <w:r w:rsidR="009D44C4" w:rsidRPr="00EB1572">
        <w:rPr>
          <w:color w:val="000000"/>
        </w:rPr>
        <w:t>с</w:t>
      </w:r>
      <w:r w:rsidRPr="00EB1572">
        <w:rPr>
          <w:color w:val="000000"/>
        </w:rPr>
        <w:t>тановлению функций организма после тра</w:t>
      </w:r>
      <w:r w:rsidR="009D44C4" w:rsidRPr="00EB1572">
        <w:rPr>
          <w:color w:val="000000"/>
        </w:rPr>
        <w:t>вм</w:t>
      </w:r>
      <w:r w:rsidRPr="00EB1572">
        <w:rPr>
          <w:color w:val="000000"/>
        </w:rPr>
        <w:t xml:space="preserve"> и заболеваний.</w:t>
      </w:r>
    </w:p>
    <w:p w:rsidR="009118B8" w:rsidRPr="00EB1572" w:rsidRDefault="009118B8" w:rsidP="00EB1572">
      <w:pPr>
        <w:rPr>
          <w:color w:val="000000"/>
        </w:rPr>
      </w:pPr>
      <w:r w:rsidRPr="00EB1572">
        <w:rPr>
          <w:color w:val="000000"/>
        </w:rPr>
        <w:t>г)</w:t>
      </w:r>
      <w:r w:rsidR="00391F47" w:rsidRPr="00EB1572">
        <w:rPr>
          <w:color w:val="000000"/>
        </w:rPr>
        <w:t xml:space="preserve"> </w:t>
      </w:r>
      <w:r w:rsidRPr="00EB1572">
        <w:rPr>
          <w:color w:val="000000"/>
        </w:rPr>
        <w:t>Всего выше перечисленного.</w:t>
      </w:r>
    </w:p>
    <w:p w:rsidR="00FB660C" w:rsidRPr="00EB1572" w:rsidRDefault="00FB660C" w:rsidP="00EB1572">
      <w:pPr>
        <w:rPr>
          <w:b/>
        </w:rPr>
      </w:pPr>
      <w:r w:rsidRPr="00EB1572">
        <w:rPr>
          <w:b/>
        </w:rPr>
        <w:t>КРИТЕРИИ ОЦЕНКИ</w:t>
      </w:r>
    </w:p>
    <w:p w:rsidR="00FB660C" w:rsidRPr="00EB1572" w:rsidRDefault="00FB660C" w:rsidP="00EB1572">
      <w:pPr>
        <w:rPr>
          <w:b/>
          <w:i/>
        </w:rPr>
      </w:pPr>
      <w:r w:rsidRPr="00EB1572">
        <w:rPr>
          <w:b/>
          <w:i/>
        </w:rPr>
        <w:t>1. Выполнение задания:</w:t>
      </w:r>
    </w:p>
    <w:p w:rsidR="00FB660C" w:rsidRPr="00EB1572" w:rsidRDefault="00FB660C" w:rsidP="00EB15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FB660C" w:rsidRPr="00EB1572" w:rsidTr="00031DB6">
        <w:tc>
          <w:tcPr>
            <w:tcW w:w="3075" w:type="pct"/>
            <w:gridSpan w:val="2"/>
          </w:tcPr>
          <w:p w:rsidR="00FB660C" w:rsidRPr="00EB1572" w:rsidRDefault="00FB660C" w:rsidP="00EB1572">
            <w:pPr>
              <w:rPr>
                <w:b/>
                <w:bCs/>
              </w:rPr>
            </w:pPr>
            <w:r w:rsidRPr="00EB1572">
              <w:t xml:space="preserve">Организация </w:t>
            </w:r>
            <w:r w:rsidR="00FE1886" w:rsidRPr="00EB1572">
              <w:t xml:space="preserve">тестового задания </w:t>
            </w:r>
          </w:p>
        </w:tc>
        <w:tc>
          <w:tcPr>
            <w:tcW w:w="854" w:type="pct"/>
          </w:tcPr>
          <w:p w:rsidR="00FB660C" w:rsidRPr="00EB1572" w:rsidRDefault="009118B8" w:rsidP="00EB1572">
            <w:r w:rsidRPr="00EB1572">
              <w:t>Выполнил</w:t>
            </w:r>
          </w:p>
        </w:tc>
        <w:tc>
          <w:tcPr>
            <w:tcW w:w="1071" w:type="pct"/>
          </w:tcPr>
          <w:p w:rsidR="00FB660C" w:rsidRPr="00EB1572" w:rsidRDefault="00FB660C" w:rsidP="00EB1572">
            <w:r w:rsidRPr="00EB1572">
              <w:t>Не выпо</w:t>
            </w:r>
            <w:r w:rsidRPr="00EB1572">
              <w:t>л</w:t>
            </w:r>
            <w:r w:rsidRPr="00EB1572">
              <w:t xml:space="preserve">нил </w:t>
            </w:r>
          </w:p>
        </w:tc>
      </w:tr>
      <w:tr w:rsidR="00FB660C" w:rsidRPr="00EB1572" w:rsidTr="00031DB6">
        <w:tc>
          <w:tcPr>
            <w:tcW w:w="324" w:type="pct"/>
          </w:tcPr>
          <w:p w:rsidR="00FB660C" w:rsidRPr="00EB1572" w:rsidRDefault="00FB660C" w:rsidP="00EB1572">
            <w:r w:rsidRPr="00EB1572">
              <w:t>1</w:t>
            </w:r>
          </w:p>
        </w:tc>
        <w:tc>
          <w:tcPr>
            <w:tcW w:w="2751" w:type="pct"/>
          </w:tcPr>
          <w:p w:rsidR="00FB660C" w:rsidRPr="00EB1572" w:rsidRDefault="009118B8" w:rsidP="00EB1572">
            <w:pPr>
              <w:outlineLvl w:val="1"/>
            </w:pPr>
            <w:r w:rsidRPr="00EB1572">
              <w:t>1 вопрос</w:t>
            </w:r>
          </w:p>
        </w:tc>
        <w:tc>
          <w:tcPr>
            <w:tcW w:w="854" w:type="pct"/>
          </w:tcPr>
          <w:p w:rsidR="00FB660C" w:rsidRPr="00EB1572" w:rsidRDefault="00FB660C" w:rsidP="00EB1572"/>
        </w:tc>
        <w:tc>
          <w:tcPr>
            <w:tcW w:w="1071" w:type="pct"/>
          </w:tcPr>
          <w:p w:rsidR="00FB660C" w:rsidRPr="00EB1572" w:rsidRDefault="00FB660C" w:rsidP="00EB1572"/>
        </w:tc>
      </w:tr>
      <w:tr w:rsidR="00FB660C" w:rsidRPr="00EB1572" w:rsidTr="00031DB6">
        <w:tc>
          <w:tcPr>
            <w:tcW w:w="324" w:type="pct"/>
          </w:tcPr>
          <w:p w:rsidR="00FB660C" w:rsidRPr="00EB1572" w:rsidRDefault="00FB660C" w:rsidP="00EB1572">
            <w:r w:rsidRPr="00EB1572">
              <w:t>2</w:t>
            </w:r>
          </w:p>
        </w:tc>
        <w:tc>
          <w:tcPr>
            <w:tcW w:w="2751" w:type="pct"/>
          </w:tcPr>
          <w:p w:rsidR="00FB660C" w:rsidRPr="00EB1572" w:rsidRDefault="009118B8" w:rsidP="00EB1572">
            <w:pPr>
              <w:outlineLvl w:val="1"/>
            </w:pPr>
            <w:r w:rsidRPr="00EB1572">
              <w:t>2 вопрос</w:t>
            </w:r>
          </w:p>
        </w:tc>
        <w:tc>
          <w:tcPr>
            <w:tcW w:w="854" w:type="pct"/>
          </w:tcPr>
          <w:p w:rsidR="00FB660C" w:rsidRPr="00EB1572" w:rsidRDefault="00FB660C" w:rsidP="00EB1572"/>
        </w:tc>
        <w:tc>
          <w:tcPr>
            <w:tcW w:w="1071" w:type="pct"/>
          </w:tcPr>
          <w:p w:rsidR="00FB660C" w:rsidRPr="00EB1572" w:rsidRDefault="00FB660C" w:rsidP="00EB1572"/>
        </w:tc>
      </w:tr>
      <w:tr w:rsidR="00FB660C" w:rsidRPr="00EB1572" w:rsidTr="00031DB6">
        <w:tc>
          <w:tcPr>
            <w:tcW w:w="324" w:type="pct"/>
          </w:tcPr>
          <w:p w:rsidR="00FB660C" w:rsidRPr="00EB1572" w:rsidRDefault="00FB660C" w:rsidP="00EB1572">
            <w:r w:rsidRPr="00EB1572">
              <w:t>3</w:t>
            </w:r>
          </w:p>
        </w:tc>
        <w:tc>
          <w:tcPr>
            <w:tcW w:w="2751" w:type="pct"/>
          </w:tcPr>
          <w:p w:rsidR="00FB660C" w:rsidRPr="00EB1572" w:rsidRDefault="009118B8" w:rsidP="00EB1572">
            <w:pPr>
              <w:outlineLvl w:val="1"/>
            </w:pPr>
            <w:r w:rsidRPr="00EB1572">
              <w:t>3 вопрос</w:t>
            </w:r>
          </w:p>
        </w:tc>
        <w:tc>
          <w:tcPr>
            <w:tcW w:w="854" w:type="pct"/>
          </w:tcPr>
          <w:p w:rsidR="00FB660C" w:rsidRPr="00EB1572" w:rsidRDefault="00FB660C" w:rsidP="00EB1572"/>
        </w:tc>
        <w:tc>
          <w:tcPr>
            <w:tcW w:w="1071" w:type="pct"/>
          </w:tcPr>
          <w:p w:rsidR="00FB660C" w:rsidRPr="00EB1572" w:rsidRDefault="00FB660C" w:rsidP="00EB1572"/>
        </w:tc>
      </w:tr>
      <w:tr w:rsidR="00FB660C" w:rsidRPr="00EB1572" w:rsidTr="00031DB6">
        <w:tc>
          <w:tcPr>
            <w:tcW w:w="3075" w:type="pct"/>
            <w:gridSpan w:val="2"/>
          </w:tcPr>
          <w:p w:rsidR="00FB660C" w:rsidRPr="00EB1572" w:rsidRDefault="00FB660C" w:rsidP="00EB1572">
            <w:r w:rsidRPr="00EB1572">
              <w:t xml:space="preserve">Заключительный этап  </w:t>
            </w:r>
          </w:p>
        </w:tc>
        <w:tc>
          <w:tcPr>
            <w:tcW w:w="854" w:type="pct"/>
          </w:tcPr>
          <w:p w:rsidR="00FB660C" w:rsidRPr="00EB1572" w:rsidRDefault="00FB660C" w:rsidP="00EB1572"/>
        </w:tc>
        <w:tc>
          <w:tcPr>
            <w:tcW w:w="1071" w:type="pct"/>
          </w:tcPr>
          <w:p w:rsidR="00FB660C" w:rsidRPr="00EB1572" w:rsidRDefault="00FB660C" w:rsidP="00EB1572"/>
        </w:tc>
      </w:tr>
      <w:tr w:rsidR="00FB660C" w:rsidRPr="00EB1572" w:rsidTr="00031DB6">
        <w:tc>
          <w:tcPr>
            <w:tcW w:w="324" w:type="pct"/>
          </w:tcPr>
          <w:p w:rsidR="00FB660C" w:rsidRPr="00EB1572" w:rsidRDefault="009118B8" w:rsidP="00EB1572">
            <w:r w:rsidRPr="00EB1572">
              <w:t>1</w:t>
            </w:r>
          </w:p>
        </w:tc>
        <w:tc>
          <w:tcPr>
            <w:tcW w:w="2751" w:type="pct"/>
          </w:tcPr>
          <w:p w:rsidR="00FB660C" w:rsidRPr="00EB1572" w:rsidRDefault="00FB660C" w:rsidP="00EB1572">
            <w:pPr>
              <w:outlineLvl w:val="1"/>
            </w:pPr>
            <w:r w:rsidRPr="00EB1572">
              <w:t xml:space="preserve">Оценить качество в соответствии с </w:t>
            </w:r>
            <w:r w:rsidR="009118B8" w:rsidRPr="00EB1572">
              <w:t>ответами</w:t>
            </w:r>
            <w:r w:rsidRPr="00EB1572">
              <w:t>.</w:t>
            </w:r>
          </w:p>
        </w:tc>
        <w:tc>
          <w:tcPr>
            <w:tcW w:w="854" w:type="pct"/>
          </w:tcPr>
          <w:p w:rsidR="00FB660C" w:rsidRPr="00EB1572" w:rsidRDefault="00FB660C" w:rsidP="00EB1572"/>
        </w:tc>
        <w:tc>
          <w:tcPr>
            <w:tcW w:w="1071" w:type="pct"/>
          </w:tcPr>
          <w:p w:rsidR="00FB660C" w:rsidRPr="00EB1572" w:rsidRDefault="00FB660C" w:rsidP="00EB1572"/>
        </w:tc>
      </w:tr>
    </w:tbl>
    <w:p w:rsidR="00FB660C" w:rsidRPr="00EB1572" w:rsidRDefault="00FB660C" w:rsidP="00EB1572">
      <w:pPr>
        <w:rPr>
          <w:i/>
        </w:rPr>
      </w:pPr>
    </w:p>
    <w:p w:rsidR="00EB1572" w:rsidRDefault="00EB1572" w:rsidP="00EB1572"/>
    <w:p w:rsidR="005C18D8" w:rsidRPr="00EB1572" w:rsidRDefault="005C18D8" w:rsidP="00EB1572">
      <w:r w:rsidRPr="00EB1572">
        <w:t xml:space="preserve">Задание для </w:t>
      </w:r>
      <w:r w:rsidR="00D10B89" w:rsidRPr="00EB1572">
        <w:t>зачёта</w:t>
      </w:r>
    </w:p>
    <w:p w:rsidR="005C18D8" w:rsidRPr="00EB1572" w:rsidRDefault="005C18D8" w:rsidP="00EB1572">
      <w:pPr>
        <w:jc w:val="both"/>
        <w:rPr>
          <w:b/>
        </w:rPr>
      </w:pPr>
      <w:r w:rsidRPr="00EB1572">
        <w:t xml:space="preserve">Вариант </w:t>
      </w:r>
      <w:r w:rsidR="007A7794" w:rsidRPr="00EB1572">
        <w:t>8</w:t>
      </w:r>
    </w:p>
    <w:p w:rsidR="005C18D8" w:rsidRPr="00EB1572" w:rsidRDefault="005C18D8" w:rsidP="00EB1572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5C18D8" w:rsidRPr="00EB1572" w:rsidRDefault="005C18D8" w:rsidP="00EB1572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5C18D8" w:rsidRPr="00EB1572" w:rsidRDefault="007A7794" w:rsidP="00EB1572">
      <w:pPr>
        <w:jc w:val="both"/>
        <w:rPr>
          <w:color w:val="000000"/>
        </w:rPr>
      </w:pPr>
      <w:r w:rsidRPr="00EB1572">
        <w:rPr>
          <w:color w:val="000000"/>
        </w:rPr>
        <w:t>Время выполнения задания – 20</w:t>
      </w:r>
      <w:r w:rsidR="005C18D8" w:rsidRPr="00EB1572">
        <w:rPr>
          <w:color w:val="000000"/>
        </w:rPr>
        <w:t>мин</w:t>
      </w:r>
    </w:p>
    <w:p w:rsidR="005C18D8" w:rsidRPr="00EB1572" w:rsidRDefault="005C18D8" w:rsidP="00EB1572">
      <w:pPr>
        <w:jc w:val="both"/>
        <w:rPr>
          <w:b/>
          <w:color w:val="000000"/>
        </w:rPr>
      </w:pPr>
    </w:p>
    <w:p w:rsidR="005C18D8" w:rsidRPr="00EB1572" w:rsidRDefault="005C18D8" w:rsidP="00EB1572">
      <w:pPr>
        <w:jc w:val="both"/>
        <w:rPr>
          <w:b/>
        </w:rPr>
      </w:pPr>
      <w:r w:rsidRPr="00EB1572">
        <w:rPr>
          <w:b/>
        </w:rPr>
        <w:t>Задание</w:t>
      </w:r>
    </w:p>
    <w:p w:rsidR="005C18D8" w:rsidRPr="00EB1572" w:rsidRDefault="005C18D8" w:rsidP="00EB1572">
      <w:pPr>
        <w:jc w:val="both"/>
      </w:pPr>
      <w:r w:rsidRPr="00EB1572">
        <w:t>Выполните переход с шага на месте на ходьбу. Обоснуйте выбор техники перехода с шага на месте на ходьбу. Определите и охарактеризуйте этапы перехода с шага на месте на ходьбу.</w:t>
      </w:r>
    </w:p>
    <w:p w:rsidR="005C18D8" w:rsidRPr="00EB1572" w:rsidRDefault="005C18D8" w:rsidP="00EB1572">
      <w:pPr>
        <w:jc w:val="both"/>
      </w:pPr>
    </w:p>
    <w:p w:rsidR="005C18D8" w:rsidRPr="00EB1572" w:rsidRDefault="005C18D8" w:rsidP="00EB1572">
      <w:pPr>
        <w:rPr>
          <w:b/>
        </w:rPr>
      </w:pPr>
      <w:r w:rsidRPr="00EB1572">
        <w:rPr>
          <w:b/>
        </w:rPr>
        <w:t>КРИТЕРИИ ОЦЕНКИ</w:t>
      </w:r>
    </w:p>
    <w:p w:rsidR="005C18D8" w:rsidRPr="00EB1572" w:rsidRDefault="005C18D8" w:rsidP="00EB1572">
      <w:pPr>
        <w:rPr>
          <w:b/>
          <w:i/>
        </w:rPr>
      </w:pPr>
      <w:r w:rsidRPr="00EB1572">
        <w:rPr>
          <w:b/>
          <w:i/>
        </w:rPr>
        <w:t>1. Выполнение задания:</w:t>
      </w:r>
    </w:p>
    <w:p w:rsidR="005C18D8" w:rsidRPr="00EB1572" w:rsidRDefault="005C18D8" w:rsidP="00EB15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5C18D8" w:rsidRPr="00EB1572" w:rsidTr="00031DB6">
        <w:tc>
          <w:tcPr>
            <w:tcW w:w="3075" w:type="pct"/>
            <w:gridSpan w:val="2"/>
          </w:tcPr>
          <w:p w:rsidR="005C18D8" w:rsidRPr="00EB1572" w:rsidRDefault="005C18D8" w:rsidP="00EB1572">
            <w:pPr>
              <w:rPr>
                <w:b/>
                <w:bCs/>
              </w:rPr>
            </w:pPr>
            <w:r w:rsidRPr="00EB1572">
              <w:t>Организация перехода с шага на месте к передвижению</w:t>
            </w:r>
          </w:p>
        </w:tc>
        <w:tc>
          <w:tcPr>
            <w:tcW w:w="854" w:type="pct"/>
          </w:tcPr>
          <w:p w:rsidR="005C18D8" w:rsidRPr="00EB1572" w:rsidRDefault="00540074" w:rsidP="00EB1572">
            <w:r w:rsidRPr="00EB1572">
              <w:t>Выполнил</w:t>
            </w:r>
          </w:p>
        </w:tc>
        <w:tc>
          <w:tcPr>
            <w:tcW w:w="1071" w:type="pct"/>
          </w:tcPr>
          <w:p w:rsidR="005C18D8" w:rsidRPr="00EB1572" w:rsidRDefault="005C18D8" w:rsidP="00EB1572">
            <w:r w:rsidRPr="00EB1572">
              <w:t>Не выпо</w:t>
            </w:r>
            <w:r w:rsidRPr="00EB1572">
              <w:t>л</w:t>
            </w:r>
            <w:r w:rsidRPr="00EB1572">
              <w:t xml:space="preserve">нил </w:t>
            </w:r>
          </w:p>
        </w:tc>
      </w:tr>
      <w:tr w:rsidR="005C18D8" w:rsidRPr="00EB1572" w:rsidTr="00031DB6">
        <w:tc>
          <w:tcPr>
            <w:tcW w:w="324" w:type="pct"/>
          </w:tcPr>
          <w:p w:rsidR="005C18D8" w:rsidRPr="00EB1572" w:rsidRDefault="005C18D8" w:rsidP="00EB1572">
            <w:r w:rsidRPr="00EB1572">
              <w:t>1</w:t>
            </w:r>
          </w:p>
        </w:tc>
        <w:tc>
          <w:tcPr>
            <w:tcW w:w="2751" w:type="pct"/>
          </w:tcPr>
          <w:p w:rsidR="005C18D8" w:rsidRPr="00EB1572" w:rsidRDefault="005C18D8" w:rsidP="00EB1572">
            <w:pPr>
              <w:outlineLvl w:val="1"/>
            </w:pPr>
            <w:r w:rsidRPr="00EB1572">
              <w:t>Ходьба на месте.</w:t>
            </w:r>
          </w:p>
        </w:tc>
        <w:tc>
          <w:tcPr>
            <w:tcW w:w="854" w:type="pct"/>
          </w:tcPr>
          <w:p w:rsidR="005C18D8" w:rsidRPr="00EB1572" w:rsidRDefault="005C18D8" w:rsidP="00EB1572"/>
        </w:tc>
        <w:tc>
          <w:tcPr>
            <w:tcW w:w="1071" w:type="pct"/>
          </w:tcPr>
          <w:p w:rsidR="005C18D8" w:rsidRPr="00EB1572" w:rsidRDefault="005C18D8" w:rsidP="00EB1572"/>
        </w:tc>
      </w:tr>
      <w:tr w:rsidR="005C18D8" w:rsidRPr="00EB1572" w:rsidTr="00031DB6">
        <w:tc>
          <w:tcPr>
            <w:tcW w:w="324" w:type="pct"/>
          </w:tcPr>
          <w:p w:rsidR="005C18D8" w:rsidRPr="00EB1572" w:rsidRDefault="005C18D8" w:rsidP="00EB1572">
            <w:r w:rsidRPr="00EB1572">
              <w:t>2</w:t>
            </w:r>
          </w:p>
        </w:tc>
        <w:tc>
          <w:tcPr>
            <w:tcW w:w="2751" w:type="pct"/>
          </w:tcPr>
          <w:p w:rsidR="005C18D8" w:rsidRPr="00EB1572" w:rsidRDefault="005C18D8" w:rsidP="00EB1572">
            <w:pPr>
              <w:outlineLvl w:val="1"/>
            </w:pPr>
            <w:r w:rsidRPr="00EB1572">
              <w:t>Выполнение техники перехода с шага на месте к передвижению.</w:t>
            </w:r>
          </w:p>
        </w:tc>
        <w:tc>
          <w:tcPr>
            <w:tcW w:w="854" w:type="pct"/>
          </w:tcPr>
          <w:p w:rsidR="005C18D8" w:rsidRPr="00EB1572" w:rsidRDefault="005C18D8" w:rsidP="00EB1572"/>
        </w:tc>
        <w:tc>
          <w:tcPr>
            <w:tcW w:w="1071" w:type="pct"/>
          </w:tcPr>
          <w:p w:rsidR="005C18D8" w:rsidRPr="00EB1572" w:rsidRDefault="005C18D8" w:rsidP="00EB1572"/>
        </w:tc>
      </w:tr>
      <w:tr w:rsidR="005C18D8" w:rsidRPr="00EB1572" w:rsidTr="00031DB6">
        <w:tc>
          <w:tcPr>
            <w:tcW w:w="3075" w:type="pct"/>
            <w:gridSpan w:val="2"/>
          </w:tcPr>
          <w:p w:rsidR="005C18D8" w:rsidRPr="00EB1572" w:rsidRDefault="005C18D8" w:rsidP="00EB1572">
            <w:r w:rsidRPr="00EB1572">
              <w:t xml:space="preserve">Заключительный этап  </w:t>
            </w:r>
          </w:p>
        </w:tc>
        <w:tc>
          <w:tcPr>
            <w:tcW w:w="854" w:type="pct"/>
          </w:tcPr>
          <w:p w:rsidR="005C18D8" w:rsidRPr="00EB1572" w:rsidRDefault="005C18D8" w:rsidP="00EB1572"/>
        </w:tc>
        <w:tc>
          <w:tcPr>
            <w:tcW w:w="1071" w:type="pct"/>
          </w:tcPr>
          <w:p w:rsidR="005C18D8" w:rsidRPr="00EB1572" w:rsidRDefault="005C18D8" w:rsidP="00EB1572"/>
        </w:tc>
      </w:tr>
      <w:tr w:rsidR="005C18D8" w:rsidRPr="00EB1572" w:rsidTr="00031DB6">
        <w:tc>
          <w:tcPr>
            <w:tcW w:w="324" w:type="pct"/>
          </w:tcPr>
          <w:p w:rsidR="005C18D8" w:rsidRPr="00EB1572" w:rsidRDefault="005C18D8" w:rsidP="00EB1572">
            <w:r w:rsidRPr="00EB1572">
              <w:t>1</w:t>
            </w:r>
          </w:p>
        </w:tc>
        <w:tc>
          <w:tcPr>
            <w:tcW w:w="2751" w:type="pct"/>
          </w:tcPr>
          <w:p w:rsidR="005C18D8" w:rsidRPr="00EB1572" w:rsidRDefault="005C18D8" w:rsidP="00EB1572">
            <w:pPr>
              <w:outlineLvl w:val="1"/>
            </w:pPr>
            <w:r w:rsidRPr="00EB1572">
              <w:t>Оценить качество в соответствии с выполнением упражнения.</w:t>
            </w:r>
          </w:p>
        </w:tc>
        <w:tc>
          <w:tcPr>
            <w:tcW w:w="854" w:type="pct"/>
          </w:tcPr>
          <w:p w:rsidR="005C18D8" w:rsidRPr="00EB1572" w:rsidRDefault="005C18D8" w:rsidP="00EB1572"/>
        </w:tc>
        <w:tc>
          <w:tcPr>
            <w:tcW w:w="1071" w:type="pct"/>
          </w:tcPr>
          <w:p w:rsidR="005C18D8" w:rsidRPr="00EB1572" w:rsidRDefault="005C18D8" w:rsidP="00EB1572"/>
        </w:tc>
      </w:tr>
    </w:tbl>
    <w:p w:rsidR="005C18D8" w:rsidRPr="00EB1572" w:rsidRDefault="005C18D8" w:rsidP="00EB1572">
      <w:pPr>
        <w:rPr>
          <w:i/>
        </w:rPr>
      </w:pPr>
    </w:p>
    <w:p w:rsidR="005C18D8" w:rsidRPr="00EB1572" w:rsidRDefault="005C18D8" w:rsidP="00EB1572">
      <w:pPr>
        <w:rPr>
          <w:b/>
          <w:i/>
        </w:rPr>
      </w:pPr>
      <w:r w:rsidRPr="00EB1572">
        <w:rPr>
          <w:b/>
          <w:i/>
        </w:rPr>
        <w:t>3. Устное обоснование (защита плана):</w:t>
      </w:r>
    </w:p>
    <w:p w:rsidR="005C18D8" w:rsidRPr="00EB1572" w:rsidRDefault="005C18D8" w:rsidP="00EB1572">
      <w:pPr>
        <w:rPr>
          <w:i/>
        </w:rPr>
      </w:pPr>
      <w:r w:rsidRPr="00EB1572">
        <w:t>- обоснование правильности выполнения упражнения;</w:t>
      </w:r>
    </w:p>
    <w:p w:rsidR="007378F5" w:rsidRPr="00EB1572" w:rsidRDefault="005C18D8" w:rsidP="00EB1572">
      <w:r w:rsidRPr="00EB1572">
        <w:rPr>
          <w:i/>
        </w:rPr>
        <w:t xml:space="preserve">- </w:t>
      </w:r>
      <w:r w:rsidRPr="00EB1572">
        <w:t>обоснование  качества выполнения.</w:t>
      </w:r>
    </w:p>
    <w:p w:rsidR="007378F5" w:rsidRPr="00EB1572" w:rsidRDefault="007378F5" w:rsidP="00EB1572">
      <w:pPr>
        <w:pStyle w:val="31"/>
        <w:widowControl w:val="0"/>
        <w:spacing w:after="0"/>
        <w:rPr>
          <w:color w:val="FF0000"/>
          <w:sz w:val="24"/>
          <w:szCs w:val="24"/>
        </w:rPr>
      </w:pPr>
      <w:r w:rsidRPr="00EB1572">
        <w:rPr>
          <w:sz w:val="24"/>
          <w:szCs w:val="24"/>
        </w:rPr>
        <w:t xml:space="preserve">Задание для </w:t>
      </w:r>
      <w:r w:rsidR="00D10B89" w:rsidRPr="00EB1572">
        <w:rPr>
          <w:sz w:val="24"/>
          <w:szCs w:val="24"/>
        </w:rPr>
        <w:t>зачёта</w:t>
      </w:r>
    </w:p>
    <w:p w:rsidR="007378F5" w:rsidRPr="00EB1572" w:rsidRDefault="007378F5" w:rsidP="00EB1572">
      <w:pPr>
        <w:jc w:val="both"/>
        <w:rPr>
          <w:b/>
        </w:rPr>
      </w:pPr>
      <w:r w:rsidRPr="00EB1572">
        <w:t xml:space="preserve">Вариант </w:t>
      </w:r>
      <w:r w:rsidR="007A7794" w:rsidRPr="00EB1572">
        <w:t>9</w:t>
      </w:r>
    </w:p>
    <w:p w:rsidR="007378F5" w:rsidRPr="00EB1572" w:rsidRDefault="007378F5" w:rsidP="00EB1572">
      <w:pPr>
        <w:jc w:val="both"/>
        <w:rPr>
          <w:b/>
          <w:i/>
        </w:rPr>
      </w:pPr>
      <w:r w:rsidRPr="00EB1572">
        <w:rPr>
          <w:b/>
        </w:rPr>
        <w:t>Инструкция</w:t>
      </w:r>
    </w:p>
    <w:p w:rsidR="007378F5" w:rsidRPr="00EB1572" w:rsidRDefault="007378F5" w:rsidP="00EB1572">
      <w:pPr>
        <w:jc w:val="both"/>
        <w:rPr>
          <w:color w:val="000000"/>
        </w:rPr>
      </w:pPr>
      <w:r w:rsidRPr="00EB1572">
        <w:rPr>
          <w:color w:val="000000"/>
        </w:rPr>
        <w:t>Внимательно прочитайте задание.</w:t>
      </w:r>
    </w:p>
    <w:p w:rsidR="007378F5" w:rsidRPr="00EB1572" w:rsidRDefault="007A7794" w:rsidP="00EB1572">
      <w:pPr>
        <w:jc w:val="both"/>
        <w:rPr>
          <w:color w:val="000000"/>
        </w:rPr>
      </w:pPr>
      <w:r w:rsidRPr="00EB1572">
        <w:rPr>
          <w:color w:val="000000"/>
        </w:rPr>
        <w:t>Время выполнения задания – 20</w:t>
      </w:r>
      <w:r w:rsidR="007378F5" w:rsidRPr="00EB1572">
        <w:rPr>
          <w:color w:val="000000"/>
        </w:rPr>
        <w:t>мин</w:t>
      </w:r>
    </w:p>
    <w:p w:rsidR="007378F5" w:rsidRPr="00EB1572" w:rsidRDefault="007378F5" w:rsidP="00EB1572">
      <w:pPr>
        <w:jc w:val="both"/>
        <w:rPr>
          <w:b/>
        </w:rPr>
      </w:pPr>
      <w:r w:rsidRPr="00EB1572">
        <w:rPr>
          <w:b/>
        </w:rPr>
        <w:t>Задание</w:t>
      </w:r>
    </w:p>
    <w:p w:rsidR="007378F5" w:rsidRPr="00EB1572" w:rsidRDefault="007378F5" w:rsidP="00EB1572">
      <w:pPr>
        <w:jc w:val="both"/>
      </w:pPr>
      <w:r w:rsidRPr="00EB1572">
        <w:t xml:space="preserve">Выполните </w:t>
      </w:r>
      <w:r w:rsidR="00283A53" w:rsidRPr="00EB1572">
        <w:t>передвижение по бревну по узкой опоре (на стадионе) на высоте 2 метра: ходьба  руки вверх,</w:t>
      </w:r>
      <w:r w:rsidR="00540074" w:rsidRPr="00EB1572">
        <w:t xml:space="preserve"> </w:t>
      </w:r>
      <w:r w:rsidR="00283A53" w:rsidRPr="00EB1572">
        <w:t>соскок вниз с опоры.</w:t>
      </w:r>
      <w:r w:rsidRPr="00EB1572">
        <w:t xml:space="preserve"> Обоснуйте выбор техники</w:t>
      </w:r>
      <w:r w:rsidR="00283A53" w:rsidRPr="00EB1572">
        <w:t xml:space="preserve"> передвижения по бревну, по узкой опоре, руки вверх,</w:t>
      </w:r>
      <w:r w:rsidR="00540074" w:rsidRPr="00EB1572">
        <w:t xml:space="preserve"> </w:t>
      </w:r>
      <w:r w:rsidR="00283A53" w:rsidRPr="00EB1572">
        <w:t>соскок вниз с опоры.</w:t>
      </w:r>
      <w:r w:rsidR="00540074" w:rsidRPr="00EB1572">
        <w:t xml:space="preserve"> </w:t>
      </w:r>
      <w:r w:rsidRPr="00EB1572">
        <w:t xml:space="preserve">Определите и охарактеризуйте этапы перехода </w:t>
      </w:r>
      <w:r w:rsidR="00283A53" w:rsidRPr="00EB1572">
        <w:t>на высоте с соскоком вниз.</w:t>
      </w:r>
    </w:p>
    <w:p w:rsidR="007378F5" w:rsidRPr="00EB1572" w:rsidRDefault="007378F5" w:rsidP="00EB1572">
      <w:pPr>
        <w:jc w:val="both"/>
      </w:pPr>
    </w:p>
    <w:p w:rsidR="007378F5" w:rsidRPr="00EB1572" w:rsidRDefault="007378F5" w:rsidP="00EB1572">
      <w:pPr>
        <w:rPr>
          <w:b/>
        </w:rPr>
      </w:pPr>
      <w:r w:rsidRPr="00EB1572">
        <w:rPr>
          <w:b/>
        </w:rPr>
        <w:t>КРИТЕРИИ ОЦЕНКИ</w:t>
      </w:r>
    </w:p>
    <w:p w:rsidR="007378F5" w:rsidRPr="00EB1572" w:rsidRDefault="007378F5" w:rsidP="00EB1572">
      <w:pPr>
        <w:rPr>
          <w:b/>
          <w:i/>
        </w:rPr>
      </w:pPr>
      <w:r w:rsidRPr="00EB1572">
        <w:rPr>
          <w:b/>
          <w:i/>
        </w:rPr>
        <w:t>1. Выполнение задания:</w:t>
      </w:r>
    </w:p>
    <w:p w:rsidR="007378F5" w:rsidRPr="00EB1572" w:rsidRDefault="007378F5" w:rsidP="00EB15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5265"/>
        <w:gridCol w:w="1635"/>
        <w:gridCol w:w="2050"/>
      </w:tblGrid>
      <w:tr w:rsidR="007378F5" w:rsidRPr="00EB1572" w:rsidTr="00902333">
        <w:tc>
          <w:tcPr>
            <w:tcW w:w="3075" w:type="pct"/>
            <w:gridSpan w:val="2"/>
          </w:tcPr>
          <w:p w:rsidR="007378F5" w:rsidRPr="00EB1572" w:rsidRDefault="007378F5" w:rsidP="00EB1572">
            <w:pPr>
              <w:rPr>
                <w:b/>
                <w:bCs/>
              </w:rPr>
            </w:pPr>
            <w:r w:rsidRPr="00EB1572">
              <w:t>Организация перехода с шага на месте к передвижению</w:t>
            </w:r>
          </w:p>
        </w:tc>
        <w:tc>
          <w:tcPr>
            <w:tcW w:w="854" w:type="pct"/>
          </w:tcPr>
          <w:p w:rsidR="007378F5" w:rsidRPr="00EB1572" w:rsidRDefault="000C082D" w:rsidP="00EB1572">
            <w:r w:rsidRPr="00EB1572">
              <w:t>Выполнил</w:t>
            </w:r>
          </w:p>
        </w:tc>
        <w:tc>
          <w:tcPr>
            <w:tcW w:w="1071" w:type="pct"/>
          </w:tcPr>
          <w:p w:rsidR="007378F5" w:rsidRPr="00EB1572" w:rsidRDefault="007378F5" w:rsidP="00EB1572">
            <w:r w:rsidRPr="00EB1572">
              <w:t>Не выпо</w:t>
            </w:r>
            <w:r w:rsidRPr="00EB1572">
              <w:t>л</w:t>
            </w:r>
            <w:r w:rsidRPr="00EB1572">
              <w:t xml:space="preserve">нил </w:t>
            </w:r>
          </w:p>
        </w:tc>
      </w:tr>
      <w:tr w:rsidR="007378F5" w:rsidRPr="00EB1572" w:rsidTr="00902333">
        <w:tc>
          <w:tcPr>
            <w:tcW w:w="324" w:type="pct"/>
          </w:tcPr>
          <w:p w:rsidR="007378F5" w:rsidRPr="00EB1572" w:rsidRDefault="007378F5" w:rsidP="00EB1572">
            <w:r w:rsidRPr="00EB1572">
              <w:t>1</w:t>
            </w:r>
          </w:p>
        </w:tc>
        <w:tc>
          <w:tcPr>
            <w:tcW w:w="2751" w:type="pct"/>
          </w:tcPr>
          <w:p w:rsidR="007378F5" w:rsidRPr="00EB1572" w:rsidRDefault="00283A53" w:rsidP="00EB1572">
            <w:pPr>
              <w:outlineLvl w:val="1"/>
            </w:pPr>
            <w:r w:rsidRPr="00EB1572">
              <w:t>Передвижение по опоре, руки вверх</w:t>
            </w:r>
            <w:r w:rsidR="007378F5" w:rsidRPr="00EB1572">
              <w:t>.</w:t>
            </w:r>
          </w:p>
        </w:tc>
        <w:tc>
          <w:tcPr>
            <w:tcW w:w="854" w:type="pct"/>
          </w:tcPr>
          <w:p w:rsidR="007378F5" w:rsidRPr="00EB1572" w:rsidRDefault="007378F5" w:rsidP="00EB1572"/>
        </w:tc>
        <w:tc>
          <w:tcPr>
            <w:tcW w:w="1071" w:type="pct"/>
          </w:tcPr>
          <w:p w:rsidR="007378F5" w:rsidRPr="00EB1572" w:rsidRDefault="007378F5" w:rsidP="00EB1572"/>
        </w:tc>
      </w:tr>
      <w:tr w:rsidR="007378F5" w:rsidRPr="00EB1572" w:rsidTr="00902333">
        <w:tc>
          <w:tcPr>
            <w:tcW w:w="324" w:type="pct"/>
          </w:tcPr>
          <w:p w:rsidR="007378F5" w:rsidRPr="00EB1572" w:rsidRDefault="007378F5" w:rsidP="00EB1572">
            <w:r w:rsidRPr="00EB1572">
              <w:t>2</w:t>
            </w:r>
          </w:p>
        </w:tc>
        <w:tc>
          <w:tcPr>
            <w:tcW w:w="2751" w:type="pct"/>
          </w:tcPr>
          <w:p w:rsidR="007378F5" w:rsidRPr="00EB1572" w:rsidRDefault="00283A53" w:rsidP="00EB1572">
            <w:pPr>
              <w:outlineLvl w:val="1"/>
            </w:pPr>
            <w:r w:rsidRPr="00EB1572">
              <w:t>Выполнение</w:t>
            </w:r>
            <w:r w:rsidR="007378F5" w:rsidRPr="00EB1572">
              <w:t xml:space="preserve"> пере</w:t>
            </w:r>
            <w:r w:rsidRPr="00EB1572">
              <w:t>движения.</w:t>
            </w:r>
            <w:r w:rsidR="007378F5" w:rsidRPr="00EB1572">
              <w:t xml:space="preserve"> </w:t>
            </w:r>
          </w:p>
        </w:tc>
        <w:tc>
          <w:tcPr>
            <w:tcW w:w="854" w:type="pct"/>
          </w:tcPr>
          <w:p w:rsidR="007378F5" w:rsidRPr="00EB1572" w:rsidRDefault="007378F5" w:rsidP="00EB1572"/>
        </w:tc>
        <w:tc>
          <w:tcPr>
            <w:tcW w:w="1071" w:type="pct"/>
          </w:tcPr>
          <w:p w:rsidR="007378F5" w:rsidRPr="00EB1572" w:rsidRDefault="007378F5" w:rsidP="00EB1572"/>
        </w:tc>
      </w:tr>
      <w:tr w:rsidR="00283A53" w:rsidRPr="00EB1572" w:rsidTr="00902333">
        <w:tc>
          <w:tcPr>
            <w:tcW w:w="324" w:type="pct"/>
          </w:tcPr>
          <w:p w:rsidR="00283A53" w:rsidRPr="00EB1572" w:rsidRDefault="00283A53" w:rsidP="00EB1572">
            <w:r w:rsidRPr="00EB1572">
              <w:t>3</w:t>
            </w:r>
          </w:p>
        </w:tc>
        <w:tc>
          <w:tcPr>
            <w:tcW w:w="2751" w:type="pct"/>
          </w:tcPr>
          <w:p w:rsidR="00283A53" w:rsidRPr="00EB1572" w:rsidRDefault="00283A53" w:rsidP="00EB1572">
            <w:pPr>
              <w:outlineLvl w:val="1"/>
            </w:pPr>
            <w:r w:rsidRPr="00EB1572">
              <w:t>Соскок с ограниченной опоры.</w:t>
            </w:r>
          </w:p>
        </w:tc>
        <w:tc>
          <w:tcPr>
            <w:tcW w:w="854" w:type="pct"/>
          </w:tcPr>
          <w:p w:rsidR="00283A53" w:rsidRPr="00EB1572" w:rsidRDefault="00283A53" w:rsidP="00EB1572"/>
        </w:tc>
        <w:tc>
          <w:tcPr>
            <w:tcW w:w="1071" w:type="pct"/>
          </w:tcPr>
          <w:p w:rsidR="00283A53" w:rsidRPr="00EB1572" w:rsidRDefault="00283A53" w:rsidP="00EB1572"/>
        </w:tc>
      </w:tr>
      <w:tr w:rsidR="007378F5" w:rsidRPr="00EB1572" w:rsidTr="00902333">
        <w:tc>
          <w:tcPr>
            <w:tcW w:w="3075" w:type="pct"/>
            <w:gridSpan w:val="2"/>
          </w:tcPr>
          <w:p w:rsidR="007378F5" w:rsidRPr="00EB1572" w:rsidRDefault="007378F5" w:rsidP="00EB1572">
            <w:r w:rsidRPr="00EB1572">
              <w:t xml:space="preserve">Заключительный этап  </w:t>
            </w:r>
          </w:p>
        </w:tc>
        <w:tc>
          <w:tcPr>
            <w:tcW w:w="854" w:type="pct"/>
          </w:tcPr>
          <w:p w:rsidR="007378F5" w:rsidRPr="00EB1572" w:rsidRDefault="007378F5" w:rsidP="00EB1572"/>
        </w:tc>
        <w:tc>
          <w:tcPr>
            <w:tcW w:w="1071" w:type="pct"/>
          </w:tcPr>
          <w:p w:rsidR="007378F5" w:rsidRPr="00EB1572" w:rsidRDefault="007378F5" w:rsidP="00EB1572"/>
        </w:tc>
      </w:tr>
      <w:tr w:rsidR="007378F5" w:rsidRPr="00EB1572" w:rsidTr="00902333">
        <w:tc>
          <w:tcPr>
            <w:tcW w:w="324" w:type="pct"/>
          </w:tcPr>
          <w:p w:rsidR="007378F5" w:rsidRPr="00EB1572" w:rsidRDefault="007378F5" w:rsidP="00EB1572">
            <w:r w:rsidRPr="00EB1572">
              <w:t>1</w:t>
            </w:r>
          </w:p>
        </w:tc>
        <w:tc>
          <w:tcPr>
            <w:tcW w:w="2751" w:type="pct"/>
          </w:tcPr>
          <w:p w:rsidR="007378F5" w:rsidRPr="00EB1572" w:rsidRDefault="007378F5" w:rsidP="00EB1572">
            <w:pPr>
              <w:outlineLvl w:val="1"/>
            </w:pPr>
            <w:r w:rsidRPr="00EB1572">
              <w:t>Оценить качество в соответствии с</w:t>
            </w:r>
            <w:r w:rsidR="000C082D" w:rsidRPr="00EB1572">
              <w:t xml:space="preserve"> выполнением упражнения</w:t>
            </w:r>
            <w:r w:rsidRPr="00EB1572">
              <w:t>.</w:t>
            </w:r>
          </w:p>
        </w:tc>
        <w:tc>
          <w:tcPr>
            <w:tcW w:w="854" w:type="pct"/>
          </w:tcPr>
          <w:p w:rsidR="007378F5" w:rsidRPr="00EB1572" w:rsidRDefault="007378F5" w:rsidP="00EB1572"/>
        </w:tc>
        <w:tc>
          <w:tcPr>
            <w:tcW w:w="1071" w:type="pct"/>
          </w:tcPr>
          <w:p w:rsidR="007378F5" w:rsidRPr="00EB1572" w:rsidRDefault="007378F5" w:rsidP="00EB1572"/>
        </w:tc>
      </w:tr>
    </w:tbl>
    <w:p w:rsidR="007378F5" w:rsidRPr="00EB1572" w:rsidRDefault="007378F5" w:rsidP="00EB1572">
      <w:pPr>
        <w:rPr>
          <w:i/>
        </w:rPr>
      </w:pPr>
    </w:p>
    <w:p w:rsidR="007378F5" w:rsidRPr="00EB1572" w:rsidRDefault="007378F5" w:rsidP="00EB1572">
      <w:pPr>
        <w:rPr>
          <w:b/>
          <w:i/>
        </w:rPr>
      </w:pPr>
      <w:r w:rsidRPr="00EB1572">
        <w:rPr>
          <w:b/>
          <w:i/>
        </w:rPr>
        <w:t>3. Устное обоснование (защита плана):</w:t>
      </w:r>
    </w:p>
    <w:p w:rsidR="007378F5" w:rsidRPr="00EB1572" w:rsidRDefault="007378F5" w:rsidP="00EB1572">
      <w:pPr>
        <w:rPr>
          <w:i/>
        </w:rPr>
      </w:pPr>
      <w:r w:rsidRPr="00EB1572">
        <w:t>- обоснование правильности выполнения упражнения;</w:t>
      </w:r>
    </w:p>
    <w:p w:rsidR="005C18D8" w:rsidRPr="00EB1572" w:rsidRDefault="007378F5" w:rsidP="00EB1572">
      <w:r w:rsidRPr="00EB1572">
        <w:rPr>
          <w:i/>
        </w:rPr>
        <w:t xml:space="preserve">- </w:t>
      </w:r>
      <w:r w:rsidRPr="00EB1572">
        <w:t>обоснование  качества выполнения.</w:t>
      </w:r>
    </w:p>
    <w:p w:rsidR="005C18D8" w:rsidRPr="00EB1572" w:rsidRDefault="005C18D8" w:rsidP="00EB1572"/>
    <w:p w:rsidR="005C18D8" w:rsidRPr="00C24008" w:rsidRDefault="005C18D8" w:rsidP="00EB1572">
      <w:pPr>
        <w:rPr>
          <w:sz w:val="28"/>
          <w:szCs w:val="28"/>
        </w:rPr>
      </w:pPr>
    </w:p>
    <w:p w:rsidR="005C18D8" w:rsidRPr="00C24008" w:rsidRDefault="005C18D8" w:rsidP="00EB1572">
      <w:pPr>
        <w:rPr>
          <w:sz w:val="28"/>
          <w:szCs w:val="28"/>
        </w:rPr>
      </w:pPr>
    </w:p>
    <w:sectPr w:rsidR="005C18D8" w:rsidRPr="00C24008" w:rsidSect="00407742">
      <w:footerReference w:type="even" r:id="rId7"/>
      <w:footerReference w:type="default" r:id="rId8"/>
      <w:pgSz w:w="11906" w:h="16838"/>
      <w:pgMar w:top="567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07" w:rsidRDefault="008A0307">
      <w:r>
        <w:separator/>
      </w:r>
    </w:p>
  </w:endnote>
  <w:endnote w:type="continuationSeparator" w:id="0">
    <w:p w:rsidR="008A0307" w:rsidRDefault="008A0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 PL UMing H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4A" w:rsidRDefault="00AA594A" w:rsidP="00AA59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4A" w:rsidRDefault="00AA594A" w:rsidP="00AA59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4A" w:rsidRDefault="00AA594A" w:rsidP="00AA59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7ABE">
      <w:rPr>
        <w:rStyle w:val="a8"/>
        <w:noProof/>
      </w:rPr>
      <w:t>8</w:t>
    </w:r>
    <w:r>
      <w:rPr>
        <w:rStyle w:val="a8"/>
      </w:rPr>
      <w:fldChar w:fldCharType="end"/>
    </w:r>
  </w:p>
  <w:p w:rsidR="00AA594A" w:rsidRDefault="00AA594A" w:rsidP="00AA59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07" w:rsidRDefault="008A0307">
      <w:r>
        <w:separator/>
      </w:r>
    </w:p>
  </w:footnote>
  <w:footnote w:type="continuationSeparator" w:id="0">
    <w:p w:rsidR="008A0307" w:rsidRDefault="008A0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83A"/>
    <w:multiLevelType w:val="hybridMultilevel"/>
    <w:tmpl w:val="164E1AEE"/>
    <w:lvl w:ilvl="0" w:tplc="E5AA4A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5324"/>
    <w:multiLevelType w:val="hybridMultilevel"/>
    <w:tmpl w:val="CC5E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9E7"/>
    <w:rsid w:val="00003907"/>
    <w:rsid w:val="00007AF5"/>
    <w:rsid w:val="0002069D"/>
    <w:rsid w:val="00021004"/>
    <w:rsid w:val="00031DB6"/>
    <w:rsid w:val="00050B0D"/>
    <w:rsid w:val="00061D2E"/>
    <w:rsid w:val="00086E5B"/>
    <w:rsid w:val="000C082D"/>
    <w:rsid w:val="000C7ABE"/>
    <w:rsid w:val="000D2C11"/>
    <w:rsid w:val="001134A1"/>
    <w:rsid w:val="00116BAB"/>
    <w:rsid w:val="00117889"/>
    <w:rsid w:val="00117E00"/>
    <w:rsid w:val="00121E0D"/>
    <w:rsid w:val="001332DC"/>
    <w:rsid w:val="001413A1"/>
    <w:rsid w:val="00162CE3"/>
    <w:rsid w:val="00167691"/>
    <w:rsid w:val="00172367"/>
    <w:rsid w:val="00180906"/>
    <w:rsid w:val="00197A69"/>
    <w:rsid w:val="001B6FD5"/>
    <w:rsid w:val="001D066A"/>
    <w:rsid w:val="001E4144"/>
    <w:rsid w:val="001E63CC"/>
    <w:rsid w:val="002050FD"/>
    <w:rsid w:val="00252604"/>
    <w:rsid w:val="002569BF"/>
    <w:rsid w:val="00275076"/>
    <w:rsid w:val="00277F5E"/>
    <w:rsid w:val="00283A53"/>
    <w:rsid w:val="00285634"/>
    <w:rsid w:val="00291775"/>
    <w:rsid w:val="00293196"/>
    <w:rsid w:val="0029457F"/>
    <w:rsid w:val="002A0D94"/>
    <w:rsid w:val="002A2369"/>
    <w:rsid w:val="002B0E97"/>
    <w:rsid w:val="002B7CF4"/>
    <w:rsid w:val="002C0278"/>
    <w:rsid w:val="002C5B93"/>
    <w:rsid w:val="002E3E6F"/>
    <w:rsid w:val="002F3FF1"/>
    <w:rsid w:val="00307158"/>
    <w:rsid w:val="00313061"/>
    <w:rsid w:val="0034062C"/>
    <w:rsid w:val="00341BBB"/>
    <w:rsid w:val="00355AB5"/>
    <w:rsid w:val="0036548D"/>
    <w:rsid w:val="00367C59"/>
    <w:rsid w:val="00372DCD"/>
    <w:rsid w:val="00391F47"/>
    <w:rsid w:val="003B26EA"/>
    <w:rsid w:val="003C1709"/>
    <w:rsid w:val="003E3827"/>
    <w:rsid w:val="003E7A49"/>
    <w:rsid w:val="00407742"/>
    <w:rsid w:val="00412843"/>
    <w:rsid w:val="004137BD"/>
    <w:rsid w:val="00416BC1"/>
    <w:rsid w:val="00431279"/>
    <w:rsid w:val="004361EA"/>
    <w:rsid w:val="00466552"/>
    <w:rsid w:val="004855CB"/>
    <w:rsid w:val="004925F9"/>
    <w:rsid w:val="004964B4"/>
    <w:rsid w:val="004A7D7F"/>
    <w:rsid w:val="004B6254"/>
    <w:rsid w:val="004E0F0C"/>
    <w:rsid w:val="0050050C"/>
    <w:rsid w:val="00501AFF"/>
    <w:rsid w:val="00505303"/>
    <w:rsid w:val="005074E8"/>
    <w:rsid w:val="005154CD"/>
    <w:rsid w:val="00540074"/>
    <w:rsid w:val="00550862"/>
    <w:rsid w:val="00583D91"/>
    <w:rsid w:val="00587CB2"/>
    <w:rsid w:val="005903EE"/>
    <w:rsid w:val="005A5943"/>
    <w:rsid w:val="005A7E87"/>
    <w:rsid w:val="005C18D8"/>
    <w:rsid w:val="005C2A08"/>
    <w:rsid w:val="005C3F54"/>
    <w:rsid w:val="005C6CC4"/>
    <w:rsid w:val="005E2D82"/>
    <w:rsid w:val="005E43C5"/>
    <w:rsid w:val="005E69D4"/>
    <w:rsid w:val="006029D8"/>
    <w:rsid w:val="0060355F"/>
    <w:rsid w:val="006046C7"/>
    <w:rsid w:val="00630559"/>
    <w:rsid w:val="00632DB9"/>
    <w:rsid w:val="0063675F"/>
    <w:rsid w:val="00636C0A"/>
    <w:rsid w:val="00667CD0"/>
    <w:rsid w:val="00670CF4"/>
    <w:rsid w:val="006932FF"/>
    <w:rsid w:val="00697D8C"/>
    <w:rsid w:val="006B5DD9"/>
    <w:rsid w:val="006D7943"/>
    <w:rsid w:val="006E1102"/>
    <w:rsid w:val="006E5A82"/>
    <w:rsid w:val="006F0596"/>
    <w:rsid w:val="006F3F6E"/>
    <w:rsid w:val="00702B39"/>
    <w:rsid w:val="00703A9E"/>
    <w:rsid w:val="00707201"/>
    <w:rsid w:val="00722B8E"/>
    <w:rsid w:val="00723C7C"/>
    <w:rsid w:val="00732019"/>
    <w:rsid w:val="007365C5"/>
    <w:rsid w:val="007378F5"/>
    <w:rsid w:val="007434FC"/>
    <w:rsid w:val="0074433B"/>
    <w:rsid w:val="00752BCE"/>
    <w:rsid w:val="0077165B"/>
    <w:rsid w:val="00781816"/>
    <w:rsid w:val="00784604"/>
    <w:rsid w:val="00784A43"/>
    <w:rsid w:val="007A7794"/>
    <w:rsid w:val="007A7FE8"/>
    <w:rsid w:val="007B7916"/>
    <w:rsid w:val="007C14FE"/>
    <w:rsid w:val="007C7AAB"/>
    <w:rsid w:val="008000C2"/>
    <w:rsid w:val="0084504A"/>
    <w:rsid w:val="008551CD"/>
    <w:rsid w:val="008619EF"/>
    <w:rsid w:val="00861B93"/>
    <w:rsid w:val="00861E65"/>
    <w:rsid w:val="00864D82"/>
    <w:rsid w:val="00872C20"/>
    <w:rsid w:val="008801A2"/>
    <w:rsid w:val="00897482"/>
    <w:rsid w:val="008A0307"/>
    <w:rsid w:val="008A3CAF"/>
    <w:rsid w:val="008A6FD3"/>
    <w:rsid w:val="008C266B"/>
    <w:rsid w:val="008C3314"/>
    <w:rsid w:val="008E0B8A"/>
    <w:rsid w:val="008F10D4"/>
    <w:rsid w:val="00902333"/>
    <w:rsid w:val="009118B8"/>
    <w:rsid w:val="00911B0D"/>
    <w:rsid w:val="0093791D"/>
    <w:rsid w:val="00940EB9"/>
    <w:rsid w:val="00955548"/>
    <w:rsid w:val="009667A6"/>
    <w:rsid w:val="00967F3B"/>
    <w:rsid w:val="009709A9"/>
    <w:rsid w:val="009722F3"/>
    <w:rsid w:val="00972647"/>
    <w:rsid w:val="0098488D"/>
    <w:rsid w:val="00985FE5"/>
    <w:rsid w:val="009A44E3"/>
    <w:rsid w:val="009B27E4"/>
    <w:rsid w:val="009B2B23"/>
    <w:rsid w:val="009C1862"/>
    <w:rsid w:val="009C5D05"/>
    <w:rsid w:val="009D44C4"/>
    <w:rsid w:val="00A03524"/>
    <w:rsid w:val="00A05AF4"/>
    <w:rsid w:val="00A079C7"/>
    <w:rsid w:val="00A34C2A"/>
    <w:rsid w:val="00A408DC"/>
    <w:rsid w:val="00A76D76"/>
    <w:rsid w:val="00A944F3"/>
    <w:rsid w:val="00AA44FB"/>
    <w:rsid w:val="00AA594A"/>
    <w:rsid w:val="00AB0541"/>
    <w:rsid w:val="00AC0383"/>
    <w:rsid w:val="00AC1DB9"/>
    <w:rsid w:val="00AE0BDB"/>
    <w:rsid w:val="00AE4AC4"/>
    <w:rsid w:val="00AE66C7"/>
    <w:rsid w:val="00B16504"/>
    <w:rsid w:val="00B31527"/>
    <w:rsid w:val="00B441B9"/>
    <w:rsid w:val="00B464D2"/>
    <w:rsid w:val="00B53C5F"/>
    <w:rsid w:val="00B60515"/>
    <w:rsid w:val="00B709E3"/>
    <w:rsid w:val="00B71610"/>
    <w:rsid w:val="00B72E60"/>
    <w:rsid w:val="00B76058"/>
    <w:rsid w:val="00B8369A"/>
    <w:rsid w:val="00B878E6"/>
    <w:rsid w:val="00B93AD2"/>
    <w:rsid w:val="00C004E8"/>
    <w:rsid w:val="00C00FF7"/>
    <w:rsid w:val="00C012D6"/>
    <w:rsid w:val="00C1201E"/>
    <w:rsid w:val="00C203F3"/>
    <w:rsid w:val="00C24008"/>
    <w:rsid w:val="00C25254"/>
    <w:rsid w:val="00C27C15"/>
    <w:rsid w:val="00C336F1"/>
    <w:rsid w:val="00C3772D"/>
    <w:rsid w:val="00C54ECE"/>
    <w:rsid w:val="00C669E7"/>
    <w:rsid w:val="00C721A4"/>
    <w:rsid w:val="00C7498E"/>
    <w:rsid w:val="00C7710C"/>
    <w:rsid w:val="00C93B8A"/>
    <w:rsid w:val="00CA52C6"/>
    <w:rsid w:val="00CB1A20"/>
    <w:rsid w:val="00CE1619"/>
    <w:rsid w:val="00CE57D6"/>
    <w:rsid w:val="00D013F0"/>
    <w:rsid w:val="00D10B89"/>
    <w:rsid w:val="00D128E3"/>
    <w:rsid w:val="00D17057"/>
    <w:rsid w:val="00D27406"/>
    <w:rsid w:val="00D327F2"/>
    <w:rsid w:val="00D41FDA"/>
    <w:rsid w:val="00D621A9"/>
    <w:rsid w:val="00D637C9"/>
    <w:rsid w:val="00D837A1"/>
    <w:rsid w:val="00D93BA0"/>
    <w:rsid w:val="00DB6940"/>
    <w:rsid w:val="00DD38DF"/>
    <w:rsid w:val="00DE095C"/>
    <w:rsid w:val="00DF3189"/>
    <w:rsid w:val="00DF4618"/>
    <w:rsid w:val="00E079A9"/>
    <w:rsid w:val="00E300DE"/>
    <w:rsid w:val="00E30248"/>
    <w:rsid w:val="00E311AE"/>
    <w:rsid w:val="00E3305C"/>
    <w:rsid w:val="00E41AE6"/>
    <w:rsid w:val="00E5255D"/>
    <w:rsid w:val="00E54835"/>
    <w:rsid w:val="00E70810"/>
    <w:rsid w:val="00E7482D"/>
    <w:rsid w:val="00E8350E"/>
    <w:rsid w:val="00E856AA"/>
    <w:rsid w:val="00E91CB0"/>
    <w:rsid w:val="00EA5F9D"/>
    <w:rsid w:val="00EB1572"/>
    <w:rsid w:val="00EB433B"/>
    <w:rsid w:val="00EB6A02"/>
    <w:rsid w:val="00EE270A"/>
    <w:rsid w:val="00EF0F2D"/>
    <w:rsid w:val="00F14D23"/>
    <w:rsid w:val="00F17326"/>
    <w:rsid w:val="00F201B0"/>
    <w:rsid w:val="00F80672"/>
    <w:rsid w:val="00F87D71"/>
    <w:rsid w:val="00FB660C"/>
    <w:rsid w:val="00FC2753"/>
    <w:rsid w:val="00FC2D04"/>
    <w:rsid w:val="00FC7B1E"/>
    <w:rsid w:val="00FC7E5A"/>
    <w:rsid w:val="00FE1886"/>
    <w:rsid w:val="00FE6784"/>
    <w:rsid w:val="00FE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332D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7C14FE"/>
    <w:rPr>
      <w:sz w:val="20"/>
      <w:szCs w:val="20"/>
    </w:rPr>
  </w:style>
  <w:style w:type="character" w:styleId="a5">
    <w:name w:val="footnote reference"/>
    <w:semiHidden/>
    <w:rsid w:val="007C14FE"/>
    <w:rPr>
      <w:vertAlign w:val="superscript"/>
    </w:rPr>
  </w:style>
  <w:style w:type="paragraph" w:styleId="a6">
    <w:name w:val="List Paragraph"/>
    <w:basedOn w:val="a"/>
    <w:uiPriority w:val="99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AA59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A594A"/>
  </w:style>
  <w:style w:type="paragraph" w:styleId="2">
    <w:name w:val="List 2"/>
    <w:basedOn w:val="a"/>
    <w:uiPriority w:val="99"/>
    <w:rsid w:val="00D93BA0"/>
    <w:pPr>
      <w:ind w:left="566" w:hanging="283"/>
    </w:pPr>
  </w:style>
  <w:style w:type="character" w:customStyle="1" w:styleId="30">
    <w:name w:val="Заголовок 3 Знак"/>
    <w:link w:val="3"/>
    <w:uiPriority w:val="99"/>
    <w:rsid w:val="001332DC"/>
    <w:rPr>
      <w:rFonts w:ascii="Arial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086E5B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086E5B"/>
    <w:rPr>
      <w:sz w:val="16"/>
      <w:szCs w:val="16"/>
    </w:rPr>
  </w:style>
  <w:style w:type="paragraph" w:customStyle="1" w:styleId="a9">
    <w:name w:val="Знак Знак Знак"/>
    <w:basedOn w:val="a"/>
    <w:rsid w:val="00086E5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a">
    <w:name w:val="List"/>
    <w:basedOn w:val="a"/>
    <w:rsid w:val="00050B0D"/>
    <w:pPr>
      <w:ind w:left="283" w:hanging="283"/>
      <w:contextualSpacing/>
    </w:pPr>
  </w:style>
  <w:style w:type="paragraph" w:styleId="ab">
    <w:name w:val="Normal (Web)"/>
    <w:basedOn w:val="a"/>
    <w:rsid w:val="00050B0D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34062C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34062C"/>
    <w:rPr>
      <w:sz w:val="24"/>
      <w:szCs w:val="24"/>
    </w:rPr>
  </w:style>
  <w:style w:type="paragraph" w:customStyle="1" w:styleId="ae">
    <w:name w:val="Содержимое таблицы"/>
    <w:basedOn w:val="a"/>
    <w:rsid w:val="00583D91"/>
    <w:pPr>
      <w:widowControl w:val="0"/>
      <w:suppressLineNumbers/>
      <w:suppressAutoHyphens/>
    </w:pPr>
    <w:rPr>
      <w:rFonts w:ascii="Liberation Serif" w:eastAsia="AR PL UMing HK" w:hAnsi="Liberation Serif" w:cs="Lohit Hindi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ХТТ10</cp:lastModifiedBy>
  <cp:revision>2</cp:revision>
  <cp:lastPrinted>2020-03-14T03:32:00Z</cp:lastPrinted>
  <dcterms:created xsi:type="dcterms:W3CDTF">2024-04-09T00:58:00Z</dcterms:created>
  <dcterms:modified xsi:type="dcterms:W3CDTF">2024-04-09T00:58:00Z</dcterms:modified>
</cp:coreProperties>
</file>