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4C" w:rsidRPr="003C30EE" w:rsidRDefault="00EC344C" w:rsidP="00910550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color w:val="0070C0"/>
          <w:sz w:val="48"/>
          <w:szCs w:val="48"/>
          <w:lang w:eastAsia="ru-RU"/>
        </w:rPr>
      </w:pPr>
      <w:bookmarkStart w:id="0" w:name="_GoBack"/>
      <w:bookmarkEnd w:id="0"/>
      <w:r w:rsidRPr="003C30EE">
        <w:rPr>
          <w:rFonts w:ascii="Times New Roman" w:eastAsia="Times New Roman" w:hAnsi="Times New Roman"/>
          <w:b/>
          <w:color w:val="0070C0"/>
          <w:sz w:val="48"/>
          <w:szCs w:val="48"/>
          <w:lang w:eastAsia="ru-RU"/>
        </w:rPr>
        <w:t>План декады</w:t>
      </w:r>
    </w:p>
    <w:p w:rsidR="00EC344C" w:rsidRPr="003C30EE" w:rsidRDefault="00EC344C" w:rsidP="00910550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3C30E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ЦК преподавателей общеобразовательных дисциплин.</w:t>
      </w:r>
    </w:p>
    <w:p w:rsidR="00EC344C" w:rsidRPr="003C30EE" w:rsidRDefault="00EC344C" w:rsidP="00EC344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0E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107950</wp:posOffset>
            </wp:positionV>
            <wp:extent cx="1943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88" y="21240"/>
                <wp:lineTo x="21388" y="0"/>
                <wp:lineTo x="0" y="0"/>
              </wp:wrapPolygon>
            </wp:wrapTight>
            <wp:docPr id="1" name="Рисунок 2" descr="https://blogger.googleusercontent.com/img/a/AVvXsEiRHbVQP7p8GnvH5YXmlDKNiiWA3BzZKTQVhwFgjlc68G655fchU43kUGMOKrqbxP73LdN_XRrnE0Eq_TQpAhY4UhwqjLCufdUygAihuFlSsrhF-ii732lY7wz7kRijnWJT1-vG7kvWm399WecoaxoFEgVusBLxUiqZbPuM5p5PwlQlInsfAtRFXmYK=w400-h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ger.googleusercontent.com/img/a/AVvXsEiRHbVQP7p8GnvH5YXmlDKNiiWA3BzZKTQVhwFgjlc68G655fchU43kUGMOKrqbxP73LdN_XRrnE0Eq_TQpAhY4UhwqjLCufdUygAihuFlSsrhF-ii732lY7wz7kRijnWJT1-vG7kvWm399WecoaxoFEgVusBLxUiqZbPuM5p5PwlQlInsfAtRFXmYK=w400-h2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30EE">
        <w:rPr>
          <w:rFonts w:ascii="Times New Roman" w:eastAsia="+mj-ea" w:hAnsi="Times New Roman"/>
          <w:b/>
          <w:bCs/>
          <w:color w:val="C00000"/>
          <w:kern w:val="24"/>
          <w:sz w:val="36"/>
          <w:szCs w:val="36"/>
          <w:lang w:eastAsia="ru-RU"/>
        </w:rPr>
        <w:t xml:space="preserve"> </w:t>
      </w:r>
    </w:p>
    <w:p w:rsidR="00EC344C" w:rsidRPr="003C30EE" w:rsidRDefault="00EC344C" w:rsidP="00EC34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</w:pPr>
      <w:r w:rsidRPr="003C30EE">
        <w:rPr>
          <w:rFonts w:ascii="Times New Roman" w:eastAsia="Times New Roman" w:hAnsi="Times New Roman"/>
          <w:b/>
          <w:bCs/>
          <w:i/>
          <w:color w:val="C00000"/>
          <w:sz w:val="36"/>
          <w:szCs w:val="36"/>
          <w:lang w:eastAsia="ru-RU"/>
        </w:rPr>
        <w:t xml:space="preserve">2022 год в РФ - </w:t>
      </w:r>
      <w:r w:rsidRPr="003C30EE">
        <w:rPr>
          <w:rFonts w:ascii="Times New Roman" w:eastAsia="Times New Roman" w:hAnsi="Times New Roman"/>
          <w:b/>
          <w:i/>
          <w:color w:val="C00000"/>
          <w:sz w:val="36"/>
          <w:szCs w:val="36"/>
          <w:lang w:eastAsia="ru-RU"/>
        </w:rPr>
        <w:t>Год культурного наследия народов России</w:t>
      </w:r>
    </w:p>
    <w:p w:rsidR="00EC344C" w:rsidRPr="003C30EE" w:rsidRDefault="00EC344C" w:rsidP="00EC344C">
      <w:pPr>
        <w:spacing w:after="0" w:line="240" w:lineRule="auto"/>
        <w:jc w:val="right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</w:p>
    <w:p w:rsidR="00EC344C" w:rsidRPr="003C30EE" w:rsidRDefault="00EC344C" w:rsidP="00EC344C">
      <w:pPr>
        <w:spacing w:after="0" w:line="240" w:lineRule="auto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</w:p>
    <w:p w:rsidR="00EC344C" w:rsidRPr="003C30EE" w:rsidRDefault="00EC344C" w:rsidP="00EC344C">
      <w:pPr>
        <w:spacing w:after="0" w:line="240" w:lineRule="auto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</w:p>
    <w:p w:rsidR="00EC344C" w:rsidRPr="003C30EE" w:rsidRDefault="00EC344C" w:rsidP="00EC344C">
      <w:pPr>
        <w:spacing w:after="0" w:line="240" w:lineRule="auto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</w:p>
    <w:tbl>
      <w:tblPr>
        <w:tblStyle w:val="11"/>
        <w:tblW w:w="10690" w:type="dxa"/>
        <w:tblInd w:w="-801" w:type="dxa"/>
        <w:tblLayout w:type="fixed"/>
        <w:tblLook w:val="04A0"/>
      </w:tblPr>
      <w:tblGrid>
        <w:gridCol w:w="483"/>
        <w:gridCol w:w="3545"/>
        <w:gridCol w:w="1417"/>
        <w:gridCol w:w="426"/>
        <w:gridCol w:w="1326"/>
        <w:gridCol w:w="1035"/>
        <w:gridCol w:w="2458"/>
      </w:tblGrid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C30EE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30EE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/</w:t>
            </w:r>
            <w:proofErr w:type="spellStart"/>
            <w:r w:rsidRPr="003C30EE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Для кого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Открытие декады</w:t>
            </w: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ЦК преподавателей общеобразовательных  дисциплин.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1курс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2"/>
                <w:szCs w:val="22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2"/>
                <w:szCs w:val="22"/>
                <w:lang w:eastAsia="ru-RU"/>
              </w:rPr>
              <w:t>Зам директора по УР</w:t>
            </w:r>
          </w:p>
          <w:p w:rsidR="00EC344C" w:rsidRPr="003C30EE" w:rsidRDefault="00EC344C" w:rsidP="00403D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Кренделева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О.Г.</w:t>
            </w:r>
          </w:p>
          <w:p w:rsidR="00EC344C" w:rsidRPr="003C30EE" w:rsidRDefault="00EC344C" w:rsidP="00403D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2"/>
                <w:szCs w:val="22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2"/>
                <w:szCs w:val="22"/>
              </w:rPr>
              <w:t>Председатель  ЦК</w:t>
            </w: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Т.И.</w:t>
            </w:r>
          </w:p>
        </w:tc>
      </w:tr>
      <w:tr w:rsidR="00EC344C" w:rsidRPr="003C30EE" w:rsidTr="00403D1F">
        <w:trPr>
          <w:trHeight w:val="81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Информационный журнал</w:t>
            </w:r>
          </w:p>
          <w:p w:rsidR="00EC344C" w:rsidRPr="003C30EE" w:rsidRDefault="00EC344C" w:rsidP="00403D1F">
            <w:pPr>
              <w:spacing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color w:val="002060"/>
              </w:rPr>
            </w:pPr>
            <w:r w:rsidRPr="003C30EE">
              <w:rPr>
                <w:rFonts w:ascii="Times New Roman" w:eastAsia="+mj-ea" w:hAnsi="Times New Roman"/>
                <w:b/>
                <w:bCs/>
                <w:color w:val="002060"/>
                <w:kern w:val="24"/>
              </w:rPr>
              <w:t xml:space="preserve">2022 год в РФ - </w:t>
            </w:r>
            <w:r w:rsidRPr="003C30EE">
              <w:rPr>
                <w:rFonts w:ascii="Times New Roman" w:eastAsia="Times New Roman" w:hAnsi="Times New Roman"/>
                <w:b/>
                <w:color w:val="002060"/>
              </w:rPr>
              <w:t>Год культурного наследия народов России</w:t>
            </w:r>
          </w:p>
          <w:p w:rsidR="00EC344C" w:rsidRPr="003C30EE" w:rsidRDefault="00EC344C" w:rsidP="00403D1F">
            <w:pPr>
              <w:spacing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</w:pPr>
            <w:r w:rsidRPr="003C30EE">
              <w:rPr>
                <w:rFonts w:ascii="Times New Roman" w:hAnsi="Times New Roman"/>
                <w:b/>
                <w:noProof/>
                <w:color w:val="002060"/>
                <w:sz w:val="22"/>
                <w:szCs w:val="22"/>
                <w:lang w:eastAsia="ru-RU"/>
              </w:rPr>
              <w:t>2022 год -Год фундаментальных наук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группы</w:t>
            </w: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1-2 курсов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14-24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C344C" w:rsidRPr="003C30EE" w:rsidTr="00403D1F">
        <w:trPr>
          <w:trHeight w:val="1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Сообщения на уроках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«Наука и современность»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«Достижения современной науки»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1-4 курс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14-24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АбуздинаЕ.Л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Петрова Т.А.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Петрова Л.Е.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Подгорская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А.В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Гареева Н.Ф.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Крупенникова Г.Б.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Курасова Л.А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Семельчук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Олимпиада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Математика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Физика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Химия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История 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Обществознание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Русский язык. Литература,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Биология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Иностранный язык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Экология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География 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Информатика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1курс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14 – 18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Курасова Л.А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Семельчук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Л.В.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Петрова Т.А.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Петрова Л.Е.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Подгорская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А.В 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Гареева Н.Ф.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Куликова Е.П.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Крупенникова Г.Б.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АбуздинаЕ.Л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Экскурсия 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Картинная галерея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Выставка «Оникс</w:t>
            </w:r>
            <w:r w:rsidRPr="003C30EE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гр12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15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Малыхина Т.И.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Петрова Т.А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География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  <w:lastRenderedPageBreak/>
              <w:t>История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  <w:t>Выставка народного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lastRenderedPageBreak/>
              <w:t xml:space="preserve"> 16 марта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каб.407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lastRenderedPageBreak/>
              <w:t>Крупенникова Г.Б.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Жернова Н.В.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910550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Иностранный</w:t>
            </w:r>
            <w:r w:rsidRPr="00910550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язык</w:t>
            </w:r>
          </w:p>
          <w:p w:rsidR="00EC344C" w:rsidRPr="00910550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Мероприятие</w:t>
            </w:r>
            <w:r w:rsidRPr="00910550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/>
              </w:rPr>
              <w:t xml:space="preserve"> «</w:t>
            </w:r>
            <w:r w:rsidR="00F05FBB" w:rsidRPr="00910550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/>
              </w:rPr>
              <w:t>English – speaking countries</w:t>
            </w:r>
            <w:r w:rsidRPr="00910550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/>
              </w:rPr>
              <w:t>»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</w:rPr>
            </w:pPr>
            <w:r w:rsidRPr="003C30EE">
              <w:rPr>
                <w:rFonts w:ascii="Times New Roman" w:eastAsia="Times New Roman" w:hAnsi="Times New Roman"/>
                <w:color w:val="002060"/>
              </w:rPr>
              <w:t>представление англоязычных стран)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Представители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гр.13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гр.16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17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Гареева Н.Ф.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Физика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Игра - викторина 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«Физика на кухне»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гр19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Физическая культура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Соревнование по волейболу.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C30EE">
              <w:rPr>
                <w:rFonts w:ascii="Times New Roman" w:eastAsia="Times New Roman" w:hAnsi="Times New Roman"/>
                <w:color w:val="002060"/>
              </w:rPr>
              <w:t>Представители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групп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21;36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17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Асташева Д.М.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Сидоренко Т.С.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Психология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Урок 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  <w:t>«Занимательная психология»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гр.23с.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21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Саламатова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Н.В.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Кузнецова О.Ю.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Экскурсия</w:t>
            </w:r>
            <w:proofErr w:type="gramStart"/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Детская школа искусств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21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Малыхина Т.И.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Курасова Л.А.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F05FBB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Конкурс стенгазет</w:t>
            </w: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по оформлению информационных материалов  по общеобразовательным дисциплинам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          21-23 марта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Математика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Физика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Химия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История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Обществознание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Русский язык. Литература,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Иностранный язык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Экология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Биология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География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14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19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12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11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14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16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 13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24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13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гр16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Курасова Л.А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Петрова Т.А.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Петрова Л.Е.</w:t>
            </w: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Гареева Н.Ф.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Куликова Е.П.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Крупенникова Г.Б.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АбуздинаЕ.Л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EC344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Литература</w:t>
            </w: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  <w:t>Интеллектуальная  игра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  <w:t>«Сто к одному»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3C30EE">
              <w:rPr>
                <w:rFonts w:ascii="Times New Roman" w:eastAsia="Times New Roman" w:hAnsi="Times New Roman"/>
                <w:color w:val="002060"/>
              </w:rPr>
              <w:t xml:space="preserve">Представители 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гр.11;гр13;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гр14;гр16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22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Петрова Л.Е.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EC344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Интеллектуальный марафон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гр.11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гр.12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гр.13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гр.14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гр16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гр.19 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22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Курасова Л.А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Семельчук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Л.В.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Борисова Е.Г.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Петрова Т.А.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Жернова Н.В.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Петрова Л.Е.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Подгорская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А.В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Гареева Н.Ф.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Куликова Е.П.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Крупенникова Г.Б.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АбуздинаЕ.Л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Асташева Д.М.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Сидоренко Т.С.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Химия 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Обществознание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Научно </w:t>
            </w:r>
            <w:proofErr w:type="gramStart"/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-п</w:t>
            </w:r>
            <w:proofErr w:type="gramEnd"/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рактическая конференция, посвященная году фундаментальных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12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21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23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Петрова Т.А.</w:t>
            </w:r>
          </w:p>
          <w:p w:rsidR="00EC344C" w:rsidRPr="003C30EE" w:rsidRDefault="00EC344C" w:rsidP="00403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EC344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Математика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  <w:t>Интеллектуальная  игра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2"/>
                <w:szCs w:val="22"/>
              </w:rPr>
              <w:t>«Эрудиты вперед»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гр.13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Курасова Л А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EC344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Математика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Защита </w:t>
            </w:r>
            <w:proofErr w:type="gram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24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Семельчук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Л.В.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EC344C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EC344C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Размещение на официальном сайте техникума фото и  видеоматериалов  в </w:t>
            </w:r>
            <w:proofErr w:type="spellStart"/>
            <w:r w:rsidRPr="00EC344C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фотогалерею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По завершении декады.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Подгорская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А.В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Преподаватели ЦК</w:t>
            </w:r>
          </w:p>
        </w:tc>
      </w:tr>
      <w:tr w:rsidR="00EC344C" w:rsidRPr="003C30EE" w:rsidTr="00403D1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EC344C" w:rsidRPr="003C30EE" w:rsidRDefault="00EC344C" w:rsidP="00403D1F">
            <w:pPr>
              <w:spacing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EC344C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EC344C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Размещение  методической продукции  на сайте техникума  Метод</w:t>
            </w:r>
            <w:proofErr w:type="gramStart"/>
            <w:r w:rsidRPr="00EC344C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 w:rsidRPr="00EC344C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 </w:t>
            </w:r>
            <w:proofErr w:type="gramStart"/>
            <w:r w:rsidRPr="00EC344C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р</w:t>
            </w:r>
            <w:proofErr w:type="gramEnd"/>
            <w:r w:rsidRPr="00EC344C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азработки  преподавателей общеобразовательных дисциплин</w:t>
            </w:r>
            <w:r w:rsidRPr="00EC344C">
              <w:rPr>
                <w:rFonts w:ascii="Times New Roman" w:eastAsia="Times New Roman" w:hAnsi="Times New Roman"/>
                <w:color w:val="00206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По завершении декады.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Подгорская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А.В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Преподаватели ЦК</w:t>
            </w:r>
          </w:p>
        </w:tc>
      </w:tr>
      <w:tr w:rsidR="00EC344C" w:rsidRPr="003C30EE" w:rsidTr="00403D1F">
        <w:trPr>
          <w:trHeight w:val="10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44C" w:rsidRPr="00EC344C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2"/>
                <w:szCs w:val="22"/>
                <w:lang w:eastAsia="ru-RU"/>
              </w:rPr>
            </w:pPr>
            <w:r w:rsidRPr="00EC344C">
              <w:rPr>
                <w:rFonts w:ascii="Times New Roman" w:eastAsia="Times New Roman" w:hAnsi="Times New Roman"/>
                <w:color w:val="002060"/>
                <w:sz w:val="22"/>
                <w:szCs w:val="22"/>
                <w:lang w:eastAsia="ru-RU"/>
              </w:rPr>
              <w:t>Закрытие декады  ЦК преподавателей общеобразовательных  дисциплин.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4C" w:rsidRPr="003C30EE" w:rsidRDefault="00EC344C" w:rsidP="00403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Зам директора по УР</w:t>
            </w:r>
          </w:p>
          <w:p w:rsidR="00EC344C" w:rsidRPr="003C30EE" w:rsidRDefault="00EC344C" w:rsidP="00403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Кренделева</w:t>
            </w:r>
            <w:proofErr w:type="spellEnd"/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О.Г.</w:t>
            </w:r>
          </w:p>
          <w:p w:rsidR="00EC344C" w:rsidRPr="003C30EE" w:rsidRDefault="00EC344C" w:rsidP="00403D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C30E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Малыхина Т.И</w:t>
            </w:r>
          </w:p>
        </w:tc>
      </w:tr>
    </w:tbl>
    <w:p w:rsidR="00EC344C" w:rsidRPr="003C30EE" w:rsidRDefault="00EC344C" w:rsidP="00EC344C">
      <w:pPr>
        <w:spacing w:after="0" w:line="240" w:lineRule="auto"/>
        <w:rPr>
          <w:rFonts w:ascii="Times New Roman" w:eastAsia="Times New Roman" w:hAnsi="Times New Roman"/>
          <w:color w:val="002060"/>
          <w:lang w:eastAsia="ru-RU"/>
        </w:rPr>
      </w:pPr>
    </w:p>
    <w:p w:rsidR="00EC344C" w:rsidRPr="003C30EE" w:rsidRDefault="00EC344C" w:rsidP="00EC344C">
      <w:pPr>
        <w:spacing w:after="0" w:line="240" w:lineRule="auto"/>
        <w:ind w:left="-1134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3C30E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Pr="003C30EE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Рассмотрено и утверждено на заседании  ЦК общеобразовательных  дисциплин,</w:t>
      </w:r>
    </w:p>
    <w:p w:rsidR="00EC344C" w:rsidRPr="003C30EE" w:rsidRDefault="00EC344C" w:rsidP="00EC344C">
      <w:pPr>
        <w:spacing w:after="0" w:line="240" w:lineRule="auto"/>
        <w:ind w:left="-1134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3C30EE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протокол от 01.03 22г.  </w:t>
      </w:r>
    </w:p>
    <w:p w:rsidR="00EC344C" w:rsidRPr="003C30EE" w:rsidRDefault="00EC344C" w:rsidP="00EC344C">
      <w:pPr>
        <w:spacing w:after="0" w:line="240" w:lineRule="auto"/>
        <w:ind w:left="-1134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EC344C" w:rsidRPr="003C30EE" w:rsidRDefault="00EC344C" w:rsidP="00EC344C">
      <w:pPr>
        <w:spacing w:after="0" w:line="240" w:lineRule="auto"/>
        <w:jc w:val="right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3C30EE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Председатель  ЦК преподавателей общеобразовательных  дисциплин                           </w:t>
      </w:r>
      <w:r w:rsidRPr="003C30EE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Малыхина Т.И.</w:t>
      </w:r>
    </w:p>
    <w:p w:rsidR="00EC344C" w:rsidRPr="003C30EE" w:rsidRDefault="00EC344C" w:rsidP="00EC344C">
      <w:pPr>
        <w:spacing w:after="0" w:line="240" w:lineRule="auto"/>
        <w:jc w:val="right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EC344C" w:rsidRPr="003C30EE" w:rsidRDefault="00EC344C" w:rsidP="00EC344C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EC344C" w:rsidRPr="003C30EE" w:rsidRDefault="00EC344C" w:rsidP="00EC344C">
      <w:pPr>
        <w:spacing w:after="0" w:line="240" w:lineRule="auto"/>
        <w:jc w:val="right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C30EE">
        <w:rPr>
          <w:rFonts w:eastAsia="Times New Roman"/>
          <w:noProof/>
          <w:color w:val="002060"/>
          <w:lang w:eastAsia="ru-RU"/>
        </w:rPr>
        <w:drawing>
          <wp:inline distT="0" distB="0" distL="0" distR="0">
            <wp:extent cx="1390650" cy="908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85" cy="946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44C" w:rsidRDefault="00EC344C" w:rsidP="00EC344C"/>
    <w:p w:rsidR="00F05FBB" w:rsidRDefault="00F05FBB" w:rsidP="00EC344C"/>
    <w:sectPr w:rsidR="00F05FBB" w:rsidSect="00C9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CFF"/>
    <w:multiLevelType w:val="hybridMultilevel"/>
    <w:tmpl w:val="1AA2194C"/>
    <w:lvl w:ilvl="0" w:tplc="C3E6C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67F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026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EB2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23D5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23AE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44E4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6ADC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7A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16B8B"/>
    <w:multiLevelType w:val="hybridMultilevel"/>
    <w:tmpl w:val="E41491B2"/>
    <w:lvl w:ilvl="0" w:tplc="C3E6C72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A13"/>
    <w:multiLevelType w:val="hybridMultilevel"/>
    <w:tmpl w:val="60948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13DD1"/>
    <w:multiLevelType w:val="hybridMultilevel"/>
    <w:tmpl w:val="8A489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3CED"/>
    <w:multiLevelType w:val="multilevel"/>
    <w:tmpl w:val="2C3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00B8C"/>
    <w:multiLevelType w:val="hybridMultilevel"/>
    <w:tmpl w:val="3A0EACCE"/>
    <w:lvl w:ilvl="0" w:tplc="72FCCD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61C53"/>
    <w:multiLevelType w:val="hybridMultilevel"/>
    <w:tmpl w:val="95FC8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F49A0"/>
    <w:multiLevelType w:val="hybridMultilevel"/>
    <w:tmpl w:val="25523772"/>
    <w:lvl w:ilvl="0" w:tplc="28ACB9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43C17"/>
    <w:multiLevelType w:val="hybridMultilevel"/>
    <w:tmpl w:val="14882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774"/>
    <w:rsid w:val="00003C23"/>
    <w:rsid w:val="000277C9"/>
    <w:rsid w:val="00057789"/>
    <w:rsid w:val="000867EE"/>
    <w:rsid w:val="00100B93"/>
    <w:rsid w:val="001144DA"/>
    <w:rsid w:val="001428B6"/>
    <w:rsid w:val="001544CC"/>
    <w:rsid w:val="00175788"/>
    <w:rsid w:val="001A1BB8"/>
    <w:rsid w:val="001E1ADA"/>
    <w:rsid w:val="001E6774"/>
    <w:rsid w:val="00271109"/>
    <w:rsid w:val="002E0075"/>
    <w:rsid w:val="002E14AB"/>
    <w:rsid w:val="002F41FD"/>
    <w:rsid w:val="00312CFE"/>
    <w:rsid w:val="003608B4"/>
    <w:rsid w:val="0039352D"/>
    <w:rsid w:val="003A0E7E"/>
    <w:rsid w:val="003B7F46"/>
    <w:rsid w:val="003C1C8F"/>
    <w:rsid w:val="003C30EE"/>
    <w:rsid w:val="003D01BC"/>
    <w:rsid w:val="003E14A4"/>
    <w:rsid w:val="003F7DE9"/>
    <w:rsid w:val="004420C5"/>
    <w:rsid w:val="004969C2"/>
    <w:rsid w:val="004C708B"/>
    <w:rsid w:val="004E3E78"/>
    <w:rsid w:val="004F10ED"/>
    <w:rsid w:val="00540148"/>
    <w:rsid w:val="00545DE6"/>
    <w:rsid w:val="00565256"/>
    <w:rsid w:val="00570298"/>
    <w:rsid w:val="005E162A"/>
    <w:rsid w:val="005E282E"/>
    <w:rsid w:val="005F5E78"/>
    <w:rsid w:val="00602BF4"/>
    <w:rsid w:val="00604AA7"/>
    <w:rsid w:val="00651AC8"/>
    <w:rsid w:val="006F513F"/>
    <w:rsid w:val="00712E1C"/>
    <w:rsid w:val="00713E36"/>
    <w:rsid w:val="0077118E"/>
    <w:rsid w:val="00823E38"/>
    <w:rsid w:val="00852F8E"/>
    <w:rsid w:val="00853148"/>
    <w:rsid w:val="0085667C"/>
    <w:rsid w:val="008627C1"/>
    <w:rsid w:val="0086625B"/>
    <w:rsid w:val="00873171"/>
    <w:rsid w:val="00896A0A"/>
    <w:rsid w:val="008B6CB7"/>
    <w:rsid w:val="008C60A2"/>
    <w:rsid w:val="00910550"/>
    <w:rsid w:val="00950F7F"/>
    <w:rsid w:val="009B387C"/>
    <w:rsid w:val="009C21C6"/>
    <w:rsid w:val="009F340D"/>
    <w:rsid w:val="00A82174"/>
    <w:rsid w:val="00AB2AE9"/>
    <w:rsid w:val="00AB6528"/>
    <w:rsid w:val="00AB6C51"/>
    <w:rsid w:val="00AC3739"/>
    <w:rsid w:val="00AD0C18"/>
    <w:rsid w:val="00AE0F8E"/>
    <w:rsid w:val="00AE3673"/>
    <w:rsid w:val="00BB7E2B"/>
    <w:rsid w:val="00C36693"/>
    <w:rsid w:val="00C817DA"/>
    <w:rsid w:val="00C878EC"/>
    <w:rsid w:val="00C962DA"/>
    <w:rsid w:val="00CA6E8B"/>
    <w:rsid w:val="00D266E8"/>
    <w:rsid w:val="00D55E9C"/>
    <w:rsid w:val="00D66053"/>
    <w:rsid w:val="00D7546A"/>
    <w:rsid w:val="00DA77D8"/>
    <w:rsid w:val="00DB5DEC"/>
    <w:rsid w:val="00DD61F5"/>
    <w:rsid w:val="00DE7E59"/>
    <w:rsid w:val="00DF5293"/>
    <w:rsid w:val="00E028EE"/>
    <w:rsid w:val="00E74FAE"/>
    <w:rsid w:val="00E81040"/>
    <w:rsid w:val="00EB22FA"/>
    <w:rsid w:val="00EB2F22"/>
    <w:rsid w:val="00EC0CE3"/>
    <w:rsid w:val="00EC344C"/>
    <w:rsid w:val="00EC4CF2"/>
    <w:rsid w:val="00F05FBB"/>
    <w:rsid w:val="00F326A2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3E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AC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162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rsid w:val="003C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vadmal38@gmail.com</dc:creator>
  <cp:keywords/>
  <dc:description/>
  <cp:lastModifiedBy>Администратор</cp:lastModifiedBy>
  <cp:revision>2</cp:revision>
  <dcterms:created xsi:type="dcterms:W3CDTF">2022-03-29T03:27:00Z</dcterms:created>
  <dcterms:modified xsi:type="dcterms:W3CDTF">2022-03-29T03:27:00Z</dcterms:modified>
</cp:coreProperties>
</file>