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24" w:rsidRPr="00C5227C" w:rsidRDefault="00FA5632" w:rsidP="00ED7CAD">
      <w:pPr>
        <w:pStyle w:val="2"/>
        <w:shd w:val="clear" w:color="auto" w:fill="auto"/>
        <w:spacing w:line="240" w:lineRule="auto"/>
        <w:ind w:firstLine="0"/>
        <w:jc w:val="center"/>
        <w:rPr>
          <w:rStyle w:val="1"/>
          <w:color w:val="595959" w:themeColor="text1" w:themeTint="A6"/>
          <w:sz w:val="24"/>
          <w:szCs w:val="24"/>
        </w:rPr>
      </w:pPr>
      <w:r w:rsidRPr="00C5227C">
        <w:rPr>
          <w:rStyle w:val="1"/>
          <w:color w:val="595959" w:themeColor="text1" w:themeTint="A6"/>
          <w:sz w:val="24"/>
          <w:szCs w:val="24"/>
        </w:rPr>
        <w:t>ГОСУДАРСТВЕННОЕ БЮДЖЕТНОЕ ПРОФЕССИОНАЛЬНОЕ ОБРАЗОВАТЕЛЬНОЕ УЧРЕЖДЕНИЕ ИРКУТСКОЙ ОБЛАСТИ</w:t>
      </w:r>
      <w:r w:rsidRPr="00C5227C">
        <w:rPr>
          <w:rStyle w:val="1"/>
          <w:color w:val="595959" w:themeColor="text1" w:themeTint="A6"/>
          <w:sz w:val="24"/>
          <w:szCs w:val="24"/>
        </w:rPr>
        <w:t xml:space="preserve"> «ХИМИКО-ТЕХНОЛОГИЧЕСКИЙ ТЕХНИКУМ Г.</w:t>
      </w:r>
      <w:r w:rsidRPr="00C5227C">
        <w:rPr>
          <w:rStyle w:val="1"/>
          <w:color w:val="595959" w:themeColor="text1" w:themeTint="A6"/>
          <w:sz w:val="24"/>
          <w:szCs w:val="24"/>
        </w:rPr>
        <w:t>САЯНСКА»</w:t>
      </w:r>
    </w:p>
    <w:p w:rsidR="00ED7CAD" w:rsidRPr="00C5227C" w:rsidRDefault="00ED7CAD" w:rsidP="00ED7CAD">
      <w:pPr>
        <w:pStyle w:val="2"/>
        <w:shd w:val="clear" w:color="auto" w:fill="auto"/>
        <w:spacing w:line="240" w:lineRule="auto"/>
        <w:ind w:firstLine="0"/>
        <w:jc w:val="center"/>
        <w:rPr>
          <w:rStyle w:val="1"/>
          <w:color w:val="595959" w:themeColor="text1" w:themeTint="A6"/>
          <w:sz w:val="24"/>
          <w:szCs w:val="24"/>
        </w:rPr>
      </w:pPr>
    </w:p>
    <w:p w:rsidR="00ED7CAD" w:rsidRPr="00C5227C" w:rsidRDefault="00ED7CAD" w:rsidP="00ED7CAD">
      <w:pPr>
        <w:pStyle w:val="2"/>
        <w:shd w:val="clear" w:color="auto" w:fill="auto"/>
        <w:spacing w:line="240" w:lineRule="auto"/>
        <w:ind w:firstLine="0"/>
        <w:jc w:val="center"/>
        <w:rPr>
          <w:color w:val="595959" w:themeColor="text1" w:themeTint="A6"/>
          <w:sz w:val="24"/>
          <w:szCs w:val="24"/>
        </w:rPr>
      </w:pPr>
    </w:p>
    <w:p w:rsidR="002C0524" w:rsidRPr="00C5227C" w:rsidRDefault="00FA5632" w:rsidP="00ED7CAD">
      <w:pPr>
        <w:pStyle w:val="2"/>
        <w:shd w:val="clear" w:color="auto" w:fill="auto"/>
        <w:spacing w:line="240" w:lineRule="auto"/>
        <w:ind w:firstLine="0"/>
        <w:jc w:val="center"/>
        <w:rPr>
          <w:rStyle w:val="1"/>
          <w:b/>
          <w:color w:val="595959" w:themeColor="text1" w:themeTint="A6"/>
          <w:spacing w:val="100"/>
          <w:sz w:val="24"/>
          <w:szCs w:val="24"/>
        </w:rPr>
      </w:pPr>
      <w:r w:rsidRPr="00C5227C">
        <w:rPr>
          <w:rStyle w:val="1"/>
          <w:b/>
          <w:color w:val="595959" w:themeColor="text1" w:themeTint="A6"/>
          <w:spacing w:val="100"/>
          <w:sz w:val="24"/>
          <w:szCs w:val="24"/>
        </w:rPr>
        <w:t>ПРИКАЗ</w:t>
      </w:r>
    </w:p>
    <w:p w:rsidR="00ED7CAD" w:rsidRPr="00C5227C" w:rsidRDefault="00ED7CAD" w:rsidP="00ED7CAD">
      <w:pPr>
        <w:pStyle w:val="2"/>
        <w:shd w:val="clear" w:color="auto" w:fill="auto"/>
        <w:spacing w:line="240" w:lineRule="auto"/>
        <w:ind w:firstLine="0"/>
        <w:jc w:val="center"/>
        <w:rPr>
          <w:rStyle w:val="1"/>
          <w:b/>
          <w:color w:val="595959" w:themeColor="text1" w:themeTint="A6"/>
          <w:spacing w:val="100"/>
          <w:sz w:val="24"/>
          <w:szCs w:val="24"/>
        </w:rPr>
      </w:pPr>
    </w:p>
    <w:p w:rsidR="00ED7CAD" w:rsidRPr="00C5227C" w:rsidRDefault="00ED7CAD" w:rsidP="00ED7CAD">
      <w:pPr>
        <w:pStyle w:val="2"/>
        <w:shd w:val="clear" w:color="auto" w:fill="auto"/>
        <w:spacing w:line="240" w:lineRule="auto"/>
        <w:ind w:firstLine="0"/>
        <w:jc w:val="center"/>
        <w:rPr>
          <w:b/>
          <w:color w:val="595959" w:themeColor="text1" w:themeTint="A6"/>
          <w:spacing w:val="100"/>
          <w:sz w:val="24"/>
          <w:szCs w:val="24"/>
        </w:rPr>
      </w:pPr>
    </w:p>
    <w:p w:rsidR="002C0524" w:rsidRPr="00C5227C" w:rsidRDefault="00FA5632" w:rsidP="00ED7CAD">
      <w:pPr>
        <w:pStyle w:val="2"/>
        <w:shd w:val="clear" w:color="auto" w:fill="auto"/>
        <w:tabs>
          <w:tab w:val="left" w:pos="8205"/>
        </w:tabs>
        <w:spacing w:line="240" w:lineRule="auto"/>
        <w:ind w:firstLine="0"/>
        <w:rPr>
          <w:rStyle w:val="1"/>
          <w:color w:val="595959" w:themeColor="text1" w:themeTint="A6"/>
          <w:sz w:val="24"/>
          <w:szCs w:val="24"/>
        </w:rPr>
      </w:pPr>
      <w:r w:rsidRPr="00C5227C">
        <w:rPr>
          <w:rStyle w:val="1"/>
          <w:color w:val="595959" w:themeColor="text1" w:themeTint="A6"/>
          <w:sz w:val="24"/>
          <w:szCs w:val="24"/>
        </w:rPr>
        <w:t>От 25.03.2020 г.</w:t>
      </w:r>
      <w:r w:rsidRPr="00C5227C">
        <w:rPr>
          <w:rStyle w:val="1"/>
          <w:color w:val="595959" w:themeColor="text1" w:themeTint="A6"/>
          <w:sz w:val="24"/>
          <w:szCs w:val="24"/>
        </w:rPr>
        <w:tab/>
        <w:t>№ 79-ос</w:t>
      </w:r>
    </w:p>
    <w:p w:rsidR="00ED7CAD" w:rsidRPr="00C5227C" w:rsidRDefault="00ED7CAD" w:rsidP="00ED7CAD">
      <w:pPr>
        <w:pStyle w:val="2"/>
        <w:shd w:val="clear" w:color="auto" w:fill="auto"/>
        <w:tabs>
          <w:tab w:val="left" w:pos="8205"/>
        </w:tabs>
        <w:spacing w:line="240" w:lineRule="auto"/>
        <w:ind w:firstLine="0"/>
        <w:rPr>
          <w:color w:val="595959" w:themeColor="text1" w:themeTint="A6"/>
          <w:sz w:val="24"/>
          <w:szCs w:val="24"/>
        </w:rPr>
      </w:pPr>
    </w:p>
    <w:p w:rsidR="002C0524" w:rsidRPr="00C5227C" w:rsidRDefault="00FA5632" w:rsidP="00ED7CAD">
      <w:pPr>
        <w:pStyle w:val="2"/>
        <w:shd w:val="clear" w:color="auto" w:fill="auto"/>
        <w:spacing w:line="240" w:lineRule="auto"/>
        <w:ind w:firstLine="0"/>
        <w:jc w:val="center"/>
        <w:rPr>
          <w:rStyle w:val="1"/>
          <w:color w:val="595959" w:themeColor="text1" w:themeTint="A6"/>
          <w:sz w:val="24"/>
          <w:szCs w:val="24"/>
        </w:rPr>
      </w:pPr>
      <w:r w:rsidRPr="00C5227C">
        <w:rPr>
          <w:rStyle w:val="1"/>
          <w:color w:val="595959" w:themeColor="text1" w:themeTint="A6"/>
          <w:sz w:val="24"/>
          <w:szCs w:val="24"/>
        </w:rPr>
        <w:t>Саянск</w:t>
      </w:r>
    </w:p>
    <w:p w:rsidR="00ED7CAD" w:rsidRPr="00C5227C" w:rsidRDefault="00ED7CAD" w:rsidP="00ED7CAD">
      <w:pPr>
        <w:pStyle w:val="2"/>
        <w:shd w:val="clear" w:color="auto" w:fill="auto"/>
        <w:spacing w:line="240" w:lineRule="auto"/>
        <w:ind w:firstLine="0"/>
        <w:jc w:val="center"/>
        <w:rPr>
          <w:color w:val="595959" w:themeColor="text1" w:themeTint="A6"/>
          <w:sz w:val="24"/>
          <w:szCs w:val="24"/>
        </w:rPr>
      </w:pPr>
    </w:p>
    <w:p w:rsidR="002C0524" w:rsidRPr="00C5227C" w:rsidRDefault="00ED7CAD" w:rsidP="00ED7CAD">
      <w:pPr>
        <w:pStyle w:val="2"/>
        <w:shd w:val="clear" w:color="auto" w:fill="auto"/>
        <w:spacing w:line="240" w:lineRule="auto"/>
        <w:ind w:firstLine="0"/>
        <w:rPr>
          <w:rStyle w:val="1"/>
          <w:color w:val="595959" w:themeColor="text1" w:themeTint="A6"/>
          <w:sz w:val="24"/>
          <w:szCs w:val="24"/>
        </w:rPr>
      </w:pPr>
      <w:r w:rsidRPr="00C5227C">
        <w:rPr>
          <w:rStyle w:val="1"/>
          <w:color w:val="595959" w:themeColor="text1" w:themeTint="A6"/>
          <w:sz w:val="24"/>
          <w:szCs w:val="24"/>
        </w:rPr>
        <w:sym w:font="Symbol" w:char="F0E9"/>
      </w:r>
      <w:r w:rsidR="00FA5632" w:rsidRPr="00C5227C">
        <w:rPr>
          <w:rStyle w:val="1"/>
          <w:color w:val="595959" w:themeColor="text1" w:themeTint="A6"/>
          <w:sz w:val="24"/>
          <w:szCs w:val="24"/>
        </w:rPr>
        <w:t xml:space="preserve">О дистанционном обучении </w:t>
      </w:r>
      <w:r w:rsidRPr="00C5227C">
        <w:rPr>
          <w:rStyle w:val="1"/>
          <w:color w:val="595959" w:themeColor="text1" w:themeTint="A6"/>
          <w:sz w:val="24"/>
          <w:szCs w:val="24"/>
        </w:rPr>
        <w:sym w:font="Symbol" w:char="F0F9"/>
      </w:r>
    </w:p>
    <w:p w:rsidR="00ED7CAD" w:rsidRPr="00C5227C" w:rsidRDefault="00ED7CAD" w:rsidP="00ED7CAD">
      <w:pPr>
        <w:pStyle w:val="2"/>
        <w:shd w:val="clear" w:color="auto" w:fill="auto"/>
        <w:spacing w:line="240" w:lineRule="auto"/>
        <w:ind w:firstLine="0"/>
        <w:rPr>
          <w:rStyle w:val="1"/>
          <w:color w:val="595959" w:themeColor="text1" w:themeTint="A6"/>
          <w:sz w:val="24"/>
          <w:szCs w:val="24"/>
        </w:rPr>
      </w:pPr>
    </w:p>
    <w:p w:rsidR="00ED7CAD" w:rsidRPr="00C5227C" w:rsidRDefault="00ED7CAD" w:rsidP="00ED7CAD">
      <w:pPr>
        <w:pStyle w:val="2"/>
        <w:shd w:val="clear" w:color="auto" w:fill="auto"/>
        <w:spacing w:line="240" w:lineRule="auto"/>
        <w:ind w:firstLine="0"/>
        <w:rPr>
          <w:color w:val="595959" w:themeColor="text1" w:themeTint="A6"/>
          <w:sz w:val="24"/>
          <w:szCs w:val="24"/>
        </w:rPr>
      </w:pPr>
    </w:p>
    <w:p w:rsidR="002C0524" w:rsidRPr="00C5227C" w:rsidRDefault="00FA5632" w:rsidP="00ED7CAD">
      <w:pPr>
        <w:pStyle w:val="2"/>
        <w:shd w:val="clear" w:color="auto" w:fill="auto"/>
        <w:spacing w:line="240" w:lineRule="auto"/>
        <w:ind w:firstLine="0"/>
        <w:jc w:val="center"/>
        <w:rPr>
          <w:color w:val="595959" w:themeColor="text1" w:themeTint="A6"/>
          <w:sz w:val="24"/>
          <w:szCs w:val="24"/>
        </w:rPr>
      </w:pPr>
      <w:r w:rsidRPr="00C5227C">
        <w:rPr>
          <w:rStyle w:val="1"/>
          <w:color w:val="595959" w:themeColor="text1" w:themeTint="A6"/>
          <w:sz w:val="24"/>
          <w:szCs w:val="24"/>
        </w:rPr>
        <w:t xml:space="preserve">В соответствии с письмом Министерства </w:t>
      </w:r>
      <w:r w:rsidRPr="00C5227C">
        <w:rPr>
          <w:rStyle w:val="1"/>
          <w:color w:val="595959" w:themeColor="text1" w:themeTint="A6"/>
          <w:sz w:val="24"/>
          <w:szCs w:val="24"/>
        </w:rPr>
        <w:t>просвещения РФ № ГД-39/04 от 19.03.2020 г., в целях снижения риска распространения новой короновирусной инфекции,</w:t>
      </w:r>
    </w:p>
    <w:p w:rsidR="002C0524" w:rsidRPr="00C5227C" w:rsidRDefault="00FA5632" w:rsidP="00ED7CAD">
      <w:pPr>
        <w:pStyle w:val="2"/>
        <w:shd w:val="clear" w:color="auto" w:fill="auto"/>
        <w:spacing w:line="240" w:lineRule="auto"/>
        <w:ind w:firstLine="0"/>
        <w:jc w:val="center"/>
        <w:rPr>
          <w:rStyle w:val="1"/>
          <w:color w:val="595959" w:themeColor="text1" w:themeTint="A6"/>
          <w:sz w:val="24"/>
          <w:szCs w:val="24"/>
        </w:rPr>
      </w:pPr>
      <w:r w:rsidRPr="00C5227C">
        <w:rPr>
          <w:rStyle w:val="1"/>
          <w:color w:val="595959" w:themeColor="text1" w:themeTint="A6"/>
          <w:sz w:val="24"/>
          <w:szCs w:val="24"/>
        </w:rPr>
        <w:t>ПРИКАЗЫВАЮ:</w:t>
      </w:r>
    </w:p>
    <w:p w:rsidR="00ED7CAD" w:rsidRPr="00C5227C" w:rsidRDefault="00ED7CAD" w:rsidP="00ED7CAD">
      <w:pPr>
        <w:pStyle w:val="2"/>
        <w:shd w:val="clear" w:color="auto" w:fill="auto"/>
        <w:spacing w:line="240" w:lineRule="auto"/>
        <w:ind w:firstLine="0"/>
        <w:jc w:val="center"/>
        <w:rPr>
          <w:color w:val="595959" w:themeColor="text1" w:themeTint="A6"/>
          <w:sz w:val="24"/>
          <w:szCs w:val="24"/>
        </w:rPr>
      </w:pPr>
    </w:p>
    <w:p w:rsidR="002C0524" w:rsidRPr="00C5227C" w:rsidRDefault="00FA5632" w:rsidP="00ED7CAD">
      <w:pPr>
        <w:pStyle w:val="2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  <w:ind w:left="426"/>
        <w:jc w:val="both"/>
        <w:rPr>
          <w:color w:val="595959" w:themeColor="text1" w:themeTint="A6"/>
          <w:sz w:val="24"/>
          <w:szCs w:val="24"/>
        </w:rPr>
      </w:pPr>
      <w:r w:rsidRPr="00C5227C">
        <w:rPr>
          <w:rStyle w:val="1"/>
          <w:color w:val="595959" w:themeColor="text1" w:themeTint="A6"/>
          <w:sz w:val="24"/>
          <w:szCs w:val="24"/>
        </w:rPr>
        <w:t>Преподавателям перейти на дистанционное (электронное) обучение со студентами, отсутствующими в техникуме причине болезни, а так же</w:t>
      </w:r>
      <w:r w:rsidRPr="00C5227C">
        <w:rPr>
          <w:rStyle w:val="1"/>
          <w:color w:val="595959" w:themeColor="text1" w:themeTint="A6"/>
          <w:sz w:val="24"/>
          <w:szCs w:val="24"/>
        </w:rPr>
        <w:t xml:space="preserve"> желающими самостоятельно перейти на дистанционное обучение, согласно представленного</w:t>
      </w:r>
    </w:p>
    <w:p w:rsidR="002C0524" w:rsidRPr="00C5227C" w:rsidRDefault="00FA5632" w:rsidP="00ED7CAD">
      <w:pPr>
        <w:pStyle w:val="2"/>
        <w:shd w:val="clear" w:color="auto" w:fill="auto"/>
        <w:spacing w:line="240" w:lineRule="auto"/>
        <w:ind w:left="426" w:firstLine="0"/>
        <w:rPr>
          <w:color w:val="595959" w:themeColor="text1" w:themeTint="A6"/>
          <w:sz w:val="24"/>
          <w:szCs w:val="24"/>
        </w:rPr>
      </w:pPr>
      <w:r w:rsidRPr="00C5227C">
        <w:rPr>
          <w:rStyle w:val="1"/>
          <w:color w:val="595959" w:themeColor="text1" w:themeTint="A6"/>
          <w:sz w:val="24"/>
          <w:szCs w:val="24"/>
        </w:rPr>
        <w:t>заявления.</w:t>
      </w:r>
    </w:p>
    <w:p w:rsidR="002C0524" w:rsidRPr="00C5227C" w:rsidRDefault="00FA5632" w:rsidP="00ED7CAD">
      <w:pPr>
        <w:pStyle w:val="2"/>
        <w:numPr>
          <w:ilvl w:val="0"/>
          <w:numId w:val="1"/>
        </w:numPr>
        <w:shd w:val="clear" w:color="auto" w:fill="auto"/>
        <w:tabs>
          <w:tab w:val="left" w:pos="700"/>
        </w:tabs>
        <w:spacing w:line="240" w:lineRule="auto"/>
        <w:ind w:left="426"/>
        <w:jc w:val="both"/>
        <w:rPr>
          <w:color w:val="595959" w:themeColor="text1" w:themeTint="A6"/>
          <w:sz w:val="24"/>
          <w:szCs w:val="24"/>
        </w:rPr>
      </w:pPr>
      <w:r w:rsidRPr="00C5227C">
        <w:rPr>
          <w:rStyle w:val="1"/>
          <w:color w:val="595959" w:themeColor="text1" w:themeTint="A6"/>
          <w:sz w:val="24"/>
          <w:szCs w:val="24"/>
        </w:rPr>
        <w:t>Информацию по отсутствующим студентам, получить в учебной части техникума.</w:t>
      </w:r>
    </w:p>
    <w:p w:rsidR="002C0524" w:rsidRPr="00C5227C" w:rsidRDefault="00FA5632" w:rsidP="00ED7CAD">
      <w:pPr>
        <w:pStyle w:val="2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left="426"/>
        <w:jc w:val="both"/>
        <w:rPr>
          <w:color w:val="595959" w:themeColor="text1" w:themeTint="A6"/>
          <w:sz w:val="24"/>
          <w:szCs w:val="24"/>
        </w:rPr>
      </w:pPr>
      <w:r w:rsidRPr="00C5227C">
        <w:rPr>
          <w:rStyle w:val="1"/>
          <w:color w:val="595959" w:themeColor="text1" w:themeTint="A6"/>
          <w:sz w:val="24"/>
          <w:szCs w:val="24"/>
        </w:rPr>
        <w:t>Диспетчер формирует расписание учебных занятий на каждый день в соответствии с учебн</w:t>
      </w:r>
      <w:r w:rsidRPr="00C5227C">
        <w:rPr>
          <w:rStyle w:val="1"/>
          <w:color w:val="595959" w:themeColor="text1" w:themeTint="A6"/>
          <w:sz w:val="24"/>
          <w:szCs w:val="24"/>
        </w:rPr>
        <w:t>ым планом техникума.</w:t>
      </w:r>
    </w:p>
    <w:p w:rsidR="002C0524" w:rsidRPr="00C5227C" w:rsidRDefault="00FA5632" w:rsidP="00ED7CAD">
      <w:pPr>
        <w:pStyle w:val="2"/>
        <w:numPr>
          <w:ilvl w:val="0"/>
          <w:numId w:val="1"/>
        </w:numPr>
        <w:shd w:val="clear" w:color="auto" w:fill="auto"/>
        <w:tabs>
          <w:tab w:val="left" w:pos="700"/>
        </w:tabs>
        <w:spacing w:line="240" w:lineRule="auto"/>
        <w:ind w:left="426"/>
        <w:jc w:val="both"/>
        <w:rPr>
          <w:color w:val="595959" w:themeColor="text1" w:themeTint="A6"/>
          <w:sz w:val="24"/>
          <w:szCs w:val="24"/>
        </w:rPr>
      </w:pPr>
      <w:r w:rsidRPr="00C5227C">
        <w:rPr>
          <w:rStyle w:val="1"/>
          <w:color w:val="595959" w:themeColor="text1" w:themeTint="A6"/>
          <w:sz w:val="24"/>
          <w:szCs w:val="24"/>
        </w:rPr>
        <w:t>Преподаватели информируют обучающихся и их родителей о возможности применения дистанционного (электронного) обучения.</w:t>
      </w:r>
    </w:p>
    <w:p w:rsidR="002C0524" w:rsidRPr="00C5227C" w:rsidRDefault="00FA5632" w:rsidP="00ED7CAD">
      <w:pPr>
        <w:pStyle w:val="2"/>
        <w:numPr>
          <w:ilvl w:val="0"/>
          <w:numId w:val="1"/>
        </w:numPr>
        <w:shd w:val="clear" w:color="auto" w:fill="auto"/>
        <w:tabs>
          <w:tab w:val="left" w:pos="695"/>
        </w:tabs>
        <w:spacing w:line="240" w:lineRule="auto"/>
        <w:ind w:left="426"/>
        <w:jc w:val="both"/>
        <w:rPr>
          <w:color w:val="595959" w:themeColor="text1" w:themeTint="A6"/>
          <w:sz w:val="24"/>
          <w:szCs w:val="24"/>
        </w:rPr>
      </w:pPr>
      <w:r w:rsidRPr="00C5227C">
        <w:rPr>
          <w:rStyle w:val="1"/>
          <w:color w:val="595959" w:themeColor="text1" w:themeTint="A6"/>
          <w:sz w:val="24"/>
          <w:szCs w:val="24"/>
        </w:rPr>
        <w:t>Преподавателям рекомендуется планировать свою педагогическую деятельность с учетом системы дистанционного обучения, с</w:t>
      </w:r>
      <w:r w:rsidRPr="00C5227C">
        <w:rPr>
          <w:rStyle w:val="1"/>
          <w:color w:val="595959" w:themeColor="text1" w:themeTint="A6"/>
          <w:sz w:val="24"/>
          <w:szCs w:val="24"/>
        </w:rPr>
        <w:t>оздавать простейшие, нужные для обучающихся ресурсы и задания.</w:t>
      </w:r>
    </w:p>
    <w:p w:rsidR="002C0524" w:rsidRPr="00C5227C" w:rsidRDefault="002C0524" w:rsidP="00ED7CAD">
      <w:pPr>
        <w:pStyle w:val="2"/>
        <w:numPr>
          <w:ilvl w:val="0"/>
          <w:numId w:val="1"/>
        </w:numPr>
        <w:shd w:val="clear" w:color="auto" w:fill="auto"/>
        <w:tabs>
          <w:tab w:val="left" w:pos="695"/>
        </w:tabs>
        <w:spacing w:line="240" w:lineRule="auto"/>
        <w:ind w:left="426"/>
        <w:jc w:val="both"/>
        <w:rPr>
          <w:color w:val="595959" w:themeColor="text1" w:themeTint="A6"/>
          <w:sz w:val="24"/>
          <w:szCs w:val="24"/>
        </w:rPr>
      </w:pPr>
      <w:r w:rsidRPr="00C5227C">
        <w:rPr>
          <w:color w:val="595959" w:themeColor="text1" w:themeTint="A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5pt;margin-top:175.5pt;width:149.6pt;height:47.5pt;z-index:-251658752;mso-wrap-distance-left:5pt;mso-wrap-distance-top:32.7pt;mso-wrap-distance-right:5pt;mso-position-horizontal-relative:margin" filled="f" stroked="f">
            <v:textbox style="mso-fit-shape-to-text:t" inset="0,0,0,0">
              <w:txbxContent>
                <w:p w:rsidR="002C0524" w:rsidRPr="00C5227C" w:rsidRDefault="00FA5632">
                  <w:pPr>
                    <w:pStyle w:val="2"/>
                    <w:shd w:val="clear" w:color="auto" w:fill="auto"/>
                    <w:spacing w:line="317" w:lineRule="exact"/>
                    <w:ind w:right="760" w:firstLine="0"/>
                    <w:rPr>
                      <w:color w:val="595959" w:themeColor="text1" w:themeTint="A6"/>
                    </w:rPr>
                  </w:pPr>
                  <w:r w:rsidRPr="00C5227C">
                    <w:rPr>
                      <w:rStyle w:val="105ptExact"/>
                      <w:color w:val="595959" w:themeColor="text1" w:themeTint="A6"/>
                      <w:spacing w:val="0"/>
                      <w:sz w:val="22"/>
                      <w:szCs w:val="22"/>
                    </w:rPr>
                    <w:t>исп. Кренделева О.Г. Рассылка: в дело 01-07</w:t>
                  </w:r>
                </w:p>
                <w:p w:rsidR="002C0524" w:rsidRPr="00C5227C" w:rsidRDefault="00FA5632">
                  <w:pPr>
                    <w:pStyle w:val="2"/>
                    <w:shd w:val="clear" w:color="auto" w:fill="auto"/>
                    <w:spacing w:line="317" w:lineRule="exact"/>
                    <w:ind w:right="100" w:firstLine="0"/>
                    <w:jc w:val="right"/>
                    <w:rPr>
                      <w:color w:val="595959" w:themeColor="text1" w:themeTint="A6"/>
                    </w:rPr>
                  </w:pPr>
                  <w:r w:rsidRPr="00C5227C">
                    <w:rPr>
                      <w:rStyle w:val="105ptExact"/>
                      <w:color w:val="595959" w:themeColor="text1" w:themeTint="A6"/>
                      <w:spacing w:val="0"/>
                      <w:sz w:val="22"/>
                      <w:szCs w:val="22"/>
                    </w:rPr>
                    <w:t>на сайт техникума</w:t>
                  </w:r>
                </w:p>
              </w:txbxContent>
            </v:textbox>
            <w10:wrap type="topAndBottom" anchorx="margin"/>
          </v:shape>
        </w:pict>
      </w:r>
      <w:r w:rsidR="00FA5632" w:rsidRPr="00C5227C">
        <w:rPr>
          <w:rStyle w:val="1"/>
          <w:color w:val="595959" w:themeColor="text1" w:themeTint="A6"/>
          <w:sz w:val="24"/>
          <w:szCs w:val="24"/>
        </w:rPr>
        <w:t>Учет результатов вести в журналах учета обучения и журнале по дистанционному обучению</w:t>
      </w:r>
    </w:p>
    <w:p w:rsidR="002C0524" w:rsidRDefault="002C0524">
      <w:pPr>
        <w:rPr>
          <w:sz w:val="2"/>
          <w:szCs w:val="2"/>
        </w:rPr>
      </w:pPr>
    </w:p>
    <w:p w:rsidR="00C5227C" w:rsidRDefault="00C5227C" w:rsidP="00C5227C">
      <w:pPr>
        <w:framePr w:h="1930" w:wrap="notBeside" w:vAnchor="text" w:hAnchor="page" w:x="2392" w:y="61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97.15pt">
            <v:imagedata r:id="rId7" r:href="rId8"/>
          </v:shape>
        </w:pict>
      </w:r>
    </w:p>
    <w:p w:rsidR="002C0524" w:rsidRDefault="002C0524">
      <w:pPr>
        <w:rPr>
          <w:sz w:val="2"/>
          <w:szCs w:val="2"/>
        </w:rPr>
      </w:pPr>
    </w:p>
    <w:sectPr w:rsidR="002C0524" w:rsidSect="00ED7CAD">
      <w:type w:val="continuous"/>
      <w:pgSz w:w="11906" w:h="16838"/>
      <w:pgMar w:top="851" w:right="1441" w:bottom="2808" w:left="11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32" w:rsidRDefault="00FA5632" w:rsidP="002C0524">
      <w:r>
        <w:separator/>
      </w:r>
    </w:p>
  </w:endnote>
  <w:endnote w:type="continuationSeparator" w:id="1">
    <w:p w:rsidR="00FA5632" w:rsidRDefault="00FA5632" w:rsidP="002C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32" w:rsidRDefault="00FA5632"/>
  </w:footnote>
  <w:footnote w:type="continuationSeparator" w:id="1">
    <w:p w:rsidR="00FA5632" w:rsidRDefault="00FA56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B6F"/>
    <w:multiLevelType w:val="multilevel"/>
    <w:tmpl w:val="A64AF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W5PeXiYe09BhwFBveFFM548QPZI=" w:salt="vohQ2dAP2VfPor71fWw4NQ==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C0524"/>
    <w:rsid w:val="002C0524"/>
    <w:rsid w:val="00C5227C"/>
    <w:rsid w:val="00ED7CAD"/>
    <w:rsid w:val="00FA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5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524"/>
    <w:rPr>
      <w:color w:val="000080"/>
      <w:u w:val="single"/>
    </w:rPr>
  </w:style>
  <w:style w:type="character" w:customStyle="1" w:styleId="Exact">
    <w:name w:val="Основной текст Exact"/>
    <w:basedOn w:val="a0"/>
    <w:rsid w:val="002C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5ptExact">
    <w:name w:val="Основной текст + 10;5 pt Exact"/>
    <w:basedOn w:val="a4"/>
    <w:rsid w:val="002C0524"/>
    <w:rPr>
      <w:spacing w:val="7"/>
      <w:sz w:val="21"/>
      <w:szCs w:val="21"/>
    </w:rPr>
  </w:style>
  <w:style w:type="character" w:customStyle="1" w:styleId="a4">
    <w:name w:val="Основной текст_"/>
    <w:basedOn w:val="a0"/>
    <w:link w:val="2"/>
    <w:rsid w:val="002C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2C0524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C0524"/>
    <w:rPr>
      <w:rFonts w:ascii="Constantia" w:eastAsia="Constantia" w:hAnsi="Constantia" w:cs="Constantia"/>
      <w:b w:val="0"/>
      <w:bCs w:val="0"/>
      <w:i/>
      <w:iCs/>
      <w:smallCaps w:val="0"/>
      <w:strike w:val="0"/>
      <w:spacing w:val="-30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rsid w:val="002C052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C0524"/>
    <w:pPr>
      <w:shd w:val="clear" w:color="auto" w:fill="FFFFFF"/>
      <w:spacing w:before="300" w:after="300" w:line="0" w:lineRule="atLeast"/>
    </w:pPr>
    <w:rPr>
      <w:rFonts w:ascii="Constantia" w:eastAsia="Constantia" w:hAnsi="Constantia" w:cs="Constantia"/>
      <w:i/>
      <w:iCs/>
      <w:spacing w:val="-3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WINDOWS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1073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1</cp:revision>
  <dcterms:created xsi:type="dcterms:W3CDTF">2021-04-23T06:29:00Z</dcterms:created>
  <dcterms:modified xsi:type="dcterms:W3CDTF">2021-04-23T06:42:00Z</dcterms:modified>
</cp:coreProperties>
</file>