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A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 xml:space="preserve">«ХИМИКО-ТЕХНОЛОГИЧЕСКИЙ ТЕХНИКУМ </w:t>
      </w:r>
      <w:proofErr w:type="gramStart"/>
      <w:r w:rsidRPr="006D1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98D">
        <w:rPr>
          <w:rFonts w:ascii="Times New Roman" w:hAnsi="Times New Roman" w:cs="Times New Roman"/>
          <w:sz w:val="28"/>
          <w:szCs w:val="28"/>
        </w:rPr>
        <w:t>. САЯНСКА»</w:t>
      </w: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A5" w:rsidRPr="00C44EA5" w:rsidRDefault="00C44EA5" w:rsidP="00C44EA5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44EA5">
        <w:rPr>
          <w:rFonts w:ascii="Times New Roman" w:hAnsi="Times New Roman" w:cs="Times New Roman"/>
          <w:caps/>
          <w:sz w:val="28"/>
          <w:szCs w:val="28"/>
        </w:rPr>
        <w:t xml:space="preserve">УТВЕРЖДено: </w:t>
      </w:r>
    </w:p>
    <w:p w:rsidR="00C44EA5" w:rsidRPr="00C44EA5" w:rsidRDefault="00C44EA5" w:rsidP="00C44E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Приказом директор ГБПОУ ХТТ г. Саянска</w:t>
      </w:r>
    </w:p>
    <w:p w:rsidR="00C44EA5" w:rsidRPr="00C44EA5" w:rsidRDefault="00C44EA5" w:rsidP="00C44E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№123-ос от «1» сентября 2023 г.</w:t>
      </w: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Pr="00CC002C" w:rsidRDefault="00A5135A" w:rsidP="00A5135A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002C">
        <w:rPr>
          <w:rFonts w:ascii="Times New Roman" w:hAnsi="Times New Roman" w:cs="Times New Roman"/>
          <w:b/>
          <w:caps/>
          <w:sz w:val="28"/>
          <w:szCs w:val="28"/>
        </w:rPr>
        <w:t>Основная образовательная программа профессионального обучения</w:t>
      </w:r>
    </w:p>
    <w:p w:rsidR="00A5135A" w:rsidRPr="00D75D42" w:rsidRDefault="00A5135A" w:rsidP="00A5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профессиональной подготовки по профессиям рабочих, должностям служащих</w:t>
      </w:r>
      <w:r w:rsidRPr="00D75D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35A" w:rsidRPr="006D198D" w:rsidRDefault="00A5135A" w:rsidP="00A51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5A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35A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301">
        <w:rPr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Fonts w:ascii="Times New Roman" w:hAnsi="Times New Roman" w:cs="Times New Roman"/>
          <w:sz w:val="28"/>
          <w:szCs w:val="28"/>
        </w:rPr>
        <w:t xml:space="preserve"> 13321 </w:t>
      </w:r>
      <w:r w:rsidRPr="00AD66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Лаборант химического анализа</w:t>
      </w:r>
    </w:p>
    <w:p w:rsidR="00A5135A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301">
        <w:rPr>
          <w:rFonts w:ascii="Times New Roman" w:hAnsi="Times New Roman" w:cs="Times New Roman"/>
          <w:b/>
          <w:sz w:val="28"/>
          <w:szCs w:val="28"/>
        </w:rPr>
        <w:t>Уровень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135A" w:rsidRPr="006D198D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301">
        <w:rPr>
          <w:rFonts w:ascii="Times New Roman" w:hAnsi="Times New Roman" w:cs="Times New Roman"/>
          <w:b/>
          <w:sz w:val="28"/>
          <w:szCs w:val="28"/>
        </w:rPr>
        <w:t xml:space="preserve">Квалификационный разряд: </w:t>
      </w:r>
      <w:r>
        <w:rPr>
          <w:rFonts w:ascii="Times New Roman" w:hAnsi="Times New Roman" w:cs="Times New Roman"/>
          <w:sz w:val="28"/>
          <w:szCs w:val="28"/>
        </w:rPr>
        <w:t xml:space="preserve">3, 4 </w:t>
      </w:r>
    </w:p>
    <w:p w:rsidR="00A5135A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301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A5135A" w:rsidRPr="006D198D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515"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C44EA5" w:rsidRPr="00F83F9F" w:rsidRDefault="00C44EA5" w:rsidP="00C44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C44EA5">
        <w:rPr>
          <w:rFonts w:ascii="Times New Roman" w:hAnsi="Times New Roman"/>
          <w:b/>
          <w:sz w:val="28"/>
          <w:szCs w:val="28"/>
        </w:rPr>
        <w:t>Разработчик:</w:t>
      </w:r>
      <w:r w:rsidRPr="00F83F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Шубина А. А.</w:t>
      </w:r>
    </w:p>
    <w:p w:rsidR="00A5135A" w:rsidRPr="006D198D" w:rsidRDefault="00A5135A" w:rsidP="00A5135A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35A" w:rsidRPr="006D198D" w:rsidRDefault="00A5135A" w:rsidP="00A51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5A" w:rsidRDefault="00A5135A" w:rsidP="00A51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5A" w:rsidRDefault="00A5135A" w:rsidP="00A51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5A" w:rsidRDefault="00A5135A" w:rsidP="00A51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5A" w:rsidRPr="006D198D" w:rsidRDefault="00A5135A" w:rsidP="00A51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1786" w:rsidRPr="00C44EA5" w:rsidRDefault="00A5135A" w:rsidP="00C44E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 202</w:t>
      </w:r>
      <w:r w:rsidR="00C44EA5">
        <w:rPr>
          <w:rFonts w:ascii="Times New Roman" w:hAnsi="Times New Roman" w:cs="Times New Roman"/>
          <w:b/>
          <w:sz w:val="28"/>
          <w:szCs w:val="28"/>
        </w:rPr>
        <w:t>3</w:t>
      </w:r>
      <w:r w:rsidR="00651786" w:rsidRPr="00F83F9F">
        <w:rPr>
          <w:rFonts w:ascii="Times New Roman" w:hAnsi="Times New Roman"/>
          <w:i/>
          <w:vertAlign w:val="superscript"/>
        </w:rPr>
        <w:t xml:space="preserve">                </w:t>
      </w:r>
    </w:p>
    <w:p w:rsidR="00A5135A" w:rsidRDefault="00A5135A" w:rsidP="00A5135A">
      <w:pPr>
        <w:pStyle w:val="22"/>
        <w:shd w:val="clear" w:color="auto" w:fill="auto"/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456508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 xml:space="preserve">Содержание </w:t>
      </w:r>
    </w:p>
    <w:p w:rsidR="00A5135A" w:rsidRPr="00456508" w:rsidRDefault="00A5135A" w:rsidP="00A5135A">
      <w:pPr>
        <w:pStyle w:val="22"/>
        <w:shd w:val="clear" w:color="auto" w:fill="auto"/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993"/>
        <w:gridCol w:w="7855"/>
        <w:gridCol w:w="899"/>
      </w:tblGrid>
      <w:tr w:rsidR="00A5135A" w:rsidRPr="008C774B" w:rsidTr="00AE3B14">
        <w:trPr>
          <w:trHeight w:val="277"/>
        </w:trPr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0"/>
                <w:numId w:val="9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pacing w:line="360" w:lineRule="auto"/>
              <w:ind w:firstLine="0"/>
              <w:rPr>
                <w:rFonts w:ascii="Times New Roman Полужирный" w:hAnsi="Times New Roman Полужирный"/>
                <w:caps/>
                <w:sz w:val="24"/>
                <w:szCs w:val="24"/>
              </w:rPr>
            </w:pPr>
            <w:r w:rsidRPr="008C774B">
              <w:rPr>
                <w:rFonts w:ascii="Times New Roman Полужирный" w:hAnsi="Times New Roman Полужирный"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rPr>
          <w:trHeight w:val="370"/>
        </w:trPr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pacing w:line="360" w:lineRule="auto"/>
              <w:ind w:firstLine="0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Нормативно-правовые основания разработки Программы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Требования к слушателям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pacing w:line="360" w:lineRule="auto"/>
              <w:ind w:firstLine="0"/>
              <w:jc w:val="left"/>
              <w:rPr>
                <w:rFonts w:ascii="Times New Roman Полужирный" w:hAnsi="Times New Roman Полужирный"/>
                <w:caps/>
                <w:sz w:val="24"/>
                <w:szCs w:val="24"/>
              </w:rPr>
            </w:pPr>
            <w:r w:rsidRPr="008C774B">
              <w:rPr>
                <w:rFonts w:ascii="Times New Roman Полужирный" w:hAnsi="Times New Roman Полужирный"/>
                <w:caps/>
                <w:sz w:val="24"/>
                <w:szCs w:val="24"/>
              </w:rPr>
              <w:t>Характеристика профессиональной деятельности выпускника и требования к результатам освоения Программы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ac"/>
              <w:spacing w:line="360" w:lineRule="auto"/>
              <w:rPr>
                <w:rFonts w:ascii="Times New Roman" w:hAnsi="Times New Roman"/>
              </w:rPr>
            </w:pPr>
            <w:r w:rsidRPr="008C774B">
              <w:rPr>
                <w:rFonts w:ascii="Times New Roman" w:hAnsi="Times New Roman"/>
              </w:rPr>
              <w:t>Характеристика профессиональной деятельности выпускника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Требования к результатам освоения Программы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rFonts w:ascii="Times New Roman Полужирный" w:hAnsi="Times New Roman Полужирный"/>
                <w:caps/>
                <w:sz w:val="24"/>
                <w:szCs w:val="24"/>
              </w:rPr>
            </w:pPr>
            <w:r w:rsidRPr="008C774B">
              <w:rPr>
                <w:rFonts w:ascii="Times New Roman Полужирный" w:hAnsi="Times New Roman Полужирный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Учебный план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99" w:type="dxa"/>
          </w:tcPr>
          <w:p w:rsidR="00A5135A" w:rsidRPr="008C774B" w:rsidRDefault="00C44EA5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Рабочие программы учебных дисциплин (модулей)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EA5">
              <w:rPr>
                <w:sz w:val="24"/>
                <w:szCs w:val="24"/>
              </w:rPr>
              <w:t>0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rFonts w:ascii="Times New Roman Полужирный" w:hAnsi="Times New Roman Полужирный"/>
                <w:caps/>
                <w:sz w:val="24"/>
                <w:szCs w:val="24"/>
              </w:rPr>
            </w:pPr>
            <w:r w:rsidRPr="008C774B">
              <w:rPr>
                <w:rFonts w:ascii="Times New Roman Полужирный" w:hAnsi="Times New Roman Полужирный"/>
                <w:caps/>
                <w:sz w:val="24"/>
                <w:szCs w:val="24"/>
              </w:rPr>
              <w:t>Требования к условиям реализации Программы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Требования к квалификации педагогов, представителей предприятий и организаций, обеспечивающих реализацию образовательного процесса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3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ind w:right="-250" w:firstLine="34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Требования к информационным и учебно-методическим условиям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4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rFonts w:ascii="Times New Roman Полужирный" w:hAnsi="Times New Roman Полужирный"/>
                <w:caps/>
                <w:sz w:val="24"/>
                <w:szCs w:val="24"/>
              </w:rPr>
            </w:pPr>
            <w:r w:rsidRPr="008C774B">
              <w:rPr>
                <w:rFonts w:ascii="Times New Roman Полужирный" w:hAnsi="Times New Roman Полужирный"/>
                <w:caps/>
                <w:sz w:val="24"/>
                <w:szCs w:val="24"/>
              </w:rPr>
              <w:t>Фонды оценочных средств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5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ind w:hanging="43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Оценочные средства для итоговой аттестации (квалификационного экзамена)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5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ind w:hanging="43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Оценочные средства для промежуточной аттестации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5</w:t>
            </w:r>
          </w:p>
        </w:tc>
      </w:tr>
      <w:tr w:rsidR="00A5135A" w:rsidRPr="008C774B" w:rsidTr="00AE3B14">
        <w:tc>
          <w:tcPr>
            <w:tcW w:w="993" w:type="dxa"/>
          </w:tcPr>
          <w:p w:rsidR="00A5135A" w:rsidRPr="008C774B" w:rsidRDefault="00A5135A" w:rsidP="00D90DB4">
            <w:pPr>
              <w:pStyle w:val="22"/>
              <w:numPr>
                <w:ilvl w:val="1"/>
                <w:numId w:val="8"/>
              </w:numPr>
              <w:shd w:val="clear" w:color="auto" w:fill="auto"/>
              <w:spacing w:line="360" w:lineRule="auto"/>
              <w:ind w:hanging="43"/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A5135A" w:rsidRPr="008C774B" w:rsidRDefault="00A5135A" w:rsidP="00D90DB4">
            <w:pPr>
              <w:pStyle w:val="22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C774B">
              <w:rPr>
                <w:sz w:val="24"/>
                <w:szCs w:val="24"/>
              </w:rPr>
              <w:t>Оценочные средства для текущего контроля</w:t>
            </w:r>
          </w:p>
        </w:tc>
        <w:tc>
          <w:tcPr>
            <w:tcW w:w="899" w:type="dxa"/>
          </w:tcPr>
          <w:p w:rsidR="00A5135A" w:rsidRPr="008C774B" w:rsidRDefault="003F7DDA" w:rsidP="00D90DB4">
            <w:pPr>
              <w:pStyle w:val="22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EA5">
              <w:rPr>
                <w:sz w:val="24"/>
                <w:szCs w:val="24"/>
              </w:rPr>
              <w:t>7</w:t>
            </w:r>
          </w:p>
        </w:tc>
      </w:tr>
    </w:tbl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5908B7" w:rsidRDefault="005908B7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Pr="00617416" w:rsidRDefault="00A5135A" w:rsidP="00A5135A">
      <w:pPr>
        <w:pStyle w:val="22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8C774B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Общие положения</w:t>
      </w:r>
    </w:p>
    <w:p w:rsidR="00A5135A" w:rsidRPr="008C774B" w:rsidRDefault="00A5135A" w:rsidP="00A5135A">
      <w:pPr>
        <w:pStyle w:val="22"/>
        <w:shd w:val="clear" w:color="auto" w:fill="auto"/>
        <w:spacing w:line="240" w:lineRule="auto"/>
        <w:ind w:firstLine="0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:rsidR="00A5135A" w:rsidRDefault="00A5135A" w:rsidP="00A5135A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17416">
        <w:rPr>
          <w:b/>
          <w:sz w:val="24"/>
          <w:szCs w:val="24"/>
        </w:rPr>
        <w:t>Нормативно-правовые основания разработки Программы</w:t>
      </w:r>
    </w:p>
    <w:p w:rsidR="00A5135A" w:rsidRPr="00617416" w:rsidRDefault="00A5135A" w:rsidP="00A5135A">
      <w:pPr>
        <w:pStyle w:val="22"/>
        <w:shd w:val="clear" w:color="auto" w:fill="auto"/>
        <w:spacing w:line="240" w:lineRule="auto"/>
        <w:ind w:left="1069" w:firstLine="0"/>
        <w:rPr>
          <w:b/>
          <w:sz w:val="24"/>
          <w:szCs w:val="24"/>
        </w:rPr>
      </w:pPr>
    </w:p>
    <w:p w:rsidR="00A5135A" w:rsidRPr="008C774B" w:rsidRDefault="00A5135A" w:rsidP="00A5135A">
      <w:pPr>
        <w:pStyle w:val="22"/>
        <w:shd w:val="clear" w:color="auto" w:fill="auto"/>
        <w:spacing w:line="240" w:lineRule="auto"/>
        <w:ind w:firstLine="709"/>
        <w:rPr>
          <w:b/>
          <w:caps/>
          <w:sz w:val="24"/>
          <w:szCs w:val="24"/>
        </w:rPr>
      </w:pPr>
      <w:r w:rsidRPr="008C774B">
        <w:rPr>
          <w:sz w:val="24"/>
          <w:szCs w:val="24"/>
        </w:rPr>
        <w:t xml:space="preserve">Основная образовательная программа профессионального обучения, программа профессиональной подготовки по профессиям рабочих, должностям служащих по профессии 13321 </w:t>
      </w:r>
      <w:r w:rsidRPr="008C774B">
        <w:rPr>
          <w:bCs/>
          <w:color w:val="333333"/>
          <w:sz w:val="24"/>
          <w:szCs w:val="24"/>
        </w:rPr>
        <w:t>Лаборант химического анализа</w:t>
      </w:r>
      <w:r w:rsidRPr="008C774B">
        <w:rPr>
          <w:sz w:val="24"/>
          <w:szCs w:val="24"/>
        </w:rPr>
        <w:t xml:space="preserve"> (далее – Программа) разработана на основе следующих нормативных документов: </w:t>
      </w:r>
    </w:p>
    <w:p w:rsidR="00A5135A" w:rsidRDefault="00A5135A" w:rsidP="00A5135A">
      <w:pPr>
        <w:pStyle w:val="22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Федерального закона</w:t>
      </w:r>
      <w:r w:rsidRPr="00C52C08">
        <w:rPr>
          <w:sz w:val="24"/>
          <w:szCs w:val="24"/>
        </w:rPr>
        <w:t xml:space="preserve"> от 29 декабря 2012 года № 273-ФЗ «Об образовании в Российской Федерации»; </w:t>
      </w:r>
    </w:p>
    <w:p w:rsidR="00A5135A" w:rsidRPr="00F26055" w:rsidRDefault="00A5135A" w:rsidP="00A5135A">
      <w:pPr>
        <w:pStyle w:val="22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C52C08">
        <w:rPr>
          <w:sz w:val="24"/>
          <w:szCs w:val="24"/>
        </w:rPr>
        <w:t xml:space="preserve">Приказа Министерства образования и науки Российской Федерации от 18 апреля  2013 года № 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A5135A" w:rsidRPr="00F26055" w:rsidRDefault="00A5135A" w:rsidP="00A5135A">
      <w:pPr>
        <w:pStyle w:val="22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C52C08">
        <w:rPr>
          <w:sz w:val="24"/>
          <w:szCs w:val="24"/>
        </w:rPr>
        <w:t xml:space="preserve">Приказа Министерства образования и науки Российской Федерации от 2 июля 2013 г. №513 «Об утверждении перечня профессий рабочих и должностей служащих, по которым осуществляется профессиональное обучение»; </w:t>
      </w:r>
    </w:p>
    <w:p w:rsidR="00A5135A" w:rsidRDefault="00A5135A" w:rsidP="00A5135A">
      <w:pPr>
        <w:pStyle w:val="22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proofErr w:type="gramStart"/>
      <w:r w:rsidRPr="00F26055">
        <w:rPr>
          <w:sz w:val="24"/>
          <w:szCs w:val="24"/>
        </w:rPr>
        <w:t>Единого тарифно-квалификационного справочника работ и профессий рабочих народного хозяйства СССР; раздел "Профессии рабочих, общие для всех отраслей народного хозяйства" Единого тарифно-квалификационного справочника работ и профессий рабочих, выпуск 1, утвержденный Постановлением Госкомтруда СССР, Секретариата ВЦСПС от 31.01.1985 N 31/3-30</w:t>
      </w:r>
      <w:r>
        <w:rPr>
          <w:sz w:val="24"/>
          <w:szCs w:val="24"/>
        </w:rPr>
        <w:t>;</w:t>
      </w:r>
      <w:proofErr w:type="gramEnd"/>
    </w:p>
    <w:p w:rsidR="00A5135A" w:rsidRPr="00F43221" w:rsidRDefault="00A5135A" w:rsidP="00A5135A">
      <w:pPr>
        <w:pStyle w:val="22"/>
        <w:numPr>
          <w:ilvl w:val="0"/>
          <w:numId w:val="11"/>
        </w:numPr>
        <w:spacing w:line="240" w:lineRule="auto"/>
        <w:ind w:left="567" w:hanging="283"/>
        <w:rPr>
          <w:sz w:val="24"/>
          <w:szCs w:val="24"/>
        </w:rPr>
      </w:pPr>
      <w:r w:rsidRPr="00F43221">
        <w:rPr>
          <w:bCs/>
          <w:sz w:val="24"/>
          <w:szCs w:val="24"/>
        </w:rPr>
        <w:t>Положение об организации и осуществлении профессионального обучения в ГБПОУ ХТТ г</w:t>
      </w:r>
      <w:proofErr w:type="gramStart"/>
      <w:r w:rsidRPr="00F43221">
        <w:rPr>
          <w:bCs/>
          <w:sz w:val="24"/>
          <w:szCs w:val="24"/>
        </w:rPr>
        <w:t>.С</w:t>
      </w:r>
      <w:proofErr w:type="gramEnd"/>
      <w:r w:rsidRPr="00F43221">
        <w:rPr>
          <w:bCs/>
          <w:sz w:val="24"/>
          <w:szCs w:val="24"/>
        </w:rPr>
        <w:t>аянска (утв. приказом директора ГБПОУ ХТТ г. Саянска №430-ос от 15.06.2017г.)</w:t>
      </w:r>
    </w:p>
    <w:p w:rsidR="00A5135A" w:rsidRPr="00192C31" w:rsidRDefault="00A5135A" w:rsidP="00A5135A">
      <w:pPr>
        <w:pStyle w:val="22"/>
        <w:spacing w:line="240" w:lineRule="auto"/>
        <w:ind w:left="567" w:firstLine="0"/>
        <w:rPr>
          <w:sz w:val="24"/>
          <w:szCs w:val="24"/>
        </w:rPr>
      </w:pPr>
    </w:p>
    <w:p w:rsidR="00A5135A" w:rsidRPr="00651786" w:rsidRDefault="00651786" w:rsidP="00651786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слушателям</w:t>
      </w:r>
    </w:p>
    <w:p w:rsidR="00A5135A" w:rsidRDefault="00A5135A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4689">
        <w:rPr>
          <w:sz w:val="24"/>
          <w:szCs w:val="24"/>
        </w:rPr>
        <w:t>К освоению Программы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</w:t>
      </w:r>
      <w:r>
        <w:rPr>
          <w:sz w:val="24"/>
          <w:szCs w:val="24"/>
        </w:rPr>
        <w:t>.</w:t>
      </w:r>
    </w:p>
    <w:p w:rsidR="00A5135A" w:rsidRDefault="00A5135A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1786" w:rsidRDefault="00651786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1786" w:rsidRDefault="00651786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1786" w:rsidRDefault="00651786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5135A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A7931" w:rsidRDefault="00BA7931" w:rsidP="00AE3B14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5135A" w:rsidRPr="00C44EA5" w:rsidRDefault="00A5135A" w:rsidP="00C44EA5">
      <w:pPr>
        <w:pStyle w:val="22"/>
        <w:numPr>
          <w:ilvl w:val="0"/>
          <w:numId w:val="1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8C774B">
        <w:rPr>
          <w:rFonts w:ascii="Times New Roman Полужирный" w:hAnsi="Times New Roman Полужирный"/>
          <w:caps/>
          <w:sz w:val="24"/>
          <w:szCs w:val="24"/>
        </w:rPr>
        <w:lastRenderedPageBreak/>
        <w:t>Характеристика профессиональной деятельности выпускника и требования к результатам освоения Программы</w:t>
      </w:r>
    </w:p>
    <w:p w:rsidR="00A5135A" w:rsidRPr="00BA7931" w:rsidRDefault="00A5135A" w:rsidP="00BA7931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A2515">
        <w:rPr>
          <w:b/>
        </w:rPr>
        <w:t>Характеристика профессиональной деятельности выпускника</w:t>
      </w:r>
    </w:p>
    <w:p w:rsidR="00A5135A" w:rsidRPr="00B55907" w:rsidRDefault="00A5135A" w:rsidP="00A5135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55907">
        <w:rPr>
          <w:rFonts w:ascii="Times New Roman" w:hAnsi="Times New Roman"/>
        </w:rPr>
        <w:t xml:space="preserve">Область профессиональной деятельности выпускников: 26 </w:t>
      </w:r>
      <w:r w:rsidRPr="00B55907">
        <w:rPr>
          <w:rFonts w:ascii="Times New Roman" w:hAnsi="Times New Roman"/>
          <w:bCs/>
        </w:rPr>
        <w:t>химическое, химико-технологическое производство.</w:t>
      </w:r>
    </w:p>
    <w:p w:rsidR="00A5135A" w:rsidRPr="00BA7931" w:rsidRDefault="00A5135A" w:rsidP="00BA7931">
      <w:pPr>
        <w:widowControl/>
        <w:shd w:val="clear" w:color="auto" w:fill="FFFFFF"/>
        <w:ind w:left="38" w:firstLine="670"/>
        <w:jc w:val="both"/>
        <w:rPr>
          <w:rFonts w:ascii="Times New Roman" w:eastAsia="Times New Roman" w:hAnsi="Times New Roman" w:cs="Times New Roman"/>
          <w:bCs/>
          <w:color w:val="333333"/>
          <w:lang w:bidi="ar-SA"/>
        </w:rPr>
      </w:pPr>
      <w:r w:rsidRPr="00855E00">
        <w:rPr>
          <w:rFonts w:ascii="Times New Roman" w:eastAsia="Times New Roman" w:hAnsi="Times New Roman" w:cs="Times New Roman"/>
          <w:bCs/>
          <w:color w:val="auto"/>
          <w:lang w:bidi="ar-SA"/>
        </w:rPr>
        <w:t>Выпускники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Pr="00855E0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осв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r w:rsidRPr="00855E0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ившие программу профессионального </w:t>
      </w:r>
      <w:proofErr w:type="gramStart"/>
      <w:r w:rsidRPr="00855E0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обучения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по профессии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855E00">
        <w:rPr>
          <w:rFonts w:ascii="Times New Roman" w:hAnsi="Times New Roman" w:cs="Times New Roman"/>
        </w:rPr>
        <w:t xml:space="preserve">13321 </w:t>
      </w:r>
      <w:r w:rsidRPr="00855E00">
        <w:rPr>
          <w:rFonts w:ascii="Times New Roman" w:eastAsia="Times New Roman" w:hAnsi="Times New Roman" w:cs="Times New Roman"/>
          <w:bCs/>
          <w:color w:val="333333"/>
          <w:lang w:bidi="ar-SA"/>
        </w:rPr>
        <w:t>Лаборант химического анализа</w:t>
      </w:r>
      <w:r>
        <w:rPr>
          <w:rFonts w:ascii="Times New Roman" w:eastAsia="Times New Roman" w:hAnsi="Times New Roman" w:cs="Times New Roman"/>
          <w:bCs/>
          <w:color w:val="333333"/>
          <w:lang w:bidi="ar-SA"/>
        </w:rPr>
        <w:t>, должны знать/уметь (ЕТКС):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Квалификаци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онный разряд: </w:t>
      </w:r>
      <w:r w:rsidRPr="00AD66D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 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Должен уметь: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Проводить анализы средней сло</w:t>
      </w:r>
      <w:r>
        <w:rPr>
          <w:rFonts w:ascii="Times New Roman" w:eastAsia="Times New Roman" w:hAnsi="Times New Roman" w:cs="Times New Roman"/>
          <w:color w:val="auto"/>
          <w:lang w:bidi="ar-SA"/>
        </w:rPr>
        <w:t>жности по принятой методике без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предварительного разделения компонентов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Определять процентное содержание веществ в анализируемых материалах различными методами.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Определять вязкость, растворимость, удельный вес материалов и веществ пикнометром, упругости паров по Рейду, температуру вспышки в закрытом тигле и застывания нефти и нефтепродукта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Устанавливать и проверять несложные титры веществ.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Определять содержание серы и хлоридов в нефти и нефтепродуктах.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Взвешивать анализируемые вещества на аналитических весах.</w:t>
      </w:r>
    </w:p>
    <w:p w:rsidR="00A5135A" w:rsidRPr="00AD66D3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Собирать лабораторные установки по имеющимся схемам под руководством лаборанта более высокой квалификации</w:t>
      </w:r>
    </w:p>
    <w:p w:rsidR="00A5135A" w:rsidRPr="00BA7931" w:rsidRDefault="00A5135A" w:rsidP="00BA793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ind w:left="-284" w:firstLine="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Наблюдать за работой лабораторной установки и записывать её показания.</w:t>
      </w:r>
      <w:r w:rsidRPr="00BA793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Должен знать: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Основы общей и аналитической химии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Способы установки и проверки титров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Свойства применяемых реактивов и предъявляемые к ним требования.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Методику проведения анализов средней сложности.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 Правила пользования аналитическими весами, электролизной установкой, </w:t>
      </w:r>
      <w:proofErr w:type="spellStart"/>
      <w:r w:rsidRPr="00AD66D3">
        <w:rPr>
          <w:rFonts w:ascii="Times New Roman" w:eastAsia="Times New Roman" w:hAnsi="Times New Roman" w:cs="Times New Roman"/>
          <w:color w:val="auto"/>
          <w:lang w:bidi="ar-SA"/>
        </w:rPr>
        <w:t>фотокалори</w:t>
      </w:r>
      <w:proofErr w:type="spellEnd"/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- метром, рефрактометром и другими аналогичными приборами.</w:t>
      </w:r>
    </w:p>
    <w:p w:rsidR="00A5135A" w:rsidRPr="00AD66D3" w:rsidRDefault="00A5135A" w:rsidP="00BA7931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Процессы растворения, фильтрации, экстракции и кристаллизации.</w:t>
      </w:r>
    </w:p>
    <w:p w:rsidR="00A5135A" w:rsidRPr="00BA7931" w:rsidRDefault="00A5135A" w:rsidP="00A5135A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-142" w:right="-142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Правила наладки лабораторного оборудования.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Квалификационный разряд: 4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Должен уметь: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 Проводить сложные анализы поверхностных и буровых вод, нефти и нефтепродуктов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Устанавливать и проверять сложные титры.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Анализировать сильнодействующие яды и взрывчатые вещества.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Составлять сложные реактивы, проверять их пригодность.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Проводить в лабораторных условиях синтез по заданной методике.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Вести определение теплотворной способности топлива.</w:t>
      </w:r>
    </w:p>
    <w:p w:rsidR="00A5135A" w:rsidRPr="00AD66D3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Оформлять и рассчитывать результаты анализа.</w:t>
      </w:r>
    </w:p>
    <w:p w:rsidR="00A5135A" w:rsidRPr="00BA7931" w:rsidRDefault="00A5135A" w:rsidP="00BA793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ind w:left="0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Вести сборку лабораторных установок по имеющимся схемам.</w:t>
      </w:r>
      <w:r w:rsidRPr="00BA793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5135A" w:rsidRPr="00AD66D3" w:rsidRDefault="00A5135A" w:rsidP="00A5135A">
      <w:pPr>
        <w:widowControl/>
        <w:shd w:val="clear" w:color="auto" w:fill="FFFFFF"/>
        <w:ind w:left="38" w:firstLine="3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Должен знать: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Общие основы аналитической и физической химии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Назначение и свойства применяемых реактивов.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Правила сборки лабораторных установок.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Способы определения массы и объёма химикатов.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Способы приготовления сложных титрованных растворов.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Правила взвешивания осадков на аналитических весах и проведение необходимых  расчётов по результатам анализа</w:t>
      </w:r>
    </w:p>
    <w:p w:rsidR="00A5135A" w:rsidRPr="00AD66D3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 Правила пользования контрольно - измерительными приборами и весами различных типов</w:t>
      </w:r>
    </w:p>
    <w:p w:rsidR="00A5135A" w:rsidRPr="00BB096C" w:rsidRDefault="00A5135A" w:rsidP="00BA7931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0" w:right="-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 Технические условия и государственные стандарты на проводимые анализы.</w:t>
      </w: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  <w:sectPr w:rsidR="00A5135A" w:rsidSect="00C44EA5">
          <w:footerReference w:type="default" r:id="rId8"/>
          <w:pgSz w:w="11907" w:h="16839" w:code="9"/>
          <w:pgMar w:top="1134" w:right="850" w:bottom="1134" w:left="1701" w:header="0" w:footer="494" w:gutter="0"/>
          <w:pgNumType w:start="1"/>
          <w:cols w:space="720"/>
          <w:noEndnote/>
          <w:titlePg/>
          <w:docGrid w:linePitch="360"/>
        </w:sect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A2515">
        <w:rPr>
          <w:b/>
          <w:sz w:val="24"/>
          <w:szCs w:val="24"/>
        </w:rPr>
        <w:t>Требования к результатам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1997"/>
        <w:gridCol w:w="1715"/>
        <w:gridCol w:w="4757"/>
        <w:gridCol w:w="4162"/>
      </w:tblGrid>
      <w:tr w:rsidR="00A5135A" w:rsidRPr="005A0172" w:rsidTr="005908B7">
        <w:tc>
          <w:tcPr>
            <w:tcW w:w="2269" w:type="dxa"/>
          </w:tcPr>
          <w:p w:rsidR="00A5135A" w:rsidRPr="005A0172" w:rsidRDefault="00A5135A" w:rsidP="00D90DB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172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997" w:type="dxa"/>
          </w:tcPr>
          <w:p w:rsidR="00A5135A" w:rsidRPr="005A0172" w:rsidRDefault="00A5135A" w:rsidP="00D90DB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172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96" w:type="dxa"/>
          </w:tcPr>
          <w:p w:rsidR="00A5135A" w:rsidRPr="005A0172" w:rsidRDefault="00A5135A" w:rsidP="00D90DB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172">
              <w:rPr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3402" w:type="dxa"/>
          </w:tcPr>
          <w:p w:rsidR="00A5135A" w:rsidRPr="005A0172" w:rsidRDefault="00A5135A" w:rsidP="00D90DB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172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5103" w:type="dxa"/>
          </w:tcPr>
          <w:p w:rsidR="00A5135A" w:rsidRPr="005A0172" w:rsidRDefault="00A5135A" w:rsidP="00D90DB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172">
              <w:rPr>
                <w:b/>
                <w:sz w:val="20"/>
                <w:szCs w:val="20"/>
              </w:rPr>
              <w:t>Знания</w:t>
            </w:r>
          </w:p>
        </w:tc>
      </w:tr>
      <w:tr w:rsidR="005908B7" w:rsidRPr="005A0172" w:rsidTr="005908B7">
        <w:tc>
          <w:tcPr>
            <w:tcW w:w="2269" w:type="dxa"/>
            <w:vMerge w:val="restart"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A0172">
              <w:rPr>
                <w:color w:val="333333"/>
                <w:sz w:val="20"/>
                <w:szCs w:val="20"/>
              </w:rPr>
              <w:t>ВПД Осуществление аналитического контроля производства и технологического процесса</w:t>
            </w:r>
          </w:p>
        </w:tc>
        <w:tc>
          <w:tcPr>
            <w:tcW w:w="1997" w:type="dxa"/>
          </w:tcPr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sz w:val="20"/>
                <w:szCs w:val="20"/>
              </w:rPr>
              <w:t>ПК.01. 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A0172">
              <w:rPr>
                <w:sz w:val="20"/>
                <w:szCs w:val="20"/>
              </w:rPr>
              <w:t>подготовки химической посуды, приборов и лабораторного оборудования и выполнения основных лабораторных операций</w:t>
            </w:r>
          </w:p>
        </w:tc>
        <w:tc>
          <w:tcPr>
            <w:tcW w:w="3402" w:type="dxa"/>
          </w:tcPr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Собирать лабораторные установки по имеющимся схемам под руководством лаборанта более высокой квалификации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4разряд 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в лабораторных условиях синтез по заданной методике.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Вести сборку лабораторных установок по имеющимся схемам.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03" w:type="dxa"/>
          </w:tcPr>
          <w:p w:rsidR="005908B7" w:rsidRPr="005A0172" w:rsidRDefault="005908B7" w:rsidP="00D90DB4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пользования аналитическими весами, электролизной установкой, </w:t>
            </w:r>
            <w:proofErr w:type="spellStart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фотокалори</w:t>
            </w:r>
            <w:proofErr w:type="spellEnd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метром, рефрактометром и другими аналогичными приборами.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наладки лабораторного оборудования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Правила сборки лабораторных установок.</w:t>
            </w:r>
          </w:p>
          <w:p w:rsidR="005908B7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взвешивания осадков на аналитических весах и проведение необходимых  расчётов по результатам анализа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пользования контрольно - измерительными приборами и весами различных типов</w:t>
            </w:r>
          </w:p>
        </w:tc>
      </w:tr>
      <w:tr w:rsidR="005908B7" w:rsidRPr="005A0172" w:rsidTr="005908B7">
        <w:tc>
          <w:tcPr>
            <w:tcW w:w="2269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sz w:val="20"/>
                <w:szCs w:val="20"/>
              </w:rPr>
              <w:t xml:space="preserve">ПК.02. Подготавливать для анализа приборы и оборудование. </w:t>
            </w:r>
          </w:p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Собирать лабораторные установки по имеющимся схемам под руководством лаборанта более высокой квалификации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4разряд </w:t>
            </w:r>
          </w:p>
          <w:p w:rsidR="005908B7" w:rsidRPr="005908B7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Вести сборку лабораторных установок по имеющимся схемам.</w:t>
            </w:r>
          </w:p>
        </w:tc>
        <w:tc>
          <w:tcPr>
            <w:tcW w:w="5103" w:type="dxa"/>
          </w:tcPr>
          <w:p w:rsidR="005908B7" w:rsidRPr="005A0172" w:rsidRDefault="005908B7" w:rsidP="00D90DB4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Методику проведения анализов средней сложности.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Правила сборки лабораторных установок.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пользования контрольно - измерительными приборами и весами различных типов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Технические условия и государственные стандарты на проводимые анализы.</w:t>
            </w:r>
          </w:p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908B7" w:rsidRPr="005A0172" w:rsidTr="005908B7">
        <w:tc>
          <w:tcPr>
            <w:tcW w:w="2269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sz w:val="20"/>
                <w:szCs w:val="20"/>
              </w:rPr>
              <w:t>ПК.03. Выполнять основные лабораторные операции</w:t>
            </w:r>
          </w:p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8B7" w:rsidRPr="005908B7" w:rsidRDefault="005908B7" w:rsidP="005908B7">
            <w:pPr>
              <w:pStyle w:val="ae"/>
              <w:numPr>
                <w:ilvl w:val="2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08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разряд</w:t>
            </w:r>
          </w:p>
          <w:p w:rsidR="005908B7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анализы средней сложности по принятой методике без предварительного разделения компонентов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Определять процентное содержание веществ в </w:t>
            </w: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анализируемых материалах различными методами.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Устанавливать и проверять несложные титры веществ.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Взвешивать анализируемые вещества на аналитических весах.</w:t>
            </w: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4разряд 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Составлять сложные реактивы, проверять их пригодность.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Проводить в лабораторных условиях синтез по заданной методике.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Вести определение теплотворной способности топлива.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Оформлять и рассчитывать результаты анализа.</w:t>
            </w:r>
          </w:p>
          <w:p w:rsidR="005908B7" w:rsidRPr="005A0172" w:rsidRDefault="005908B7" w:rsidP="00D90D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908B7" w:rsidRPr="005A0172" w:rsidRDefault="005908B7" w:rsidP="00D90DB4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Способы установки и проверки титров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Свойства применяемых реактивов и предъявляемые к ним требования.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Методику проведения анализов средней сложности.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Правила пользования аналитическими весами, электролизной установкой, </w:t>
            </w:r>
            <w:proofErr w:type="spellStart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фотокалори</w:t>
            </w:r>
            <w:proofErr w:type="spellEnd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метром, рефрактометром и другими аналогичными приборами.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Процессы растворения, фильтрации, экстракции и кристаллизации.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Назначение и свойства применяемых реактивов.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Способы определения массы и объёма химикатов.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Способы приготовления сложных титрованных растворов.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Правила взвешивания осадков на аналитических весах и проведение необходимых  расчётов по результатам анализа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Правила пользования контрольно - измерительными приборами и весами различных типов</w:t>
            </w:r>
          </w:p>
        </w:tc>
      </w:tr>
      <w:tr w:rsidR="005908B7" w:rsidRPr="005A0172" w:rsidTr="005908B7">
        <w:tc>
          <w:tcPr>
            <w:tcW w:w="2269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sz w:val="20"/>
                <w:szCs w:val="20"/>
              </w:rPr>
              <w:t xml:space="preserve">ПК.04. Применять методы количественного и качественного анализа при проведении технохимического контроля; </w:t>
            </w:r>
          </w:p>
        </w:tc>
        <w:tc>
          <w:tcPr>
            <w:tcW w:w="1796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8B7" w:rsidRPr="005A0172" w:rsidRDefault="005908B7" w:rsidP="003768E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Проводить анализы средней сложности по принятой методике без предварительного разделения компонентов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Определять процентное содержание веществ в анализируемых материалах различными методами.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Определять вязкость, растворимость, удельный вес материалов и веществ пикнометром, упругости паров по Рейду, температуру вспышки в закрытом тигле и застывания нефти и нефтепродукта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Устанавливать и проверять несложные титры веществ.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Определять содержание серы и хлоридов в нефти и нефтепродуктах.</w:t>
            </w: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5908B7" w:rsidRPr="005A0172" w:rsidRDefault="005908B7" w:rsidP="003768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4разряд 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сложные анализы поверхностных и буровых вод, нефти и нефтепродуктов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Устанавливать и проверять сложные титры.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Анализировать сильнодействующие яды и взрывчатые вещества.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Составлять сложные реактивы, проверять их пригодность.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Вести определение теплотворной способности топлива.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Оформлять и рассчитывать результаты анализа.</w:t>
            </w:r>
          </w:p>
        </w:tc>
        <w:tc>
          <w:tcPr>
            <w:tcW w:w="5103" w:type="dxa"/>
          </w:tcPr>
          <w:p w:rsidR="005908B7" w:rsidRPr="005A0172" w:rsidRDefault="005908B7" w:rsidP="00D90DB4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общей и аналитической химии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Способы установки и проверки титров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Свойства применяемых реактивов и предъявляемые к ним требования.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Методику проведения анализов средней сложности.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пользования аналитическими весами, электролизной установкой, </w:t>
            </w:r>
            <w:proofErr w:type="spellStart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фотокалори</w:t>
            </w:r>
            <w:proofErr w:type="spellEnd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метром, рефрактометром и другими аналогичными приборами.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Процессы растворения, фильтрации, экстракции и кристаллизации.</w:t>
            </w:r>
          </w:p>
          <w:p w:rsidR="005908B7" w:rsidRPr="003768ED" w:rsidRDefault="003768ED" w:rsidP="003768E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4 </w:t>
            </w:r>
            <w:r w:rsidR="005908B7" w:rsidRPr="003768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разряд</w:t>
            </w:r>
          </w:p>
          <w:p w:rsidR="005908B7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Общие основы аналитической и физической химии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Способы определения массы и объёма химикатов.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Способы приготовления сложных титрованных растворов.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Технические условия и государственные стандарты на проводимые анализы.</w:t>
            </w:r>
          </w:p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908B7" w:rsidRPr="005A0172" w:rsidTr="005908B7">
        <w:tc>
          <w:tcPr>
            <w:tcW w:w="2269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5908B7" w:rsidRPr="005A0172" w:rsidRDefault="005908B7" w:rsidP="00D90DB4">
            <w:pPr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sz w:val="20"/>
                <w:szCs w:val="20"/>
              </w:rPr>
              <w:t>ПК.05. Снимать показания приборов и рассчитывать результаты измерений.</w:t>
            </w:r>
          </w:p>
        </w:tc>
        <w:tc>
          <w:tcPr>
            <w:tcW w:w="1796" w:type="dxa"/>
            <w:vMerge/>
          </w:tcPr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анализы средней сложности по принятой методике без предварительного разделения компонентов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Определять процентное содержание веществ в анализируемых материалах различными методами.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Определять содержание серы и хлоридов в нефти и нефтепродуктах.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Наблюдать за работой лабораторной установки и записывать её показания.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4разряд 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сложные анализы поверхностных и буровых вод, нефти и нефтепродуктов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Устанавливать и проверять сложные титры.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Анализировать сильнодействующие яды и взрывчатые вещества.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Оформлять и рассчитывать результаты анализа.</w:t>
            </w:r>
          </w:p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908B7" w:rsidRPr="005A0172" w:rsidRDefault="005908B7" w:rsidP="00D90DB4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 разряд</w:t>
            </w:r>
          </w:p>
          <w:p w:rsidR="005908B7" w:rsidRPr="005A0172" w:rsidRDefault="005908B7" w:rsidP="005908B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Методику проведения анализов средней сложности.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пользования аналитическими весами, электролизной установкой, </w:t>
            </w:r>
            <w:proofErr w:type="spellStart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фотокалори</w:t>
            </w:r>
            <w:proofErr w:type="spellEnd"/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метром, рефрактометром и другими аналогичными приборами.</w:t>
            </w:r>
          </w:p>
          <w:p w:rsidR="005908B7" w:rsidRPr="005A0172" w:rsidRDefault="005908B7" w:rsidP="00D90DB4">
            <w:pPr>
              <w:shd w:val="clear" w:color="auto" w:fill="FFFFFF"/>
              <w:ind w:left="38" w:firstLine="3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 разряд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Способы определения массы и объёма химикатов.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взвешивания осадков на аналитических весах и проведение необходимых  расчётов по результатам анализа</w:t>
            </w:r>
          </w:p>
          <w:p w:rsidR="003768ED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 пользования контрольно - измерительными приборами и весами различных типов</w:t>
            </w:r>
          </w:p>
          <w:p w:rsidR="005908B7" w:rsidRPr="005A0172" w:rsidRDefault="005908B7" w:rsidP="003768E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Технические условия и государственные стандарты на проводимые анализы.</w:t>
            </w:r>
          </w:p>
          <w:p w:rsidR="005908B7" w:rsidRPr="005A0172" w:rsidRDefault="005908B7" w:rsidP="00D90DB4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760"/>
        <w:rPr>
          <w:sz w:val="24"/>
          <w:szCs w:val="24"/>
        </w:rPr>
        <w:sectPr w:rsidR="00A5135A" w:rsidSect="00D90DB4">
          <w:pgSz w:w="16839" w:h="11907" w:orient="landscape" w:code="9"/>
          <w:pgMar w:top="1701" w:right="1134" w:bottom="851" w:left="1134" w:header="0" w:footer="493" w:gutter="0"/>
          <w:pgNumType w:start="1"/>
          <w:cols w:space="720"/>
          <w:noEndnote/>
          <w:docGrid w:linePitch="360"/>
        </w:sectPr>
      </w:pPr>
    </w:p>
    <w:p w:rsidR="00A5135A" w:rsidRDefault="00A5135A" w:rsidP="00A5135A">
      <w:pPr>
        <w:pStyle w:val="22"/>
        <w:numPr>
          <w:ilvl w:val="0"/>
          <w:numId w:val="10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8C774B">
        <w:rPr>
          <w:rFonts w:ascii="Times New Roman Полужирный" w:hAnsi="Times New Roman Полужирный"/>
          <w:caps/>
          <w:sz w:val="24"/>
          <w:szCs w:val="24"/>
        </w:rPr>
        <w:lastRenderedPageBreak/>
        <w:t>Методическая документация, определяющая содержание и организацию образовательного процесса</w:t>
      </w:r>
    </w:p>
    <w:p w:rsidR="00A5135A" w:rsidRPr="007D6DC6" w:rsidRDefault="00A5135A" w:rsidP="00A5135A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5135A" w:rsidRPr="007D6DC6" w:rsidRDefault="00A5135A" w:rsidP="00A5135A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caps/>
          <w:sz w:val="24"/>
          <w:szCs w:val="24"/>
        </w:rPr>
      </w:pPr>
      <w:r w:rsidRPr="007D6DC6">
        <w:rPr>
          <w:b/>
          <w:sz w:val="24"/>
          <w:szCs w:val="24"/>
        </w:rPr>
        <w:t>Учебный план</w:t>
      </w:r>
    </w:p>
    <w:tbl>
      <w:tblPr>
        <w:tblW w:w="14040" w:type="dxa"/>
        <w:tblInd w:w="93" w:type="dxa"/>
        <w:tblLook w:val="04A0"/>
      </w:tblPr>
      <w:tblGrid>
        <w:gridCol w:w="1164"/>
        <w:gridCol w:w="3076"/>
        <w:gridCol w:w="1220"/>
        <w:gridCol w:w="459"/>
        <w:gridCol w:w="1475"/>
        <w:gridCol w:w="733"/>
        <w:gridCol w:w="550"/>
        <w:gridCol w:w="435"/>
        <w:gridCol w:w="618"/>
        <w:gridCol w:w="641"/>
        <w:gridCol w:w="458"/>
        <w:gridCol w:w="526"/>
        <w:gridCol w:w="526"/>
        <w:gridCol w:w="595"/>
        <w:gridCol w:w="732"/>
        <w:gridCol w:w="416"/>
        <w:gridCol w:w="416"/>
      </w:tblGrid>
      <w:tr w:rsidR="00A5135A" w:rsidRPr="008D6FA3" w:rsidTr="00651786">
        <w:trPr>
          <w:trHeight w:val="30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Индекс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учебных курсов, практик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Формы промежуточной аттестации 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Нагрузка во взаимодействии с преподавателем</w:t>
            </w:r>
          </w:p>
        </w:tc>
        <w:tc>
          <w:tcPr>
            <w:tcW w:w="6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Распределение часов по неделям</w:t>
            </w:r>
          </w:p>
        </w:tc>
      </w:tr>
      <w:tr w:rsidR="00A5135A" w:rsidRPr="008D6FA3" w:rsidTr="00651786">
        <w:trPr>
          <w:trHeight w:val="23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A5135A" w:rsidRPr="008D6FA3" w:rsidTr="00651786">
        <w:trPr>
          <w:trHeight w:val="63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5135A" w:rsidRPr="008D6FA3" w:rsidTr="00651786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CF467B" w:rsidP="004069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13321 Лаборант химического анализа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D6FA3" w:rsidRDefault="00CF467B" w:rsidP="004069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МДК.01.01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и технология лабораторных работ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651786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УП.01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Учебная практика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Производственная практика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0237D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0237D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3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E40056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400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E40056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4005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Итоговая аттестация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</w:tr>
      <w:tr w:rsidR="00A5135A" w:rsidRPr="008D6FA3" w:rsidTr="00D90DB4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</w:tr>
      <w:tr w:rsidR="00A5135A" w:rsidRPr="008D6FA3" w:rsidTr="00D90DB4">
        <w:trPr>
          <w:trHeight w:val="543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Итоговая аттестация</w:t>
            </w: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Квалификационный экзамен в форме практической квалификационной работы и проверки теоретических знаний в пределах квалификационных требований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Обучение по УД и МДК</w:t>
            </w: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409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учебной практики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501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</w:t>
            </w:r>
            <w:proofErr w:type="spellEnd"/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практика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7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дифф</w:t>
            </w:r>
            <w:proofErr w:type="spellEnd"/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зачетов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A5135A" w:rsidRPr="008D6FA3" w:rsidTr="00D90DB4">
        <w:trPr>
          <w:trHeight w:val="51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итоговая аттестация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</w:tr>
    </w:tbl>
    <w:p w:rsidR="00A5135A" w:rsidRDefault="00A5135A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406955" w:rsidRDefault="00406955" w:rsidP="00A5135A">
      <w:pPr>
        <w:pStyle w:val="2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5135A" w:rsidRPr="0080237D" w:rsidRDefault="00A5135A" w:rsidP="00A5135A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D6DC6">
        <w:rPr>
          <w:b/>
          <w:sz w:val="24"/>
          <w:szCs w:val="24"/>
        </w:rPr>
        <w:lastRenderedPageBreak/>
        <w:t>Календарный учебный график</w:t>
      </w:r>
    </w:p>
    <w:tbl>
      <w:tblPr>
        <w:tblW w:w="14049" w:type="dxa"/>
        <w:tblInd w:w="93" w:type="dxa"/>
        <w:tblLayout w:type="fixed"/>
        <w:tblLook w:val="04A0"/>
      </w:tblPr>
      <w:tblGrid>
        <w:gridCol w:w="1291"/>
        <w:gridCol w:w="3402"/>
        <w:gridCol w:w="1701"/>
        <w:gridCol w:w="709"/>
        <w:gridCol w:w="709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567"/>
      </w:tblGrid>
      <w:tr w:rsidR="00A5135A" w:rsidRPr="008D6FA3" w:rsidTr="00D90DB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учебных курсов, практик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Нагрузка во взаимодействии с преподавателем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Учебные недели/ количество дней в неделю</w:t>
            </w:r>
          </w:p>
        </w:tc>
      </w:tr>
      <w:tr w:rsidR="00A5135A" w:rsidRPr="008D6FA3" w:rsidTr="00D90DB4">
        <w:trPr>
          <w:trHeight w:val="386"/>
        </w:trPr>
        <w:tc>
          <w:tcPr>
            <w:tcW w:w="1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A5135A" w:rsidRPr="008D6FA3" w:rsidTr="00D90DB4">
        <w:trPr>
          <w:trHeight w:val="41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D6FA3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дн</w:t>
            </w:r>
            <w:proofErr w:type="spellEnd"/>
          </w:p>
        </w:tc>
      </w:tr>
      <w:tr w:rsidR="00A5135A" w:rsidRPr="008D6FA3" w:rsidTr="00D90DB4">
        <w:trPr>
          <w:trHeight w:val="419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D6FA3" w:rsidRDefault="00A5135A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по циклам Программы (часов)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214914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14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A" w:rsidRPr="0080237D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5A" w:rsidRPr="0080237D" w:rsidRDefault="00A5135A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</w:tr>
      <w:tr w:rsidR="00406955" w:rsidRPr="008D6FA3" w:rsidTr="00D90DB4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CF467B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406955" w:rsidP="00C96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</w:tr>
      <w:tr w:rsidR="00406955" w:rsidRPr="008D6FA3" w:rsidTr="00D90DB4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13321 Лаборант химического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</w:tr>
      <w:tr w:rsidR="00406955" w:rsidRPr="008D6FA3" w:rsidTr="00406955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Техника и технология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5" w:rsidRPr="008D6FA3" w:rsidRDefault="00406955" w:rsidP="004069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406955" w:rsidRPr="008D6FA3" w:rsidTr="00D90DB4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406955" w:rsidRPr="008D6FA3" w:rsidTr="00D90DB4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06955" w:rsidRPr="0080237D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406955" w:rsidRPr="008D6FA3" w:rsidTr="00D90DB4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0237D" w:rsidRDefault="00406955" w:rsidP="00D90D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023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</w:tr>
      <w:tr w:rsidR="00406955" w:rsidRPr="008D6FA3" w:rsidTr="00D90DB4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CF467B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55" w:rsidRPr="008D6FA3" w:rsidRDefault="00406955" w:rsidP="00D90D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D6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</w:tr>
    </w:tbl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pStyle w:val="ae"/>
        <w:rPr>
          <w:b/>
          <w:sz w:val="24"/>
          <w:szCs w:val="24"/>
        </w:rPr>
      </w:pPr>
    </w:p>
    <w:p w:rsidR="00A5135A" w:rsidRDefault="00A5135A" w:rsidP="00A5135A">
      <w:pPr>
        <w:rPr>
          <w:b/>
        </w:rPr>
        <w:sectPr w:rsidR="00A5135A" w:rsidSect="00D90DB4">
          <w:pgSz w:w="16839" w:h="11907" w:orient="landscape" w:code="9"/>
          <w:pgMar w:top="1134" w:right="850" w:bottom="1134" w:left="1701" w:header="0" w:footer="493" w:gutter="0"/>
          <w:pgNumType w:start="1"/>
          <w:cols w:space="720"/>
          <w:noEndnote/>
          <w:docGrid w:linePitch="360"/>
        </w:sectPr>
      </w:pPr>
    </w:p>
    <w:p w:rsidR="00A5135A" w:rsidRPr="00214914" w:rsidRDefault="00A5135A" w:rsidP="00A5135A">
      <w:pPr>
        <w:rPr>
          <w:b/>
        </w:rPr>
      </w:pPr>
    </w:p>
    <w:p w:rsidR="00A5135A" w:rsidRDefault="00A5135A" w:rsidP="00A5135A">
      <w:pPr>
        <w:pStyle w:val="22"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D6DC6">
        <w:rPr>
          <w:b/>
          <w:sz w:val="24"/>
          <w:szCs w:val="24"/>
        </w:rPr>
        <w:t xml:space="preserve">Рабочие программы </w:t>
      </w:r>
      <w:r w:rsidR="00406955">
        <w:rPr>
          <w:b/>
          <w:sz w:val="24"/>
          <w:szCs w:val="24"/>
        </w:rPr>
        <w:t>профессиональных модулей</w:t>
      </w:r>
    </w:p>
    <w:p w:rsidR="00A5135A" w:rsidRDefault="00A5135A" w:rsidP="00A5135A">
      <w:pPr>
        <w:pStyle w:val="22"/>
        <w:shd w:val="clear" w:color="auto" w:fill="auto"/>
        <w:spacing w:line="240" w:lineRule="auto"/>
        <w:ind w:left="1069" w:firstLine="0"/>
        <w:rPr>
          <w:b/>
          <w:sz w:val="24"/>
          <w:szCs w:val="24"/>
        </w:rPr>
      </w:pPr>
    </w:p>
    <w:p w:rsidR="00A5135A" w:rsidRPr="005E6459" w:rsidRDefault="00A5135A" w:rsidP="00A5135A">
      <w:pPr>
        <w:pStyle w:val="ae"/>
        <w:numPr>
          <w:ilvl w:val="1"/>
          <w:numId w:val="13"/>
        </w:numPr>
        <w:tabs>
          <w:tab w:val="left" w:pos="851"/>
        </w:tabs>
        <w:ind w:left="567" w:hanging="141"/>
        <w:rPr>
          <w:rFonts w:ascii="Times New Roman" w:hAnsi="Times New Roman"/>
        </w:rPr>
      </w:pPr>
      <w:r w:rsidRPr="005E6459">
        <w:rPr>
          <w:rFonts w:ascii="Times New Roman" w:hAnsi="Times New Roman"/>
          <w:bCs/>
        </w:rPr>
        <w:t>ПМ.01 Выполнение работ по профессии 13321 Лаборант химического анализа</w:t>
      </w: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5135A" w:rsidRPr="007D6DC6" w:rsidRDefault="00A5135A" w:rsidP="00A5135A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5135A" w:rsidRDefault="00A5135A" w:rsidP="00A5135A">
      <w:pPr>
        <w:pStyle w:val="22"/>
        <w:shd w:val="clear" w:color="auto" w:fill="auto"/>
        <w:spacing w:line="276" w:lineRule="auto"/>
        <w:ind w:right="300" w:firstLine="0"/>
      </w:pPr>
      <w:r w:rsidRPr="00AD66D3">
        <w:t> </w:t>
      </w: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35A" w:rsidRDefault="00A5135A" w:rsidP="00A5135A">
      <w:pPr>
        <w:overflowPunct w:val="0"/>
        <w:autoSpaceDE w:val="0"/>
        <w:autoSpaceDN w:val="0"/>
        <w:adjustRightInd w:val="0"/>
        <w:spacing w:line="21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135A" w:rsidRDefault="00A5135A" w:rsidP="00A5135A">
      <w:pPr>
        <w:overflowPunct w:val="0"/>
        <w:autoSpaceDE w:val="0"/>
        <w:autoSpaceDN w:val="0"/>
        <w:adjustRightInd w:val="0"/>
        <w:spacing w:line="21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135A" w:rsidRPr="00FD51D3" w:rsidRDefault="00A5135A" w:rsidP="00A5135A">
      <w:pPr>
        <w:overflowPunct w:val="0"/>
        <w:autoSpaceDE w:val="0"/>
        <w:autoSpaceDN w:val="0"/>
        <w:adjustRightInd w:val="0"/>
        <w:spacing w:line="21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D51D3">
        <w:rPr>
          <w:rFonts w:ascii="Times New Roman" w:hAnsi="Times New Roman"/>
          <w:b/>
          <w:sz w:val="28"/>
          <w:szCs w:val="28"/>
        </w:rPr>
        <w:t>РАБОЧАЯ ПРОГРАММА ПРОФЕССИОНАЛЬНОГО МОДУЛЯ</w:t>
      </w:r>
    </w:p>
    <w:p w:rsidR="00A5135A" w:rsidRPr="00FD51D3" w:rsidRDefault="00A5135A" w:rsidP="00A5135A">
      <w:pPr>
        <w:overflowPunct w:val="0"/>
        <w:autoSpaceDE w:val="0"/>
        <w:autoSpaceDN w:val="0"/>
        <w:adjustRightInd w:val="0"/>
        <w:spacing w:line="21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135A" w:rsidRDefault="00A5135A" w:rsidP="00A5135A">
      <w:pPr>
        <w:overflowPunct w:val="0"/>
        <w:autoSpaceDE w:val="0"/>
        <w:autoSpaceDN w:val="0"/>
        <w:adjustRightInd w:val="0"/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56D0">
        <w:rPr>
          <w:rFonts w:ascii="Times New Roman" w:hAnsi="Times New Roman"/>
          <w:b/>
          <w:sz w:val="28"/>
          <w:szCs w:val="28"/>
        </w:rPr>
        <w:t>Выполнение работ по профессии 13321 Лаборант химического анализа</w:t>
      </w:r>
    </w:p>
    <w:p w:rsidR="00A5135A" w:rsidRPr="00B873E5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  <w:r w:rsidRPr="00B873E5">
        <w:rPr>
          <w:rFonts w:ascii="Times New Roman" w:hAnsi="Times New Roman" w:cs="Times New Roman"/>
        </w:rPr>
        <w:t xml:space="preserve">Основная образовательная программа профессионального обучения, программа профессиональной подготовки по профессиям рабочих, должностям служащих по профессии 13321 </w:t>
      </w:r>
      <w:r w:rsidRPr="00B873E5">
        <w:rPr>
          <w:rFonts w:ascii="Times New Roman" w:hAnsi="Times New Roman" w:cs="Times New Roman"/>
          <w:bCs/>
          <w:color w:val="333333"/>
          <w:lang w:bidi="ar-SA"/>
        </w:rPr>
        <w:t>Лаборант химического анализа</w:t>
      </w:r>
    </w:p>
    <w:p w:rsidR="00C731F1" w:rsidRDefault="00C731F1" w:rsidP="00A5135A"/>
    <w:p w:rsidR="00A5135A" w:rsidRPr="00A437DA" w:rsidRDefault="00A5135A" w:rsidP="00A5135A">
      <w:pPr>
        <w:pStyle w:val="a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1.Т</w:t>
      </w:r>
      <w:r w:rsidRPr="00A437DA">
        <w:rPr>
          <w:rFonts w:ascii="Times New Roman" w:hAnsi="Times New Roman"/>
          <w:b/>
          <w:bCs/>
          <w:sz w:val="24"/>
          <w:szCs w:val="24"/>
        </w:rPr>
        <w:t>ребования к результатам освоения модуля</w:t>
      </w:r>
    </w:p>
    <w:p w:rsidR="00A5135A" w:rsidRDefault="00A5135A" w:rsidP="00A5135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731F1">
        <w:rPr>
          <w:rFonts w:ascii="Times New Roman" w:hAnsi="Times New Roman"/>
          <w:b/>
        </w:rPr>
        <w:t>Вид профессиональной деятельности</w:t>
      </w:r>
      <w:r w:rsidRPr="0088397F">
        <w:rPr>
          <w:rFonts w:ascii="Times New Roman" w:hAnsi="Times New Roman"/>
        </w:rPr>
        <w:t xml:space="preserve"> (ВПД): </w:t>
      </w:r>
      <w:r w:rsidRPr="0088397F">
        <w:rPr>
          <w:rFonts w:ascii="Times New Roman" w:hAnsi="Times New Roman"/>
          <w:color w:val="333333"/>
        </w:rPr>
        <w:t>Осуществление аналитического контроля производства и технологического процесса</w:t>
      </w:r>
      <w:r w:rsidRPr="0088397F">
        <w:rPr>
          <w:rFonts w:ascii="Times New Roman" w:hAnsi="Times New Roman"/>
        </w:rPr>
        <w:t xml:space="preserve"> </w:t>
      </w:r>
    </w:p>
    <w:p w:rsidR="00A5135A" w:rsidRPr="0088397F" w:rsidRDefault="00A5135A" w:rsidP="00A5135A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731F1">
        <w:rPr>
          <w:rFonts w:ascii="Times New Roman" w:hAnsi="Times New Roman"/>
          <w:b/>
          <w:bCs/>
        </w:rPr>
        <w:t>Профессиональные компетенции</w:t>
      </w:r>
      <w:r w:rsidRPr="0088397F">
        <w:rPr>
          <w:rFonts w:ascii="Times New Roman" w:hAnsi="Times New Roman"/>
        </w:rPr>
        <w:t xml:space="preserve"> (ПК): </w:t>
      </w:r>
    </w:p>
    <w:p w:rsidR="00A5135A" w:rsidRPr="0088397F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>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A5135A" w:rsidRPr="0088397F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Подготавливать для анализа приборы и оборудование. </w:t>
      </w:r>
    </w:p>
    <w:p w:rsidR="00A5135A" w:rsidRPr="0088397F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Готовить растворы точной и приблизительной концентрации. </w:t>
      </w:r>
    </w:p>
    <w:p w:rsidR="00A5135A" w:rsidRPr="0088397F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>Выполнять основные лабораторные операции</w:t>
      </w:r>
    </w:p>
    <w:p w:rsidR="00A5135A" w:rsidRPr="0088397F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Применять методы количественного и качественного анализа при проведении технохимического контроля; </w:t>
      </w:r>
    </w:p>
    <w:p w:rsidR="00A5135A" w:rsidRPr="00005D22" w:rsidRDefault="00A5135A" w:rsidP="00A5135A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 Снимать показания приборов и рассчитывать результаты измерений.</w:t>
      </w:r>
    </w:p>
    <w:p w:rsidR="00A5135A" w:rsidRDefault="00A5135A" w:rsidP="00A5135A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</w:p>
    <w:p w:rsidR="00A5135A" w:rsidRPr="00C731F1" w:rsidRDefault="00A5135A" w:rsidP="00A5135A">
      <w:pPr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C731F1">
        <w:rPr>
          <w:rFonts w:ascii="Times New Roman" w:hAnsi="Times New Roman"/>
          <w:b/>
          <w:bCs/>
        </w:rPr>
        <w:t>Практический опыт:</w:t>
      </w:r>
    </w:p>
    <w:p w:rsidR="00A5135A" w:rsidRPr="00005D22" w:rsidRDefault="00A5135A" w:rsidP="00A5135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727" w:right="20" w:hanging="367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подготовки химической посуды, приборов и лабораторного оборудования и выполнения основных лабораторных операций. </w:t>
      </w:r>
    </w:p>
    <w:p w:rsidR="00A5135A" w:rsidRPr="0088397F" w:rsidRDefault="00A5135A" w:rsidP="00A5135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  <w:b/>
          <w:bCs/>
        </w:rPr>
        <w:t>уметь:</w:t>
      </w:r>
    </w:p>
    <w:p w:rsidR="00A5135A" w:rsidRPr="00005D22" w:rsidRDefault="00A5135A" w:rsidP="00A513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организовывать рабочее место; </w:t>
      </w:r>
    </w:p>
    <w:p w:rsidR="00A5135A" w:rsidRPr="00005D22" w:rsidRDefault="00A5135A" w:rsidP="00A513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27" w:right="20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производить подготовку химической посуды, специального оборудования, реактивов; </w:t>
      </w:r>
    </w:p>
    <w:p w:rsidR="00A5135A" w:rsidRPr="0088397F" w:rsidRDefault="00A5135A" w:rsidP="00A513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727" w:right="20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производить отбор проб твердых, жидких и газообразных веществ с учетом их свойств и действия на организм; </w:t>
      </w:r>
    </w:p>
    <w:p w:rsidR="00A5135A" w:rsidRPr="0088397F" w:rsidRDefault="00A5135A" w:rsidP="00A5135A">
      <w:pPr>
        <w:numPr>
          <w:ilvl w:val="1"/>
          <w:numId w:val="18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ind w:left="707" w:hanging="272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проводить обработку результатов анализа; </w:t>
      </w:r>
    </w:p>
    <w:p w:rsidR="00A5135A" w:rsidRPr="00005D22" w:rsidRDefault="00A5135A" w:rsidP="00A5135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727" w:right="20" w:hanging="292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оценивать качество продукции в соответствии с технологическими требованиями. </w:t>
      </w:r>
    </w:p>
    <w:p w:rsidR="00A5135A" w:rsidRPr="0088397F" w:rsidRDefault="00A5135A" w:rsidP="00A5135A">
      <w:pPr>
        <w:autoSpaceDE w:val="0"/>
        <w:autoSpaceDN w:val="0"/>
        <w:adjustRightInd w:val="0"/>
        <w:ind w:left="42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  <w:b/>
          <w:bCs/>
        </w:rPr>
        <w:t>знать:</w:t>
      </w:r>
    </w:p>
    <w:p w:rsidR="00A5135A" w:rsidRPr="0088397F" w:rsidRDefault="00A5135A" w:rsidP="00A5135A">
      <w:pPr>
        <w:tabs>
          <w:tab w:val="left" w:pos="707"/>
        </w:tabs>
        <w:overflowPunct w:val="0"/>
        <w:autoSpaceDE w:val="0"/>
        <w:autoSpaceDN w:val="0"/>
        <w:adjustRightInd w:val="0"/>
        <w:ind w:left="727" w:hanging="360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>-</w:t>
      </w:r>
      <w:r w:rsidRPr="0088397F">
        <w:rPr>
          <w:rFonts w:ascii="Times New Roman" w:hAnsi="Times New Roman"/>
        </w:rPr>
        <w:tab/>
        <w:t>правила подготовки к работе основного и вспомогательного оборудования;</w:t>
      </w:r>
    </w:p>
    <w:p w:rsidR="00A5135A" w:rsidRPr="00005D22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свойства реактивов; </w:t>
      </w:r>
    </w:p>
    <w:p w:rsidR="00A5135A" w:rsidRPr="00005D22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right="20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требования, предъявляемые к реактивам, классификацию и маркировку реактивов; </w:t>
      </w:r>
    </w:p>
    <w:p w:rsidR="00A5135A" w:rsidRPr="0088397F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технику отбора проб и проведения анализа; </w:t>
      </w:r>
    </w:p>
    <w:p w:rsidR="00A5135A" w:rsidRPr="00005D22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назначение и классификацию химической посуды; </w:t>
      </w:r>
    </w:p>
    <w:p w:rsidR="00A5135A" w:rsidRPr="0088397F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правила обращения с ядовитыми и горючими веществами </w:t>
      </w:r>
    </w:p>
    <w:p w:rsidR="00A5135A" w:rsidRPr="0088397F" w:rsidRDefault="00A5135A" w:rsidP="00A5135A">
      <w:pPr>
        <w:numPr>
          <w:ilvl w:val="2"/>
          <w:numId w:val="20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ind w:left="707" w:hanging="280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требования, предъявляемые к анализируемому веществу; </w:t>
      </w:r>
    </w:p>
    <w:p w:rsidR="00A5135A" w:rsidRPr="00005D22" w:rsidRDefault="00A5135A" w:rsidP="00A5135A">
      <w:pPr>
        <w:numPr>
          <w:ilvl w:val="2"/>
          <w:numId w:val="20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ind w:left="707" w:hanging="280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теоретические основы и методы определения основных показателей; </w:t>
      </w:r>
    </w:p>
    <w:p w:rsidR="00A5135A" w:rsidRPr="00005D22" w:rsidRDefault="00A5135A" w:rsidP="00A5135A">
      <w:pPr>
        <w:numPr>
          <w:ilvl w:val="2"/>
          <w:numId w:val="20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ind w:left="707" w:hanging="280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приемы работы на основных видах лабораторного оборудования; </w:t>
      </w:r>
    </w:p>
    <w:p w:rsidR="00A5135A" w:rsidRPr="00005D22" w:rsidRDefault="00A5135A" w:rsidP="00A5135A">
      <w:pPr>
        <w:numPr>
          <w:ilvl w:val="2"/>
          <w:numId w:val="20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ind w:left="707" w:hanging="280"/>
        <w:jc w:val="both"/>
        <w:rPr>
          <w:rFonts w:ascii="Symbol" w:hAnsi="Symbol" w:cs="Symbol"/>
        </w:rPr>
      </w:pPr>
      <w:r w:rsidRPr="0088397F">
        <w:rPr>
          <w:rFonts w:ascii="Times New Roman" w:hAnsi="Times New Roman"/>
        </w:rPr>
        <w:t xml:space="preserve">безопасные приемы работы при анализе вещества; </w:t>
      </w:r>
    </w:p>
    <w:p w:rsidR="00A5135A" w:rsidRPr="0088397F" w:rsidRDefault="00A5135A" w:rsidP="00A5135A">
      <w:pPr>
        <w:numPr>
          <w:ilvl w:val="1"/>
          <w:numId w:val="2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ind w:left="727" w:hanging="367"/>
        <w:jc w:val="both"/>
        <w:rPr>
          <w:rFonts w:ascii="Times New Roman" w:hAnsi="Times New Roman"/>
        </w:rPr>
      </w:pPr>
      <w:r w:rsidRPr="0088397F">
        <w:rPr>
          <w:rFonts w:ascii="Times New Roman" w:hAnsi="Times New Roman"/>
        </w:rPr>
        <w:t xml:space="preserve">правила работы в лаборатории. </w:t>
      </w:r>
    </w:p>
    <w:p w:rsidR="00A5135A" w:rsidRPr="0088397F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Pr="003157C3" w:rsidRDefault="00A5135A" w:rsidP="00A5135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Pr="003157C3">
        <w:rPr>
          <w:rFonts w:ascii="Times New Roman" w:hAnsi="Times New Roman"/>
          <w:b/>
          <w:bCs/>
        </w:rPr>
        <w:t>Количество часов на освоение рабочей программы профессионального модуля:</w:t>
      </w:r>
    </w:p>
    <w:p w:rsidR="00A5135A" w:rsidRPr="00380F94" w:rsidRDefault="00A5135A" w:rsidP="00A5135A">
      <w:pPr>
        <w:tabs>
          <w:tab w:val="center" w:pos="4827"/>
        </w:tabs>
        <w:autoSpaceDE w:val="0"/>
        <w:autoSpaceDN w:val="0"/>
        <w:adjustRightInd w:val="0"/>
        <w:ind w:left="7"/>
        <w:rPr>
          <w:rFonts w:ascii="Times New Roman" w:hAnsi="Times New Roman"/>
        </w:rPr>
      </w:pPr>
      <w:r w:rsidRPr="00380F94">
        <w:rPr>
          <w:rFonts w:ascii="Times New Roman" w:hAnsi="Times New Roman"/>
        </w:rPr>
        <w:t xml:space="preserve">всего – </w:t>
      </w:r>
      <w:r>
        <w:rPr>
          <w:rFonts w:ascii="Times New Roman" w:hAnsi="Times New Roman"/>
          <w:b/>
          <w:bCs/>
        </w:rPr>
        <w:t>3</w:t>
      </w:r>
      <w:r w:rsidR="00CF467B">
        <w:rPr>
          <w:rFonts w:ascii="Times New Roman" w:hAnsi="Times New Roman"/>
          <w:b/>
          <w:bCs/>
        </w:rPr>
        <w:t>60</w:t>
      </w:r>
      <w:r w:rsidR="00F17BC7">
        <w:rPr>
          <w:rFonts w:ascii="Times New Roman" w:hAnsi="Times New Roman"/>
          <w:b/>
          <w:bCs/>
        </w:rPr>
        <w:t xml:space="preserve"> </w:t>
      </w:r>
      <w:r w:rsidRPr="00380F94">
        <w:rPr>
          <w:rFonts w:ascii="Times New Roman" w:hAnsi="Times New Roman"/>
        </w:rPr>
        <w:t>часов, в том числе:</w:t>
      </w:r>
      <w:r>
        <w:rPr>
          <w:rFonts w:ascii="Times New Roman" w:hAnsi="Times New Roman"/>
        </w:rPr>
        <w:tab/>
      </w:r>
    </w:p>
    <w:p w:rsidR="00A5135A" w:rsidRPr="00380F94" w:rsidRDefault="00A5135A" w:rsidP="00A5135A">
      <w:pPr>
        <w:overflowPunct w:val="0"/>
        <w:autoSpaceDE w:val="0"/>
        <w:autoSpaceDN w:val="0"/>
        <w:adjustRightInd w:val="0"/>
        <w:ind w:left="707" w:right="340" w:hanging="708"/>
        <w:rPr>
          <w:rFonts w:ascii="Times New Roman" w:hAnsi="Times New Roman"/>
        </w:rPr>
      </w:pPr>
      <w:r w:rsidRPr="00380F94">
        <w:rPr>
          <w:rFonts w:ascii="Times New Roman" w:hAnsi="Times New Roman"/>
        </w:rPr>
        <w:t xml:space="preserve">максимальной учебной нагрузки </w:t>
      </w:r>
      <w:proofErr w:type="gramStart"/>
      <w:r w:rsidRPr="00380F94">
        <w:rPr>
          <w:rFonts w:ascii="Times New Roman" w:hAnsi="Times New Roman"/>
        </w:rPr>
        <w:t>обучающегося</w:t>
      </w:r>
      <w:proofErr w:type="gramEnd"/>
      <w:r w:rsidRPr="00380F94">
        <w:rPr>
          <w:rFonts w:ascii="Times New Roman" w:hAnsi="Times New Roman"/>
        </w:rPr>
        <w:t xml:space="preserve"> – </w:t>
      </w:r>
      <w:r w:rsidR="00CF467B">
        <w:rPr>
          <w:rFonts w:ascii="Times New Roman" w:hAnsi="Times New Roman"/>
          <w:b/>
          <w:bCs/>
        </w:rPr>
        <w:t>180</w:t>
      </w:r>
      <w:r w:rsidRPr="00380F9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80F94">
        <w:rPr>
          <w:rFonts w:ascii="Times New Roman" w:hAnsi="Times New Roman"/>
        </w:rPr>
        <w:t xml:space="preserve">, включая: </w:t>
      </w:r>
    </w:p>
    <w:p w:rsidR="00A5135A" w:rsidRPr="00380F94" w:rsidRDefault="00A5135A" w:rsidP="00A5135A">
      <w:pPr>
        <w:overflowPunct w:val="0"/>
        <w:autoSpaceDE w:val="0"/>
        <w:autoSpaceDN w:val="0"/>
        <w:adjustRightInd w:val="0"/>
        <w:ind w:left="707" w:right="340" w:hanging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нагрузка во взаимодействии с преподавателем</w:t>
      </w:r>
      <w:r w:rsidRPr="00380F94">
        <w:rPr>
          <w:rFonts w:ascii="Times New Roman" w:hAnsi="Times New Roman"/>
        </w:rPr>
        <w:t xml:space="preserve"> – </w:t>
      </w:r>
      <w:r w:rsidR="00F17BC7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</w:rPr>
        <w:t xml:space="preserve"> часов</w:t>
      </w:r>
      <w:r w:rsidRPr="00380F94">
        <w:rPr>
          <w:rFonts w:ascii="Times New Roman" w:hAnsi="Times New Roman"/>
        </w:rPr>
        <w:t xml:space="preserve">; </w:t>
      </w:r>
    </w:p>
    <w:p w:rsidR="00A5135A" w:rsidRPr="00380F94" w:rsidRDefault="00A5135A" w:rsidP="00A5135A">
      <w:pPr>
        <w:overflowPunct w:val="0"/>
        <w:autoSpaceDE w:val="0"/>
        <w:autoSpaceDN w:val="0"/>
        <w:adjustRightInd w:val="0"/>
        <w:ind w:left="707" w:right="340" w:hanging="708"/>
        <w:rPr>
          <w:rFonts w:ascii="Times New Roman" w:hAnsi="Times New Roman"/>
        </w:rPr>
      </w:pPr>
      <w:r w:rsidRPr="00380F94">
        <w:rPr>
          <w:rFonts w:ascii="Times New Roman" w:hAnsi="Times New Roman"/>
        </w:rPr>
        <w:t xml:space="preserve">самостоятельной работы </w:t>
      </w:r>
      <w:proofErr w:type="gramStart"/>
      <w:r w:rsidRPr="00380F94">
        <w:rPr>
          <w:rFonts w:ascii="Times New Roman" w:hAnsi="Times New Roman"/>
        </w:rPr>
        <w:t>обучающегося</w:t>
      </w:r>
      <w:proofErr w:type="gramEnd"/>
      <w:r w:rsidRPr="00380F94">
        <w:rPr>
          <w:rFonts w:ascii="Times New Roman" w:hAnsi="Times New Roman"/>
        </w:rPr>
        <w:t xml:space="preserve"> </w:t>
      </w:r>
      <w:r w:rsidRPr="00380F94">
        <w:rPr>
          <w:rFonts w:ascii="Times New Roman" w:hAnsi="Times New Roman"/>
          <w:b/>
          <w:bCs/>
        </w:rPr>
        <w:t>–</w:t>
      </w:r>
      <w:r w:rsidRPr="00380F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0 </w:t>
      </w:r>
      <w:r w:rsidRPr="00380F94">
        <w:rPr>
          <w:rFonts w:ascii="Times New Roman" w:hAnsi="Times New Roman"/>
        </w:rPr>
        <w:t xml:space="preserve">часов; </w:t>
      </w:r>
    </w:p>
    <w:p w:rsidR="00A5135A" w:rsidRPr="0088397F" w:rsidRDefault="00A5135A" w:rsidP="00A5135A">
      <w:pPr>
        <w:overflowPunct w:val="0"/>
        <w:autoSpaceDE w:val="0"/>
        <w:autoSpaceDN w:val="0"/>
        <w:adjustRightInd w:val="0"/>
        <w:ind w:left="707" w:right="340" w:hanging="708"/>
        <w:rPr>
          <w:rFonts w:ascii="Times New Roman" w:hAnsi="Times New Roman"/>
        </w:rPr>
      </w:pPr>
      <w:r w:rsidRPr="00380F94">
        <w:rPr>
          <w:rFonts w:ascii="Times New Roman" w:hAnsi="Times New Roman"/>
        </w:rPr>
        <w:t xml:space="preserve">учебной и производственной практики – </w:t>
      </w:r>
      <w:r w:rsidR="00CF467B">
        <w:rPr>
          <w:rFonts w:ascii="Times New Roman" w:hAnsi="Times New Roman"/>
          <w:b/>
          <w:bCs/>
        </w:rPr>
        <w:t>180</w:t>
      </w:r>
      <w:r w:rsidRPr="00380F94">
        <w:rPr>
          <w:rFonts w:ascii="Times New Roman" w:hAnsi="Times New Roman"/>
          <w:b/>
          <w:bCs/>
        </w:rPr>
        <w:t xml:space="preserve"> </w:t>
      </w:r>
      <w:r w:rsidRPr="00380F94">
        <w:rPr>
          <w:rFonts w:ascii="Times New Roman" w:hAnsi="Times New Roman"/>
        </w:rPr>
        <w:t xml:space="preserve"> часов.</w:t>
      </w:r>
    </w:p>
    <w:p w:rsidR="008261B6" w:rsidRDefault="008261B6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</w:rPr>
      </w:pPr>
      <w:r>
        <w:rPr>
          <w:b/>
        </w:rPr>
        <w:t>3.</w:t>
      </w:r>
      <w:r w:rsidRPr="008719B5">
        <w:rPr>
          <w:b/>
        </w:rPr>
        <w:t xml:space="preserve">Тематический план и содержание </w:t>
      </w:r>
      <w:r w:rsidRPr="00027C36">
        <w:rPr>
          <w:b/>
          <w:bCs/>
        </w:rPr>
        <w:t xml:space="preserve">обучения </w:t>
      </w:r>
      <w:proofErr w:type="gramStart"/>
      <w:r w:rsidRPr="00027C36">
        <w:rPr>
          <w:b/>
          <w:bCs/>
        </w:rPr>
        <w:t>по</w:t>
      </w:r>
      <w:proofErr w:type="gramEnd"/>
      <w:r w:rsidRPr="00027C36">
        <w:rPr>
          <w:b/>
          <w:bCs/>
        </w:rPr>
        <w:t xml:space="preserve"> </w:t>
      </w:r>
    </w:p>
    <w:p w:rsidR="00A5135A" w:rsidRPr="00481DF8" w:rsidRDefault="00A5135A" w:rsidP="00A513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</w:rPr>
      </w:pPr>
      <w:r>
        <w:rPr>
          <w:b/>
          <w:bCs/>
        </w:rPr>
        <w:t>МДК.01.01</w:t>
      </w:r>
      <w:r w:rsidRPr="00366E2A">
        <w:t xml:space="preserve"> </w:t>
      </w:r>
      <w:r w:rsidRPr="00481DF8">
        <w:rPr>
          <w:b/>
          <w:bCs/>
        </w:rPr>
        <w:t>Техника и технология лабораторных работ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708"/>
        <w:gridCol w:w="6804"/>
        <w:gridCol w:w="851"/>
      </w:tblGrid>
      <w:tr w:rsidR="00A5135A" w:rsidRPr="001D713A" w:rsidTr="00C03943">
        <w:trPr>
          <w:tblHeader/>
        </w:trPr>
        <w:tc>
          <w:tcPr>
            <w:tcW w:w="1986" w:type="dxa"/>
          </w:tcPr>
          <w:p w:rsidR="00A5135A" w:rsidRPr="00B92C13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и тем</w:t>
            </w:r>
          </w:p>
        </w:tc>
        <w:tc>
          <w:tcPr>
            <w:tcW w:w="708" w:type="dxa"/>
          </w:tcPr>
          <w:p w:rsidR="00A5135A" w:rsidRPr="00B92C13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A5135A" w:rsidRPr="00B92C13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A5135A" w:rsidRPr="00B92C1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A5135A" w:rsidRPr="001D713A" w:rsidTr="00C03943">
        <w:trPr>
          <w:tblHeader/>
        </w:trPr>
        <w:tc>
          <w:tcPr>
            <w:tcW w:w="1986" w:type="dxa"/>
          </w:tcPr>
          <w:p w:rsidR="00A5135A" w:rsidRPr="00B92C1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5135A" w:rsidRPr="00B92C1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A5135A" w:rsidRPr="00B92C1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5135A" w:rsidRPr="00B92C1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D020A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4"/>
        </w:trPr>
        <w:tc>
          <w:tcPr>
            <w:tcW w:w="9498" w:type="dxa"/>
            <w:gridSpan w:val="3"/>
          </w:tcPr>
          <w:p w:rsidR="008D020A" w:rsidRPr="00212077" w:rsidRDefault="002943DE" w:rsidP="002943DE">
            <w:pPr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Раздел 1.</w:t>
            </w:r>
            <w:r w:rsidR="008D020A"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851" w:type="dxa"/>
            <w:shd w:val="clear" w:color="auto" w:fill="auto"/>
          </w:tcPr>
          <w:p w:rsidR="008D020A" w:rsidRPr="00212077" w:rsidRDefault="008D020A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8D020A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4"/>
        </w:trPr>
        <w:tc>
          <w:tcPr>
            <w:tcW w:w="1986" w:type="dxa"/>
            <w:vMerge w:val="restart"/>
          </w:tcPr>
          <w:p w:rsidR="008D020A" w:rsidRPr="00212077" w:rsidRDefault="008D020A" w:rsidP="00E657D8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 xml:space="preserve">Тема 1. </w:t>
            </w:r>
            <w:r w:rsidR="00173926">
              <w:rPr>
                <w:b/>
                <w:sz w:val="20"/>
                <w:szCs w:val="20"/>
              </w:rPr>
              <w:t xml:space="preserve">1 </w:t>
            </w:r>
            <w:r w:rsidRPr="00212077">
              <w:rPr>
                <w:sz w:val="20"/>
                <w:szCs w:val="20"/>
              </w:rPr>
              <w:t>Катионы</w:t>
            </w:r>
          </w:p>
        </w:tc>
        <w:tc>
          <w:tcPr>
            <w:tcW w:w="7512" w:type="dxa"/>
            <w:gridSpan w:val="2"/>
          </w:tcPr>
          <w:p w:rsidR="008D020A" w:rsidRPr="00212077" w:rsidRDefault="008D020A" w:rsidP="00E657D8">
            <w:pPr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  <w:shd w:val="clear" w:color="auto" w:fill="auto"/>
          </w:tcPr>
          <w:p w:rsidR="008D020A" w:rsidRPr="00212077" w:rsidRDefault="008D020A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1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>Способы выполнения качественных реакций.</w:t>
            </w:r>
            <w:r w:rsidRPr="00212077">
              <w:rPr>
                <w:sz w:val="20"/>
                <w:szCs w:val="20"/>
              </w:rPr>
              <w:t xml:space="preserve"> Деление катионов на аналитические группы (кислотно-основная классификация катионов). Техника безопасности при выполнении качественных реакций.  Изучение характерных реакций на катионы первой – шестой аналитической группы  Условия выполнения реакций. Групповой реагент. 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  <w:t>2-3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Лабораторная работа №1 </w:t>
            </w:r>
            <w:r w:rsidRPr="00212077">
              <w:rPr>
                <w:sz w:val="20"/>
                <w:szCs w:val="20"/>
              </w:rPr>
              <w:t xml:space="preserve">Изучение характерных реакций катионов первой – шестой аналитической групп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 xml:space="preserve">Тема  </w:t>
            </w:r>
            <w:r w:rsidR="00173926">
              <w:rPr>
                <w:b/>
                <w:sz w:val="20"/>
                <w:szCs w:val="20"/>
              </w:rPr>
              <w:t>1.</w:t>
            </w:r>
            <w:r w:rsidRPr="00212077">
              <w:rPr>
                <w:b/>
                <w:sz w:val="20"/>
                <w:szCs w:val="20"/>
              </w:rPr>
              <w:t>2.</w:t>
            </w:r>
          </w:p>
          <w:p w:rsidR="002012C4" w:rsidRPr="00212077" w:rsidRDefault="002012C4" w:rsidP="00E657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212077">
              <w:rPr>
                <w:sz w:val="20"/>
                <w:szCs w:val="20"/>
              </w:rPr>
              <w:t>Анионы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2012C4" w:rsidRPr="00212077" w:rsidRDefault="002012C4" w:rsidP="00E657D8">
            <w:pPr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7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  </w:t>
            </w:r>
            <w:r w:rsidRPr="003939D0">
              <w:rPr>
                <w:b/>
                <w:sz w:val="20"/>
                <w:szCs w:val="20"/>
              </w:rPr>
              <w:t>Характеристика анионов.</w:t>
            </w:r>
            <w:r w:rsidRPr="00212077">
              <w:rPr>
                <w:sz w:val="20"/>
                <w:szCs w:val="20"/>
              </w:rPr>
              <w:t xml:space="preserve"> Классификация анионов, основанная на различии в растворимости солей бария и серебра. Общая характеристика анионов первой, второй, третьей аналитической группы. Групповой реагент. Изучение характерных реакций  Условия выполнения реакций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  <w:t>5-6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Лабораторная работа №2 </w:t>
            </w:r>
            <w:r w:rsidRPr="00212077">
              <w:rPr>
                <w:sz w:val="20"/>
                <w:szCs w:val="20"/>
              </w:rPr>
              <w:t xml:space="preserve">Изучение характерных реакций анионов первой, второй, третьей  аналитической группы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7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b/>
                <w:bCs/>
                <w:sz w:val="20"/>
                <w:szCs w:val="20"/>
              </w:rPr>
              <w:t>1.</w:t>
            </w:r>
            <w:r w:rsidRPr="00212077">
              <w:rPr>
                <w:b/>
                <w:bCs/>
                <w:sz w:val="20"/>
                <w:szCs w:val="20"/>
              </w:rPr>
              <w:t xml:space="preserve"> 3. </w:t>
            </w:r>
          </w:p>
          <w:p w:rsidR="002012C4" w:rsidRPr="00212077" w:rsidRDefault="002012C4" w:rsidP="00E657D8">
            <w:pPr>
              <w:pStyle w:val="Default"/>
              <w:jc w:val="center"/>
              <w:rPr>
                <w:sz w:val="20"/>
                <w:szCs w:val="20"/>
              </w:rPr>
            </w:pPr>
            <w:r w:rsidRPr="00212077">
              <w:rPr>
                <w:bCs/>
                <w:sz w:val="20"/>
                <w:szCs w:val="20"/>
              </w:rPr>
              <w:t>Анализ солей.</w:t>
            </w: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pStyle w:val="Default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Содержание  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7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1207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rPr>
                <w:b/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>Анализ соли, растворимой в воде.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12077">
              <w:rPr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7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 xml:space="preserve">Тема </w:t>
            </w:r>
            <w:r w:rsidR="00173926">
              <w:rPr>
                <w:b/>
                <w:sz w:val="20"/>
                <w:szCs w:val="20"/>
              </w:rPr>
              <w:t>1.</w:t>
            </w:r>
            <w:r w:rsidRPr="00212077">
              <w:rPr>
                <w:b/>
                <w:sz w:val="20"/>
                <w:szCs w:val="20"/>
              </w:rPr>
              <w:t>4</w:t>
            </w:r>
          </w:p>
          <w:p w:rsidR="002012C4" w:rsidRPr="00212077" w:rsidRDefault="002012C4" w:rsidP="00E657D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212077">
              <w:rPr>
                <w:sz w:val="20"/>
                <w:szCs w:val="20"/>
              </w:rPr>
              <w:t>Гравиметрический анализ</w:t>
            </w: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rPr>
                <w:rStyle w:val="af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2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Теоретические основы гравиметрического метода анализа. </w:t>
            </w:r>
            <w:r w:rsidRPr="00212077">
              <w:rPr>
                <w:sz w:val="20"/>
                <w:szCs w:val="20"/>
              </w:rPr>
              <w:t xml:space="preserve">Сущность гравиметрического метода анализа. Основные понятия гравиметрического анализа: </w:t>
            </w:r>
            <w:proofErr w:type="spellStart"/>
            <w:r w:rsidRPr="00212077">
              <w:rPr>
                <w:sz w:val="20"/>
                <w:szCs w:val="20"/>
              </w:rPr>
              <w:t>осадитель</w:t>
            </w:r>
            <w:proofErr w:type="spellEnd"/>
            <w:r w:rsidRPr="00212077">
              <w:rPr>
                <w:sz w:val="20"/>
                <w:szCs w:val="20"/>
              </w:rPr>
              <w:t xml:space="preserve">, осаждаемая и гравиметрическая формы, фактор </w:t>
            </w:r>
            <w:proofErr w:type="spellStart"/>
            <w:r w:rsidRPr="00212077">
              <w:rPr>
                <w:sz w:val="20"/>
                <w:szCs w:val="20"/>
              </w:rPr>
              <w:t>пересчта</w:t>
            </w:r>
            <w:proofErr w:type="spellEnd"/>
            <w:r w:rsidRPr="00212077">
              <w:rPr>
                <w:sz w:val="20"/>
                <w:szCs w:val="20"/>
              </w:rPr>
              <w:t xml:space="preserve"> (аналитический множитель). Аппаратура и техника проведения анализа. Техника безопасности при выполнении гравиметрического анализа. </w:t>
            </w:r>
            <w:proofErr w:type="gramStart"/>
            <w:r w:rsidRPr="00212077">
              <w:rPr>
                <w:sz w:val="20"/>
                <w:szCs w:val="20"/>
              </w:rPr>
              <w:t>Основные операции гравиметрического анализа: взвешивание навески, растворение, осаждение, фильтрование, промывание, прокаливание (высушивание) и взвешивание гравиметрической формы.</w:t>
            </w:r>
            <w:proofErr w:type="gramEnd"/>
            <w:r w:rsidRPr="00212077">
              <w:rPr>
                <w:sz w:val="20"/>
                <w:szCs w:val="20"/>
              </w:rPr>
              <w:t xml:space="preserve"> Вычисление результатов анализа.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9-11</w:t>
            </w:r>
          </w:p>
        </w:tc>
        <w:tc>
          <w:tcPr>
            <w:tcW w:w="6804" w:type="dxa"/>
          </w:tcPr>
          <w:p w:rsidR="002012C4" w:rsidRPr="00212077" w:rsidRDefault="002012C4" w:rsidP="00544124">
            <w:pPr>
              <w:pStyle w:val="Default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>Лабораторная работа №</w:t>
            </w:r>
            <w:r w:rsidR="00544124">
              <w:rPr>
                <w:b/>
                <w:bCs/>
                <w:sz w:val="20"/>
                <w:szCs w:val="20"/>
              </w:rPr>
              <w:t>3</w:t>
            </w:r>
            <w:r w:rsidRPr="00212077">
              <w:rPr>
                <w:b/>
                <w:bCs/>
                <w:sz w:val="20"/>
                <w:szCs w:val="20"/>
              </w:rPr>
              <w:t xml:space="preserve"> </w:t>
            </w:r>
            <w:r w:rsidRPr="00212077">
              <w:rPr>
                <w:sz w:val="20"/>
                <w:szCs w:val="20"/>
              </w:rPr>
              <w:t xml:space="preserve">Определение содержания бария в техническом образце хлорида бария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1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212077">
              <w:rPr>
                <w:b/>
                <w:sz w:val="20"/>
                <w:szCs w:val="20"/>
              </w:rPr>
              <w:t>Тема</w:t>
            </w:r>
            <w:r w:rsidR="00173926">
              <w:rPr>
                <w:b/>
                <w:sz w:val="20"/>
                <w:szCs w:val="20"/>
              </w:rPr>
              <w:t xml:space="preserve"> 1.</w:t>
            </w:r>
            <w:r w:rsidRPr="00212077">
              <w:rPr>
                <w:b/>
                <w:sz w:val="20"/>
                <w:szCs w:val="20"/>
              </w:rPr>
              <w:t xml:space="preserve"> 5 </w:t>
            </w:r>
            <w:proofErr w:type="spellStart"/>
            <w:r w:rsidRPr="00212077">
              <w:rPr>
                <w:sz w:val="20"/>
                <w:szCs w:val="20"/>
              </w:rPr>
              <w:t>Титриметрический</w:t>
            </w:r>
            <w:proofErr w:type="spellEnd"/>
            <w:r w:rsidRPr="00212077">
              <w:rPr>
                <w:sz w:val="20"/>
                <w:szCs w:val="20"/>
              </w:rPr>
              <w:t xml:space="preserve"> анализ</w:t>
            </w: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rPr>
                <w:rStyle w:val="af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0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12077"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  <w:t>12-13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rStyle w:val="af5"/>
                <w:i w:val="0"/>
                <w:iCs w:val="0"/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212077">
              <w:rPr>
                <w:b/>
                <w:bCs/>
                <w:sz w:val="20"/>
                <w:szCs w:val="20"/>
              </w:rPr>
              <w:t>титриметрического</w:t>
            </w:r>
            <w:proofErr w:type="spellEnd"/>
            <w:r w:rsidRPr="00212077">
              <w:rPr>
                <w:b/>
                <w:bCs/>
                <w:sz w:val="20"/>
                <w:szCs w:val="20"/>
              </w:rPr>
              <w:t xml:space="preserve"> метода анализа. </w:t>
            </w:r>
            <w:r w:rsidRPr="00212077">
              <w:rPr>
                <w:sz w:val="20"/>
                <w:szCs w:val="20"/>
              </w:rPr>
              <w:t xml:space="preserve">Аппаратура и техника выполнения </w:t>
            </w:r>
            <w:proofErr w:type="spellStart"/>
            <w:r w:rsidRPr="00212077">
              <w:rPr>
                <w:sz w:val="20"/>
                <w:szCs w:val="20"/>
              </w:rPr>
              <w:t>титриметрического</w:t>
            </w:r>
            <w:proofErr w:type="spellEnd"/>
            <w:r w:rsidRPr="00212077">
              <w:rPr>
                <w:sz w:val="20"/>
                <w:szCs w:val="20"/>
              </w:rPr>
              <w:t xml:space="preserve"> анализа. Техника безопасности при выполнении </w:t>
            </w:r>
            <w:proofErr w:type="spellStart"/>
            <w:r w:rsidRPr="00212077">
              <w:rPr>
                <w:sz w:val="20"/>
                <w:szCs w:val="20"/>
              </w:rPr>
              <w:t>титриметрического</w:t>
            </w:r>
            <w:proofErr w:type="spellEnd"/>
            <w:r w:rsidRPr="00212077">
              <w:rPr>
                <w:sz w:val="20"/>
                <w:szCs w:val="20"/>
              </w:rPr>
              <w:t xml:space="preserve"> анализа. Условия и </w:t>
            </w:r>
            <w:proofErr w:type="gramStart"/>
            <w:r w:rsidRPr="00212077">
              <w:rPr>
                <w:sz w:val="20"/>
                <w:szCs w:val="20"/>
              </w:rPr>
              <w:t>при</w:t>
            </w:r>
            <w:proofErr w:type="gramEnd"/>
            <w:r w:rsidRPr="00212077">
              <w:rPr>
                <w:sz w:val="20"/>
                <w:szCs w:val="20"/>
              </w:rPr>
              <w:t xml:space="preserve">ѐмы титрования. Правила работы с пипеткой и бюреткой. Установление момента эквивалентности. Расчеты в </w:t>
            </w:r>
            <w:proofErr w:type="spellStart"/>
            <w:r w:rsidRPr="00212077">
              <w:rPr>
                <w:sz w:val="20"/>
                <w:szCs w:val="20"/>
              </w:rPr>
              <w:t>титриметрическом</w:t>
            </w:r>
            <w:proofErr w:type="spellEnd"/>
            <w:r w:rsidRPr="00212077">
              <w:rPr>
                <w:sz w:val="20"/>
                <w:szCs w:val="20"/>
              </w:rPr>
              <w:t xml:space="preserve"> анализе 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2012C4" w:rsidRPr="00212077" w:rsidRDefault="002012C4" w:rsidP="00544124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>Лабораторная работа №</w:t>
            </w:r>
            <w:r w:rsidR="00544124">
              <w:rPr>
                <w:b/>
                <w:bCs/>
                <w:sz w:val="20"/>
                <w:szCs w:val="20"/>
              </w:rPr>
              <w:t>4</w:t>
            </w:r>
            <w:r w:rsidRPr="00212077">
              <w:rPr>
                <w:sz w:val="20"/>
                <w:szCs w:val="20"/>
              </w:rPr>
              <w:t>Приготовление стандартного раствора кислоты (серной или соляной) из ампулы «</w:t>
            </w:r>
            <w:proofErr w:type="spellStart"/>
            <w:r w:rsidRPr="00212077">
              <w:rPr>
                <w:sz w:val="20"/>
                <w:szCs w:val="20"/>
              </w:rPr>
              <w:t>фиксанал</w:t>
            </w:r>
            <w:proofErr w:type="spellEnd"/>
            <w:r w:rsidRPr="00212077">
              <w:rPr>
                <w:sz w:val="20"/>
                <w:szCs w:val="20"/>
              </w:rPr>
              <w:t xml:space="preserve">». Определение карбонатной жесткости воды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2012C4" w:rsidRPr="00212077" w:rsidRDefault="002012C4" w:rsidP="00E657D8">
            <w:pPr>
              <w:pStyle w:val="Default"/>
              <w:jc w:val="center"/>
              <w:rPr>
                <w:sz w:val="20"/>
                <w:szCs w:val="20"/>
              </w:rPr>
            </w:pPr>
            <w:r w:rsidRPr="00212077">
              <w:rPr>
                <w:bCs/>
                <w:sz w:val="20"/>
                <w:szCs w:val="20"/>
              </w:rPr>
              <w:t xml:space="preserve">Оптические методы анализа. </w:t>
            </w:r>
          </w:p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2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12077">
              <w:rPr>
                <w:b/>
                <w:bCs/>
                <w:sz w:val="20"/>
                <w:szCs w:val="20"/>
              </w:rPr>
              <w:t>Фотоэлектроколориметрический</w:t>
            </w:r>
            <w:proofErr w:type="spellEnd"/>
            <w:r w:rsidRPr="00212077">
              <w:rPr>
                <w:b/>
                <w:bCs/>
                <w:sz w:val="20"/>
                <w:szCs w:val="20"/>
              </w:rPr>
              <w:t xml:space="preserve"> метод анализа. Приборы метода.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1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>Рефрактометрический метод анализа.</w:t>
            </w:r>
            <w:r w:rsidRPr="00212077">
              <w:rPr>
                <w:sz w:val="20"/>
                <w:szCs w:val="20"/>
              </w:rPr>
              <w:t xml:space="preserve"> Преломление света на границе двух сред. Показатель преломления и его зависимость от различных факторов. Рефрактометры, их устройство.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2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2012C4" w:rsidRPr="00212077" w:rsidRDefault="002012C4" w:rsidP="00544124">
            <w:pPr>
              <w:pStyle w:val="Default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Лабораторная работа № </w:t>
            </w:r>
            <w:r w:rsidR="00544124">
              <w:rPr>
                <w:b/>
                <w:bCs/>
                <w:sz w:val="20"/>
                <w:szCs w:val="20"/>
              </w:rPr>
              <w:t>5</w:t>
            </w:r>
            <w:r w:rsidRPr="00212077">
              <w:rPr>
                <w:b/>
                <w:bCs/>
                <w:sz w:val="20"/>
                <w:szCs w:val="20"/>
              </w:rPr>
              <w:t xml:space="preserve"> </w:t>
            </w:r>
            <w:r w:rsidRPr="00212077">
              <w:rPr>
                <w:sz w:val="20"/>
                <w:szCs w:val="20"/>
              </w:rPr>
              <w:t xml:space="preserve">Идентификация вещества рефрактометрическим методом анализа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2012C4" w:rsidRPr="00212077" w:rsidRDefault="002012C4" w:rsidP="00E657D8">
            <w:pPr>
              <w:pStyle w:val="Default"/>
              <w:jc w:val="center"/>
              <w:rPr>
                <w:sz w:val="20"/>
                <w:szCs w:val="20"/>
              </w:rPr>
            </w:pPr>
            <w:r w:rsidRPr="00212077">
              <w:rPr>
                <w:bCs/>
                <w:sz w:val="20"/>
                <w:szCs w:val="20"/>
              </w:rPr>
              <w:t>Электрохимические методы анализа</w:t>
            </w:r>
          </w:p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851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Кондуктометрический метод анализа.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Потенциометрический метод анализа. </w:t>
            </w:r>
            <w:r w:rsidRPr="00212077">
              <w:rPr>
                <w:sz w:val="20"/>
                <w:szCs w:val="20"/>
              </w:rPr>
              <w:t xml:space="preserve">Сущность потенциометрического метода анализа. Область применения. Уравнение Нернста. Индикаторные </w:t>
            </w:r>
            <w:r w:rsidRPr="00212077">
              <w:rPr>
                <w:sz w:val="20"/>
                <w:szCs w:val="20"/>
              </w:rPr>
              <w:lastRenderedPageBreak/>
              <w:t xml:space="preserve">электроды и электроды сравнения, требования, предъявляемые к ним.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2012C4" w:rsidRPr="00212077" w:rsidRDefault="002012C4" w:rsidP="00544124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>Лабораторная работа №</w:t>
            </w:r>
            <w:r w:rsidR="00544124">
              <w:rPr>
                <w:b/>
                <w:bCs/>
                <w:sz w:val="20"/>
                <w:szCs w:val="20"/>
              </w:rPr>
              <w:t>6</w:t>
            </w:r>
            <w:r w:rsidRPr="00212077">
              <w:rPr>
                <w:b/>
                <w:bCs/>
                <w:sz w:val="20"/>
                <w:szCs w:val="20"/>
              </w:rPr>
              <w:t xml:space="preserve"> </w:t>
            </w:r>
            <w:r w:rsidRPr="00212077">
              <w:rPr>
                <w:sz w:val="20"/>
                <w:szCs w:val="20"/>
              </w:rPr>
              <w:t xml:space="preserve">Потенциометрическое титрование (на примере реакций нейтрализации, осаждения или окисления- восстановления)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 w:val="restart"/>
          </w:tcPr>
          <w:p w:rsidR="002012C4" w:rsidRPr="00212077" w:rsidRDefault="002012C4" w:rsidP="00E657D8">
            <w:pPr>
              <w:pStyle w:val="Default"/>
              <w:jc w:val="center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b/>
                <w:bCs/>
                <w:sz w:val="20"/>
                <w:szCs w:val="20"/>
              </w:rPr>
              <w:t>1.</w:t>
            </w:r>
            <w:r w:rsidRPr="00212077"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212077">
              <w:rPr>
                <w:bCs/>
                <w:sz w:val="20"/>
                <w:szCs w:val="20"/>
              </w:rPr>
              <w:t>Хроматографические</w:t>
            </w:r>
            <w:proofErr w:type="spellEnd"/>
            <w:r w:rsidRPr="00212077">
              <w:rPr>
                <w:bCs/>
                <w:sz w:val="20"/>
                <w:szCs w:val="20"/>
              </w:rPr>
              <w:t xml:space="preserve"> методы анализа</w:t>
            </w:r>
          </w:p>
          <w:p w:rsidR="002012C4" w:rsidRPr="00212077" w:rsidRDefault="002012C4" w:rsidP="00E65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12C4" w:rsidRPr="00212077" w:rsidRDefault="002012C4" w:rsidP="00E65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2"/>
          </w:tcPr>
          <w:p w:rsidR="002012C4" w:rsidRPr="00212077" w:rsidRDefault="002012C4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pStyle w:val="Default"/>
              <w:jc w:val="both"/>
              <w:rPr>
                <w:sz w:val="20"/>
                <w:szCs w:val="20"/>
              </w:rPr>
            </w:pPr>
            <w:r w:rsidRPr="00212077">
              <w:rPr>
                <w:b/>
                <w:bCs/>
                <w:sz w:val="20"/>
                <w:szCs w:val="20"/>
              </w:rPr>
              <w:t xml:space="preserve">Теоретические основы </w:t>
            </w:r>
            <w:proofErr w:type="spellStart"/>
            <w:r w:rsidRPr="00212077">
              <w:rPr>
                <w:b/>
                <w:bCs/>
                <w:sz w:val="20"/>
                <w:szCs w:val="20"/>
              </w:rPr>
              <w:t>хроматографического</w:t>
            </w:r>
            <w:proofErr w:type="spellEnd"/>
            <w:r w:rsidRPr="00212077">
              <w:rPr>
                <w:b/>
                <w:bCs/>
                <w:sz w:val="20"/>
                <w:szCs w:val="20"/>
              </w:rPr>
              <w:t xml:space="preserve"> метода анализа. </w:t>
            </w:r>
            <w:r w:rsidRPr="00212077">
              <w:rPr>
                <w:sz w:val="20"/>
                <w:szCs w:val="20"/>
              </w:rPr>
              <w:t xml:space="preserve">Сущность </w:t>
            </w:r>
            <w:proofErr w:type="spellStart"/>
            <w:r w:rsidRPr="00212077">
              <w:rPr>
                <w:sz w:val="20"/>
                <w:szCs w:val="20"/>
              </w:rPr>
              <w:t>хроматографического</w:t>
            </w:r>
            <w:proofErr w:type="spellEnd"/>
            <w:r w:rsidRPr="00212077">
              <w:rPr>
                <w:sz w:val="20"/>
                <w:szCs w:val="20"/>
              </w:rPr>
              <w:t xml:space="preserve"> метода анализа. Область применения. </w:t>
            </w:r>
            <w:proofErr w:type="gramStart"/>
            <w:r w:rsidRPr="00212077">
              <w:rPr>
                <w:sz w:val="20"/>
                <w:szCs w:val="20"/>
              </w:rPr>
              <w:t>Классификация: по агрегатному состоянию - газовая, жидкостная и газожидкостная хроматография; по механизмам разделения - молекулярно-адсорбционная хроматография, ионообменная хроматография, осадочная хроматография, распределительная хроматография, окислительно-восстановительная хроматография.</w:t>
            </w:r>
            <w:proofErr w:type="gramEnd"/>
            <w:r w:rsidRPr="00212077">
              <w:rPr>
                <w:sz w:val="20"/>
                <w:szCs w:val="20"/>
              </w:rPr>
              <w:t xml:space="preserve"> Различные формы проведения жидкостной хроматографии: колончатая, бумажная, тонкослойная. 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012C4" w:rsidRPr="00212077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"/>
        </w:trPr>
        <w:tc>
          <w:tcPr>
            <w:tcW w:w="1986" w:type="dxa"/>
            <w:vMerge/>
          </w:tcPr>
          <w:p w:rsidR="002012C4" w:rsidRPr="00212077" w:rsidRDefault="002012C4" w:rsidP="00E65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012C4" w:rsidRPr="00212077" w:rsidRDefault="002012C4" w:rsidP="00E657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23-24</w:t>
            </w:r>
          </w:p>
        </w:tc>
        <w:tc>
          <w:tcPr>
            <w:tcW w:w="6804" w:type="dxa"/>
          </w:tcPr>
          <w:p w:rsidR="002012C4" w:rsidRPr="00212077" w:rsidRDefault="002012C4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2012C4" w:rsidRPr="00212077" w:rsidRDefault="002012C4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0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A799F" w:rsidRPr="001D713A" w:rsidTr="00C03943">
        <w:trPr>
          <w:tblHeader/>
        </w:trPr>
        <w:tc>
          <w:tcPr>
            <w:tcW w:w="9498" w:type="dxa"/>
            <w:gridSpan w:val="3"/>
          </w:tcPr>
          <w:p w:rsidR="002A799F" w:rsidRPr="00B92C13" w:rsidRDefault="002943DE" w:rsidP="002943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  <w:r w:rsidR="002A799F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органической химии</w:t>
            </w:r>
          </w:p>
        </w:tc>
        <w:tc>
          <w:tcPr>
            <w:tcW w:w="851" w:type="dxa"/>
          </w:tcPr>
          <w:p w:rsidR="002A799F" w:rsidRPr="00B92C13" w:rsidRDefault="008D020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 w:val="restart"/>
          </w:tcPr>
          <w:p w:rsidR="00C03943" w:rsidRDefault="00173926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  <w:r w:rsidR="008D020A"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D020A" w:rsidRPr="00366E2A" w:rsidRDefault="008D020A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органических веществ,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номенклатура органических соединений,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изомерия органических соединений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Предельные углеводороды (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циклоалканы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Гомологический ряд </w:t>
            </w:r>
            <w:proofErr w:type="spellStart"/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алканов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. Строение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, Первичные, вторичные, третичные и четвертичные атомы углерода. Алкильные радикалы.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Гомологический ряд </w:t>
            </w:r>
            <w:proofErr w:type="spellStart"/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циклоалканов</w:t>
            </w:r>
            <w:proofErr w:type="spellEnd"/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Непредельные углеводороды (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алкены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, диены)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Гомологический ряд </w:t>
            </w:r>
            <w:proofErr w:type="spellStart"/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алкенов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. Строение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Этилен как сырье для получения поливинилхлорида. </w:t>
            </w: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Реакция </w:t>
            </w:r>
            <w:proofErr w:type="spellStart"/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электрофильного</w:t>
            </w:r>
            <w:proofErr w:type="spellEnd"/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присоединения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. Правило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В.В.Марковникова</w:t>
            </w:r>
            <w:proofErr w:type="spellEnd"/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Промышленное применение этилена, как исходного сырья для АО «</w:t>
            </w:r>
            <w:proofErr w:type="spellStart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Саянскхимпласт</w:t>
            </w:r>
            <w:proofErr w:type="spellEnd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Гомологический ряд </w:t>
            </w:r>
            <w:proofErr w:type="spellStart"/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алкинов</w:t>
            </w:r>
            <w:proofErr w:type="spellEnd"/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, сочетание и 2П-связей, </w:t>
            </w:r>
            <w:r w:rsidRPr="00366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-гибридизация. Физические свойства и получение. Реакция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Значение ацетилена на АО «</w:t>
            </w:r>
            <w:proofErr w:type="spellStart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Саянскхимпласт</w:t>
            </w:r>
            <w:proofErr w:type="spellEnd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».</w:t>
            </w: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Диеновые углеводороды (диены).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Гомологический ряд. Особенности свойств химических сопряжений диенов: 1,2 и 1,4-присоединение. Реакции полимеризации.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Ароматические углеводороды (арены)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autoSpaceDE w:val="0"/>
              <w:autoSpaceDN w:val="0"/>
              <w:adjustRightInd w:val="0"/>
              <w:ind w:left="162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Строение молекул бензола.</w:t>
            </w: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Круговое сопряжение связей: ароматический секстет. Характеристика связей. Правила ароматичности. Гомологический ряд бензола. Ароматические радикалы. </w:t>
            </w: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и характерные химические свойства бензола.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Реакции </w:t>
            </w:r>
            <w:proofErr w:type="spell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электрофильного</w:t>
            </w:r>
            <w:proofErr w:type="spell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замещения. Реакции присоединения.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Нефть и продукты её переработки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Нефть и продукты ее переработки.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свойства нефти. Влияние строения молекул на химические свойства. 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Выделение углеводородов из нефти.</w:t>
            </w: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Физические и химические методы ее переработки.  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Крекинг нефти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gram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Галогенопроизводные</w:t>
            </w:r>
            <w:proofErr w:type="gramEnd"/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Галогенопроизводные углеводороды.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Классификация. Получение </w:t>
            </w:r>
            <w:proofErr w:type="gram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насыщенных</w:t>
            </w:r>
            <w:proofErr w:type="gramEnd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и ароматических галогенопроизводных. 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Отдельные представители: </w:t>
            </w: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четыреххлористый углерод, винилхлорид, хлороформ, дихлорэтан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Гидроксильные соединения и их производные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Классификация гидроксильных </w:t>
            </w:r>
            <w:proofErr w:type="spellStart"/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производных</w:t>
            </w:r>
            <w:proofErr w:type="gramStart"/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тдельные</w:t>
            </w:r>
            <w:proofErr w:type="spellEnd"/>
            <w:r w:rsidRPr="00366E2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представители одноатомных спиртов.</w:t>
            </w: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Цетиловый</w:t>
            </w:r>
            <w:proofErr w:type="spellEnd"/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спирт – сырье для получения </w:t>
            </w:r>
            <w:proofErr w:type="spellStart"/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лиладокса</w:t>
            </w:r>
            <w:proofErr w:type="spellEnd"/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инициатора полимеризации винилхлорида.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 w:val="restart"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66E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Поликонденсационн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высокомолекулярные соединения</w:t>
            </w:r>
          </w:p>
        </w:tc>
        <w:tc>
          <w:tcPr>
            <w:tcW w:w="7512" w:type="dxa"/>
            <w:gridSpan w:val="2"/>
          </w:tcPr>
          <w:p w:rsidR="008D020A" w:rsidRPr="00366E2A" w:rsidRDefault="008D020A" w:rsidP="00E657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Поливинилхлорид -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свойства, получение, применение, строение молекулы.  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8D020A" w:rsidRPr="00366E2A" w:rsidRDefault="008D020A" w:rsidP="00E657D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Промышленность органического синтеза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D020A" w:rsidRPr="00366E2A" w:rsidTr="00C0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6" w:type="dxa"/>
            <w:vMerge/>
          </w:tcPr>
          <w:p w:rsidR="008D020A" w:rsidRPr="00366E2A" w:rsidRDefault="008D020A" w:rsidP="00E6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20A" w:rsidRPr="00366E2A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8D020A" w:rsidRPr="00366E2A" w:rsidRDefault="00704E63" w:rsidP="00E65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8D020A" w:rsidRPr="00366E2A" w:rsidRDefault="008D020A" w:rsidP="00E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240B" w:rsidRPr="001D713A" w:rsidTr="00C03943">
        <w:trPr>
          <w:tblHeader/>
        </w:trPr>
        <w:tc>
          <w:tcPr>
            <w:tcW w:w="9498" w:type="dxa"/>
            <w:gridSpan w:val="3"/>
          </w:tcPr>
          <w:p w:rsidR="00DA240B" w:rsidRPr="00DA240B" w:rsidRDefault="00DA240B" w:rsidP="00DA240B">
            <w:pPr>
              <w:suppressLineNumbers/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3.Общая и неорганическая химия</w:t>
            </w:r>
          </w:p>
        </w:tc>
        <w:tc>
          <w:tcPr>
            <w:tcW w:w="851" w:type="dxa"/>
          </w:tcPr>
          <w:p w:rsidR="00DA240B" w:rsidRPr="00B92C13" w:rsidRDefault="00F72B42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tbl>
      <w:tblPr>
        <w:tblpPr w:leftFromText="180" w:rightFromText="180" w:bottomFromText="200" w:vertAnchor="text" w:tblpX="-31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986"/>
        <w:gridCol w:w="816"/>
        <w:gridCol w:w="6696"/>
        <w:gridCol w:w="851"/>
      </w:tblGrid>
      <w:tr w:rsidR="00F72B42" w:rsidRPr="002865EE" w:rsidTr="00C03943">
        <w:trPr>
          <w:trHeight w:val="189"/>
        </w:trPr>
        <w:tc>
          <w:tcPr>
            <w:tcW w:w="1986" w:type="dxa"/>
            <w:vMerge w:val="restart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 Периодическая система</w:t>
            </w:r>
          </w:p>
          <w:p w:rsidR="00F72B42" w:rsidRPr="002865EE" w:rsidRDefault="00F72B42" w:rsidP="00C0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920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закономерности изменения свойств элементов и их соединений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изменения строения атомов. 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Периодическое изменение свойств элементов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: радиуса атома; энерг</w:t>
            </w:r>
            <w:proofErr w:type="gramStart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низации;  </w:t>
            </w:r>
            <w:proofErr w:type="spellStart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151"/>
        </w:trPr>
        <w:tc>
          <w:tcPr>
            <w:tcW w:w="1986" w:type="dxa"/>
            <w:vMerge w:val="restart"/>
            <w:shd w:val="clear" w:color="auto" w:fill="FFFFFF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 Химическая связь. Строение вещества</w:t>
            </w: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72B42" w:rsidRPr="002865EE" w:rsidTr="00C03943">
        <w:trPr>
          <w:trHeight w:val="418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химической связи.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Типы химических связей: </w:t>
            </w:r>
            <w:proofErr w:type="gramStart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ковалентная</w:t>
            </w:r>
            <w:proofErr w:type="gramEnd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, ионная, металлическая и водородная. Ковалентная химическая связь </w:t>
            </w:r>
            <w:r w:rsidRPr="002865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свойства ковалентной связи.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767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Ионная химическая связь, как крайний случай ковалентной полярной связи</w:t>
            </w:r>
            <w:r w:rsidRPr="00286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Механизм образования ионной связи. Ионные кристаллические решетки и свойства веществ с такими кристаллами.</w:t>
            </w:r>
            <w:r w:rsidRPr="002865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73"/>
        </w:trPr>
        <w:tc>
          <w:tcPr>
            <w:tcW w:w="1986" w:type="dxa"/>
            <w:vMerge w:val="restart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химических реакций</w:t>
            </w:r>
          </w:p>
          <w:p w:rsidR="00F72B42" w:rsidRPr="002865EE" w:rsidRDefault="00F72B42" w:rsidP="00C0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42" w:rsidRPr="002865EE" w:rsidRDefault="00F72B42" w:rsidP="00C0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42" w:rsidRPr="002865EE" w:rsidRDefault="00F72B42" w:rsidP="00C0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1167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Признаки химических реакций. Каталитические реакции.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Реакции, идущие без изменения качественного состава веществ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proofErr w:type="spellStart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аллотропизация</w:t>
            </w:r>
            <w:proofErr w:type="spellEnd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изомеризация.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Реакции, идущие с изменением состава веществ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по числу и характеру реагирующих и образующихся веществ; по изменению степеней окисления элементов.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Понятие о химической реакции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тепловому эффекту; по фазе; по направлению; по использованию катализатора; по механизму.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120"/>
        </w:trPr>
        <w:tc>
          <w:tcPr>
            <w:tcW w:w="1986" w:type="dxa"/>
            <w:vMerge w:val="restart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Элементы химической кинетики</w:t>
            </w: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72B42" w:rsidRPr="002865EE" w:rsidTr="00C03943">
        <w:trPr>
          <w:trHeight w:val="158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Скорость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химической</w:t>
            </w:r>
            <w:proofErr w:type="gramEnd"/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реакций.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скорости реакций </w:t>
            </w: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Факторы, влияющие на скорость химической реакции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Природа реагирующих веществ. Температура (закон </w:t>
            </w:r>
            <w:proofErr w:type="spellStart"/>
            <w:proofErr w:type="gramStart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Вант-Гоффа</w:t>
            </w:r>
            <w:proofErr w:type="spellEnd"/>
            <w:proofErr w:type="gramEnd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). Концентрация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504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Обратимость химических реакций.</w:t>
            </w:r>
            <w:r w:rsidRPr="002865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Химическое равновесие.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Понятие о химическом равновесии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Факторы, влияющие на смещение равновесия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концентрация, давление, температура (принцип </w:t>
            </w:r>
            <w:proofErr w:type="spellStart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Ле</w:t>
            </w:r>
            <w:proofErr w:type="spellEnd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Шателье</w:t>
            </w:r>
            <w:proofErr w:type="spellEnd"/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262"/>
        </w:trPr>
        <w:tc>
          <w:tcPr>
            <w:tcW w:w="1986" w:type="dxa"/>
            <w:vMerge w:val="restart"/>
            <w:shd w:val="clear" w:color="auto" w:fill="FFFFFF"/>
          </w:tcPr>
          <w:p w:rsidR="00F72B42" w:rsidRPr="002865EE" w:rsidRDefault="00F72B42" w:rsidP="00C03943">
            <w:pPr>
              <w:pStyle w:val="2b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65EE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173926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2865EE"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2865EE">
              <w:rPr>
                <w:color w:val="000000"/>
                <w:sz w:val="20"/>
                <w:szCs w:val="20"/>
              </w:rPr>
              <w:t>Особенности химических реакций в растворах</w:t>
            </w:r>
          </w:p>
          <w:p w:rsidR="00F72B42" w:rsidRPr="002865EE" w:rsidRDefault="00F72B42" w:rsidP="00C03943">
            <w:pPr>
              <w:pStyle w:val="2b"/>
              <w:spacing w:after="0"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72B42" w:rsidRPr="002865EE" w:rsidTr="00C03943">
        <w:trPr>
          <w:trHeight w:val="442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растворах.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Физико-химическая природа растворения и растворов. Взаимодействие растворителя и растворенного вещества.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Основные процессы, протекающие в растворах Растворимость   веществ. Способы выражения содержания вещества в растворах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: массовая доля растворенного вещества (процентная), молярная.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479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Электролиз растворов.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Сущность мембранного электролиза АО «</w:t>
            </w:r>
            <w:proofErr w:type="spellStart"/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Саянскхимпласт</w:t>
            </w:r>
            <w:proofErr w:type="spellEnd"/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Характеристика сырья и готового продукта электролиза  АО «</w:t>
            </w:r>
            <w:proofErr w:type="spellStart"/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Саянскхимпласт</w:t>
            </w:r>
            <w:proofErr w:type="spellEnd"/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69"/>
        </w:trPr>
        <w:tc>
          <w:tcPr>
            <w:tcW w:w="1986" w:type="dxa"/>
            <w:vMerge w:val="restart"/>
            <w:shd w:val="clear" w:color="auto" w:fill="FFFFFF"/>
          </w:tcPr>
          <w:p w:rsidR="00F72B42" w:rsidRDefault="00F72B42" w:rsidP="00C03943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3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Химия металлов и неметаллов</w:t>
            </w:r>
          </w:p>
        </w:tc>
        <w:tc>
          <w:tcPr>
            <w:tcW w:w="7512" w:type="dxa"/>
            <w:gridSpan w:val="2"/>
            <w:shd w:val="clear" w:color="auto" w:fill="FFFFFF"/>
            <w:vAlign w:val="center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2B42" w:rsidRPr="002865EE" w:rsidTr="00C03943">
        <w:trPr>
          <w:trHeight w:val="107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Классификация неорганических веществ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>. Простые и сложные вещества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767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3A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Щелочные металлы.</w:t>
            </w:r>
            <w:r w:rsidRPr="002865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Общая характеристика щелочных металлов на основании положения в периодической системе элементов Д.И. Менделеева и строения атомов. </w:t>
            </w:r>
            <w:r w:rsidRPr="00286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Способы защиты металлов от коррозии. Коррозия металлов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69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96" w:type="dxa"/>
            <w:shd w:val="clear" w:color="auto" w:fill="FFFFFF"/>
          </w:tcPr>
          <w:p w:rsidR="00F72B42" w:rsidRPr="002865EE" w:rsidRDefault="00F72B42" w:rsidP="00C03943">
            <w:pPr>
              <w:tabs>
                <w:tab w:val="left" w:pos="1900"/>
                <w:tab w:val="left" w:pos="5920"/>
              </w:tabs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Оксиды, их классификация, свойства. </w:t>
            </w:r>
            <w:proofErr w:type="spellStart"/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Гидроксиды</w:t>
            </w:r>
            <w:proofErr w:type="spellEnd"/>
            <w:r w:rsidRPr="002865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(основания, кислородсодержащие   кислоты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42" w:rsidRPr="002865EE" w:rsidTr="00C03943">
        <w:trPr>
          <w:trHeight w:val="147"/>
        </w:trPr>
        <w:tc>
          <w:tcPr>
            <w:tcW w:w="1986" w:type="dxa"/>
            <w:vMerge/>
            <w:shd w:val="clear" w:color="auto" w:fill="FFFFFF"/>
          </w:tcPr>
          <w:p w:rsidR="00F72B42" w:rsidRPr="002865EE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F72B42" w:rsidRPr="002865EE" w:rsidRDefault="00595E19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96" w:type="dxa"/>
            <w:shd w:val="clear" w:color="auto" w:fill="FFFFFF"/>
          </w:tcPr>
          <w:p w:rsidR="00F72B42" w:rsidRPr="00F72B42" w:rsidRDefault="00F72B42" w:rsidP="00C03943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2B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2B42" w:rsidRPr="002865EE" w:rsidRDefault="00F72B42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trHeight w:val="147"/>
        </w:trPr>
        <w:tc>
          <w:tcPr>
            <w:tcW w:w="9498" w:type="dxa"/>
            <w:gridSpan w:val="3"/>
            <w:shd w:val="clear" w:color="auto" w:fill="FFFFFF"/>
          </w:tcPr>
          <w:p w:rsidR="00E657D8" w:rsidRPr="00E657D8" w:rsidRDefault="00E657D8" w:rsidP="00C039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C77BA6">
              <w:rPr>
                <w:b/>
              </w:rPr>
              <w:t>Охрана труда и экологическая безопасность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7D8" w:rsidRPr="002865EE" w:rsidRDefault="00173926" w:rsidP="00C0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1"/>
        <w:gridCol w:w="6659"/>
        <w:gridCol w:w="89"/>
        <w:gridCol w:w="48"/>
        <w:gridCol w:w="714"/>
        <w:gridCol w:w="89"/>
        <w:gridCol w:w="55"/>
      </w:tblGrid>
      <w:tr w:rsidR="00E657D8" w:rsidRPr="002865EE" w:rsidTr="00C03943">
        <w:trPr>
          <w:gridAfter w:val="2"/>
          <w:wAfter w:w="143" w:type="dxa"/>
          <w:trHeight w:val="187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Введение.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2070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tabs>
                <w:tab w:val="left" w:pos="-22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как изучаемый предмет.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термины охраны труда. Основные положения и задачи охраны труда. Нормы,  правила и инструктивные указания по охране труда.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труда. Профилактические мероприятия по технике безопасности и производственной санитарии Общие требования безопасности на территории организации и в производственных помещениях. Функции и обязанности органов контроля по охране труда и безопасному ведению работ. Управление охраной труда.  Виды инструктажей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состояние техники  безопасности и производственной санитарии.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85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</w:t>
            </w:r>
          </w:p>
          <w:p w:rsidR="00E657D8" w:rsidRPr="00CD5D3F" w:rsidRDefault="00E657D8" w:rsidP="00CD5D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негативных  производственных факторов на человека  и способы защиты от них.</w:t>
            </w: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220"/>
                <w:tab w:val="center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593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6660" w:type="dxa"/>
          </w:tcPr>
          <w:p w:rsidR="00E657D8" w:rsidRPr="00366E2A" w:rsidRDefault="00E657D8" w:rsidP="00E6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вредных и опасных производственных факторов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Анализ вредных и опасных факторов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Действие токсичных веществ на организм человека. Предельно допустимые концентрации вредных веществ в воздухе рабочей зоны. Методы защиты от производственного шума. Виды производственной вибрации и методы борьбы с ней.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и  коллективной  защиты.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оптимальных параметров микроклимата, освещённости.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Влажность, скорость перемещения воздуха, температура. Параметры освещенности. Источники освещенности.</w:t>
            </w:r>
            <w:r w:rsidRPr="004671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Нормирование микроклимата рабочих мест.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79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E657D8" w:rsidRPr="00544124" w:rsidRDefault="00E657D8" w:rsidP="00544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травматизм и профессиональные заболевания.  </w:t>
            </w: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150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условий труда, причин травматизма и профессиональные заболевания.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Основные виды травматизма и общие требования при производстве работ.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Расследование несчастных случаев, учет и отчетность.</w:t>
            </w: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травматизма и профессиональных заболеваний. Оказание первой доврачебной помощи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31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Особенности обеспечения безопасных условий труда в сфере профессиональной деятельности</w:t>
            </w: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416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предприятий и содержание территории и помещений.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технологического процесса и рабочих мест</w:t>
            </w: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при эксплуатации технологического оборудования. Инструкции по видам работ Техника безопасности при эксплуатации холодильных установок и </w:t>
            </w:r>
            <w:proofErr w:type="gramStart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сосудов</w:t>
            </w:r>
            <w:proofErr w:type="gramEnd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под давлением. Правила «ПБ03-576-03» Закон о промышленной безопасности №116 на ОПО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96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657D8" w:rsidRPr="002865EE" w:rsidRDefault="00E657D8" w:rsidP="00E65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Электробезопасность</w:t>
            </w:r>
            <w:proofErr w:type="spellEnd"/>
          </w:p>
          <w:p w:rsidR="00E657D8" w:rsidRPr="002865EE" w:rsidRDefault="00E657D8" w:rsidP="00E65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57D8" w:rsidRPr="002865EE" w:rsidTr="00C03943">
        <w:trPr>
          <w:gridAfter w:val="2"/>
          <w:wAfter w:w="143" w:type="dxa"/>
          <w:trHeight w:val="190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электрического тока на организм человека. </w:t>
            </w:r>
            <w:r w:rsidRPr="00366E2A">
              <w:rPr>
                <w:rFonts w:ascii="Times New Roman" w:hAnsi="Times New Roman" w:cs="Times New Roman"/>
                <w:sz w:val="20"/>
                <w:szCs w:val="20"/>
              </w:rPr>
              <w:t>Виды поражений электрическим током.</w:t>
            </w: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206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безопасности при работе с электроинструментом, электроустановками.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средства электрозащиты при работе в электроустановках 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225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поражении электрическим током.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79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shd w:val="clear" w:color="auto" w:fill="FFFFFF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657D8" w:rsidRPr="002865EE" w:rsidTr="00C03943">
        <w:trPr>
          <w:gridAfter w:val="2"/>
          <w:wAfter w:w="143" w:type="dxa"/>
          <w:trHeight w:val="718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shd w:val="clear" w:color="auto" w:fill="FFFFFF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пожаров и взрывов на предприятиях.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пожарной безопасности на территории предприятия. Пожарная профилактика и организация противопожарной дисциплины. Пожарная охрана, добровольные пожарные  дружины, средства сигнализации и связи.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187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6660" w:type="dxa"/>
          </w:tcPr>
          <w:p w:rsidR="00E657D8" w:rsidRPr="002865EE" w:rsidRDefault="00E657D8" w:rsidP="00E657D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Технические средства тушения. Эвакуация людей при пожаре. 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Действие пожарного расчета по ликвидации очага возгорания.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2"/>
          <w:wAfter w:w="143" w:type="dxa"/>
          <w:trHeight w:val="70"/>
        </w:trPr>
        <w:tc>
          <w:tcPr>
            <w:tcW w:w="1986" w:type="dxa"/>
            <w:vMerge w:val="restart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 w:rsidR="00595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состоянием окружающей среды</w:t>
            </w:r>
          </w:p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657D8" w:rsidRPr="002865EE" w:rsidTr="00C03943">
        <w:trPr>
          <w:gridAfter w:val="1"/>
          <w:wAfter w:w="54" w:type="dxa"/>
          <w:trHeight w:val="729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6749" w:type="dxa"/>
            <w:gridSpan w:val="2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обеспечивающие </w:t>
            </w:r>
            <w:proofErr w:type="gramStart"/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окружающей среды</w:t>
            </w: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. Вредное  воздействие машин и механизмов на окружающую среду. Средства и методы повышения безопасности технических средств и технологических процессов. Отработанные газы, задымленность, попадания </w:t>
            </w:r>
            <w:proofErr w:type="spellStart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>горючесмазочных</w:t>
            </w:r>
            <w:proofErr w:type="spellEnd"/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в почву и водоемы.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2865EE" w:rsidTr="00C03943">
        <w:trPr>
          <w:gridAfter w:val="1"/>
          <w:wAfter w:w="54" w:type="dxa"/>
          <w:trHeight w:val="207"/>
        </w:trPr>
        <w:tc>
          <w:tcPr>
            <w:tcW w:w="1986" w:type="dxa"/>
            <w:vMerge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2865EE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749" w:type="dxa"/>
            <w:gridSpan w:val="2"/>
          </w:tcPr>
          <w:p w:rsidR="00E657D8" w:rsidRPr="002865EE" w:rsidRDefault="00E657D8" w:rsidP="00E6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5EE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лабораторий по охране труда и окружающей среды. Ответственность за загрязнение окружающей среды.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5E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57D8" w:rsidRPr="00366E2A" w:rsidTr="00C03943">
        <w:trPr>
          <w:gridAfter w:val="1"/>
          <w:wAfter w:w="54" w:type="dxa"/>
          <w:trHeight w:val="207"/>
        </w:trPr>
        <w:tc>
          <w:tcPr>
            <w:tcW w:w="1986" w:type="dxa"/>
          </w:tcPr>
          <w:p w:rsidR="00E657D8" w:rsidRPr="002865EE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D8" w:rsidRPr="00366E2A" w:rsidRDefault="00595E19" w:rsidP="00C0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749" w:type="dxa"/>
            <w:gridSpan w:val="2"/>
          </w:tcPr>
          <w:p w:rsidR="00E657D8" w:rsidRPr="00366E2A" w:rsidRDefault="00E045B2" w:rsidP="00E6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57D8" w:rsidRPr="00366E2A" w:rsidRDefault="00E657D8" w:rsidP="00E6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5135A" w:rsidRPr="008E6A8A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33" w:type="dxa"/>
            <w:gridSpan w:val="5"/>
          </w:tcPr>
          <w:p w:rsidR="00A5135A" w:rsidRPr="008D45AE" w:rsidRDefault="00A5135A" w:rsidP="00BA59C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="00BA59C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A59CC">
              <w:rPr>
                <w:rFonts w:ascii="Times New Roman" w:hAnsi="Times New Roman"/>
                <w:b/>
                <w:sz w:val="20"/>
                <w:szCs w:val="20"/>
              </w:rPr>
              <w:t>Подготовка оборудования и проведение основных  лабораторных операций</w:t>
            </w:r>
          </w:p>
        </w:tc>
        <w:tc>
          <w:tcPr>
            <w:tcW w:w="858" w:type="dxa"/>
            <w:gridSpan w:val="3"/>
          </w:tcPr>
          <w:p w:rsidR="00A5135A" w:rsidRPr="008E6A8A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D5C27" w:rsidRPr="008D45AE" w:rsidRDefault="00AD5C27" w:rsidP="00AD5C27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.1 </w:t>
            </w:r>
          </w:p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282AD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35A" w:rsidRPr="008D45AE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6797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 и классификация лабораторий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работающему</w:t>
            </w:r>
            <w:proofErr w:type="gram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в лаборатории. Требования к помещению лабораторий. Планировка, освещение и отопление лабораторных помещений. Факторы, влияющие на условия труда в лабораториях. Помещения для специальных лабораторий и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ним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Санитарно-техническое оборудование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лаборатории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282AD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7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лаборатории.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Канализация.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Центральное обеспечение лаборатории дистиллированной водой. Получение дистиллированной воды в лаборатории. Типы перегонных аппаратов, их производительность.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/>
                <w:bCs/>
                <w:sz w:val="20"/>
                <w:szCs w:val="20"/>
              </w:rPr>
              <w:t>Виды</w:t>
            </w:r>
            <w:r w:rsidRPr="00366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E2A">
              <w:rPr>
                <w:rFonts w:ascii="Times New Roman" w:hAnsi="Times New Roman"/>
                <w:bCs/>
                <w:sz w:val="20"/>
                <w:szCs w:val="20"/>
              </w:rPr>
              <w:t>вентиляции.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Виды вентиляции. Осуществление местной  вентиляции  при помощи отсосов, лабораторных вытяжных шкафов, аспирационных систем, зонтов. Конструкция вытяжных устройств.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gridSpan w:val="3"/>
          </w:tcPr>
          <w:p w:rsidR="00A5135A" w:rsidRPr="00FB7595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лаборатории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E32C4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Электронагревательные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приборы в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лаборатории.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Осветительная и силовая сеть. Заземление. Понятие о допустимой нагрузке. Предохранители. Термостаты. Включение энергетического оборудования.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  <w:tcBorders>
              <w:bottom w:val="nil"/>
            </w:tcBorders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Устройство и правила работы на электроплите и сушильном шкафу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Устройство и правила работы с муфельной печью</w:t>
            </w:r>
          </w:p>
        </w:tc>
        <w:tc>
          <w:tcPr>
            <w:tcW w:w="858" w:type="dxa"/>
            <w:gridSpan w:val="3"/>
          </w:tcPr>
          <w:p w:rsidR="00A5135A" w:rsidRPr="00FB7595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Лабораторная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посуда, металлическое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оборудование и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лабораторный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инструментарий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66-67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посуда, назначение, классификация.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Стеклянная посуда: общего, специального назначения. Мерная посуда. Правила обращения и хранения в лаборатории. Правила работы со стеклом. 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Огнеупорная посуда.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Кварцевая,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фарфоровая посуда. Посуда из высокоогнеупорных материалов. Механические и физические методы очистки посуды. Химические методы очистки посуды. Методы холодной и горячей сушки. Посуда и принадлежности лабораторного обихода из металла, назначение, правила обращения и хранения. Соединительные элементы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796" w:type="dxa"/>
            <w:gridSpan w:val="3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для перемешивания жидкостей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Типы мешалок и правила работы с ними. Устройство, назначение и применение центрифуг. Правила их установки в лаборатории. Инструменты и приспособления, применяемые в лаборатории. Пробки корковые, резиновые, стеклянные, назначение, правила обращения и подбора, сверление и обжим пробок. Заменители пробок.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Мытье химической посуды хромовой смесью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перманганатом калия.</w:t>
            </w:r>
          </w:p>
        </w:tc>
        <w:tc>
          <w:tcPr>
            <w:tcW w:w="858" w:type="dxa"/>
            <w:gridSpan w:val="3"/>
          </w:tcPr>
          <w:p w:rsidR="00A5135A" w:rsidRPr="001C48B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Весы и взвешивани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Типы весов, применяемых в лабораторной практике.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Весы для грубого взвешивания. Весы для очного взвешивания, их классификация и правила работы.</w:t>
            </w:r>
          </w:p>
        </w:tc>
        <w:tc>
          <w:tcPr>
            <w:tcW w:w="858" w:type="dxa"/>
            <w:gridSpan w:val="3"/>
          </w:tcPr>
          <w:p w:rsidR="00A5135A" w:rsidRPr="00FB7595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Аналитические, электрические и электронные весы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, их устройство, правила установки и взвешивания. Назначение и оборудование весовой комнаты. Поверка аналитических весов. Погрешность взвешивания.</w:t>
            </w:r>
          </w:p>
        </w:tc>
        <w:tc>
          <w:tcPr>
            <w:tcW w:w="858" w:type="dxa"/>
            <w:gridSpan w:val="3"/>
          </w:tcPr>
          <w:p w:rsidR="00A5135A" w:rsidRPr="00FB7595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B845F8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4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73-74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Поверка аналитических весов. Установка нулевой точки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Взятие точной и дробной навески на аналитических весах.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AD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Складское хозяйство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8C59B3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75-76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Реактивы, их классификация по агрегатному состоянию, по количеству примесей.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Реактивы общеупотребительные и специальные. Упаковка, расфасовка и маркировка реактивов. Тара для хранения сыпучих веществ, жидкостей, газов. Правила хранения реактивов. Назначение, устройство и оборудование химических складов и хранилищ. Организация складских помещений при лабораториях.</w:t>
            </w:r>
          </w:p>
        </w:tc>
        <w:tc>
          <w:tcPr>
            <w:tcW w:w="858" w:type="dxa"/>
            <w:gridSpan w:val="3"/>
          </w:tcPr>
          <w:p w:rsidR="00A5135A" w:rsidRPr="008C59B3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Хранение огнеопасных и ядовитых веществ.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Способы защиты реактивов от влаги и оксида углерода (IV) из воздуха. Проверка сохранности реактивов при долгом их хранении. Методы очистки реактивов. </w:t>
            </w:r>
          </w:p>
        </w:tc>
        <w:tc>
          <w:tcPr>
            <w:tcW w:w="858" w:type="dxa"/>
            <w:gridSpan w:val="3"/>
          </w:tcPr>
          <w:p w:rsidR="00A5135A" w:rsidRPr="00FB7595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5135A" w:rsidRPr="0088397F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3"/>
        </w:trPr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Аналитические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и вспомогательные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9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78-79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vAlign w:val="bottom"/>
          </w:tcPr>
          <w:p w:rsidR="00A5135A" w:rsidRPr="00FB7595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Измельчение и смешивание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Растворение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Фильтрование.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Основные понятия о растворах.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Классификация и концентрация растворов. Техника приготовления растворов. Приблизительные, точные, стандартные растворы. 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A5135A" w:rsidRPr="00416891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9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Фильтрование. Способы фильтрования. Отделение и промывание осадка. Центрифугирование и дистилляция.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Выпаривание и упаривание. Нагревание и прокаливание</w:t>
            </w:r>
            <w:r w:rsidRPr="008D45A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Сушка. Физические и химические способы сушки. Приборы для высушивания твердых веществ.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</w:tcPr>
          <w:p w:rsidR="00A5135A" w:rsidRPr="00416891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2A32CA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81-82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Ручное измельчение лабораторных проб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астворение навески и приготовление растворов приблизительной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точной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концентрации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2A32CA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4412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Фильтрование различных осадков с применением фильтров разного назначения.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AD5C27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Определение физических констант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Плотность. Методы определения относительной плотности веществ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 Определение плотности с помощью пикнометра и ареометров.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Температура. Приборы для измерения температуры. Определение температуры кипения и плавления веществ, приборы, техника определения.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35A" w:rsidRPr="00BF3008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85-86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441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плотности жидкости с помощью пикнометра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BF3008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441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Определение плотности жидкости с помощью ареометра</w:t>
            </w:r>
            <w:r>
              <w:rPr>
                <w:rFonts w:ascii="Times New Roman" w:hAnsi="Times New Roman"/>
                <w:sz w:val="20"/>
                <w:szCs w:val="20"/>
              </w:rPr>
              <w:t>, и определение его концентрации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5135A" w:rsidRPr="000B3FAA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Отбор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приготовление проб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веществ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1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vAlign w:val="bottom"/>
          </w:tcPr>
          <w:p w:rsidR="00A5135A" w:rsidRPr="00634E55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Средняя проба. Отбор пробы газов, жидкостей, твердых материалов.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Виды газовых проб. Способы отбора проб газов и соответствующее оборудование. Способы хранения газовых проб. Меры предосторожности при отборе и хранении газовых проб. Методы отбора проб и конструкции пробоотборников. 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A5135A" w:rsidRPr="00416891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27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FAA">
              <w:rPr>
                <w:rFonts w:ascii="Times New Roman" w:hAnsi="Times New Roman"/>
                <w:b/>
                <w:sz w:val="20"/>
                <w:szCs w:val="20"/>
              </w:rPr>
              <w:t>Отбор проб твердых материалов: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сыпучих, кусковых, проб металлов. Конструкция и принцип действия щупов. Разделка отобранных первичных проб. Измельчение. Перемешивание. Сокращение.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</w:tcPr>
          <w:p w:rsidR="00A5135A" w:rsidRPr="00416891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5135A" w:rsidRPr="00634E55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Отбор средней пробы сыпучих материалов.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634E55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Разделка отобранных проб, измельчение, сокращение.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Математическая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обработка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экспериментальных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данных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001AF5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92-93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№1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Математическая обработка экспериментальных данных.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94-95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№2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Запись, представление и изображение результатов наблюдения.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96-97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№3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Расчет абсолютной и относительной ошибки при обработке результатов анализов.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98-99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№4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Математическая обработка экспериментальных 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учитывая доверительный интервал.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Стандартизация и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контроль качества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анализов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FAA">
              <w:rPr>
                <w:rFonts w:ascii="Times New Roman" w:hAnsi="Times New Roman"/>
                <w:b/>
                <w:sz w:val="20"/>
                <w:szCs w:val="20"/>
              </w:rPr>
              <w:t>Стандартные образцы состава и свойств.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Контроль качества выполнения анализов. Внешний (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межлабораторный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) контроль.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Внутрилабораторный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контроль. Инспекционный контроль. Методика проведения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внутрилабораторного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контроля.</w:t>
            </w:r>
          </w:p>
        </w:tc>
        <w:tc>
          <w:tcPr>
            <w:tcW w:w="858" w:type="dxa"/>
            <w:gridSpan w:val="3"/>
          </w:tcPr>
          <w:p w:rsidR="00A5135A" w:rsidRPr="00416891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A5135A" w:rsidRPr="008D45AE" w:rsidRDefault="00A5135A" w:rsidP="00D90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 1</w:t>
            </w:r>
            <w:r w:rsidR="00AD5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Организация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труда в лаборатории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Общие условия труда. Рациональная организация рабочего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места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 Организация труда в лаборатории. НОТ в лаборатории. Мероприятия по охране труда в лаборатории. Средства огнетушения и индивидуальной защиты. Повышение квалификации работников лаборатории.</w:t>
            </w:r>
          </w:p>
        </w:tc>
        <w:tc>
          <w:tcPr>
            <w:tcW w:w="858" w:type="dxa"/>
            <w:gridSpan w:val="3"/>
          </w:tcPr>
          <w:p w:rsidR="00A5135A" w:rsidRPr="00730BF7" w:rsidRDefault="00A5135A" w:rsidP="00D90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5135A" w:rsidRPr="0088397F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33" w:type="dxa"/>
            <w:gridSpan w:val="5"/>
          </w:tcPr>
          <w:p w:rsidR="00A5135A" w:rsidRPr="008D45AE" w:rsidRDefault="00A5135A" w:rsidP="0059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Выполнение технического анализа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595E19" w:rsidP="00595E19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6. 1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5135A"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102-103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Технический анализ: его научно-практическое значение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Использование технического анализа для оптимизации процессов химических технологий.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6.2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 воды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595E1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E19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595E19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104-105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Отбор проб воды и подготовка их к анализу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Специальные пробоотборники для отбора проб жидкости. Отбор средней пробы. Консервация проб для анализа. Требования к подготовке посуды для отбора проб. Подготовка проб воды к анализу.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контроля качества воды. 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Методы определения  сухого остатка, жесткости, взвешенных частиц, окисляемости, щелочности, кислотности, содержание хлоридов, сернистых соединений, азотосодержащих веществ.</w:t>
            </w:r>
            <w:proofErr w:type="gramEnd"/>
          </w:p>
        </w:tc>
        <w:tc>
          <w:tcPr>
            <w:tcW w:w="858" w:type="dxa"/>
            <w:gridSpan w:val="3"/>
          </w:tcPr>
          <w:p w:rsidR="00A5135A" w:rsidRPr="001C48B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Методика определений основных показателей качества воды.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Питьевая вода. Сточная вода. Природная и вода для промышленных целей.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ГОСТы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>Ни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Пы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для определения предельно допустимых концентраций химического состава воды. Определение карбонатной и общей жесткости в водопроводной воде.</w:t>
            </w:r>
          </w:p>
        </w:tc>
        <w:tc>
          <w:tcPr>
            <w:tcW w:w="858" w:type="dxa"/>
            <w:gridSpan w:val="3"/>
          </w:tcPr>
          <w:p w:rsidR="00A5135A" w:rsidRPr="001C48B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</w:t>
            </w:r>
          </w:p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Физико-химические методы анализа воды.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Фотоколориметрические методы определения показателей качества воды. Приготовление стандартных растворов определяемых ионов для последующего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фотометрирования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. Построение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градуировочного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графика и вычисление содержания определяемого компонента.</w:t>
            </w:r>
          </w:p>
        </w:tc>
        <w:tc>
          <w:tcPr>
            <w:tcW w:w="858" w:type="dxa"/>
            <w:gridSpan w:val="3"/>
          </w:tcPr>
          <w:p w:rsidR="00A5135A" w:rsidRPr="001C48B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A5135A" w:rsidRPr="008D45AE" w:rsidRDefault="00A5135A" w:rsidP="00D90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109-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Определение жесткости воды (общей, карбонатной, некарбонатной)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окисляемости, биологические предельные концентрации (БПК), химические предельные концентрации (ХПК)</w:t>
            </w:r>
          </w:p>
        </w:tc>
        <w:tc>
          <w:tcPr>
            <w:tcW w:w="858" w:type="dxa"/>
            <w:gridSpan w:val="3"/>
          </w:tcPr>
          <w:p w:rsidR="00A5135A" w:rsidRPr="001C48B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Фотометрическое определение </w:t>
            </w:r>
            <w:proofErr w:type="spellStart"/>
            <w:r w:rsidRPr="008D45AE">
              <w:rPr>
                <w:rFonts w:ascii="Times New Roman" w:hAnsi="Times New Roman"/>
                <w:i/>
                <w:iCs/>
                <w:sz w:val="20"/>
                <w:szCs w:val="20"/>
              </w:rPr>
              <w:t>Fe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- общего в сточной воде».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Потенциометрическое определение </w:t>
            </w:r>
            <w:proofErr w:type="spellStart"/>
            <w:r w:rsidRPr="008D45AE">
              <w:rPr>
                <w:rFonts w:ascii="Times New Roman" w:hAnsi="Times New Roman"/>
                <w:i/>
                <w:iCs/>
                <w:sz w:val="20"/>
                <w:szCs w:val="20"/>
              </w:rPr>
              <w:t>pH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воды на анализаторе жидкости.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</w:t>
            </w:r>
            <w:r w:rsidRPr="004168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Обработка результатов анализов.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</w:t>
            </w:r>
            <w:r w:rsidRPr="004168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метрологических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6.3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 газов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DC61D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Классификация газов по назначению.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Промышленные газы.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Значение анализа газов в различных отраслях промышленности. Химическая переработка газов. Отбор проб газов. Средняя проба. Центральная проба. Сосуды для отбора проб. Хранение проб газов в лаборатории.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Газоанализаторы, принцип их работы.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Схемы газоанализаторов.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Объемные газоанализаторы. Схемы газоанализаторов. Подготовка приборов к работе. Проверка герметичности. Выполнение определения углекислого газа.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-12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Хроматографический</w:t>
            </w:r>
            <w:proofErr w:type="spellEnd"/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метод анализа газовых смесей.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Сущность метода. Подготовка прибора к анализу. Выполнение определения. Основные параметры движения газовой смеси при хроматографии.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6.4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 твердого топлива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595E1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E1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595E19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right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Общие сведения о твердом топливе.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Минеральная часть топлива.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Балласт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Элементный анализ топлива. Свойства топлива в зависимости от соотношения отдельных элементов. Расчет условно полезного водорода. Расчет величины теплотворной способности топлива </w:t>
            </w:r>
          </w:p>
        </w:tc>
        <w:tc>
          <w:tcPr>
            <w:tcW w:w="858" w:type="dxa"/>
            <w:gridSpan w:val="3"/>
          </w:tcPr>
          <w:p w:rsidR="00A5135A" w:rsidRPr="005B2F6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 топлива.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Определение содержания внешней и аналитической влаги. Расчеты при определении общего содержания влаги. Оборудование для анализа. </w:t>
            </w:r>
          </w:p>
        </w:tc>
        <w:tc>
          <w:tcPr>
            <w:tcW w:w="858" w:type="dxa"/>
            <w:gridSpan w:val="3"/>
          </w:tcPr>
          <w:p w:rsidR="00A5135A" w:rsidRPr="005B2F6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Определение содержания золы.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Определение содержания общей серы. Определение выхода летучих веществ</w:t>
            </w:r>
          </w:p>
        </w:tc>
        <w:tc>
          <w:tcPr>
            <w:tcW w:w="858" w:type="dxa"/>
            <w:gridSpan w:val="3"/>
          </w:tcPr>
          <w:p w:rsidR="00A5135A" w:rsidRPr="005B2F6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Определение теплотворной способности топлива калориметрическим методом.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Сущность калориметрического метода. </w:t>
            </w:r>
          </w:p>
        </w:tc>
        <w:tc>
          <w:tcPr>
            <w:tcW w:w="858" w:type="dxa"/>
            <w:gridSpan w:val="3"/>
          </w:tcPr>
          <w:p w:rsidR="00A5135A" w:rsidRPr="005B2F68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Определение влаги в топливе 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-13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зольности топлива.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6.5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 нефтепродуктов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595E1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E1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595E19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Общие сведения о нефтепродуктах.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Требования,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предъявляемые к нефтепродуктам. Характеристика моторного топлива, смазочных масел, парафина, консистентных смазок, нефтяных битумов. Основные показатели качества нефтепродуктов. Техника безопасности при испытании нефтепродуктов.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83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нефти и нефтепродуктов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Методы опреде</w:t>
            </w:r>
            <w:r>
              <w:rPr>
                <w:rFonts w:ascii="Times New Roman" w:hAnsi="Times New Roman"/>
                <w:sz w:val="20"/>
                <w:szCs w:val="20"/>
              </w:rPr>
              <w:t>ления плотности ареометрическим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пикнометрическим и методом гидростатического взвешивания. 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D25EB8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8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FAA">
              <w:rPr>
                <w:rFonts w:ascii="Times New Roman" w:hAnsi="Times New Roman"/>
                <w:b/>
                <w:sz w:val="20"/>
                <w:szCs w:val="20"/>
              </w:rPr>
              <w:t>Определение вязкости, температуры застывания и текучести.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Понятия динамической, кинематической и условной вязкости. Типы вискозиметров.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D25EB8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5"/>
        </w:trPr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</w:tcBorders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FAA">
              <w:rPr>
                <w:rFonts w:ascii="Times New Roman" w:hAnsi="Times New Roman"/>
                <w:b/>
                <w:sz w:val="20"/>
                <w:szCs w:val="20"/>
              </w:rPr>
              <w:t>Методы определения температуры плавления и каплепадения.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Определение температуры вспышки в аппаратах открытого и закрытого типа.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продукты нефтепереработки.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Основные показатели, характеризующие состав и свойства нефти и нефтепродуктов. Определение фракционного состава, плотности, минеральных примесей. Определение кислотного, йодного, чисел.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качества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Определение низкотемпературных свойств, температуры застывания, помутнения, начала кристаллизации. Основные показатели, характеризующие состав и свойства смазочных масел. Определение числа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пенетрации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>. Определение содержания сернистых соединений в нефтепродуктах.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плотности нефтепродуктов.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-14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Определение кинетической и условной вязкости </w:t>
            </w:r>
            <w:r>
              <w:rPr>
                <w:rFonts w:ascii="Times New Roman" w:hAnsi="Times New Roman"/>
                <w:sz w:val="20"/>
                <w:szCs w:val="20"/>
              </w:rPr>
              <w:t>нефтепродуктов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кислотного числа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D5D3F" w:rsidRDefault="00CD5D3F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3-1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</w:t>
            </w:r>
            <w:r w:rsidRPr="004168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йодного числа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6.7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 xml:space="preserve">Анализ органических продуктов 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E1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595E19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Продукты промышленно-органического синтеза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Определение физических свойств органических веществ. Анализ в производстве органических веществ. Методы оценки качества органических соединений. Определение физических констант органических соединений. Методы определения влаги в органических соединениях. Метод Фишера.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158-159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22">
              <w:rPr>
                <w:rFonts w:ascii="Times New Roman" w:hAnsi="Times New Roman"/>
                <w:b/>
                <w:sz w:val="20"/>
                <w:szCs w:val="20"/>
              </w:rPr>
              <w:t>Применение ионообменной хроматографии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для анализа кислот и их солей. Техника безопасности при работе с органическими веществами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160-164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43DA">
              <w:rPr>
                <w:rFonts w:ascii="Times New Roman" w:hAnsi="Times New Roman"/>
                <w:sz w:val="20"/>
                <w:szCs w:val="20"/>
              </w:rPr>
              <w:t xml:space="preserve">Применение ионообменной хроматографии для анализа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солей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 w:val="restart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E19">
              <w:rPr>
                <w:rFonts w:ascii="Times New Roman" w:hAnsi="Times New Roman"/>
                <w:b/>
                <w:bCs/>
                <w:sz w:val="20"/>
                <w:szCs w:val="20"/>
              </w:rPr>
              <w:t>6.8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Cs/>
                <w:sz w:val="20"/>
                <w:szCs w:val="20"/>
              </w:rPr>
              <w:t>Анализ неорганических веществ</w:t>
            </w:r>
          </w:p>
        </w:tc>
        <w:tc>
          <w:tcPr>
            <w:tcW w:w="7647" w:type="dxa"/>
            <w:gridSpan w:val="4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8" w:type="dxa"/>
            <w:gridSpan w:val="3"/>
          </w:tcPr>
          <w:p w:rsidR="00A5135A" w:rsidRPr="00F97EF0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Методика аналитического контроля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цеха приготовления и очистки рассола. Влияние качества рассола на ход технологического процесса.</w:t>
            </w:r>
          </w:p>
        </w:tc>
        <w:tc>
          <w:tcPr>
            <w:tcW w:w="858" w:type="dxa"/>
            <w:gridSpan w:val="3"/>
          </w:tcPr>
          <w:p w:rsidR="00A5135A" w:rsidRPr="006A3AD9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Методы испытания </w:t>
            </w:r>
            <w:proofErr w:type="spellStart"/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электрощелока</w:t>
            </w:r>
            <w:proofErr w:type="spellEnd"/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каустика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Особенности технологического контроля электрохимического производства продуктов окисления, график аналитического контроля. 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7D03DA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A5135A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Методы испытания гипохлорита и </w:t>
            </w:r>
            <w:proofErr w:type="spellStart"/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пероксида</w:t>
            </w:r>
            <w:proofErr w:type="spellEnd"/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водорода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 Контроль электрохимических производств кислородных соединений хлора и перекиси водорода.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A5135A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исходного сырья для производства кальцинированной соды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.</w:t>
            </w: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Анализ промежуточных веще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оизводстве соды. Устройство </w:t>
            </w:r>
            <w:proofErr w:type="spellStart"/>
            <w:r w:rsidRPr="008D45AE">
              <w:rPr>
                <w:rFonts w:ascii="Times New Roman" w:hAnsi="Times New Roman"/>
                <w:sz w:val="20"/>
                <w:szCs w:val="20"/>
              </w:rPr>
              <w:t>кальциметра</w:t>
            </w:r>
            <w:proofErr w:type="spellEnd"/>
            <w:r w:rsidRPr="008D45AE">
              <w:rPr>
                <w:rFonts w:ascii="Times New Roman" w:hAnsi="Times New Roman"/>
                <w:sz w:val="20"/>
                <w:szCs w:val="20"/>
              </w:rPr>
              <w:t>. Контроль жидкостей отделения регенерации аммиака. Определение оксида углерода (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) в газах известковых и содовых печей. Анализ кальцинированной соды. 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7D03DA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A5135A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B92C13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получения фосфорных удобрений и методика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их испытаний. 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>Контроль в производстве удобрений.</w:t>
            </w:r>
            <w:r w:rsidRPr="00B92C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Методы получения фосфорных удобрений и методика их испытаний. Определение содержания азота в азотных удобрениях формальдегидным методом, методом </w:t>
            </w:r>
            <w:proofErr w:type="spellStart"/>
            <w:r w:rsidRPr="00B92C13">
              <w:rPr>
                <w:rFonts w:ascii="Times New Roman" w:hAnsi="Times New Roman"/>
                <w:sz w:val="20"/>
                <w:szCs w:val="20"/>
              </w:rPr>
              <w:t>Кьельдаля</w:t>
            </w:r>
            <w:proofErr w:type="spellEnd"/>
            <w:r w:rsidRPr="00B92C13">
              <w:rPr>
                <w:rFonts w:ascii="Times New Roman" w:hAnsi="Times New Roman"/>
                <w:sz w:val="20"/>
                <w:szCs w:val="20"/>
              </w:rPr>
              <w:t xml:space="preserve"> и нитрометрическим методом. Нитрометр. Определение содержания фосфора в фосфорных удобрениях цитратным и фотоколориметрическим методами. Определение содержания калия в калийных удобрениях, </w:t>
            </w:r>
            <w:proofErr w:type="spellStart"/>
            <w:r w:rsidRPr="00B92C13">
              <w:rPr>
                <w:rFonts w:ascii="Times New Roman" w:hAnsi="Times New Roman"/>
                <w:sz w:val="20"/>
                <w:szCs w:val="20"/>
              </w:rPr>
              <w:t>перхлоратный</w:t>
            </w:r>
            <w:proofErr w:type="spellEnd"/>
            <w:r w:rsidRPr="00B92C13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</w:p>
        </w:tc>
        <w:tc>
          <w:tcPr>
            <w:tcW w:w="858" w:type="dxa"/>
            <w:gridSpan w:val="3"/>
          </w:tcPr>
          <w:p w:rsidR="00A5135A" w:rsidRPr="00A56DCD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E736E8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170-173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B92C13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="005535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92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Анализ рассола. Определение </w:t>
            </w:r>
            <w:proofErr w:type="gramStart"/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B92C1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дм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3 содержания ионов  </w:t>
            </w:r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Ca</w:t>
            </w:r>
            <w:r w:rsidRPr="00A05E86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Mg</w:t>
            </w:r>
            <w:proofErr w:type="spellEnd"/>
            <w:r w:rsidRPr="00B92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E86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SO</w:t>
            </w:r>
            <w:r w:rsidRPr="00A05E86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05E86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2C13">
              <w:rPr>
                <w:rFonts w:ascii="Times New Roman" w:hAnsi="Times New Roman"/>
                <w:i/>
                <w:iCs/>
                <w:sz w:val="20"/>
                <w:szCs w:val="20"/>
              </w:rPr>
              <w:t>NaCL</w:t>
            </w:r>
            <w:proofErr w:type="spellEnd"/>
            <w:r w:rsidRPr="00B92C13">
              <w:rPr>
                <w:rFonts w:ascii="Times New Roman" w:hAnsi="Times New Roman"/>
                <w:sz w:val="20"/>
                <w:szCs w:val="20"/>
              </w:rPr>
              <w:t>, прозрачности</w:t>
            </w:r>
          </w:p>
        </w:tc>
        <w:tc>
          <w:tcPr>
            <w:tcW w:w="858" w:type="dxa"/>
            <w:gridSpan w:val="3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E736E8" w:rsidRDefault="00C03943" w:rsidP="00E736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  <w:r w:rsidR="00A5135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="00E736E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B92C13" w:rsidRDefault="00A5135A" w:rsidP="00D61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C1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Pr="009C32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1E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92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 w:rsidRPr="00B92C13">
              <w:rPr>
                <w:rFonts w:ascii="Times New Roman" w:hAnsi="Times New Roman"/>
                <w:sz w:val="20"/>
                <w:szCs w:val="20"/>
              </w:rPr>
              <w:t>гидроксида</w:t>
            </w:r>
            <w:proofErr w:type="spellEnd"/>
            <w:r w:rsidRPr="00B92C13">
              <w:rPr>
                <w:rFonts w:ascii="Times New Roman" w:hAnsi="Times New Roman"/>
                <w:sz w:val="20"/>
                <w:szCs w:val="20"/>
              </w:rPr>
              <w:t xml:space="preserve"> натрия (ГОСТ </w:t>
            </w:r>
            <w:proofErr w:type="gramStart"/>
            <w:r w:rsidRPr="00B92C1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92C13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B92C13">
              <w:rPr>
                <w:rFonts w:ascii="Times New Roman" w:hAnsi="Times New Roman"/>
                <w:sz w:val="20"/>
                <w:szCs w:val="20"/>
              </w:rPr>
              <w:t>«Едкий натр технический»)</w:t>
            </w:r>
          </w:p>
        </w:tc>
        <w:tc>
          <w:tcPr>
            <w:tcW w:w="858" w:type="dxa"/>
            <w:gridSpan w:val="3"/>
          </w:tcPr>
          <w:p w:rsidR="00A5135A" w:rsidRPr="008D45AE" w:rsidRDefault="00C03943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  <w:vMerge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C036C1" w:rsidRDefault="00C036C1" w:rsidP="00C036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C03943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  <w:r w:rsidR="00A5135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C039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3361B5" w:rsidRDefault="00A5135A" w:rsidP="006F12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</w:t>
            </w:r>
            <w:r w:rsidRPr="009C32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1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D4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Анализ гипохлорита натрия по ГОСТ 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8" w:type="dxa"/>
            <w:gridSpan w:val="3"/>
          </w:tcPr>
          <w:p w:rsidR="00A5135A" w:rsidRPr="008D45AE" w:rsidRDefault="00C03943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6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35A" w:rsidRPr="00F97EF0" w:rsidRDefault="00C036C1" w:rsidP="00C036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03943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C03943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6796" w:type="dxa"/>
            <w:gridSpan w:val="3"/>
            <w:vAlign w:val="bottom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858" w:type="dxa"/>
            <w:gridSpan w:val="3"/>
          </w:tcPr>
          <w:p w:rsidR="00A5135A" w:rsidRDefault="00F17BC7" w:rsidP="00D90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35A" w:rsidRPr="00027C36" w:rsidTr="00C03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33" w:type="dxa"/>
            <w:gridSpan w:val="5"/>
          </w:tcPr>
          <w:p w:rsidR="00A5135A" w:rsidRPr="006A3AD9" w:rsidRDefault="00A5135A" w:rsidP="00D90D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8" w:type="dxa"/>
            <w:gridSpan w:val="3"/>
          </w:tcPr>
          <w:p w:rsidR="00A5135A" w:rsidRPr="006811E3" w:rsidRDefault="00A5135A" w:rsidP="00C036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036C1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</w:tr>
    </w:tbl>
    <w:p w:rsidR="00A5135A" w:rsidRDefault="00A5135A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A5135A" w:rsidRPr="00481DF8" w:rsidRDefault="00A5135A" w:rsidP="00A5135A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481DF8">
        <w:rPr>
          <w:rFonts w:ascii="Times New Roman" w:hAnsi="Times New Roman" w:cs="Times New Roman"/>
          <w:b/>
        </w:rPr>
        <w:t>Тематический план и содержание</w:t>
      </w:r>
    </w:p>
    <w:p w:rsidR="00A5135A" w:rsidRDefault="00A5135A" w:rsidP="00A5135A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Учебной практик</w:t>
      </w:r>
      <w:r>
        <w:rPr>
          <w:rFonts w:ascii="Times New Roman" w:hAnsi="Times New Roman" w:cs="Times New Roman"/>
          <w:b/>
        </w:rPr>
        <w:t>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8174"/>
        <w:gridCol w:w="992"/>
      </w:tblGrid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0F30">
              <w:rPr>
                <w:b/>
                <w:sz w:val="20"/>
                <w:szCs w:val="20"/>
              </w:rPr>
              <w:t>/</w:t>
            </w:r>
            <w:proofErr w:type="spell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74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center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Кол</w:t>
            </w:r>
            <w:proofErr w:type="gramStart"/>
            <w:r w:rsidRPr="00F20F30">
              <w:rPr>
                <w:b/>
                <w:sz w:val="20"/>
                <w:szCs w:val="20"/>
              </w:rPr>
              <w:t>.</w:t>
            </w:r>
            <w:proofErr w:type="gramEnd"/>
            <w:r w:rsidRPr="00F20F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20F30">
              <w:rPr>
                <w:b/>
                <w:sz w:val="20"/>
                <w:szCs w:val="20"/>
              </w:rPr>
              <w:t>ч</w:t>
            </w:r>
            <w:proofErr w:type="gramEnd"/>
            <w:r w:rsidRPr="00F20F30">
              <w:rPr>
                <w:b/>
                <w:sz w:val="20"/>
                <w:szCs w:val="20"/>
              </w:rPr>
              <w:t>асов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</w:t>
            </w:r>
          </w:p>
        </w:tc>
        <w:tc>
          <w:tcPr>
            <w:tcW w:w="8174" w:type="dxa"/>
          </w:tcPr>
          <w:p w:rsidR="00A5135A" w:rsidRPr="00225500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Техника безопасности при работе:</w:t>
            </w:r>
            <w:r w:rsidRPr="00225500">
              <w:rPr>
                <w:rFonts w:ascii="Times New Roman" w:hAnsi="Times New Roman"/>
                <w:sz w:val="20"/>
                <w:szCs w:val="20"/>
              </w:rPr>
              <w:t xml:space="preserve"> правила работы (общие положения) с едкими щелочами, сильнодействующими ядовитыми веществами, металлическим натрием, стеклом, электрооборудованием.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2</w:t>
            </w:r>
          </w:p>
        </w:tc>
        <w:tc>
          <w:tcPr>
            <w:tcW w:w="8174" w:type="dxa"/>
          </w:tcPr>
          <w:p w:rsidR="00A5135A" w:rsidRPr="006811E3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Отбор проб твердых, жидких и газообразных веществ. Оборудование для отбора проб.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3</w:t>
            </w:r>
          </w:p>
        </w:tc>
        <w:tc>
          <w:tcPr>
            <w:tcW w:w="8174" w:type="dxa"/>
          </w:tcPr>
          <w:p w:rsidR="00A5135A" w:rsidRPr="006811E3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Химические приборы и оборудование.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4</w:t>
            </w:r>
          </w:p>
        </w:tc>
        <w:tc>
          <w:tcPr>
            <w:tcW w:w="8174" w:type="dxa"/>
          </w:tcPr>
          <w:p w:rsidR="00A5135A" w:rsidRPr="006811E3" w:rsidRDefault="00A5135A" w:rsidP="00D90DB4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Математическая обработка экспериментальных данных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5</w:t>
            </w:r>
          </w:p>
        </w:tc>
        <w:tc>
          <w:tcPr>
            <w:tcW w:w="8174" w:type="dxa"/>
          </w:tcPr>
          <w:p w:rsidR="00A5135A" w:rsidRPr="00F20F30" w:rsidRDefault="00A5135A" w:rsidP="00D90DB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Проведение анализов средней сложности по принятой методике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без предварительного разделения компонентов и определение содержания вещества в анализируемых материалах различными методами.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  <w:tc>
          <w:tcPr>
            <w:tcW w:w="8174" w:type="dxa"/>
          </w:tcPr>
          <w:p w:rsidR="00A5135A" w:rsidRPr="00F20F30" w:rsidRDefault="00A5135A" w:rsidP="00D90D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Проведение разнообразных анализов химического состава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 воды, газов, органических и неорганических материалов, силикатных материалов и сплавов, твёрдого топлива.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7</w:t>
            </w:r>
          </w:p>
        </w:tc>
        <w:tc>
          <w:tcPr>
            <w:tcW w:w="8174" w:type="dxa"/>
          </w:tcPr>
          <w:p w:rsidR="00A5135A" w:rsidRPr="008D45AE" w:rsidRDefault="00A5135A" w:rsidP="00D90D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811E3">
              <w:rPr>
                <w:rFonts w:ascii="Times New Roman" w:hAnsi="Times New Roman"/>
                <w:b/>
                <w:sz w:val="20"/>
                <w:szCs w:val="20"/>
              </w:rPr>
              <w:t>Проведение сложных анализов и определение физико-химических свойств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нефтепродуктов и цемента на специальном оборудовании.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5135A" w:rsidRPr="00F20F30" w:rsidTr="00D90DB4">
        <w:tc>
          <w:tcPr>
            <w:tcW w:w="723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8</w:t>
            </w:r>
          </w:p>
        </w:tc>
        <w:tc>
          <w:tcPr>
            <w:tcW w:w="8174" w:type="dxa"/>
          </w:tcPr>
          <w:p w:rsidR="00A5135A" w:rsidRPr="00F20F30" w:rsidRDefault="00A5135A" w:rsidP="00D90DB4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20F30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A5135A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135A" w:rsidRPr="00F20F30" w:rsidTr="00D90DB4">
        <w:tc>
          <w:tcPr>
            <w:tcW w:w="8897" w:type="dxa"/>
            <w:gridSpan w:val="2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A5135A" w:rsidRDefault="00A5135A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C03943" w:rsidRDefault="00C03943" w:rsidP="00A5135A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A5135A" w:rsidRPr="00481DF8" w:rsidRDefault="00A5135A" w:rsidP="00A5135A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481DF8">
        <w:rPr>
          <w:rFonts w:ascii="Times New Roman" w:hAnsi="Times New Roman" w:cs="Times New Roman"/>
          <w:b/>
        </w:rPr>
        <w:lastRenderedPageBreak/>
        <w:t>Тематический план и содержание</w:t>
      </w:r>
    </w:p>
    <w:p w:rsidR="00A5135A" w:rsidRDefault="00A5135A" w:rsidP="00A5135A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506FBF">
        <w:rPr>
          <w:rFonts w:ascii="Times New Roman" w:hAnsi="Times New Roman" w:cs="Times New Roman"/>
          <w:b/>
        </w:rPr>
        <w:t>роизводственной практик</w:t>
      </w:r>
      <w:r>
        <w:rPr>
          <w:rFonts w:ascii="Times New Roman" w:hAnsi="Times New Roman" w:cs="Times New Roman"/>
          <w:b/>
        </w:rPr>
        <w:t>и</w:t>
      </w:r>
    </w:p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080"/>
        <w:gridCol w:w="992"/>
      </w:tblGrid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0F30">
              <w:rPr>
                <w:b/>
                <w:sz w:val="20"/>
                <w:szCs w:val="20"/>
              </w:rPr>
              <w:t>/</w:t>
            </w:r>
            <w:proofErr w:type="spell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Кол</w:t>
            </w:r>
            <w:proofErr w:type="gramStart"/>
            <w:r w:rsidRPr="00F20F30">
              <w:rPr>
                <w:b/>
                <w:sz w:val="20"/>
                <w:szCs w:val="20"/>
              </w:rPr>
              <w:t>.</w:t>
            </w:r>
            <w:proofErr w:type="gramEnd"/>
            <w:r w:rsidRPr="00F20F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20F30">
              <w:rPr>
                <w:b/>
                <w:sz w:val="20"/>
                <w:szCs w:val="20"/>
              </w:rPr>
              <w:t>ч</w:t>
            </w:r>
            <w:proofErr w:type="gramEnd"/>
            <w:r w:rsidRPr="00F20F30">
              <w:rPr>
                <w:b/>
                <w:sz w:val="20"/>
                <w:szCs w:val="20"/>
              </w:rPr>
              <w:t>асов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Ознакомление с нормативной документацией служб аналитического контроля в организации.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Практическое изучение нормативных документов по квалификационным требованиям к работникам лабораторий.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Планировка лабораторий и помещений.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Производственная классификация методов анализа.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Выбор метода анализа, его точность, допустимая погрешность.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A5135A" w:rsidRPr="00FA58AD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Проведение анализа воздуха, воды, почвы.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Проведение измерений. Виды ошибок, их устранение.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анализа природных и промышленных материалов. </w:t>
            </w:r>
            <w:r w:rsidRPr="008D45AE">
              <w:rPr>
                <w:rFonts w:ascii="Times New Roman" w:hAnsi="Times New Roman"/>
                <w:sz w:val="20"/>
                <w:szCs w:val="20"/>
              </w:rPr>
              <w:t>Проведение измерений. Виды ошибок, их устранение.</w:t>
            </w:r>
          </w:p>
        </w:tc>
        <w:tc>
          <w:tcPr>
            <w:tcW w:w="992" w:type="dxa"/>
          </w:tcPr>
          <w:p w:rsidR="00A5135A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Проведение сложных анализов и определение физико-химических свой</w:t>
            </w:r>
            <w:proofErr w:type="gramStart"/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ств пр</w:t>
            </w:r>
            <w:proofErr w:type="gramEnd"/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омышленных материалов на специальном оборудовании.</w:t>
            </w:r>
          </w:p>
        </w:tc>
        <w:tc>
          <w:tcPr>
            <w:tcW w:w="992" w:type="dxa"/>
          </w:tcPr>
          <w:p w:rsidR="00A5135A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A5135A" w:rsidRPr="00BB096C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096C">
              <w:rPr>
                <w:rFonts w:ascii="Times New Roman" w:hAnsi="Times New Roman"/>
                <w:b/>
                <w:sz w:val="20"/>
                <w:szCs w:val="20"/>
              </w:rPr>
              <w:t>Обработка результатов анализа, построение калибровочных графиков.</w:t>
            </w:r>
          </w:p>
        </w:tc>
        <w:tc>
          <w:tcPr>
            <w:tcW w:w="992" w:type="dxa"/>
          </w:tcPr>
          <w:p w:rsidR="00A5135A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5135A" w:rsidRPr="00F20F30" w:rsidTr="00D90DB4">
        <w:tc>
          <w:tcPr>
            <w:tcW w:w="797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A5135A" w:rsidRPr="00F20F30" w:rsidRDefault="00A5135A" w:rsidP="00D90D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0F30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5135A" w:rsidRPr="00F20F30" w:rsidTr="00D90DB4">
        <w:tc>
          <w:tcPr>
            <w:tcW w:w="8877" w:type="dxa"/>
            <w:gridSpan w:val="2"/>
          </w:tcPr>
          <w:p w:rsidR="00A5135A" w:rsidRPr="00F20F30" w:rsidRDefault="00A5135A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5135A" w:rsidRPr="00F20F30" w:rsidRDefault="00CF467B" w:rsidP="00D90DB4">
            <w:pPr>
              <w:pStyle w:val="2a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A5135A" w:rsidRDefault="00A5135A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3943" w:rsidRDefault="00C03943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35A" w:rsidRPr="00481DF8" w:rsidRDefault="00A5135A" w:rsidP="00A5135A">
      <w:pPr>
        <w:overflowPunct w:val="0"/>
        <w:autoSpaceDE w:val="0"/>
        <w:autoSpaceDN w:val="0"/>
        <w:adjustRightInd w:val="0"/>
        <w:spacing w:line="222" w:lineRule="auto"/>
        <w:ind w:left="640" w:right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Pr="00481DF8">
        <w:rPr>
          <w:rFonts w:ascii="Times New Roman" w:hAnsi="Times New Roman" w:cs="Times New Roman"/>
          <w:b/>
          <w:bCs/>
        </w:rPr>
        <w:t xml:space="preserve">Контроль и оценка результатов освоения профессионального модуля 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0"/>
        <w:gridCol w:w="3287"/>
        <w:gridCol w:w="3355"/>
      </w:tblGrid>
      <w:tr w:rsidR="00A5135A" w:rsidRPr="00206A99" w:rsidTr="00D90DB4">
        <w:trPr>
          <w:trHeight w:val="477"/>
        </w:trPr>
        <w:tc>
          <w:tcPr>
            <w:tcW w:w="3280" w:type="dxa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(освоение ПК)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overflowPunct w:val="0"/>
              <w:autoSpaceDE w:val="0"/>
              <w:autoSpaceDN w:val="0"/>
              <w:adjustRightInd w:val="0"/>
              <w:ind w:right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5AE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5135A" w:rsidRPr="00206A99" w:rsidTr="00D90DB4">
        <w:trPr>
          <w:trHeight w:val="1401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Пользоваться лабораторной посудой различного назначения, мыть и сушить посуду в соответствии с требованиями химического анализа.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-рациональное применение лабораторной посуды по назначению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- правильность сушки и выполнения операций по мытью посуды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A5135A" w:rsidRPr="00340E7D" w:rsidTr="00D90DB4">
        <w:trPr>
          <w:trHeight w:val="1185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Подготавливать для анализа приборы и оборудование.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правильность подготовки для анализа  приборов и устройств измерения состава вещества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  <w:p w:rsidR="00A5135A" w:rsidRPr="00481DF8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</w:tr>
      <w:tr w:rsidR="00A5135A" w:rsidRPr="00206A99" w:rsidTr="00D90DB4">
        <w:trPr>
          <w:trHeight w:val="692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Готовить растворы точной и приблизительной концентрации.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- приготовление растворов точной и приблизительной концентрации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A5135A" w:rsidRPr="00206A99" w:rsidTr="00D90DB4">
        <w:trPr>
          <w:trHeight w:val="708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Выполнять основные лабораторные операции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 xml:space="preserve">- правильность выполнения </w:t>
            </w:r>
            <w:proofErr w:type="gramStart"/>
            <w:r w:rsidRPr="008D45AE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8D45AE">
              <w:rPr>
                <w:rFonts w:ascii="Times New Roman" w:hAnsi="Times New Roman"/>
                <w:sz w:val="20"/>
                <w:szCs w:val="20"/>
              </w:rPr>
              <w:t xml:space="preserve"> лабораторных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операций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</w:tc>
      </w:tr>
      <w:tr w:rsidR="00A5135A" w:rsidRPr="00340E7D" w:rsidTr="00D90DB4">
        <w:trPr>
          <w:trHeight w:val="1170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Применять методы количественного и качественного анализа при проведении технохимического контроля.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- правильность проведения технохимического контроля с применением методов количественного и качественного анализа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35A" w:rsidRPr="00340E7D" w:rsidTr="00D90DB4">
        <w:trPr>
          <w:trHeight w:val="1185"/>
        </w:trPr>
        <w:tc>
          <w:tcPr>
            <w:tcW w:w="3280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Снимать показания приборов и рассчитывать результаты измерений</w:t>
            </w:r>
          </w:p>
        </w:tc>
        <w:tc>
          <w:tcPr>
            <w:tcW w:w="3287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-работа с технической документацией интеллектуальных преобразователей параметров технологического процесса</w:t>
            </w:r>
          </w:p>
        </w:tc>
        <w:tc>
          <w:tcPr>
            <w:tcW w:w="3355" w:type="dxa"/>
          </w:tcPr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наблюдение и оценка при выполнении лабораторных и практических работ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45AE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A5135A" w:rsidRPr="008D45AE" w:rsidRDefault="00A5135A" w:rsidP="00D90D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03943" w:rsidRDefault="00C03943" w:rsidP="00A513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5135A" w:rsidRDefault="00A5135A" w:rsidP="00A5135A">
      <w:pPr>
        <w:rPr>
          <w:rFonts w:ascii="Times New Roman" w:hAnsi="Times New Roman"/>
        </w:rPr>
      </w:pPr>
    </w:p>
    <w:p w:rsidR="00C731F1" w:rsidRPr="00D84B42" w:rsidRDefault="00C731F1" w:rsidP="00A5135A">
      <w:pPr>
        <w:rPr>
          <w:rFonts w:ascii="Times New Roman" w:hAnsi="Times New Roman"/>
        </w:rPr>
      </w:pPr>
    </w:p>
    <w:p w:rsidR="00A5135A" w:rsidRDefault="00A5135A" w:rsidP="00A5135A">
      <w:pPr>
        <w:pStyle w:val="22"/>
        <w:numPr>
          <w:ilvl w:val="0"/>
          <w:numId w:val="13"/>
        </w:numPr>
        <w:shd w:val="clear" w:color="auto" w:fill="auto"/>
        <w:spacing w:line="360" w:lineRule="auto"/>
        <w:jc w:val="center"/>
        <w:rPr>
          <w:rFonts w:asciiTheme="minorHAnsi" w:hAnsiTheme="minorHAnsi"/>
          <w:caps/>
          <w:sz w:val="24"/>
          <w:szCs w:val="24"/>
        </w:rPr>
      </w:pPr>
      <w:r w:rsidRPr="008C774B">
        <w:rPr>
          <w:rFonts w:ascii="Times New Roman Полужирный" w:hAnsi="Times New Roman Полужирный"/>
          <w:caps/>
          <w:sz w:val="24"/>
          <w:szCs w:val="24"/>
        </w:rPr>
        <w:lastRenderedPageBreak/>
        <w:t>Требования к условиям реализации Программы</w:t>
      </w:r>
    </w:p>
    <w:p w:rsidR="00A5135A" w:rsidRDefault="00A5135A" w:rsidP="00A5135A">
      <w:pPr>
        <w:pStyle w:val="22"/>
        <w:shd w:val="clear" w:color="auto" w:fill="auto"/>
        <w:spacing w:line="360" w:lineRule="auto"/>
        <w:ind w:left="360" w:firstLine="0"/>
        <w:rPr>
          <w:rFonts w:asciiTheme="minorHAnsi" w:hAnsiTheme="minorHAnsi"/>
          <w:caps/>
          <w:sz w:val="24"/>
          <w:szCs w:val="24"/>
        </w:rPr>
      </w:pPr>
    </w:p>
    <w:p w:rsidR="00A5135A" w:rsidRDefault="00A5135A" w:rsidP="00A5135A">
      <w:pPr>
        <w:pStyle w:val="22"/>
        <w:numPr>
          <w:ilvl w:val="1"/>
          <w:numId w:val="13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3157C3">
        <w:rPr>
          <w:b/>
          <w:sz w:val="24"/>
          <w:szCs w:val="24"/>
        </w:rPr>
        <w:t>Требования к квалификации педагогов, представителей предприятий и организаций, обеспечивающих реализацию образовательного процесса</w:t>
      </w:r>
    </w:p>
    <w:p w:rsidR="00A5135A" w:rsidRPr="00A24365" w:rsidRDefault="00A5135A" w:rsidP="00A5135A">
      <w:pPr>
        <w:ind w:firstLine="709"/>
        <w:jc w:val="both"/>
        <w:rPr>
          <w:rFonts w:ascii="Times New Roman" w:hAnsi="Times New Roman"/>
        </w:rPr>
      </w:pPr>
      <w:r w:rsidRPr="00A24365">
        <w:rPr>
          <w:rFonts w:ascii="Times New Roman" w:hAnsi="Times New Roman"/>
        </w:rPr>
        <w:t>Реа</w:t>
      </w:r>
      <w:r>
        <w:rPr>
          <w:rFonts w:ascii="Times New Roman" w:hAnsi="Times New Roman"/>
        </w:rPr>
        <w:t>лизация П</w:t>
      </w:r>
      <w:r w:rsidRPr="00A24365">
        <w:rPr>
          <w:rFonts w:ascii="Times New Roman" w:hAnsi="Times New Roman"/>
        </w:rPr>
        <w:t>рограммы обеспечивается педагогическими работник</w:t>
      </w:r>
      <w:r>
        <w:rPr>
          <w:rFonts w:ascii="Times New Roman" w:hAnsi="Times New Roman"/>
        </w:rPr>
        <w:t>ами образовательной организации</w:t>
      </w:r>
      <w:r w:rsidRPr="00A243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24365">
        <w:rPr>
          <w:rFonts w:ascii="Times New Roman" w:hAnsi="Times New Roman"/>
        </w:rPr>
        <w:t>Квалификация педагогических работников образовательной организации отвеча</w:t>
      </w:r>
      <w:r>
        <w:rPr>
          <w:rFonts w:ascii="Times New Roman" w:hAnsi="Times New Roman"/>
        </w:rPr>
        <w:t>ет</w:t>
      </w:r>
      <w:r w:rsidRPr="00A24365">
        <w:rPr>
          <w:rFonts w:ascii="Times New Roman" w:hAnsi="Times New Roman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  <w:r>
        <w:rPr>
          <w:rFonts w:ascii="Times New Roman" w:hAnsi="Times New Roman"/>
        </w:rPr>
        <w:t>.</w:t>
      </w:r>
      <w:r w:rsidRPr="00A24365">
        <w:rPr>
          <w:rFonts w:ascii="Times New Roman" w:hAnsi="Times New Roman"/>
        </w:rPr>
        <w:t xml:space="preserve"> </w:t>
      </w:r>
    </w:p>
    <w:p w:rsidR="00A5135A" w:rsidRPr="00A24365" w:rsidRDefault="00A5135A" w:rsidP="00A5135A">
      <w:pPr>
        <w:ind w:firstLine="709"/>
        <w:jc w:val="both"/>
        <w:rPr>
          <w:rFonts w:ascii="Times New Roman" w:hAnsi="Times New Roman"/>
        </w:rPr>
      </w:pPr>
      <w:r w:rsidRPr="00A24365">
        <w:rPr>
          <w:rFonts w:ascii="Times New Roman" w:hAnsi="Times New Roman"/>
        </w:rPr>
        <w:t xml:space="preserve">Педагогические работники, привлекаемые к реализации </w:t>
      </w:r>
      <w:r>
        <w:rPr>
          <w:rFonts w:ascii="Times New Roman" w:hAnsi="Times New Roman"/>
        </w:rPr>
        <w:t>П</w:t>
      </w:r>
      <w:r w:rsidRPr="00A24365">
        <w:rPr>
          <w:rFonts w:ascii="Times New Roman" w:hAnsi="Times New Roman"/>
        </w:rPr>
        <w:t>рограммы, получа</w:t>
      </w:r>
      <w:r>
        <w:rPr>
          <w:rFonts w:ascii="Times New Roman" w:hAnsi="Times New Roman"/>
        </w:rPr>
        <w:t xml:space="preserve">ют </w:t>
      </w:r>
      <w:r w:rsidRPr="00A24365">
        <w:rPr>
          <w:rFonts w:ascii="Times New Roman" w:hAnsi="Times New Roman"/>
        </w:rPr>
        <w:t xml:space="preserve">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A24365">
        <w:rPr>
          <w:rFonts w:ascii="Times New Roman" w:hAnsi="Times New Roman"/>
          <w:bCs/>
        </w:rPr>
        <w:t>26</w:t>
      </w:r>
      <w:r w:rsidRPr="00A24365">
        <w:rPr>
          <w:rFonts w:ascii="Times New Roman" w:hAnsi="Times New Roman"/>
        </w:rPr>
        <w:t xml:space="preserve"> </w:t>
      </w:r>
      <w:r w:rsidRPr="00A24365">
        <w:rPr>
          <w:rFonts w:ascii="Times New Roman" w:hAnsi="Times New Roman"/>
          <w:bCs/>
        </w:rPr>
        <w:t>химическое, химико-технологическое производство</w:t>
      </w:r>
      <w:r w:rsidRPr="00A24365">
        <w:rPr>
          <w:rFonts w:ascii="Times New Roman" w:hAnsi="Times New Roman"/>
        </w:rPr>
        <w:t>, не реже 1 раза в 3 года.</w:t>
      </w:r>
    </w:p>
    <w:p w:rsidR="00A5135A" w:rsidRPr="003157C3" w:rsidRDefault="00A5135A" w:rsidP="00A5135A">
      <w:pPr>
        <w:pStyle w:val="22"/>
        <w:shd w:val="clear" w:color="auto" w:fill="auto"/>
        <w:spacing w:line="360" w:lineRule="auto"/>
        <w:ind w:left="360" w:firstLine="0"/>
        <w:rPr>
          <w:b/>
          <w:sz w:val="24"/>
          <w:szCs w:val="24"/>
        </w:rPr>
      </w:pPr>
    </w:p>
    <w:p w:rsidR="00A5135A" w:rsidRDefault="00A5135A" w:rsidP="00A5135A">
      <w:pPr>
        <w:pStyle w:val="22"/>
        <w:numPr>
          <w:ilvl w:val="1"/>
          <w:numId w:val="13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226F44">
        <w:rPr>
          <w:b/>
          <w:sz w:val="24"/>
          <w:szCs w:val="24"/>
        </w:rPr>
        <w:t>Требования к материально-техническим условиям</w:t>
      </w:r>
    </w:p>
    <w:p w:rsidR="00A5135A" w:rsidRPr="009A3A80" w:rsidRDefault="00A5135A" w:rsidP="00A5135A">
      <w:pPr>
        <w:ind w:firstLine="708"/>
        <w:jc w:val="both"/>
        <w:rPr>
          <w:rFonts w:ascii="Times New Roman" w:hAnsi="Times New Roman" w:cs="Times New Roman"/>
        </w:rPr>
      </w:pPr>
      <w:r w:rsidRPr="009A3A80">
        <w:rPr>
          <w:rFonts w:ascii="Times New Roman" w:hAnsi="Times New Roman" w:cs="Times New Roman"/>
        </w:rPr>
        <w:t>Учебные аудитории для проведения занятий всех видов, предусмотренных Программой:</w:t>
      </w:r>
    </w:p>
    <w:p w:rsidR="00A5135A" w:rsidRPr="009A3A80" w:rsidRDefault="00A5135A" w:rsidP="00A513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3A80">
        <w:rPr>
          <w:rFonts w:ascii="Times New Roman" w:hAnsi="Times New Roman" w:cs="Times New Roman"/>
        </w:rPr>
        <w:tab/>
      </w:r>
      <w:r w:rsidRPr="009A3A80">
        <w:rPr>
          <w:rFonts w:ascii="Times New Roman" w:hAnsi="Times New Roman" w:cs="Times New Roman"/>
          <w:u w:val="single"/>
        </w:rPr>
        <w:t>Учебный кабинет «Химических дисциплин»:</w:t>
      </w:r>
      <w:r w:rsidRPr="009A3A80">
        <w:rPr>
          <w:rFonts w:ascii="Times New Roman" w:hAnsi="Times New Roman" w:cs="Times New Roman"/>
        </w:rPr>
        <w:t xml:space="preserve"> рабочие места по количеству обучающихся; рабочее место преподавателя; периодическая система химических элементов Д.И. Менделеева, ряд напряжений металлов; ряд </w:t>
      </w:r>
      <w:proofErr w:type="spellStart"/>
      <w:r w:rsidRPr="009A3A80">
        <w:rPr>
          <w:rFonts w:ascii="Times New Roman" w:hAnsi="Times New Roman" w:cs="Times New Roman"/>
        </w:rPr>
        <w:t>электроотрицательности</w:t>
      </w:r>
      <w:proofErr w:type="spellEnd"/>
      <w:r w:rsidRPr="009A3A80">
        <w:rPr>
          <w:rFonts w:ascii="Times New Roman" w:hAnsi="Times New Roman" w:cs="Times New Roman"/>
        </w:rPr>
        <w:t xml:space="preserve"> металлов, таблица растворимости солей, кислот и оснований в воде, плакаты по химии, химическая посуда, химические реактивы. </w:t>
      </w:r>
    </w:p>
    <w:p w:rsidR="00A5135A" w:rsidRPr="009A3A80" w:rsidRDefault="00A5135A" w:rsidP="00A5135A">
      <w:pPr>
        <w:pStyle w:val="Default"/>
        <w:jc w:val="both"/>
      </w:pPr>
      <w:r w:rsidRPr="009A3A80">
        <w:t xml:space="preserve">Технические средства обучения:  интерактивная доска с лицензионным программным обеспечением и </w:t>
      </w:r>
      <w:proofErr w:type="spellStart"/>
      <w:r w:rsidRPr="009A3A80">
        <w:t>мультимедиапроектор</w:t>
      </w:r>
      <w:proofErr w:type="spellEnd"/>
      <w:r w:rsidRPr="009A3A80">
        <w:t xml:space="preserve">. </w:t>
      </w:r>
    </w:p>
    <w:p w:rsidR="00A5135A" w:rsidRPr="009A3A80" w:rsidRDefault="00A5135A" w:rsidP="00A5135A">
      <w:pPr>
        <w:pStyle w:val="Default"/>
        <w:ind w:firstLine="708"/>
        <w:jc w:val="both"/>
      </w:pPr>
    </w:p>
    <w:p w:rsidR="00A5135A" w:rsidRPr="009A3A80" w:rsidRDefault="00A5135A" w:rsidP="00A513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  <w:r w:rsidRPr="009A3A80">
        <w:rPr>
          <w:rFonts w:ascii="Times New Roman" w:hAnsi="Times New Roman" w:cs="Times New Roman"/>
          <w:bCs/>
        </w:rPr>
        <w:tab/>
      </w:r>
      <w:r w:rsidRPr="009A3A80">
        <w:rPr>
          <w:rFonts w:ascii="Times New Roman" w:hAnsi="Times New Roman" w:cs="Times New Roman"/>
          <w:bCs/>
          <w:u w:val="single"/>
        </w:rPr>
        <w:t>Учебный кабинет</w:t>
      </w:r>
      <w:proofErr w:type="gramStart"/>
      <w:r w:rsidRPr="009A3A80">
        <w:rPr>
          <w:rFonts w:ascii="Times New Roman" w:hAnsi="Times New Roman" w:cs="Times New Roman"/>
          <w:bCs/>
          <w:u w:val="single"/>
        </w:rPr>
        <w:t>«О</w:t>
      </w:r>
      <w:proofErr w:type="gramEnd"/>
      <w:r w:rsidRPr="009A3A80">
        <w:rPr>
          <w:rFonts w:ascii="Times New Roman" w:hAnsi="Times New Roman" w:cs="Times New Roman"/>
          <w:bCs/>
          <w:u w:val="single"/>
        </w:rPr>
        <w:t>храны труда и экологической безопасности»</w:t>
      </w:r>
      <w:r w:rsidRPr="009A3A80">
        <w:rPr>
          <w:rFonts w:ascii="Times New Roman" w:hAnsi="Times New Roman" w:cs="Times New Roman"/>
          <w:bCs/>
          <w:i/>
          <w:u w:val="single"/>
        </w:rPr>
        <w:t>:</w:t>
      </w:r>
      <w:r w:rsidRPr="009A3A80">
        <w:rPr>
          <w:rFonts w:ascii="Times New Roman" w:hAnsi="Times New Roman" w:cs="Times New Roman"/>
          <w:bCs/>
          <w:i/>
        </w:rPr>
        <w:t xml:space="preserve"> </w:t>
      </w:r>
      <w:r w:rsidRPr="009A3A80">
        <w:rPr>
          <w:rStyle w:val="s11"/>
          <w:rFonts w:ascii="Times New Roman" w:hAnsi="Times New Roman"/>
          <w:iCs/>
        </w:rPr>
        <w:t>посадочные места по количеству обучающихся; рабочее место преподавателя</w:t>
      </w:r>
      <w:r w:rsidRPr="009A3A80">
        <w:rPr>
          <w:rFonts w:ascii="Times New Roman" w:hAnsi="Times New Roman" w:cs="Times New Roman"/>
        </w:rPr>
        <w:t>; комплект учебно-наглядных пособий и плакатов; медицинская сумка в комплекте; носилки санитарные; огнетушители порошковые (учебные); огнетушители пенные (учебные); огнетушители углекислотные (учебные); робот-тренажер.</w:t>
      </w:r>
    </w:p>
    <w:p w:rsidR="00A5135A" w:rsidRPr="009A3A80" w:rsidRDefault="00A5135A" w:rsidP="00A5135A">
      <w:pPr>
        <w:pStyle w:val="Default"/>
        <w:ind w:firstLine="708"/>
        <w:jc w:val="both"/>
      </w:pPr>
    </w:p>
    <w:p w:rsidR="00A5135A" w:rsidRPr="009A3A80" w:rsidRDefault="00A5135A" w:rsidP="00A5135A">
      <w:pPr>
        <w:pStyle w:val="Default"/>
        <w:ind w:firstLine="708"/>
        <w:jc w:val="both"/>
      </w:pPr>
      <w:proofErr w:type="gramStart"/>
      <w:r w:rsidRPr="009A3A80">
        <w:rPr>
          <w:u w:val="single"/>
        </w:rPr>
        <w:t xml:space="preserve">Лаборатория «Аналитической химии»: </w:t>
      </w:r>
      <w:r w:rsidRPr="009A3A80">
        <w:t xml:space="preserve">рабочие места на 12 - 15 обучающихся; рабочее место преподавателя; приборы для титрования; муфельная печь; сушильный шкаф; аналитические весы; технические весы; центрифуга; химические горки с реактивами для качественного анализа; электрические плитки; </w:t>
      </w:r>
      <w:proofErr w:type="spellStart"/>
      <w:r w:rsidRPr="009A3A80">
        <w:t>фотоэлектроколориметры</w:t>
      </w:r>
      <w:proofErr w:type="spellEnd"/>
      <w:r w:rsidRPr="009A3A80">
        <w:t xml:space="preserve">; нефелометры; </w:t>
      </w:r>
      <w:proofErr w:type="spellStart"/>
      <w:r w:rsidRPr="009A3A80">
        <w:t>флуориметры</w:t>
      </w:r>
      <w:proofErr w:type="spellEnd"/>
      <w:r w:rsidRPr="009A3A80">
        <w:t>; рефрактометры; кондуктометры; потенциометры; полярографы; установка для амперометрического титрования; хроматографы; химическая посуда для выполнения анализов;</w:t>
      </w:r>
      <w:proofErr w:type="gramEnd"/>
      <w:r w:rsidRPr="009A3A80">
        <w:t xml:space="preserve"> химические реактивы. </w:t>
      </w:r>
    </w:p>
    <w:p w:rsidR="00A5135A" w:rsidRPr="009A3A80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5135A" w:rsidRPr="009A3A80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A3A80">
        <w:rPr>
          <w:rFonts w:ascii="Times New Roman" w:hAnsi="Times New Roman" w:cs="Times New Roman"/>
        </w:rPr>
        <w:tab/>
      </w:r>
      <w:r w:rsidRPr="009A3A80">
        <w:rPr>
          <w:rFonts w:ascii="Times New Roman" w:hAnsi="Times New Roman" w:cs="Times New Roman"/>
          <w:u w:val="single"/>
        </w:rPr>
        <w:t>Лаборатории «Органической химии»:</w:t>
      </w:r>
      <w:r w:rsidRPr="009A3A80">
        <w:rPr>
          <w:rFonts w:ascii="Times New Roman" w:hAnsi="Times New Roman" w:cs="Times New Roman"/>
        </w:rPr>
        <w:t xml:space="preserve"> вытяжной шкаф; лабораторные столы; химическая посуда ГОСТ 25336 «Посуда и оборудование лабораторные стеклянные. </w:t>
      </w:r>
      <w:proofErr w:type="gramStart"/>
      <w:r w:rsidRPr="009A3A80">
        <w:rPr>
          <w:rFonts w:ascii="Times New Roman" w:hAnsi="Times New Roman" w:cs="Times New Roman"/>
        </w:rPr>
        <w:t xml:space="preserve">Типы, основные параметры и размеры»;  термостат; вакуумный насос; ротационный испаритель; мешалки магнитные; дистиллятор; весы электронные технохимические; электрические плитки; сушильный шкаф; бани песочные; бани водяные; ареометры;  термометр; </w:t>
      </w:r>
      <w:proofErr w:type="spellStart"/>
      <w:r w:rsidRPr="009A3A80">
        <w:rPr>
          <w:rFonts w:ascii="Times New Roman" w:hAnsi="Times New Roman" w:cs="Times New Roman"/>
        </w:rPr>
        <w:t>колбонагреватели</w:t>
      </w:r>
      <w:proofErr w:type="spellEnd"/>
      <w:r w:rsidRPr="009A3A80">
        <w:rPr>
          <w:rFonts w:ascii="Times New Roman" w:hAnsi="Times New Roman" w:cs="Times New Roman"/>
        </w:rPr>
        <w:t>.</w:t>
      </w:r>
      <w:proofErr w:type="gramEnd"/>
    </w:p>
    <w:p w:rsidR="00A5135A" w:rsidRPr="009A3A80" w:rsidRDefault="00A5135A" w:rsidP="00A5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5135A" w:rsidRDefault="00A5135A" w:rsidP="00BA7931">
      <w:pPr>
        <w:ind w:firstLine="708"/>
        <w:jc w:val="both"/>
        <w:rPr>
          <w:rFonts w:ascii="Times New Roman" w:hAnsi="Times New Roman" w:cs="Times New Roman"/>
        </w:rPr>
      </w:pPr>
      <w:r w:rsidRPr="009A3A80">
        <w:rPr>
          <w:rFonts w:ascii="Times New Roman" w:hAnsi="Times New Roman" w:cs="Times New Roman"/>
          <w:u w:val="single"/>
        </w:rPr>
        <w:lastRenderedPageBreak/>
        <w:t>Лаборатории «Общей и неорганической химии:</w:t>
      </w:r>
      <w:r w:rsidRPr="009A3A80">
        <w:rPr>
          <w:rFonts w:ascii="Times New Roman" w:hAnsi="Times New Roman" w:cs="Times New Roman"/>
        </w:rPr>
        <w:t xml:space="preserve"> вытяжной шкаф; лабораторные столы;  химическая посуда ГОСТ 25336 «Посуда и оборудование лабораторные стеклянные. </w:t>
      </w:r>
      <w:proofErr w:type="gramStart"/>
      <w:r w:rsidRPr="009A3A80">
        <w:rPr>
          <w:rFonts w:ascii="Times New Roman" w:hAnsi="Times New Roman" w:cs="Times New Roman"/>
        </w:rPr>
        <w:t xml:space="preserve">Типы, основные параметры и размеры»; микроскопы; мешалки магнитные; дистиллятор;  весы аналитические; весы электронные </w:t>
      </w:r>
      <w:proofErr w:type="spellStart"/>
      <w:r w:rsidRPr="009A3A80">
        <w:rPr>
          <w:rFonts w:ascii="Times New Roman" w:hAnsi="Times New Roman" w:cs="Times New Roman"/>
        </w:rPr>
        <w:t>техно-химические</w:t>
      </w:r>
      <w:proofErr w:type="spellEnd"/>
      <w:r w:rsidRPr="009A3A80">
        <w:rPr>
          <w:rFonts w:ascii="Times New Roman" w:hAnsi="Times New Roman" w:cs="Times New Roman"/>
        </w:rPr>
        <w:t xml:space="preserve">;  электрические плитки; </w:t>
      </w:r>
      <w:proofErr w:type="spellStart"/>
      <w:r w:rsidRPr="009A3A80">
        <w:rPr>
          <w:rFonts w:ascii="Times New Roman" w:hAnsi="Times New Roman" w:cs="Times New Roman"/>
        </w:rPr>
        <w:t>колбонагреватели</w:t>
      </w:r>
      <w:proofErr w:type="spellEnd"/>
      <w:r w:rsidRPr="009A3A80">
        <w:rPr>
          <w:rFonts w:ascii="Times New Roman" w:hAnsi="Times New Roman" w:cs="Times New Roman"/>
        </w:rPr>
        <w:t xml:space="preserve">; сушильный шкаф; термостат; муфельная печь;  бани песочные; бани водяные;  ареометры; термометры. </w:t>
      </w:r>
      <w:proofErr w:type="gramEnd"/>
    </w:p>
    <w:p w:rsidR="00BA7931" w:rsidRPr="00BA7931" w:rsidRDefault="00BA7931" w:rsidP="00BA7931">
      <w:pPr>
        <w:ind w:firstLine="708"/>
        <w:jc w:val="both"/>
        <w:rPr>
          <w:rFonts w:ascii="Times New Roman" w:hAnsi="Times New Roman" w:cs="Times New Roman"/>
        </w:rPr>
      </w:pPr>
    </w:p>
    <w:p w:rsidR="00A5135A" w:rsidRPr="009A3A80" w:rsidRDefault="00A5135A" w:rsidP="00A5135A">
      <w:pPr>
        <w:pStyle w:val="22"/>
        <w:numPr>
          <w:ilvl w:val="1"/>
          <w:numId w:val="13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>Требования к информационным и учебно-методическим условиям</w:t>
      </w:r>
    </w:p>
    <w:p w:rsidR="00A5135A" w:rsidRPr="00FF56A1" w:rsidRDefault="00A5135A" w:rsidP="00A5135A">
      <w:pPr>
        <w:autoSpaceDE w:val="0"/>
        <w:autoSpaceDN w:val="0"/>
        <w:adjustRightInd w:val="0"/>
        <w:ind w:left="7"/>
        <w:rPr>
          <w:rFonts w:ascii="Times New Roman" w:hAnsi="Times New Roman"/>
        </w:rPr>
      </w:pPr>
      <w:r w:rsidRPr="00FF56A1">
        <w:rPr>
          <w:rFonts w:ascii="Times New Roman" w:hAnsi="Times New Roman"/>
          <w:b/>
          <w:bCs/>
        </w:rPr>
        <w:t>Основная литература</w:t>
      </w:r>
    </w:p>
    <w:p w:rsidR="00A5135A" w:rsidRPr="00FF56A1" w:rsidRDefault="00A5135A" w:rsidP="00A5135A">
      <w:pPr>
        <w:autoSpaceDE w:val="0"/>
        <w:autoSpaceDN w:val="0"/>
        <w:adjustRightInd w:val="0"/>
        <w:spacing w:line="92" w:lineRule="exact"/>
        <w:rPr>
          <w:rFonts w:ascii="Times New Roman" w:hAnsi="Times New Roman"/>
        </w:rPr>
      </w:pPr>
    </w:p>
    <w:p w:rsidR="00A5135A" w:rsidRPr="00FF56A1" w:rsidRDefault="00A5135A" w:rsidP="00A5135A">
      <w:pPr>
        <w:pStyle w:val="ae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FF56A1">
        <w:rPr>
          <w:rFonts w:ascii="Times New Roman" w:hAnsi="Times New Roman"/>
          <w:sz w:val="24"/>
          <w:szCs w:val="24"/>
        </w:rPr>
        <w:t>Воскресенский П.И. Техника лабораторных работ. М.; Химия 1973</w:t>
      </w:r>
    </w:p>
    <w:p w:rsidR="00A5135A" w:rsidRPr="00FF56A1" w:rsidRDefault="00A5135A" w:rsidP="00AE3B14">
      <w:pPr>
        <w:pStyle w:val="2b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FF56A1">
        <w:t>Глинка Н.Л. Общая химия: учебное пособие/ под ред. А.Е. Ермакова</w:t>
      </w:r>
      <w:proofErr w:type="gramStart"/>
      <w:r w:rsidRPr="00FF56A1">
        <w:t>.</w:t>
      </w:r>
      <w:proofErr w:type="gramEnd"/>
      <w:r w:rsidRPr="00FF56A1">
        <w:t xml:space="preserve"> – </w:t>
      </w:r>
      <w:proofErr w:type="gramStart"/>
      <w:r w:rsidRPr="00FF56A1">
        <w:t>и</w:t>
      </w:r>
      <w:proofErr w:type="gramEnd"/>
      <w:r w:rsidRPr="00FF56A1">
        <w:t>зд. 28-е , 2014</w:t>
      </w:r>
    </w:p>
    <w:p w:rsidR="00A5135A" w:rsidRPr="00FF56A1" w:rsidRDefault="00A5135A" w:rsidP="00AE3B14">
      <w:pPr>
        <w:pStyle w:val="a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6A1">
        <w:rPr>
          <w:rFonts w:ascii="Times New Roman" w:hAnsi="Times New Roman"/>
          <w:sz w:val="24"/>
          <w:szCs w:val="24"/>
        </w:rPr>
        <w:t>Захаров Т.Н., Головлева Н.А. Органическая химия. ОИЦ «Академия», 2014г.</w:t>
      </w:r>
    </w:p>
    <w:p w:rsidR="00A5135A" w:rsidRPr="00FF56A1" w:rsidRDefault="00A5135A" w:rsidP="00AE3B14">
      <w:pPr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F56A1">
        <w:rPr>
          <w:rFonts w:ascii="Times New Roman" w:hAnsi="Times New Roman" w:cs="Times New Roman"/>
        </w:rPr>
        <w:t xml:space="preserve">Ищенко А.А. Аналитическая химия / Под ред. Ищенко А.А. (10-е изд., </w:t>
      </w:r>
      <w:proofErr w:type="spellStart"/>
      <w:r w:rsidRPr="00FF56A1">
        <w:rPr>
          <w:rFonts w:ascii="Times New Roman" w:hAnsi="Times New Roman" w:cs="Times New Roman"/>
        </w:rPr>
        <w:t>перераб</w:t>
      </w:r>
      <w:proofErr w:type="spellEnd"/>
      <w:r w:rsidRPr="00FF56A1">
        <w:rPr>
          <w:rFonts w:ascii="Times New Roman" w:hAnsi="Times New Roman" w:cs="Times New Roman"/>
        </w:rPr>
        <w:t>. и доп.) 2014</w:t>
      </w:r>
    </w:p>
    <w:p w:rsidR="00A5135A" w:rsidRPr="00FF56A1" w:rsidRDefault="00A5135A" w:rsidP="00AE3B14">
      <w:pPr>
        <w:autoSpaceDE w:val="0"/>
        <w:autoSpaceDN w:val="0"/>
        <w:adjustRightInd w:val="0"/>
        <w:ind w:left="7"/>
        <w:rPr>
          <w:rFonts w:ascii="Times New Roman" w:hAnsi="Times New Roman"/>
        </w:rPr>
      </w:pPr>
      <w:r w:rsidRPr="00FF56A1">
        <w:rPr>
          <w:rFonts w:ascii="Times New Roman" w:hAnsi="Times New Roman"/>
          <w:b/>
          <w:bCs/>
        </w:rPr>
        <w:t>Дополнительная литература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r w:rsidRPr="00FF56A1">
        <w:rPr>
          <w:rFonts w:ascii="Times New Roman" w:hAnsi="Times New Roman"/>
          <w:sz w:val="24"/>
          <w:szCs w:val="24"/>
        </w:rPr>
        <w:t xml:space="preserve">Писаренко В.В., Захаров Л.С. Основы технического анализа. М, Высшая школа, 1972 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6A1">
        <w:rPr>
          <w:rFonts w:ascii="Times New Roman" w:hAnsi="Times New Roman"/>
          <w:sz w:val="24"/>
          <w:szCs w:val="24"/>
        </w:rPr>
        <w:t>Годовская</w:t>
      </w:r>
      <w:proofErr w:type="spellEnd"/>
      <w:r w:rsidRPr="00FF56A1">
        <w:rPr>
          <w:rFonts w:ascii="Times New Roman" w:hAnsi="Times New Roman"/>
          <w:sz w:val="24"/>
          <w:szCs w:val="24"/>
        </w:rPr>
        <w:t xml:space="preserve"> К.И., Рябина Л.В. и др. Технический анализ. М., Высшая школа, 1979 г.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6A1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FF56A1">
        <w:rPr>
          <w:rFonts w:ascii="Times New Roman" w:hAnsi="Times New Roman"/>
          <w:sz w:val="24"/>
          <w:szCs w:val="24"/>
        </w:rPr>
        <w:t xml:space="preserve"> И.В., Артеменко А.И., Малеванный В.А. Справочник молодого лаборанта-химика. М., Высшая школа, 1985 г.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6A1">
        <w:rPr>
          <w:rFonts w:ascii="Times New Roman" w:hAnsi="Times New Roman"/>
          <w:sz w:val="24"/>
          <w:szCs w:val="24"/>
        </w:rPr>
        <w:t>Годовская</w:t>
      </w:r>
      <w:proofErr w:type="spellEnd"/>
      <w:r w:rsidRPr="00FF56A1">
        <w:rPr>
          <w:rFonts w:ascii="Times New Roman" w:hAnsi="Times New Roman"/>
          <w:sz w:val="24"/>
          <w:szCs w:val="24"/>
        </w:rPr>
        <w:t xml:space="preserve"> К.И. Технический анализ. – М.: Высшая школа, 1999.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6A1">
        <w:rPr>
          <w:rFonts w:ascii="Times New Roman" w:hAnsi="Times New Roman"/>
          <w:sz w:val="24"/>
          <w:szCs w:val="24"/>
        </w:rPr>
        <w:t>Годовская</w:t>
      </w:r>
      <w:proofErr w:type="spellEnd"/>
      <w:r w:rsidRPr="00FF56A1">
        <w:rPr>
          <w:rFonts w:ascii="Times New Roman" w:hAnsi="Times New Roman"/>
          <w:sz w:val="24"/>
          <w:szCs w:val="24"/>
        </w:rPr>
        <w:t xml:space="preserve"> К.И. Сборник задач по техническому анализу. – М.: Высшая школа, 1984. Иванова З.И., Савостин А.П. Технический анализ. – М.: Металлургия, 1981.</w:t>
      </w:r>
    </w:p>
    <w:p w:rsidR="00A5135A" w:rsidRPr="00FF56A1" w:rsidRDefault="00A5135A" w:rsidP="00AE3B14">
      <w:pPr>
        <w:pStyle w:val="ae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28"/>
        <w:jc w:val="both"/>
        <w:rPr>
          <w:rFonts w:ascii="Times New Roman" w:hAnsi="Times New Roman"/>
          <w:sz w:val="24"/>
          <w:szCs w:val="24"/>
        </w:rPr>
      </w:pPr>
      <w:r w:rsidRPr="00FF56A1">
        <w:rPr>
          <w:rFonts w:ascii="Times New Roman" w:hAnsi="Times New Roman"/>
          <w:sz w:val="24"/>
          <w:szCs w:val="24"/>
        </w:rPr>
        <w:t xml:space="preserve">Лурье Ю.Ю. Справочник по аналитической химии. – 5-е изд., </w:t>
      </w:r>
      <w:proofErr w:type="spellStart"/>
      <w:r w:rsidRPr="00FF56A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F56A1">
        <w:rPr>
          <w:rFonts w:ascii="Times New Roman" w:hAnsi="Times New Roman"/>
          <w:sz w:val="24"/>
          <w:szCs w:val="24"/>
        </w:rPr>
        <w:t>. и доп. – М.: Химия, 1979.</w:t>
      </w:r>
    </w:p>
    <w:p w:rsidR="00A5135A" w:rsidRDefault="00A5135A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4571C1" w:rsidRDefault="004571C1" w:rsidP="00A5135A">
      <w:pPr>
        <w:rPr>
          <w:rFonts w:ascii="Times New Roman" w:hAnsi="Times New Roman"/>
        </w:rPr>
      </w:pPr>
    </w:p>
    <w:p w:rsidR="00AE3B14" w:rsidRDefault="00AE3B14" w:rsidP="00A5135A">
      <w:pPr>
        <w:rPr>
          <w:rFonts w:ascii="Times New Roman" w:hAnsi="Times New Roman"/>
        </w:rPr>
      </w:pPr>
    </w:p>
    <w:p w:rsidR="00AE3B14" w:rsidRDefault="00AE3B14" w:rsidP="00A5135A">
      <w:pPr>
        <w:rPr>
          <w:rFonts w:ascii="Times New Roman" w:hAnsi="Times New Roman"/>
        </w:rPr>
      </w:pPr>
    </w:p>
    <w:p w:rsidR="00A5135A" w:rsidRPr="004571C1" w:rsidRDefault="00A5135A" w:rsidP="004571C1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FF56A1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Фонды оценочных средств</w:t>
      </w:r>
    </w:p>
    <w:p w:rsidR="004571C1" w:rsidRPr="00FF56A1" w:rsidRDefault="004571C1" w:rsidP="004571C1">
      <w:pPr>
        <w:pStyle w:val="22"/>
        <w:shd w:val="clear" w:color="auto" w:fill="auto"/>
        <w:spacing w:line="240" w:lineRule="auto"/>
        <w:ind w:left="720" w:firstLine="0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:rsidR="00A5135A" w:rsidRDefault="00A5135A" w:rsidP="004571C1">
      <w:pPr>
        <w:pStyle w:val="22"/>
        <w:numPr>
          <w:ilvl w:val="1"/>
          <w:numId w:val="23"/>
        </w:numPr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FF56A1">
        <w:rPr>
          <w:b/>
          <w:sz w:val="24"/>
          <w:szCs w:val="24"/>
        </w:rPr>
        <w:t>Оценочные средства для итоговой аттестации (квалификационного экзамена)</w:t>
      </w:r>
    </w:p>
    <w:p w:rsidR="00A5135A" w:rsidRDefault="00A5135A" w:rsidP="004571C1">
      <w:pPr>
        <w:pStyle w:val="22"/>
        <w:shd w:val="clear" w:color="auto" w:fill="auto"/>
        <w:spacing w:line="240" w:lineRule="auto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Теоретическая часть 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Определ</w:t>
      </w:r>
      <w:r>
        <w:rPr>
          <w:rFonts w:ascii="Times New Roman" w:eastAsia="Times New Roman" w:hAnsi="Times New Roman" w:cs="Times New Roman"/>
          <w:color w:val="auto"/>
          <w:lang w:bidi="ar-SA"/>
        </w:rPr>
        <w:t>ить плотность жидких веществ ареометром, щелочность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среды и температуру 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Определ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ть температуру плавления и застывания горючих материалов;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риготов</w:t>
      </w:r>
      <w:r>
        <w:rPr>
          <w:rFonts w:ascii="Times New Roman" w:eastAsia="Times New Roman" w:hAnsi="Times New Roman" w:cs="Times New Roman"/>
          <w:color w:val="auto"/>
          <w:lang w:bidi="ar-SA"/>
        </w:rPr>
        <w:t>ить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титрованны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раствор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Определ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ть процентное содержание влаги в анализируемых материалах с применением химико-технологических весов;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Пригот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ть средние пробы жидких и твердых материалов для анализа;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Какие 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правила </w:t>
      </w:r>
      <w:r>
        <w:rPr>
          <w:rFonts w:ascii="Times New Roman" w:eastAsia="Times New Roman" w:hAnsi="Times New Roman" w:cs="Times New Roman"/>
          <w:color w:val="auto"/>
          <w:lang w:bidi="ar-SA"/>
        </w:rPr>
        <w:t>необходимо с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облюдать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безопасности труда, пожарной безопасности, производственной санитарии и внутреннего распорядка;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Назовите 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средства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 и тушения пожаров на своем рабочем месте.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59E9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bidi="ar-SA"/>
        </w:rPr>
        <w:t xml:space="preserve">Назовите </w:t>
      </w:r>
      <w:r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Pr="001859E9">
        <w:rPr>
          <w:rFonts w:ascii="Times New Roman" w:eastAsia="Times New Roman" w:hAnsi="Times New Roman" w:cs="Times New Roman"/>
          <w:color w:val="auto"/>
          <w:lang w:bidi="ar-SA"/>
        </w:rPr>
        <w:t xml:space="preserve">вета присущие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различным</w:t>
      </w:r>
      <w:r w:rsidRPr="001859E9">
        <w:rPr>
          <w:rFonts w:ascii="Times New Roman" w:eastAsia="Times New Roman" w:hAnsi="Times New Roman" w:cs="Times New Roman"/>
          <w:color w:val="auto"/>
          <w:lang w:bidi="ar-SA"/>
        </w:rPr>
        <w:t xml:space="preserve"> элемент</w:t>
      </w:r>
      <w:r>
        <w:rPr>
          <w:rFonts w:ascii="Times New Roman" w:eastAsia="Times New Roman" w:hAnsi="Times New Roman" w:cs="Times New Roman"/>
          <w:color w:val="auto"/>
          <w:lang w:bidi="ar-SA"/>
        </w:rPr>
        <w:t>ам, находящим</w:t>
      </w:r>
      <w:r w:rsidRPr="001859E9">
        <w:rPr>
          <w:rFonts w:ascii="Times New Roman" w:eastAsia="Times New Roman" w:hAnsi="Times New Roman" w:cs="Times New Roman"/>
          <w:color w:val="auto"/>
          <w:lang w:bidi="ar-SA"/>
        </w:rPr>
        <w:t>ся в анализируемом веществе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Перечислите с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войства кислот, щелочей, индикаторов и других применяемых реактивов;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Правила приготовления средних проб;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Правила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 техническо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й эксплуатации и ухода за оборудованием, приспособлениями, 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инструментом;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 xml:space="preserve">Правила и инструкции по охране и безопасности труда, </w:t>
      </w:r>
      <w:proofErr w:type="spellStart"/>
      <w:r w:rsidRPr="00AD66D3">
        <w:rPr>
          <w:rFonts w:ascii="Times New Roman" w:eastAsia="Times New Roman" w:hAnsi="Times New Roman" w:cs="Times New Roman"/>
          <w:color w:val="auto"/>
          <w:lang w:bidi="ar-SA"/>
        </w:rPr>
        <w:t>электробезопасности</w:t>
      </w:r>
      <w:proofErr w:type="spellEnd"/>
      <w:r w:rsidRPr="00AD66D3">
        <w:rPr>
          <w:rFonts w:ascii="Times New Roman" w:eastAsia="Times New Roman" w:hAnsi="Times New Roman" w:cs="Times New Roman"/>
          <w:color w:val="auto"/>
          <w:lang w:bidi="ar-SA"/>
        </w:rPr>
        <w:t>, пожарной безопасности, внутреннему распорядку.</w:t>
      </w:r>
    </w:p>
    <w:p w:rsidR="00A5135A" w:rsidRPr="00AD66D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Приемы оказания первой помощи пострадавшим при несчастных случаях.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Мероприятия по охране окружающей среды.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558E">
        <w:rPr>
          <w:rFonts w:ascii="Times New Roman" w:eastAsia="Times New Roman" w:hAnsi="Times New Roman" w:cs="Times New Roman"/>
          <w:color w:val="auto"/>
          <w:lang w:bidi="ar-SA"/>
        </w:rPr>
        <w:t>Определять процентное содержание веществ в анализируемых материалах различными методами.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558E">
        <w:rPr>
          <w:rFonts w:ascii="Times New Roman" w:eastAsia="Times New Roman" w:hAnsi="Times New Roman" w:cs="Times New Roman"/>
          <w:color w:val="auto"/>
          <w:lang w:bidi="ar-SA"/>
        </w:rPr>
        <w:t>Определять вязкость, растворимость, удельный вес материалов и веществ пикнометром</w:t>
      </w:r>
    </w:p>
    <w:p w:rsidR="00A5135A" w:rsidRPr="008A5F33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5665">
        <w:rPr>
          <w:rFonts w:ascii="Times New Roman" w:eastAsia="Times New Roman" w:hAnsi="Times New Roman" w:cs="Times New Roman"/>
          <w:color w:val="auto"/>
          <w:lang w:bidi="ar-SA"/>
        </w:rPr>
        <w:t>Устан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A5665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DA5665">
        <w:rPr>
          <w:rFonts w:ascii="Times New Roman" w:eastAsia="Times New Roman" w:hAnsi="Times New Roman" w:cs="Times New Roman"/>
          <w:color w:val="auto"/>
          <w:lang w:bidi="ar-SA"/>
        </w:rPr>
        <w:t>ть и провер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DA5665">
        <w:rPr>
          <w:rFonts w:ascii="Times New Roman" w:eastAsia="Times New Roman" w:hAnsi="Times New Roman" w:cs="Times New Roman"/>
          <w:color w:val="auto"/>
          <w:lang w:bidi="ar-SA"/>
        </w:rPr>
        <w:t>ть несложные титры веществ.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A5665">
        <w:rPr>
          <w:rFonts w:ascii="Times New Roman" w:eastAsia="Times New Roman" w:hAnsi="Times New Roman" w:cs="Times New Roman"/>
          <w:color w:val="auto"/>
          <w:lang w:bidi="ar-SA"/>
        </w:rPr>
        <w:t>Взвешивать анализируемые вещества на аналитических весах.</w:t>
      </w:r>
    </w:p>
    <w:p w:rsidR="00A5135A" w:rsidRPr="00DA5665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Соб</w:t>
      </w:r>
      <w:r w:rsidRPr="00DA5665">
        <w:rPr>
          <w:rFonts w:ascii="Times New Roman" w:eastAsia="Times New Roman" w:hAnsi="Times New Roman" w:cs="Times New Roman"/>
          <w:color w:val="auto"/>
          <w:lang w:bidi="ar-SA"/>
        </w:rPr>
        <w:t xml:space="preserve">рать лабораторные установки по имеющимся схемам </w:t>
      </w:r>
      <w:r>
        <w:rPr>
          <w:rFonts w:ascii="Times New Roman" w:eastAsia="Times New Roman" w:hAnsi="Times New Roman" w:cs="Times New Roman"/>
          <w:color w:val="auto"/>
          <w:lang w:bidi="ar-SA"/>
        </w:rPr>
        <w:t>(по предложенной методике)</w:t>
      </w:r>
    </w:p>
    <w:p w:rsidR="00A5135A" w:rsidRPr="00AD1C2D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F33">
        <w:rPr>
          <w:rFonts w:ascii="Times New Roman" w:eastAsia="Times New Roman" w:hAnsi="Times New Roman" w:cs="Times New Roman"/>
          <w:color w:val="auto"/>
          <w:lang w:bidi="ar-SA"/>
        </w:rPr>
        <w:t>Наблюдать за работой лабораторной установки и записывать её показания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Pr="008A5F33">
        <w:rPr>
          <w:rFonts w:ascii="Times New Roman" w:eastAsia="Times New Roman" w:hAnsi="Times New Roman" w:cs="Times New Roman"/>
          <w:color w:val="auto"/>
          <w:lang w:bidi="ar-SA"/>
        </w:rPr>
        <w:t>по предложенной методике)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Способы установки и проверки титров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Свойства применяемых реактивов и предъявляемые к ним требования.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Методику проведения анализов средней сложности.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 xml:space="preserve">Правила пользования аналитическими весами, электролизной установкой, 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Правила пользования фоток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AD1C2D">
        <w:rPr>
          <w:rFonts w:ascii="Times New Roman" w:eastAsia="Times New Roman" w:hAnsi="Times New Roman" w:cs="Times New Roman"/>
          <w:color w:val="auto"/>
          <w:lang w:bidi="ar-SA"/>
        </w:rPr>
        <w:t xml:space="preserve">лориметром, </w:t>
      </w:r>
    </w:p>
    <w:p w:rsidR="00A5135A" w:rsidRPr="00AD1C2D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Правила пользования рефрактометром и другими аналогичными приборами.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1C2D">
        <w:rPr>
          <w:rFonts w:ascii="Times New Roman" w:eastAsia="Times New Roman" w:hAnsi="Times New Roman" w:cs="Times New Roman"/>
          <w:color w:val="auto"/>
          <w:lang w:bidi="ar-SA"/>
        </w:rPr>
        <w:t>Процессы растворения, фильтрации, экстракции и кристаллизации.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66D3">
        <w:rPr>
          <w:rFonts w:ascii="Times New Roman" w:eastAsia="Times New Roman" w:hAnsi="Times New Roman" w:cs="Times New Roman"/>
          <w:color w:val="auto"/>
          <w:lang w:bidi="ar-SA"/>
        </w:rPr>
        <w:t>Проводить сложные анализы поверхностных и буровых вод, нефти и нефтепродуктов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30E3">
        <w:rPr>
          <w:rFonts w:ascii="Times New Roman" w:eastAsia="Times New Roman" w:hAnsi="Times New Roman" w:cs="Times New Roman"/>
          <w:color w:val="auto"/>
          <w:lang w:bidi="ar-SA"/>
        </w:rPr>
        <w:t>Состав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6F30E3">
        <w:rPr>
          <w:rFonts w:ascii="Times New Roman" w:eastAsia="Times New Roman" w:hAnsi="Times New Roman" w:cs="Times New Roman"/>
          <w:color w:val="auto"/>
          <w:lang w:bidi="ar-SA"/>
        </w:rPr>
        <w:t>ть сложные реактивы, провер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ить их пригодность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по предложенной методике)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30E3">
        <w:rPr>
          <w:rFonts w:ascii="Times New Roman" w:eastAsia="Times New Roman" w:hAnsi="Times New Roman" w:cs="Times New Roman"/>
          <w:color w:val="auto"/>
          <w:lang w:bidi="ar-SA"/>
        </w:rPr>
        <w:t>Пров</w:t>
      </w:r>
      <w:r>
        <w:rPr>
          <w:rFonts w:ascii="Times New Roman" w:eastAsia="Times New Roman" w:hAnsi="Times New Roman" w:cs="Times New Roman"/>
          <w:color w:val="auto"/>
          <w:lang w:bidi="ar-SA"/>
        </w:rPr>
        <w:t>ести</w:t>
      </w:r>
      <w:r w:rsidRPr="006F30E3">
        <w:rPr>
          <w:rFonts w:ascii="Times New Roman" w:eastAsia="Times New Roman" w:hAnsi="Times New Roman" w:cs="Times New Roman"/>
          <w:color w:val="auto"/>
          <w:lang w:bidi="ar-SA"/>
        </w:rPr>
        <w:t xml:space="preserve"> в лабораторных условиях синтез по заданной методике.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30E3">
        <w:rPr>
          <w:rFonts w:ascii="Times New Roman" w:eastAsia="Times New Roman" w:hAnsi="Times New Roman" w:cs="Times New Roman"/>
          <w:color w:val="auto"/>
          <w:lang w:bidi="ar-SA"/>
        </w:rPr>
        <w:t>Вести определение теплотворной способности топлива.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21D6">
        <w:rPr>
          <w:rFonts w:ascii="Times New Roman" w:eastAsia="Times New Roman" w:hAnsi="Times New Roman" w:cs="Times New Roman"/>
          <w:color w:val="auto"/>
          <w:lang w:bidi="ar-SA"/>
        </w:rPr>
        <w:t>Оформ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E921D6">
        <w:rPr>
          <w:rFonts w:ascii="Times New Roman" w:eastAsia="Times New Roman" w:hAnsi="Times New Roman" w:cs="Times New Roman"/>
          <w:color w:val="auto"/>
          <w:lang w:bidi="ar-SA"/>
        </w:rPr>
        <w:t>ть и рассчит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921D6">
        <w:rPr>
          <w:rFonts w:ascii="Times New Roman" w:eastAsia="Times New Roman" w:hAnsi="Times New Roman" w:cs="Times New Roman"/>
          <w:color w:val="auto"/>
          <w:lang w:bidi="ar-SA"/>
        </w:rPr>
        <w:t>ть результаты анализа.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Провести</w:t>
      </w:r>
      <w:r w:rsidRPr="00E921D6">
        <w:rPr>
          <w:rFonts w:ascii="Times New Roman" w:eastAsia="Times New Roman" w:hAnsi="Times New Roman" w:cs="Times New Roman"/>
          <w:color w:val="auto"/>
          <w:lang w:bidi="ar-SA"/>
        </w:rPr>
        <w:t xml:space="preserve"> сборку лабораторных установок по имеющимся схемам.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6B92">
        <w:rPr>
          <w:rFonts w:ascii="Times New Roman" w:eastAsia="Times New Roman" w:hAnsi="Times New Roman" w:cs="Times New Roman"/>
          <w:color w:val="auto"/>
          <w:lang w:bidi="ar-SA"/>
        </w:rPr>
        <w:t>Назначение и свойства применяемых реактивов.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Назовите с</w:t>
      </w:r>
      <w:r w:rsidRPr="00AD66D3">
        <w:rPr>
          <w:rFonts w:ascii="Times New Roman" w:eastAsia="Times New Roman" w:hAnsi="Times New Roman" w:cs="Times New Roman"/>
          <w:color w:val="auto"/>
          <w:lang w:bidi="ar-SA"/>
        </w:rPr>
        <w:t>пособы определения массы и объёма химикатов.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6B92">
        <w:rPr>
          <w:rFonts w:ascii="Times New Roman" w:eastAsia="Times New Roman" w:hAnsi="Times New Roman" w:cs="Times New Roman"/>
          <w:color w:val="auto"/>
          <w:lang w:bidi="ar-SA"/>
        </w:rPr>
        <w:t>Способы приготовления сложных титрованных растворов.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6B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Правила взвешивания осадков на аналитических весах и проведение необходимых  расчётов по результатам анализа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6B92">
        <w:rPr>
          <w:rFonts w:ascii="Times New Roman" w:eastAsia="Times New Roman" w:hAnsi="Times New Roman" w:cs="Times New Roman"/>
          <w:color w:val="auto"/>
          <w:lang w:bidi="ar-SA"/>
        </w:rPr>
        <w:t>Правила пользования контрольно - измерительными приборами и весами различных типов</w:t>
      </w:r>
    </w:p>
    <w:p w:rsidR="00A5135A" w:rsidRDefault="00A5135A" w:rsidP="004571C1">
      <w:pPr>
        <w:widowControl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6B92">
        <w:rPr>
          <w:rFonts w:ascii="Times New Roman" w:eastAsia="Times New Roman" w:hAnsi="Times New Roman" w:cs="Times New Roman"/>
          <w:color w:val="auto"/>
          <w:lang w:bidi="ar-SA"/>
        </w:rPr>
        <w:t>Технические условия и государственные стандарты на проводимые анализы.</w:t>
      </w:r>
    </w:p>
    <w:p w:rsidR="00A5135A" w:rsidRPr="004F6B92" w:rsidRDefault="00A5135A" w:rsidP="004571C1">
      <w:pPr>
        <w:widowControl/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135A" w:rsidRPr="00FF56A1" w:rsidRDefault="00A5135A" w:rsidP="004571C1">
      <w:pPr>
        <w:pStyle w:val="ac"/>
        <w:jc w:val="center"/>
        <w:rPr>
          <w:rFonts w:ascii="Times New Roman" w:hAnsi="Times New Roman" w:cs="Times New Roman"/>
          <w:b/>
        </w:rPr>
      </w:pPr>
      <w:r w:rsidRPr="004B0992">
        <w:rPr>
          <w:rFonts w:ascii="Times New Roman" w:hAnsi="Times New Roman" w:cs="Times New Roman"/>
          <w:b/>
        </w:rPr>
        <w:t>Практическая часть</w:t>
      </w:r>
    </w:p>
    <w:p w:rsidR="00A5135A" w:rsidRPr="00DE0DB9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</w:rPr>
      </w:pPr>
      <w:r w:rsidRPr="00DE0DB9">
        <w:rPr>
          <w:rFonts w:ascii="Times New Roman" w:hAnsi="Times New Roman"/>
        </w:rPr>
        <w:t>Определение жесткости воды (общей, карбонатной, некарбонатной)</w:t>
      </w:r>
    </w:p>
    <w:p w:rsidR="00A5135A" w:rsidRPr="00DE0DB9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/>
        </w:rPr>
      </w:pPr>
      <w:r w:rsidRPr="00DE0DB9">
        <w:rPr>
          <w:rFonts w:ascii="Times New Roman" w:hAnsi="Times New Roman"/>
        </w:rPr>
        <w:t>Определение  кислотного числа</w:t>
      </w:r>
    </w:p>
    <w:p w:rsidR="00A5135A" w:rsidRPr="00DE0DB9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 йодного </w:t>
      </w:r>
      <w:r w:rsidRPr="00DE0DB9">
        <w:rPr>
          <w:rFonts w:ascii="Times New Roman" w:hAnsi="Times New Roman"/>
        </w:rPr>
        <w:t>числа</w:t>
      </w:r>
    </w:p>
    <w:p w:rsidR="00A5135A" w:rsidRPr="00DE0DB9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</w:rPr>
      </w:pPr>
      <w:r w:rsidRPr="00DE0DB9">
        <w:rPr>
          <w:rFonts w:ascii="Times New Roman" w:hAnsi="Times New Roman"/>
        </w:rPr>
        <w:t>Определение влаги в топливе</w:t>
      </w:r>
    </w:p>
    <w:p w:rsidR="00A5135A" w:rsidRPr="00DE0DB9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</w:rPr>
      </w:pPr>
      <w:r w:rsidRPr="00DE0DB9">
        <w:rPr>
          <w:rFonts w:ascii="Times New Roman" w:hAnsi="Times New Roman" w:cs="Times New Roman"/>
        </w:rPr>
        <w:t>Определение кислотности природных, промышленных вод</w:t>
      </w:r>
    </w:p>
    <w:p w:rsidR="00A5135A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</w:rPr>
      </w:pPr>
      <w:r w:rsidRPr="00DE0DB9">
        <w:rPr>
          <w:rFonts w:ascii="Times New Roman" w:hAnsi="Times New Roman" w:cs="Times New Roman"/>
        </w:rPr>
        <w:t>Определение щелочности природных и промышленных вод</w:t>
      </w:r>
    </w:p>
    <w:p w:rsidR="00A5135A" w:rsidRDefault="00A5135A" w:rsidP="004571C1">
      <w:pPr>
        <w:pStyle w:val="ac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железа в сточных водах, фотоколориметрическим методом</w:t>
      </w:r>
    </w:p>
    <w:p w:rsidR="00A5135A" w:rsidRPr="00FF56A1" w:rsidRDefault="00A5135A" w:rsidP="004571C1">
      <w:pPr>
        <w:pStyle w:val="22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</w:p>
    <w:p w:rsidR="00A5135A" w:rsidRDefault="00A5135A" w:rsidP="004571C1">
      <w:pPr>
        <w:pStyle w:val="22"/>
        <w:numPr>
          <w:ilvl w:val="1"/>
          <w:numId w:val="2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F56A1">
        <w:rPr>
          <w:b/>
          <w:sz w:val="24"/>
          <w:szCs w:val="24"/>
        </w:rPr>
        <w:t>Оценочные средства для промежуточной аттестации</w:t>
      </w:r>
    </w:p>
    <w:p w:rsidR="00A5135A" w:rsidRPr="004571C1" w:rsidRDefault="00A5135A" w:rsidP="004571C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35A" w:rsidRDefault="00A5135A" w:rsidP="004571C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5135A" w:rsidRPr="004571C1" w:rsidRDefault="004571C1" w:rsidP="004571C1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5.2.5.</w:t>
      </w:r>
      <w:r w:rsidR="00A5135A" w:rsidRPr="004571C1">
        <w:rPr>
          <w:rFonts w:ascii="Times New Roman" w:hAnsi="Times New Roman"/>
          <w:b/>
          <w:snapToGrid w:val="0"/>
        </w:rPr>
        <w:t>Оценочные средства дифференцированного зачета по МДК  01.01 техника и технология лабораторных работ</w:t>
      </w:r>
    </w:p>
    <w:p w:rsidR="00A5135A" w:rsidRPr="003C49D0" w:rsidRDefault="00A5135A" w:rsidP="004571C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A5135A" w:rsidRPr="004571C1">
        <w:rPr>
          <w:rFonts w:ascii="Times New Roman" w:hAnsi="Times New Roman"/>
          <w:bCs/>
        </w:rPr>
        <w:t>Основное электронагревательное оборудование.</w:t>
      </w: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A5135A" w:rsidRPr="004571C1">
        <w:rPr>
          <w:rFonts w:ascii="Times New Roman" w:hAnsi="Times New Roman"/>
          <w:bCs/>
        </w:rPr>
        <w:t>Коммуникации лаборатории. Вывод сточных вод.</w:t>
      </w: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A5135A" w:rsidRPr="004571C1">
        <w:rPr>
          <w:rFonts w:ascii="Times New Roman" w:hAnsi="Times New Roman"/>
          <w:bCs/>
        </w:rPr>
        <w:t>Техника пользования и хранения необходимых реактивов.</w:t>
      </w: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A5135A" w:rsidRPr="004571C1">
        <w:rPr>
          <w:rFonts w:ascii="Times New Roman" w:hAnsi="Times New Roman"/>
          <w:bCs/>
        </w:rPr>
        <w:t>Приготовление вспомогательных  средств и специальных реактивов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5.</w:t>
      </w:r>
      <w:r w:rsidR="00A5135A" w:rsidRPr="004571C1">
        <w:rPr>
          <w:rFonts w:ascii="Times New Roman" w:hAnsi="Times New Roman"/>
          <w:bCs/>
        </w:rPr>
        <w:t>Значение технического анализа</w:t>
      </w:r>
      <w:proofErr w:type="gramStart"/>
      <w:r w:rsidR="00A5135A" w:rsidRPr="004571C1">
        <w:rPr>
          <w:rFonts w:ascii="Times New Roman" w:hAnsi="Times New Roman"/>
          <w:bCs/>
        </w:rPr>
        <w:t>.</w:t>
      </w:r>
      <w:r w:rsidR="00A5135A" w:rsidRPr="004571C1">
        <w:rPr>
          <w:rFonts w:ascii="Times New Roman" w:hAnsi="Times New Roman"/>
        </w:rPr>
        <w:t>.</w:t>
      </w:r>
      <w:proofErr w:type="gramEnd"/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 w:rsidR="00A5135A" w:rsidRPr="004571C1">
        <w:rPr>
          <w:rFonts w:ascii="Times New Roman" w:hAnsi="Times New Roman"/>
          <w:bCs/>
        </w:rPr>
        <w:t>Методы исследования воздуха производственных помещений.</w:t>
      </w: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</w:t>
      </w:r>
      <w:r w:rsidR="00A5135A" w:rsidRPr="004571C1">
        <w:rPr>
          <w:rFonts w:ascii="Times New Roman" w:hAnsi="Times New Roman"/>
          <w:bCs/>
        </w:rPr>
        <w:t>Классификация растворов. Техника приготовления растворов.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A5135A" w:rsidRPr="004571C1">
        <w:rPr>
          <w:rFonts w:ascii="Times New Roman" w:hAnsi="Times New Roman"/>
        </w:rPr>
        <w:t>Фильтрование способы.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A5135A" w:rsidRPr="004571C1">
        <w:rPr>
          <w:rFonts w:ascii="Times New Roman" w:hAnsi="Times New Roman"/>
        </w:rPr>
        <w:t>Физические и химические способы сушки. Приборы для высушивания твердых веществ.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A5135A" w:rsidRPr="004571C1">
        <w:rPr>
          <w:rFonts w:ascii="Times New Roman" w:hAnsi="Times New Roman"/>
        </w:rPr>
        <w:t>Фотоэлектроколориметры принцип действия.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11.</w:t>
      </w:r>
      <w:r w:rsidR="00A5135A" w:rsidRPr="004571C1">
        <w:rPr>
          <w:rFonts w:ascii="Times New Roman" w:hAnsi="Times New Roman"/>
          <w:bCs/>
        </w:rPr>
        <w:t>Что такое средняя проба.</w:t>
      </w:r>
    </w:p>
    <w:p w:rsidR="00A5135A" w:rsidRPr="004571C1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12.</w:t>
      </w:r>
      <w:r w:rsidR="00A5135A" w:rsidRPr="004571C1">
        <w:rPr>
          <w:rFonts w:ascii="Times New Roman" w:hAnsi="Times New Roman"/>
          <w:bCs/>
        </w:rPr>
        <w:t xml:space="preserve">Правила </w:t>
      </w:r>
      <w:proofErr w:type="spellStart"/>
      <w:r w:rsidR="00A5135A" w:rsidRPr="004571C1">
        <w:rPr>
          <w:rFonts w:ascii="Times New Roman" w:hAnsi="Times New Roman"/>
          <w:bCs/>
        </w:rPr>
        <w:t>электробезопасности</w:t>
      </w:r>
      <w:proofErr w:type="spellEnd"/>
      <w:r w:rsidR="00A5135A" w:rsidRPr="004571C1">
        <w:rPr>
          <w:rFonts w:ascii="Times New Roman" w:hAnsi="Times New Roman"/>
          <w:bCs/>
        </w:rPr>
        <w:t>.</w:t>
      </w:r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13.</w:t>
      </w:r>
      <w:r w:rsidR="00A5135A" w:rsidRPr="004571C1">
        <w:rPr>
          <w:rFonts w:ascii="Times New Roman" w:hAnsi="Times New Roman"/>
          <w:bCs/>
        </w:rPr>
        <w:t>Мероприятия по охране труда в лаборатории</w:t>
      </w:r>
      <w:proofErr w:type="gramStart"/>
      <w:r w:rsidR="00A5135A" w:rsidRPr="004571C1">
        <w:rPr>
          <w:rFonts w:ascii="Times New Roman" w:hAnsi="Times New Roman"/>
          <w:bCs/>
        </w:rPr>
        <w:t xml:space="preserve">.. </w:t>
      </w:r>
      <w:proofErr w:type="gramEnd"/>
    </w:p>
    <w:p w:rsidR="00A5135A" w:rsidRPr="004571C1" w:rsidRDefault="004571C1" w:rsidP="004571C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</w:t>
      </w:r>
      <w:r w:rsidR="00A5135A" w:rsidRPr="004571C1">
        <w:rPr>
          <w:rFonts w:ascii="Times New Roman" w:hAnsi="Times New Roman"/>
          <w:bCs/>
        </w:rPr>
        <w:t xml:space="preserve">Средства пожаротушения и индивидуальной </w:t>
      </w:r>
      <w:proofErr w:type="gramStart"/>
      <w:r w:rsidR="00A5135A" w:rsidRPr="004571C1">
        <w:rPr>
          <w:rFonts w:ascii="Times New Roman" w:hAnsi="Times New Roman"/>
          <w:bCs/>
        </w:rPr>
        <w:t>защиты</w:t>
      </w:r>
      <w:proofErr w:type="gramEnd"/>
      <w:r w:rsidR="00A5135A" w:rsidRPr="004571C1">
        <w:rPr>
          <w:rFonts w:ascii="Times New Roman" w:hAnsi="Times New Roman"/>
          <w:bCs/>
        </w:rPr>
        <w:t xml:space="preserve"> применяемые в лаборатории.</w:t>
      </w:r>
    </w:p>
    <w:p w:rsidR="00A5135A" w:rsidRPr="00634CEA" w:rsidRDefault="004571C1" w:rsidP="004571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proofErr w:type="gramStart"/>
      <w:r w:rsidR="00A5135A">
        <w:rPr>
          <w:rFonts w:ascii="Times New Roman" w:hAnsi="Times New Roman"/>
        </w:rPr>
        <w:t>Компоненты</w:t>
      </w:r>
      <w:proofErr w:type="gramEnd"/>
      <w:r w:rsidR="00A5135A">
        <w:rPr>
          <w:rFonts w:ascii="Times New Roman" w:hAnsi="Times New Roman"/>
        </w:rPr>
        <w:t xml:space="preserve"> определяемые в твердом топливе.</w:t>
      </w:r>
    </w:p>
    <w:p w:rsidR="004571C1" w:rsidRDefault="00A5135A" w:rsidP="004571C1">
      <w:pPr>
        <w:tabs>
          <w:tab w:val="left" w:pos="48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571C1" w:rsidRPr="004571C1">
        <w:rPr>
          <w:rFonts w:ascii="Times New Roman" w:hAnsi="Times New Roman"/>
        </w:rPr>
        <w:t>16.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Основные показатели качества нефтепродуктов.</w:t>
      </w:r>
    </w:p>
    <w:p w:rsidR="004571C1" w:rsidRDefault="004571C1" w:rsidP="004571C1">
      <w:pPr>
        <w:tabs>
          <w:tab w:val="left" w:pos="472"/>
        </w:tabs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="00A5135A" w:rsidRPr="00634CEA">
        <w:rPr>
          <w:rFonts w:ascii="Times New Roman" w:hAnsi="Times New Roman"/>
        </w:rPr>
        <w:t>Объемный анализ</w:t>
      </w:r>
      <w:r w:rsidR="00A5135A">
        <w:rPr>
          <w:rFonts w:ascii="Times New Roman" w:hAnsi="Times New Roman"/>
        </w:rPr>
        <w:t xml:space="preserve"> область применения.</w:t>
      </w:r>
    </w:p>
    <w:p w:rsidR="00A5135A" w:rsidRPr="00634CEA" w:rsidRDefault="004571C1" w:rsidP="004571C1">
      <w:pPr>
        <w:tabs>
          <w:tab w:val="left" w:pos="472"/>
        </w:tabs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 w:rsidR="00A5135A">
        <w:rPr>
          <w:rFonts w:ascii="Times New Roman" w:hAnsi="Times New Roman"/>
        </w:rPr>
        <w:t>Метод стандартных серий  область применения.</w:t>
      </w:r>
    </w:p>
    <w:p w:rsidR="00A5135A" w:rsidRPr="00634CEA" w:rsidRDefault="00A5135A" w:rsidP="004571C1">
      <w:pPr>
        <w:tabs>
          <w:tab w:val="left" w:pos="5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5135A" w:rsidRDefault="00A5135A" w:rsidP="004571C1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17F16" w:rsidRDefault="00E17F16" w:rsidP="00E17F16">
      <w:pPr>
        <w:pStyle w:val="22"/>
        <w:shd w:val="clear" w:color="auto" w:fill="auto"/>
        <w:spacing w:line="240" w:lineRule="auto"/>
        <w:ind w:firstLine="0"/>
        <w:jc w:val="center"/>
        <w:rPr>
          <w:b/>
          <w:snapToGrid w:val="0"/>
        </w:rPr>
      </w:pPr>
      <w:r>
        <w:rPr>
          <w:b/>
          <w:snapToGrid w:val="0"/>
        </w:rPr>
        <w:t>5.2.6.</w:t>
      </w:r>
      <w:r w:rsidRPr="004571C1">
        <w:rPr>
          <w:b/>
          <w:snapToGrid w:val="0"/>
        </w:rPr>
        <w:t>Оценочные средства дифференцированного зачета</w:t>
      </w:r>
      <w:r>
        <w:rPr>
          <w:b/>
          <w:snapToGrid w:val="0"/>
        </w:rPr>
        <w:t xml:space="preserve"> учебной практики и производственной практики</w:t>
      </w:r>
    </w:p>
    <w:p w:rsidR="00E17F16" w:rsidRDefault="00E17F16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  <w:r>
        <w:rPr>
          <w:snapToGrid w:val="0"/>
        </w:rPr>
        <w:tab/>
        <w:t xml:space="preserve">Дифференцированный зачет </w:t>
      </w:r>
      <w:proofErr w:type="gramStart"/>
      <w:r>
        <w:rPr>
          <w:snapToGrid w:val="0"/>
        </w:rPr>
        <w:t>по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учебной</w:t>
      </w:r>
      <w:proofErr w:type="gramEnd"/>
      <w:r>
        <w:rPr>
          <w:snapToGrid w:val="0"/>
        </w:rPr>
        <w:t xml:space="preserve"> практики и производственной практики проводится в форме устной защиты отчета по результатам практик</w:t>
      </w:r>
    </w:p>
    <w:p w:rsidR="00E17F16" w:rsidRDefault="00E17F16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</w:p>
    <w:p w:rsidR="00E17F16" w:rsidRDefault="00E17F16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  <w:r>
        <w:rPr>
          <w:snapToGrid w:val="0"/>
        </w:rPr>
        <w:t xml:space="preserve"> </w:t>
      </w:r>
    </w:p>
    <w:p w:rsidR="003F7DDA" w:rsidRDefault="003F7DDA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</w:p>
    <w:p w:rsidR="003F7DDA" w:rsidRDefault="003F7DDA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</w:p>
    <w:p w:rsidR="003F7DDA" w:rsidRDefault="003F7DDA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</w:p>
    <w:p w:rsidR="003F7DDA" w:rsidRDefault="003F7DDA" w:rsidP="00E17F16">
      <w:pPr>
        <w:pStyle w:val="22"/>
        <w:shd w:val="clear" w:color="auto" w:fill="auto"/>
        <w:spacing w:line="240" w:lineRule="auto"/>
        <w:ind w:firstLine="0"/>
        <w:rPr>
          <w:snapToGrid w:val="0"/>
        </w:rPr>
      </w:pPr>
    </w:p>
    <w:p w:rsidR="003F7DDA" w:rsidRPr="00E17F16" w:rsidRDefault="003F7DDA" w:rsidP="00E17F16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5135A" w:rsidRPr="0008752F" w:rsidRDefault="00A5135A" w:rsidP="00A5135A">
      <w:pPr>
        <w:pStyle w:val="ae"/>
        <w:numPr>
          <w:ilvl w:val="1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FE33D0">
        <w:rPr>
          <w:rFonts w:ascii="Times New Roman" w:hAnsi="Times New Roman"/>
          <w:b/>
          <w:sz w:val="24"/>
          <w:szCs w:val="24"/>
        </w:rPr>
        <w:lastRenderedPageBreak/>
        <w:t>Оценочные средства для текущего контроля</w:t>
      </w:r>
    </w:p>
    <w:p w:rsidR="00A5135A" w:rsidRPr="005A5B93" w:rsidRDefault="00A5135A" w:rsidP="00A5135A">
      <w:pPr>
        <w:ind w:left="36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5.3.1. </w:t>
      </w:r>
      <w:r w:rsidRPr="005A5B93">
        <w:rPr>
          <w:rFonts w:ascii="Times New Roman" w:hAnsi="Times New Roman"/>
          <w:b/>
          <w:snapToGrid w:val="0"/>
        </w:rPr>
        <w:t xml:space="preserve">Оценочные средства </w:t>
      </w:r>
      <w:r>
        <w:rPr>
          <w:rFonts w:ascii="Times New Roman" w:hAnsi="Times New Roman"/>
          <w:b/>
          <w:snapToGrid w:val="0"/>
        </w:rPr>
        <w:t xml:space="preserve">текущего контроля </w:t>
      </w:r>
      <w:r w:rsidRPr="005A5B93">
        <w:rPr>
          <w:rFonts w:ascii="Times New Roman" w:hAnsi="Times New Roman"/>
          <w:b/>
          <w:snapToGrid w:val="0"/>
        </w:rPr>
        <w:t xml:space="preserve">по </w:t>
      </w:r>
      <w:r w:rsidR="000634B9">
        <w:rPr>
          <w:rFonts w:ascii="Times New Roman" w:hAnsi="Times New Roman"/>
          <w:b/>
          <w:snapToGrid w:val="0"/>
        </w:rPr>
        <w:t>разделу 1</w:t>
      </w:r>
      <w:r w:rsidRPr="005A5B93">
        <w:rPr>
          <w:rFonts w:ascii="Times New Roman" w:hAnsi="Times New Roman"/>
          <w:b/>
          <w:snapToGrid w:val="0"/>
        </w:rPr>
        <w:t xml:space="preserve"> </w:t>
      </w:r>
      <w:r w:rsidR="000634B9">
        <w:rPr>
          <w:rFonts w:ascii="Times New Roman" w:hAnsi="Times New Roman"/>
          <w:b/>
          <w:snapToGrid w:val="0"/>
        </w:rPr>
        <w:t>Основы а</w:t>
      </w:r>
      <w:r w:rsidRPr="005A5B93">
        <w:rPr>
          <w:rFonts w:ascii="Times New Roman" w:hAnsi="Times New Roman"/>
          <w:b/>
          <w:snapToGrid w:val="0"/>
        </w:rPr>
        <w:t>налитическ</w:t>
      </w:r>
      <w:r w:rsidR="000634B9">
        <w:rPr>
          <w:rFonts w:ascii="Times New Roman" w:hAnsi="Times New Roman"/>
          <w:b/>
          <w:snapToGrid w:val="0"/>
        </w:rPr>
        <w:t>ой</w:t>
      </w:r>
      <w:r w:rsidRPr="005A5B93">
        <w:rPr>
          <w:rFonts w:ascii="Times New Roman" w:hAnsi="Times New Roman"/>
          <w:b/>
          <w:snapToGrid w:val="0"/>
        </w:rPr>
        <w:t xml:space="preserve"> хими</w:t>
      </w:r>
      <w:r w:rsidR="000634B9">
        <w:rPr>
          <w:rFonts w:ascii="Times New Roman" w:hAnsi="Times New Roman"/>
          <w:b/>
          <w:snapToGrid w:val="0"/>
        </w:rPr>
        <w:t>и</w:t>
      </w:r>
    </w:p>
    <w:p w:rsidR="00A5135A" w:rsidRDefault="00A5135A" w:rsidP="00A5135A">
      <w:pPr>
        <w:jc w:val="center"/>
        <w:rPr>
          <w:rFonts w:ascii="Times New Roman" w:hAnsi="Times New Roman" w:cs="Times New Roman"/>
          <w:b/>
        </w:rPr>
      </w:pPr>
    </w:p>
    <w:p w:rsidR="00A5135A" w:rsidRPr="00513975" w:rsidRDefault="00A5135A" w:rsidP="00A51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1.Аналитическая химическая реакция - это реакция, сопровождающаяся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</w:t>
      </w:r>
      <w:proofErr w:type="gramStart"/>
      <w:r w:rsidRPr="00513975">
        <w:rPr>
          <w:rFonts w:ascii="Times New Roman" w:hAnsi="Times New Roman" w:cs="Times New Roman"/>
        </w:rPr>
        <w:t>)и</w:t>
      </w:r>
      <w:proofErr w:type="gramEnd"/>
      <w:r w:rsidRPr="00513975">
        <w:rPr>
          <w:rFonts w:ascii="Times New Roman" w:hAnsi="Times New Roman" w:cs="Times New Roman"/>
        </w:rPr>
        <w:t xml:space="preserve">зменением окраски раствора; б) определенным аналитическим эффектом за счет образования продукта реакции, обладающего специфическими свойствами; в) изменением </w:t>
      </w:r>
      <w:proofErr w:type="spellStart"/>
      <w:r w:rsidRPr="00513975">
        <w:rPr>
          <w:rFonts w:ascii="Times New Roman" w:hAnsi="Times New Roman" w:cs="Times New Roman"/>
        </w:rPr>
        <w:t>pH</w:t>
      </w:r>
      <w:proofErr w:type="spellEnd"/>
      <w:r w:rsidRPr="00513975">
        <w:rPr>
          <w:rFonts w:ascii="Times New Roman" w:hAnsi="Times New Roman" w:cs="Times New Roman"/>
        </w:rPr>
        <w:t xml:space="preserve"> раствора; г) растворением осадка; </w:t>
      </w:r>
      <w:proofErr w:type="spellStart"/>
      <w:r w:rsidRPr="00513975">
        <w:rPr>
          <w:rFonts w:ascii="Times New Roman" w:hAnsi="Times New Roman" w:cs="Times New Roman"/>
        </w:rPr>
        <w:t>д</w:t>
      </w:r>
      <w:proofErr w:type="spellEnd"/>
      <w:r w:rsidRPr="00513975">
        <w:rPr>
          <w:rFonts w:ascii="Times New Roman" w:hAnsi="Times New Roman" w:cs="Times New Roman"/>
        </w:rPr>
        <w:t>) образованием осадка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  <w:vanish/>
        </w:rPr>
        <w:t>6</w:t>
      </w:r>
      <w:r>
        <w:rPr>
          <w:rFonts w:ascii="Times New Roman" w:hAnsi="Times New Roman" w:cs="Times New Roman"/>
          <w:vanish/>
        </w:rPr>
        <w:t>2.22</w:t>
      </w:r>
      <w:r w:rsidRPr="00513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513975">
        <w:rPr>
          <w:rFonts w:ascii="Times New Roman" w:hAnsi="Times New Roman" w:cs="Times New Roman"/>
        </w:rPr>
        <w:t xml:space="preserve">Декантация – это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способ промывания осадка на фильтре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 б) способ количественного переноса осадка на фильтр, при котором к осадку приливают небольшую порцию промывной жидкости, взмучивают осадок стеклянной палочкой и сливают суспензию на фильтр 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 в) сливание большей части раствора с осадка через фильтр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 г) способ промывания осадка, при котором к осадку в стакане приливают небольшую порцию промывной жидкости, перемешивают раствор с осадком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 в) </w:t>
      </w:r>
      <w:proofErr w:type="gramStart"/>
      <w:r w:rsidRPr="00513975">
        <w:rPr>
          <w:rFonts w:ascii="Times New Roman" w:hAnsi="Times New Roman" w:cs="Times New Roman"/>
        </w:rPr>
        <w:t>стакане</w:t>
      </w:r>
      <w:proofErr w:type="gramEnd"/>
      <w:r w:rsidRPr="00513975">
        <w:rPr>
          <w:rFonts w:ascii="Times New Roman" w:hAnsi="Times New Roman" w:cs="Times New Roman"/>
        </w:rPr>
        <w:t>, дают раствору отстояться и сливают жидкость с осадка на фильтр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13975">
        <w:rPr>
          <w:rFonts w:ascii="Times New Roman" w:hAnsi="Times New Roman" w:cs="Times New Roman"/>
        </w:rPr>
        <w:t xml:space="preserve">. Визуально определить достижение точки эквивалентности можно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а) по изменению окраски индикатора; б) по появлению (исчезновению) собственной окраски одного из участников химической реакции титрования; г) инструментально, измеряя подходящим измерительным устройством некоторые характерные свойства вещества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13975">
        <w:rPr>
          <w:rFonts w:ascii="Times New Roman" w:hAnsi="Times New Roman" w:cs="Times New Roman"/>
        </w:rPr>
        <w:t xml:space="preserve">. Расчеты результатов определений в </w:t>
      </w:r>
      <w:proofErr w:type="spellStart"/>
      <w:r w:rsidRPr="00513975">
        <w:rPr>
          <w:rFonts w:ascii="Times New Roman" w:hAnsi="Times New Roman" w:cs="Times New Roman"/>
        </w:rPr>
        <w:t>титриметрии</w:t>
      </w:r>
      <w:proofErr w:type="spellEnd"/>
      <w:r w:rsidRPr="00513975">
        <w:rPr>
          <w:rFonts w:ascii="Times New Roman" w:hAnsi="Times New Roman" w:cs="Times New Roman"/>
        </w:rPr>
        <w:t xml:space="preserve"> основаны на законе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а) кратных отношений  б) действующих масс   в) Авогадро  г) эквивалентов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13975">
        <w:rPr>
          <w:rFonts w:ascii="Times New Roman" w:hAnsi="Times New Roman" w:cs="Times New Roman"/>
        </w:rPr>
        <w:t xml:space="preserve">. Величина </w:t>
      </w:r>
      <w:proofErr w:type="spellStart"/>
      <w:r w:rsidRPr="00513975">
        <w:rPr>
          <w:rFonts w:ascii="Times New Roman" w:hAnsi="Times New Roman" w:cs="Times New Roman"/>
        </w:rPr>
        <w:t>рН</w:t>
      </w:r>
      <w:proofErr w:type="spellEnd"/>
      <w:r w:rsidRPr="00513975">
        <w:rPr>
          <w:rFonts w:ascii="Times New Roman" w:hAnsi="Times New Roman" w:cs="Times New Roman"/>
        </w:rPr>
        <w:t xml:space="preserve"> в точке эквивалентности больше 7 при титровании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а) сильной кислоты сильным основанием; б) слабой кислоты сильным основанием; в) сильного основания сильной кислотой; г) слабого основания сильной кислотой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13975">
        <w:rPr>
          <w:rFonts w:ascii="Times New Roman" w:hAnsi="Times New Roman" w:cs="Times New Roman"/>
        </w:rPr>
        <w:t xml:space="preserve">. Аналитическими сигналами в качественном анализе являются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изменение окраски раствора; б) образование осадка; в) точка эквивалентности; г) образование окрашенных перлов; </w:t>
      </w:r>
      <w:proofErr w:type="spellStart"/>
      <w:r w:rsidRPr="00513975">
        <w:rPr>
          <w:rFonts w:ascii="Times New Roman" w:hAnsi="Times New Roman" w:cs="Times New Roman"/>
        </w:rPr>
        <w:t>д</w:t>
      </w:r>
      <w:proofErr w:type="spellEnd"/>
      <w:r w:rsidRPr="00513975">
        <w:rPr>
          <w:rFonts w:ascii="Times New Roman" w:hAnsi="Times New Roman" w:cs="Times New Roman"/>
        </w:rPr>
        <w:t xml:space="preserve">) исчезновение окраски раствора; ж) отсутствие изменения окраски индикатора; </w:t>
      </w:r>
      <w:proofErr w:type="spellStart"/>
      <w:r w:rsidRPr="00513975">
        <w:rPr>
          <w:rFonts w:ascii="Times New Roman" w:hAnsi="Times New Roman" w:cs="Times New Roman"/>
        </w:rPr>
        <w:t>з</w:t>
      </w:r>
      <w:proofErr w:type="spellEnd"/>
      <w:r w:rsidRPr="00513975">
        <w:rPr>
          <w:rFonts w:ascii="Times New Roman" w:hAnsi="Times New Roman" w:cs="Times New Roman"/>
        </w:rPr>
        <w:t>) скачок титрования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7.При действии на солянокислый раствор анализируемого вещества хлорида бария образуется белый осадок, нерастворимый в </w:t>
      </w:r>
      <w:proofErr w:type="spellStart"/>
      <w:r w:rsidRPr="00513975">
        <w:rPr>
          <w:rFonts w:ascii="Times New Roman" w:hAnsi="Times New Roman" w:cs="Times New Roman"/>
        </w:rPr>
        <w:t>HCl</w:t>
      </w:r>
      <w:proofErr w:type="spellEnd"/>
      <w:r w:rsidRPr="00513975">
        <w:rPr>
          <w:rFonts w:ascii="Times New Roman" w:hAnsi="Times New Roman" w:cs="Times New Roman"/>
        </w:rPr>
        <w:t xml:space="preserve">. В анализируемом растворе присутствуют ионы </w:t>
      </w:r>
    </w:p>
    <w:p w:rsidR="00A5135A" w:rsidRPr="00513975" w:rsidRDefault="00A5135A" w:rsidP="00A5135A">
      <w:pPr>
        <w:tabs>
          <w:tab w:val="left" w:pos="2130"/>
        </w:tabs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</w:t>
      </w:r>
      <w:r w:rsidRPr="00513975">
        <w:rPr>
          <w:rFonts w:ascii="Times New Roman" w:hAnsi="Times New Roman" w:cs="Times New Roman"/>
          <w:lang w:val="en-US"/>
        </w:rPr>
        <w:t>NO</w:t>
      </w:r>
      <w:r w:rsidRPr="00513975">
        <w:rPr>
          <w:rFonts w:ascii="Times New Roman" w:hAnsi="Times New Roman" w:cs="Times New Roman"/>
          <w:vertAlign w:val="subscript"/>
        </w:rPr>
        <w:t>2</w:t>
      </w:r>
      <w:r w:rsidRPr="00513975">
        <w:rPr>
          <w:rFonts w:ascii="Times New Roman" w:hAnsi="Times New Roman" w:cs="Times New Roman"/>
          <w:vertAlign w:val="superscript"/>
        </w:rPr>
        <w:t xml:space="preserve">-       </w:t>
      </w:r>
      <w:r w:rsidRPr="00513975">
        <w:rPr>
          <w:rFonts w:ascii="Times New Roman" w:hAnsi="Times New Roman" w:cs="Times New Roman"/>
        </w:rPr>
        <w:t xml:space="preserve">б) </w:t>
      </w:r>
      <w:r w:rsidRPr="00513975">
        <w:rPr>
          <w:rFonts w:ascii="Times New Roman" w:hAnsi="Times New Roman" w:cs="Times New Roman"/>
          <w:lang w:val="en-US"/>
        </w:rPr>
        <w:t>NO</w:t>
      </w:r>
      <w:r w:rsidRPr="00513975">
        <w:rPr>
          <w:rFonts w:ascii="Times New Roman" w:hAnsi="Times New Roman" w:cs="Times New Roman"/>
          <w:vertAlign w:val="subscript"/>
        </w:rPr>
        <w:t>3</w:t>
      </w:r>
      <w:r w:rsidRPr="00513975">
        <w:rPr>
          <w:rFonts w:ascii="Times New Roman" w:hAnsi="Times New Roman" w:cs="Times New Roman"/>
          <w:vertAlign w:val="superscript"/>
        </w:rPr>
        <w:t>-</w:t>
      </w:r>
      <w:r w:rsidRPr="00513975">
        <w:rPr>
          <w:rFonts w:ascii="Times New Roman" w:hAnsi="Times New Roman" w:cs="Times New Roman"/>
          <w:vertAlign w:val="superscript"/>
        </w:rPr>
        <w:tab/>
      </w:r>
      <w:r w:rsidRPr="00513975">
        <w:rPr>
          <w:rFonts w:ascii="Times New Roman" w:hAnsi="Times New Roman" w:cs="Times New Roman"/>
        </w:rPr>
        <w:t xml:space="preserve">в) </w:t>
      </w:r>
      <w:r w:rsidRPr="00513975">
        <w:rPr>
          <w:rFonts w:ascii="Times New Roman" w:hAnsi="Times New Roman" w:cs="Times New Roman"/>
          <w:lang w:val="en-US"/>
        </w:rPr>
        <w:t>SO</w:t>
      </w:r>
      <w:r w:rsidRPr="00513975">
        <w:rPr>
          <w:rFonts w:ascii="Times New Roman" w:hAnsi="Times New Roman" w:cs="Times New Roman"/>
          <w:vertAlign w:val="subscript"/>
        </w:rPr>
        <w:t>3</w:t>
      </w:r>
      <w:r w:rsidRPr="00513975">
        <w:rPr>
          <w:rFonts w:ascii="Times New Roman" w:hAnsi="Times New Roman" w:cs="Times New Roman"/>
          <w:vertAlign w:val="superscript"/>
        </w:rPr>
        <w:t>2-</w:t>
      </w:r>
      <w:r w:rsidRPr="00513975">
        <w:rPr>
          <w:rFonts w:ascii="Times New Roman" w:hAnsi="Times New Roman" w:cs="Times New Roman"/>
        </w:rPr>
        <w:t xml:space="preserve">     г) </w:t>
      </w:r>
      <w:r w:rsidRPr="00513975">
        <w:rPr>
          <w:rFonts w:ascii="Times New Roman" w:hAnsi="Times New Roman" w:cs="Times New Roman"/>
          <w:lang w:val="en-US"/>
        </w:rPr>
        <w:t>SO</w:t>
      </w:r>
      <w:r w:rsidRPr="00513975">
        <w:rPr>
          <w:rFonts w:ascii="Times New Roman" w:hAnsi="Times New Roman" w:cs="Times New Roman"/>
          <w:vertAlign w:val="subscript"/>
        </w:rPr>
        <w:t>4</w:t>
      </w:r>
      <w:r w:rsidRPr="00513975">
        <w:rPr>
          <w:rFonts w:ascii="Times New Roman" w:hAnsi="Times New Roman" w:cs="Times New Roman"/>
          <w:vertAlign w:val="superscript"/>
        </w:rPr>
        <w:t>2-</w:t>
      </w:r>
      <w:r w:rsidRPr="00513975">
        <w:rPr>
          <w:rFonts w:ascii="Times New Roman" w:hAnsi="Times New Roman" w:cs="Times New Roman"/>
        </w:rPr>
        <w:t xml:space="preserve">   </w:t>
      </w:r>
      <w:proofErr w:type="spellStart"/>
      <w:r w:rsidRPr="00513975">
        <w:rPr>
          <w:rFonts w:ascii="Times New Roman" w:hAnsi="Times New Roman" w:cs="Times New Roman"/>
        </w:rPr>
        <w:t>д</w:t>
      </w:r>
      <w:proofErr w:type="spellEnd"/>
      <w:r w:rsidRPr="00513975">
        <w:rPr>
          <w:rFonts w:ascii="Times New Roman" w:hAnsi="Times New Roman" w:cs="Times New Roman"/>
        </w:rPr>
        <w:t>) СО</w:t>
      </w:r>
      <w:r w:rsidRPr="00513975">
        <w:rPr>
          <w:rFonts w:ascii="Times New Roman" w:hAnsi="Times New Roman" w:cs="Times New Roman"/>
          <w:vertAlign w:val="subscript"/>
        </w:rPr>
        <w:t>3</w:t>
      </w:r>
      <w:r w:rsidRPr="00513975">
        <w:rPr>
          <w:rFonts w:ascii="Times New Roman" w:hAnsi="Times New Roman" w:cs="Times New Roman"/>
          <w:vertAlign w:val="superscript"/>
        </w:rPr>
        <w:t>2-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3975">
        <w:rPr>
          <w:rFonts w:ascii="Times New Roman" w:hAnsi="Times New Roman" w:cs="Times New Roman"/>
        </w:rPr>
        <w:t xml:space="preserve">. Гравиметрическая форма – это форма, в виде которой определяемое вещество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513975">
        <w:rPr>
          <w:rFonts w:ascii="Times New Roman" w:hAnsi="Times New Roman" w:cs="Times New Roman"/>
        </w:rPr>
        <w:t>) взвешивают; б) осаждают; в) осаждают, а затем взвешивают; г) промывают и затем фильтруют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13975">
        <w:rPr>
          <w:rFonts w:ascii="Times New Roman" w:hAnsi="Times New Roman" w:cs="Times New Roman"/>
        </w:rPr>
        <w:t xml:space="preserve">.Аликвотная часть – это количество ...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миллилитров добавленного из бюретки раствора; б) капель добавленного из капельницы индикатора; в) миллилитров отобранного пипеткой раствора; г) миллилитров отобранного мензуркой раствора; </w:t>
      </w:r>
      <w:proofErr w:type="spellStart"/>
      <w:r w:rsidRPr="00513975">
        <w:rPr>
          <w:rFonts w:ascii="Times New Roman" w:hAnsi="Times New Roman" w:cs="Times New Roman"/>
        </w:rPr>
        <w:t>д</w:t>
      </w:r>
      <w:proofErr w:type="spellEnd"/>
      <w:r w:rsidRPr="00513975">
        <w:rPr>
          <w:rFonts w:ascii="Times New Roman" w:hAnsi="Times New Roman" w:cs="Times New Roman"/>
        </w:rPr>
        <w:t>) миллилитров отобранного мерным цилиндром раствора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13975">
        <w:rPr>
          <w:rFonts w:ascii="Times New Roman" w:hAnsi="Times New Roman" w:cs="Times New Roman"/>
        </w:rPr>
        <w:t xml:space="preserve">.Колбу для титрования перед титрованием необходимо промыть ...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</w:t>
      </w:r>
      <w:proofErr w:type="spellStart"/>
      <w:r w:rsidRPr="00513975">
        <w:rPr>
          <w:rFonts w:ascii="Times New Roman" w:hAnsi="Times New Roman" w:cs="Times New Roman"/>
        </w:rPr>
        <w:t>титрантом</w:t>
      </w:r>
      <w:proofErr w:type="spellEnd"/>
      <w:r w:rsidRPr="00513975">
        <w:rPr>
          <w:rFonts w:ascii="Times New Roman" w:hAnsi="Times New Roman" w:cs="Times New Roman"/>
        </w:rPr>
        <w:t>; б) титруемым раствором; в) титруемым раствором и высушить; г) дистиллированной водой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13975">
        <w:rPr>
          <w:rFonts w:ascii="Times New Roman" w:hAnsi="Times New Roman" w:cs="Times New Roman"/>
        </w:rPr>
        <w:t xml:space="preserve">.Величина </w:t>
      </w:r>
      <w:proofErr w:type="spellStart"/>
      <w:r w:rsidRPr="00513975">
        <w:rPr>
          <w:rFonts w:ascii="Times New Roman" w:hAnsi="Times New Roman" w:cs="Times New Roman"/>
        </w:rPr>
        <w:t>рН</w:t>
      </w:r>
      <w:proofErr w:type="spellEnd"/>
      <w:r w:rsidRPr="00513975">
        <w:rPr>
          <w:rFonts w:ascii="Times New Roman" w:hAnsi="Times New Roman" w:cs="Times New Roman"/>
        </w:rPr>
        <w:t xml:space="preserve"> в точке эквивалентности больше 7 при титровании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а) сильной кислоты сильным основанием; б) слабой кислоты сильным основанием; в) сильного основания сильной кислотой; г) слабого основания сильной кислотой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13975">
        <w:rPr>
          <w:rFonts w:ascii="Times New Roman" w:hAnsi="Times New Roman" w:cs="Times New Roman"/>
        </w:rPr>
        <w:t xml:space="preserve">.Раствор первичного стандарта – это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стандартный раствор, который готовят первым при выполнении </w:t>
      </w:r>
      <w:proofErr w:type="spellStart"/>
      <w:r w:rsidRPr="00513975">
        <w:rPr>
          <w:rFonts w:ascii="Times New Roman" w:hAnsi="Times New Roman" w:cs="Times New Roman"/>
        </w:rPr>
        <w:t>титриметрического</w:t>
      </w:r>
      <w:proofErr w:type="spellEnd"/>
      <w:r w:rsidRPr="00513975">
        <w:rPr>
          <w:rFonts w:ascii="Times New Roman" w:hAnsi="Times New Roman" w:cs="Times New Roman"/>
        </w:rPr>
        <w:t xml:space="preserve"> </w:t>
      </w:r>
      <w:r w:rsidRPr="00513975">
        <w:rPr>
          <w:rFonts w:ascii="Times New Roman" w:hAnsi="Times New Roman" w:cs="Times New Roman"/>
        </w:rPr>
        <w:lastRenderedPageBreak/>
        <w:t xml:space="preserve">определения; б) стандартный раствор, приготовленный по точной навеске установочного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вещества; в) стандартный раствор, который готовят методом разбавления; г) стандартный раствор, характеристики которого известны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513975">
        <w:rPr>
          <w:rFonts w:ascii="Times New Roman" w:hAnsi="Times New Roman" w:cs="Times New Roman"/>
        </w:rPr>
        <w:t>.</w:t>
      </w:r>
      <w:proofErr w:type="gramStart"/>
      <w:r w:rsidRPr="00513975">
        <w:rPr>
          <w:rFonts w:ascii="Times New Roman" w:hAnsi="Times New Roman" w:cs="Times New Roman"/>
        </w:rPr>
        <w:t>Методика</w:t>
      </w:r>
      <w:proofErr w:type="gramEnd"/>
      <w:r w:rsidRPr="00513975">
        <w:rPr>
          <w:rFonts w:ascii="Times New Roman" w:hAnsi="Times New Roman" w:cs="Times New Roman"/>
        </w:rPr>
        <w:t xml:space="preserve"> используемая на заводе утверждается 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 xml:space="preserve">а) генеральным директором завода; </w:t>
      </w:r>
      <w:proofErr w:type="spellStart"/>
      <w:r w:rsidRPr="00513975">
        <w:rPr>
          <w:rFonts w:ascii="Times New Roman" w:hAnsi="Times New Roman" w:cs="Times New Roman"/>
        </w:rPr>
        <w:t>б\</w:t>
      </w:r>
      <w:proofErr w:type="spellEnd"/>
      <w:r w:rsidRPr="00513975">
        <w:rPr>
          <w:rFonts w:ascii="Times New Roman" w:hAnsi="Times New Roman" w:cs="Times New Roman"/>
        </w:rPr>
        <w:t xml:space="preserve"> главным инженером завода; в) </w:t>
      </w:r>
      <w:proofErr w:type="gramStart"/>
      <w:r w:rsidRPr="00513975">
        <w:rPr>
          <w:rFonts w:ascii="Times New Roman" w:hAnsi="Times New Roman" w:cs="Times New Roman"/>
        </w:rPr>
        <w:t>заведующей</w:t>
      </w:r>
      <w:proofErr w:type="gramEnd"/>
      <w:r w:rsidRPr="00513975">
        <w:rPr>
          <w:rFonts w:ascii="Times New Roman" w:hAnsi="Times New Roman" w:cs="Times New Roman"/>
        </w:rPr>
        <w:t xml:space="preserve"> центральной лаборатории; г) начальником цеха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13975">
        <w:rPr>
          <w:rFonts w:ascii="Times New Roman" w:hAnsi="Times New Roman" w:cs="Times New Roman"/>
        </w:rPr>
        <w:t xml:space="preserve">.Визуально определить достижение точки эквивалентности можно </w:t>
      </w:r>
    </w:p>
    <w:p w:rsidR="00A5135A" w:rsidRPr="00513975" w:rsidRDefault="00A5135A" w:rsidP="00A5135A">
      <w:pPr>
        <w:jc w:val="both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</w:rPr>
        <w:t>а) по изменению окраски индикатора; б) по появлению (исчезновению) собственной окраски одного из участников химической реакции титрования; в) инструментально, измеряя подходящим измерительным устройством некоторые характерные свойства вещества</w:t>
      </w:r>
    </w:p>
    <w:p w:rsidR="00A5135A" w:rsidRPr="00513975" w:rsidRDefault="00A5135A" w:rsidP="00A5135A">
      <w:pPr>
        <w:jc w:val="center"/>
        <w:rPr>
          <w:rFonts w:ascii="Times New Roman" w:hAnsi="Times New Roman" w:cs="Times New Roman"/>
          <w:b/>
          <w:bCs/>
        </w:rPr>
      </w:pPr>
    </w:p>
    <w:p w:rsidR="00A5135A" w:rsidRPr="00513975" w:rsidRDefault="00A5135A" w:rsidP="00A5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13975">
        <w:rPr>
          <w:rFonts w:ascii="Times New Roman" w:hAnsi="Times New Roman" w:cs="Times New Roman"/>
        </w:rPr>
        <w:t xml:space="preserve">.Название химической посуды, изображенной на рисунке. </w:t>
      </w:r>
    </w:p>
    <w:p w:rsidR="00A5135A" w:rsidRPr="00513975" w:rsidRDefault="00A5135A" w:rsidP="00A5135A">
      <w:pPr>
        <w:jc w:val="center"/>
        <w:rPr>
          <w:rFonts w:ascii="Times New Roman" w:hAnsi="Times New Roman" w:cs="Times New Roman"/>
        </w:rPr>
      </w:pPr>
      <w:r w:rsidRPr="0051397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23643" cy="544524"/>
            <wp:effectExtent l="19050" t="0" r="257" b="0"/>
            <wp:docPr id="1166" name="Рисунок 10" descr="http://analytic.distant.ru/test/3.2/31-z9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alytic.distant.ru/test/3.2/31-z9-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95" cy="54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5A" w:rsidRPr="00513975" w:rsidRDefault="00A5135A" w:rsidP="00A5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13975">
        <w:rPr>
          <w:rFonts w:ascii="Times New Roman" w:hAnsi="Times New Roman" w:cs="Times New Roman"/>
        </w:rPr>
        <w:t xml:space="preserve">. Название химической посуды, изображенной на рисунке. </w:t>
      </w:r>
    </w:p>
    <w:p w:rsidR="00A5135A" w:rsidRPr="00513975" w:rsidRDefault="00A5135A" w:rsidP="00A51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77795" cy="477795"/>
            <wp:effectExtent l="19050" t="0" r="0" b="0"/>
            <wp:docPr id="1167" name="Рисунок 11" descr="http://analytic.distant.ru/test/3.2/31-z10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lytic.distant.ru/test/3.2/31-z10-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8" cy="47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5A" w:rsidRDefault="00E17F16" w:rsidP="004571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napToGrid w:val="0"/>
        </w:rPr>
        <w:t xml:space="preserve">5.3.2. </w:t>
      </w:r>
      <w:r w:rsidR="00A5135A" w:rsidRPr="005A5B93">
        <w:rPr>
          <w:rFonts w:ascii="Times New Roman" w:hAnsi="Times New Roman"/>
          <w:b/>
          <w:snapToGrid w:val="0"/>
        </w:rPr>
        <w:t xml:space="preserve">Оценочные средства </w:t>
      </w:r>
      <w:r w:rsidR="00A5135A">
        <w:rPr>
          <w:rFonts w:ascii="Times New Roman" w:hAnsi="Times New Roman"/>
          <w:b/>
          <w:snapToGrid w:val="0"/>
        </w:rPr>
        <w:t xml:space="preserve">текущего контроля по </w:t>
      </w:r>
      <w:r w:rsidR="000634B9">
        <w:rPr>
          <w:rFonts w:ascii="Times New Roman" w:hAnsi="Times New Roman"/>
          <w:b/>
          <w:snapToGrid w:val="0"/>
        </w:rPr>
        <w:t xml:space="preserve">Разделу </w:t>
      </w:r>
      <w:r w:rsidR="00A5135A">
        <w:rPr>
          <w:rFonts w:ascii="Times New Roman" w:hAnsi="Times New Roman"/>
          <w:b/>
          <w:snapToGrid w:val="0"/>
        </w:rPr>
        <w:t>2</w:t>
      </w:r>
      <w:r w:rsidR="00A5135A" w:rsidRPr="005A5B93">
        <w:rPr>
          <w:rFonts w:ascii="Times New Roman" w:hAnsi="Times New Roman"/>
          <w:b/>
          <w:snapToGrid w:val="0"/>
        </w:rPr>
        <w:t xml:space="preserve"> </w:t>
      </w:r>
      <w:r w:rsidR="000634B9">
        <w:rPr>
          <w:rFonts w:ascii="Times New Roman" w:hAnsi="Times New Roman"/>
          <w:b/>
          <w:snapToGrid w:val="0"/>
        </w:rPr>
        <w:t>Основы о</w:t>
      </w:r>
      <w:r w:rsidR="00A5135A">
        <w:rPr>
          <w:rFonts w:ascii="Times New Roman" w:hAnsi="Times New Roman"/>
          <w:b/>
          <w:snapToGrid w:val="0"/>
        </w:rPr>
        <w:t>рганическ</w:t>
      </w:r>
      <w:r w:rsidR="000634B9">
        <w:rPr>
          <w:rFonts w:ascii="Times New Roman" w:hAnsi="Times New Roman"/>
          <w:b/>
          <w:snapToGrid w:val="0"/>
        </w:rPr>
        <w:t xml:space="preserve">ой </w:t>
      </w:r>
      <w:r w:rsidR="00A5135A" w:rsidRPr="005A5B93">
        <w:rPr>
          <w:rFonts w:ascii="Times New Roman" w:hAnsi="Times New Roman"/>
          <w:b/>
          <w:snapToGrid w:val="0"/>
        </w:rPr>
        <w:t>хими</w:t>
      </w:r>
      <w:r w:rsidR="000634B9">
        <w:rPr>
          <w:rFonts w:ascii="Times New Roman" w:hAnsi="Times New Roman"/>
          <w:b/>
          <w:snapToGrid w:val="0"/>
        </w:rPr>
        <w:t>и</w:t>
      </w:r>
    </w:p>
    <w:p w:rsidR="00A5135A" w:rsidRPr="004571C1" w:rsidRDefault="004571C1" w:rsidP="004571C1">
      <w:pPr>
        <w:jc w:val="center"/>
        <w:rPr>
          <w:rFonts w:ascii="Times New Roman" w:hAnsi="Times New Roman"/>
          <w:b/>
        </w:rPr>
      </w:pPr>
      <w:r w:rsidRPr="004571C1">
        <w:rPr>
          <w:rFonts w:ascii="Times New Roman" w:hAnsi="Times New Roman"/>
          <w:b/>
        </w:rPr>
        <w:t xml:space="preserve">Тест </w:t>
      </w:r>
    </w:p>
    <w:p w:rsidR="00A5135A" w:rsidRPr="002927C9" w:rsidRDefault="00A5135A" w:rsidP="004571C1">
      <w:pPr>
        <w:widowControl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927C9">
        <w:rPr>
          <w:rFonts w:ascii="Times New Roman" w:hAnsi="Times New Roman" w:cs="Times New Roman"/>
        </w:rPr>
        <w:t xml:space="preserve">Написать структурные формулы: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r w:rsidRPr="002927C9">
        <w:rPr>
          <w:rFonts w:ascii="Times New Roman" w:hAnsi="Times New Roman" w:cs="Times New Roman"/>
        </w:rPr>
        <w:t xml:space="preserve">4,4-диметилпентин-1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proofErr w:type="spellStart"/>
      <w:r w:rsidRPr="002927C9">
        <w:rPr>
          <w:rFonts w:ascii="Times New Roman" w:hAnsi="Times New Roman" w:cs="Times New Roman"/>
        </w:rPr>
        <w:t>Диэтилацетилен</w:t>
      </w:r>
      <w:proofErr w:type="spellEnd"/>
      <w:r w:rsidRPr="002927C9">
        <w:rPr>
          <w:rFonts w:ascii="Times New Roman" w:hAnsi="Times New Roman" w:cs="Times New Roman"/>
        </w:rPr>
        <w:t xml:space="preserve">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proofErr w:type="spellStart"/>
      <w:r w:rsidRPr="002927C9">
        <w:rPr>
          <w:rFonts w:ascii="Times New Roman" w:hAnsi="Times New Roman" w:cs="Times New Roman"/>
        </w:rPr>
        <w:t>Метилэтилпропилметан</w:t>
      </w:r>
      <w:proofErr w:type="spellEnd"/>
      <w:r w:rsidRPr="002927C9">
        <w:rPr>
          <w:rFonts w:ascii="Times New Roman" w:hAnsi="Times New Roman" w:cs="Times New Roman"/>
        </w:rPr>
        <w:t xml:space="preserve">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proofErr w:type="spellStart"/>
      <w:r w:rsidRPr="002927C9">
        <w:rPr>
          <w:rFonts w:ascii="Times New Roman" w:hAnsi="Times New Roman" w:cs="Times New Roman"/>
        </w:rPr>
        <w:t>Симм</w:t>
      </w:r>
      <w:proofErr w:type="spellEnd"/>
      <w:r w:rsidRPr="002927C9">
        <w:rPr>
          <w:rFonts w:ascii="Times New Roman" w:hAnsi="Times New Roman" w:cs="Times New Roman"/>
        </w:rPr>
        <w:t xml:space="preserve">. </w:t>
      </w:r>
      <w:proofErr w:type="spellStart"/>
      <w:r w:rsidRPr="002927C9">
        <w:rPr>
          <w:rFonts w:ascii="Times New Roman" w:hAnsi="Times New Roman" w:cs="Times New Roman"/>
        </w:rPr>
        <w:t>бутилизобутилэтилен</w:t>
      </w:r>
      <w:proofErr w:type="spellEnd"/>
      <w:r w:rsidRPr="002927C9">
        <w:rPr>
          <w:rFonts w:ascii="Times New Roman" w:hAnsi="Times New Roman" w:cs="Times New Roman"/>
        </w:rPr>
        <w:t xml:space="preserve">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r w:rsidRPr="002927C9">
        <w:rPr>
          <w:rFonts w:ascii="Times New Roman" w:hAnsi="Times New Roman" w:cs="Times New Roman"/>
        </w:rPr>
        <w:t xml:space="preserve">2,5,5-триметилгексен-3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r w:rsidRPr="002927C9">
        <w:rPr>
          <w:rFonts w:ascii="Times New Roman" w:hAnsi="Times New Roman" w:cs="Times New Roman"/>
        </w:rPr>
        <w:t xml:space="preserve">Пентадиен-1,4 </w:t>
      </w:r>
    </w:p>
    <w:p w:rsidR="00A5135A" w:rsidRPr="002927C9" w:rsidRDefault="00A5135A" w:rsidP="004571C1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proofErr w:type="spellStart"/>
      <w:r w:rsidRPr="002927C9">
        <w:rPr>
          <w:rFonts w:ascii="Times New Roman" w:hAnsi="Times New Roman" w:cs="Times New Roman"/>
        </w:rPr>
        <w:t>Этилциклопентан</w:t>
      </w:r>
      <w:proofErr w:type="spellEnd"/>
      <w:r w:rsidRPr="002927C9">
        <w:rPr>
          <w:rFonts w:ascii="Times New Roman" w:hAnsi="Times New Roman" w:cs="Times New Roman"/>
        </w:rPr>
        <w:t xml:space="preserve">  </w:t>
      </w:r>
    </w:p>
    <w:p w:rsidR="00E17F16" w:rsidRDefault="00A5135A" w:rsidP="00E17F16">
      <w:pPr>
        <w:widowControl/>
        <w:numPr>
          <w:ilvl w:val="1"/>
          <w:numId w:val="30"/>
        </w:numPr>
        <w:ind w:hanging="348"/>
        <w:jc w:val="both"/>
        <w:rPr>
          <w:rFonts w:ascii="Times New Roman" w:hAnsi="Times New Roman" w:cs="Times New Roman"/>
        </w:rPr>
      </w:pPr>
      <w:proofErr w:type="spellStart"/>
      <w:r w:rsidRPr="002927C9">
        <w:rPr>
          <w:rFonts w:ascii="Times New Roman" w:hAnsi="Times New Roman" w:cs="Times New Roman"/>
        </w:rPr>
        <w:t>О-диэтилбензол</w:t>
      </w:r>
      <w:proofErr w:type="spellEnd"/>
      <w:r w:rsidRPr="002927C9">
        <w:rPr>
          <w:rFonts w:ascii="Times New Roman" w:hAnsi="Times New Roman" w:cs="Times New Roman"/>
        </w:rPr>
        <w:t xml:space="preserve"> </w:t>
      </w:r>
    </w:p>
    <w:p w:rsidR="00A5135A" w:rsidRPr="00E17F16" w:rsidRDefault="00A5135A" w:rsidP="00E17F16">
      <w:pPr>
        <w:widowControl/>
        <w:ind w:left="607"/>
        <w:jc w:val="both"/>
        <w:rPr>
          <w:rFonts w:ascii="Times New Roman" w:hAnsi="Times New Roman" w:cs="Times New Roman"/>
        </w:rPr>
      </w:pPr>
      <w:r w:rsidRPr="00E17F16">
        <w:rPr>
          <w:rFonts w:ascii="Times New Roman" w:hAnsi="Times New Roman" w:cs="Times New Roman"/>
        </w:rPr>
        <w:t xml:space="preserve"> </w:t>
      </w:r>
    </w:p>
    <w:p w:rsidR="00A5135A" w:rsidRPr="00E17F16" w:rsidRDefault="00E17F16" w:rsidP="00E17F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</w:t>
      </w:r>
      <w:r w:rsidR="00A5135A" w:rsidRPr="00E17F16">
        <w:rPr>
          <w:rFonts w:ascii="Times New Roman" w:hAnsi="Times New Roman"/>
        </w:rPr>
        <w:t xml:space="preserve">При нагревании 130 г этилового спирта получили 46 литров этилена.  Вычислить его выход в % </w:t>
      </w:r>
      <w:proofErr w:type="gramStart"/>
      <w:r w:rsidR="00A5135A" w:rsidRPr="00E17F16">
        <w:rPr>
          <w:rFonts w:ascii="Times New Roman" w:hAnsi="Times New Roman"/>
        </w:rPr>
        <w:t>массовых</w:t>
      </w:r>
      <w:proofErr w:type="gramEnd"/>
      <w:r w:rsidR="00A5135A" w:rsidRPr="00E17F16">
        <w:rPr>
          <w:rFonts w:ascii="Times New Roman" w:hAnsi="Times New Roman"/>
        </w:rPr>
        <w:t xml:space="preserve">.  </w:t>
      </w:r>
    </w:p>
    <w:p w:rsidR="00A5135A" w:rsidRPr="00E17F16" w:rsidRDefault="00A5135A" w:rsidP="00E17F16">
      <w:pPr>
        <w:ind w:left="272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3. Напишите реакцию взаимодействия </w:t>
      </w:r>
      <w:proofErr w:type="spellStart"/>
      <w:r w:rsidRPr="009142EA">
        <w:rPr>
          <w:rFonts w:ascii="Times New Roman" w:hAnsi="Times New Roman" w:cs="Times New Roman"/>
        </w:rPr>
        <w:t>этилата</w:t>
      </w:r>
      <w:proofErr w:type="spellEnd"/>
      <w:r w:rsidRPr="009142EA">
        <w:rPr>
          <w:rFonts w:ascii="Times New Roman" w:hAnsi="Times New Roman" w:cs="Times New Roman"/>
        </w:rPr>
        <w:t xml:space="preserve"> натрия с </w:t>
      </w:r>
      <w:proofErr w:type="spellStart"/>
      <w:r w:rsidRPr="009142EA">
        <w:rPr>
          <w:rFonts w:ascii="Times New Roman" w:hAnsi="Times New Roman" w:cs="Times New Roman"/>
        </w:rPr>
        <w:t>хлорэтаном</w:t>
      </w:r>
      <w:proofErr w:type="spellEnd"/>
      <w:r w:rsidRPr="009142EA">
        <w:rPr>
          <w:rFonts w:ascii="Times New Roman" w:hAnsi="Times New Roman" w:cs="Times New Roman"/>
        </w:rPr>
        <w:t xml:space="preserve"> и назовите полученное вещество.  </w:t>
      </w:r>
    </w:p>
    <w:p w:rsidR="00A5135A" w:rsidRPr="009142EA" w:rsidRDefault="00A5135A" w:rsidP="004571C1">
      <w:pPr>
        <w:widowControl/>
        <w:ind w:left="487" w:right="-15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  <w:i/>
        </w:rPr>
        <w:t>4.Установить</w:t>
      </w:r>
      <w:r w:rsidRPr="009142EA">
        <w:rPr>
          <w:rFonts w:ascii="Times New Roman" w:hAnsi="Times New Roman" w:cs="Times New Roman"/>
        </w:rPr>
        <w:t xml:space="preserve"> соответствие: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Спирты                        1.  – СО–  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Альдегиды                   2. – СООН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Кетоны                         3. – ОН </w:t>
      </w:r>
    </w:p>
    <w:p w:rsidR="00A5135A" w:rsidRPr="00E17F16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Кислоты                       4. – СОН </w:t>
      </w:r>
    </w:p>
    <w:p w:rsidR="00A5135A" w:rsidRPr="009142EA" w:rsidRDefault="00A5135A" w:rsidP="004571C1">
      <w:pPr>
        <w:widowControl/>
        <w:ind w:left="487" w:right="-15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  <w:i/>
        </w:rPr>
        <w:t xml:space="preserve">5.Наличие альдегидной группы можно доказать с помощью реактивов: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Бромной воды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Аммиачного раствора оксида серебра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Раствора фенолфталеина </w:t>
      </w:r>
    </w:p>
    <w:p w:rsidR="00A5135A" w:rsidRPr="00E17F16" w:rsidRDefault="00A5135A" w:rsidP="00E17F16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Свежеосажденного </w:t>
      </w:r>
      <w:proofErr w:type="spellStart"/>
      <w:r w:rsidRPr="009142EA">
        <w:rPr>
          <w:rFonts w:ascii="Times New Roman" w:hAnsi="Times New Roman" w:cs="Times New Roman"/>
        </w:rPr>
        <w:t>гидроксида</w:t>
      </w:r>
      <w:proofErr w:type="spellEnd"/>
      <w:r w:rsidRPr="009142EA">
        <w:rPr>
          <w:rFonts w:ascii="Times New Roman" w:hAnsi="Times New Roman" w:cs="Times New Roman"/>
        </w:rPr>
        <w:t xml:space="preserve"> меди</w:t>
      </w:r>
      <w:proofErr w:type="gramStart"/>
      <w:r w:rsidRPr="009142EA">
        <w:rPr>
          <w:rFonts w:ascii="Times New Roman" w:hAnsi="Times New Roman" w:cs="Times New Roman"/>
        </w:rPr>
        <w:t xml:space="preserve"> Н</w:t>
      </w:r>
      <w:proofErr w:type="gramEnd"/>
      <w:r w:rsidRPr="009142EA">
        <w:rPr>
          <w:rFonts w:ascii="Times New Roman" w:hAnsi="Times New Roman" w:cs="Times New Roman"/>
        </w:rPr>
        <w:t xml:space="preserve">апишите признаки определений. </w:t>
      </w:r>
    </w:p>
    <w:p w:rsidR="00A5135A" w:rsidRPr="009142EA" w:rsidRDefault="00A5135A" w:rsidP="004571C1">
      <w:pPr>
        <w:widowControl/>
        <w:ind w:left="487" w:right="-15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  <w:i/>
        </w:rPr>
        <w:t xml:space="preserve">6.Гидроксид меди (II) является реактивом </w:t>
      </w:r>
      <w:proofErr w:type="gramStart"/>
      <w:r w:rsidRPr="009142EA">
        <w:rPr>
          <w:rFonts w:ascii="Times New Roman" w:hAnsi="Times New Roman" w:cs="Times New Roman"/>
          <w:i/>
        </w:rPr>
        <w:t>на</w:t>
      </w:r>
      <w:proofErr w:type="gramEnd"/>
      <w:r w:rsidRPr="009142EA">
        <w:rPr>
          <w:rFonts w:ascii="Times New Roman" w:hAnsi="Times New Roman" w:cs="Times New Roman"/>
          <w:i/>
        </w:rPr>
        <w:t xml:space="preserve">: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Фенол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Глицерин </w:t>
      </w:r>
    </w:p>
    <w:p w:rsidR="00A5135A" w:rsidRPr="009142EA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Уксусную кислоту </w:t>
      </w:r>
    </w:p>
    <w:p w:rsidR="00A5135A" w:rsidRPr="00E17F16" w:rsidRDefault="00A5135A" w:rsidP="004571C1">
      <w:pPr>
        <w:widowControl/>
        <w:numPr>
          <w:ilvl w:val="1"/>
          <w:numId w:val="32"/>
        </w:numPr>
        <w:ind w:firstLine="36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>Крекинг-бензин</w:t>
      </w:r>
      <w:proofErr w:type="gramStart"/>
      <w:r w:rsidRPr="009142EA">
        <w:rPr>
          <w:rFonts w:ascii="Times New Roman" w:hAnsi="Times New Roman" w:cs="Times New Roman"/>
        </w:rPr>
        <w:t xml:space="preserve"> Н</w:t>
      </w:r>
      <w:proofErr w:type="gramEnd"/>
      <w:r w:rsidRPr="009142EA">
        <w:rPr>
          <w:rFonts w:ascii="Times New Roman" w:hAnsi="Times New Roman" w:cs="Times New Roman"/>
        </w:rPr>
        <w:t>апишите признак определения.</w:t>
      </w:r>
    </w:p>
    <w:p w:rsidR="00A5135A" w:rsidRPr="009142EA" w:rsidRDefault="00A5135A" w:rsidP="004571C1">
      <w:pPr>
        <w:widowControl/>
        <w:numPr>
          <w:ilvl w:val="0"/>
          <w:numId w:val="33"/>
        </w:numPr>
        <w:ind w:right="-15" w:hanging="240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  <w:i/>
        </w:rPr>
        <w:lastRenderedPageBreak/>
        <w:t xml:space="preserve">Изомерами являются:  </w:t>
      </w:r>
    </w:p>
    <w:p w:rsidR="00A5135A" w:rsidRPr="009142EA" w:rsidRDefault="00A5135A" w:rsidP="004571C1">
      <w:pPr>
        <w:widowControl/>
        <w:numPr>
          <w:ilvl w:val="1"/>
          <w:numId w:val="33"/>
        </w:numPr>
        <w:ind w:hanging="348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Крахмал и сахароза </w:t>
      </w:r>
    </w:p>
    <w:p w:rsidR="00A5135A" w:rsidRPr="009142EA" w:rsidRDefault="00A5135A" w:rsidP="004571C1">
      <w:pPr>
        <w:widowControl/>
        <w:numPr>
          <w:ilvl w:val="1"/>
          <w:numId w:val="33"/>
        </w:numPr>
        <w:ind w:hanging="348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Фруктоза и целлюлоза </w:t>
      </w:r>
    </w:p>
    <w:p w:rsidR="00A5135A" w:rsidRPr="009142EA" w:rsidRDefault="00A5135A" w:rsidP="004571C1">
      <w:pPr>
        <w:widowControl/>
        <w:numPr>
          <w:ilvl w:val="1"/>
          <w:numId w:val="33"/>
        </w:numPr>
        <w:ind w:hanging="348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 xml:space="preserve">Глюкоза и сахароза </w:t>
      </w:r>
    </w:p>
    <w:p w:rsidR="00A5135A" w:rsidRPr="00E17F16" w:rsidRDefault="00A5135A" w:rsidP="004571C1">
      <w:pPr>
        <w:widowControl/>
        <w:numPr>
          <w:ilvl w:val="1"/>
          <w:numId w:val="33"/>
        </w:numPr>
        <w:ind w:hanging="348"/>
        <w:jc w:val="both"/>
        <w:rPr>
          <w:rFonts w:ascii="Times New Roman" w:hAnsi="Times New Roman" w:cs="Times New Roman"/>
        </w:rPr>
      </w:pPr>
      <w:r w:rsidRPr="009142EA">
        <w:rPr>
          <w:rFonts w:ascii="Times New Roman" w:hAnsi="Times New Roman" w:cs="Times New Roman"/>
        </w:rPr>
        <w:t>Крахмал и целлюлоза</w:t>
      </w:r>
    </w:p>
    <w:p w:rsidR="00A5135A" w:rsidRPr="00D779C2" w:rsidRDefault="00A5135A" w:rsidP="004571C1">
      <w:pPr>
        <w:pStyle w:val="ae"/>
        <w:numPr>
          <w:ilvl w:val="0"/>
          <w:numId w:val="33"/>
        </w:numPr>
        <w:spacing w:after="0" w:line="240" w:lineRule="auto"/>
        <w:ind w:right="-15"/>
        <w:jc w:val="both"/>
        <w:rPr>
          <w:rFonts w:ascii="Times New Roman" w:hAnsi="Times New Roman"/>
        </w:rPr>
      </w:pPr>
      <w:r w:rsidRPr="00D779C2">
        <w:rPr>
          <w:rFonts w:ascii="Times New Roman" w:hAnsi="Times New Roman"/>
          <w:i/>
        </w:rPr>
        <w:t xml:space="preserve">Название вещества </w:t>
      </w:r>
    </w:p>
    <w:p w:rsidR="00A5135A" w:rsidRPr="00D779C2" w:rsidRDefault="00A5135A" w:rsidP="004571C1">
      <w:pPr>
        <w:ind w:left="272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>СН</w:t>
      </w:r>
      <w:r w:rsidRPr="00D779C2">
        <w:rPr>
          <w:rFonts w:ascii="Times New Roman" w:hAnsi="Times New Roman" w:cs="Times New Roman"/>
          <w:vertAlign w:val="subscript"/>
        </w:rPr>
        <w:t>3</w:t>
      </w:r>
      <w:r w:rsidRPr="00D779C2">
        <w:rPr>
          <w:rFonts w:ascii="Times New Roman" w:hAnsi="Times New Roman" w:cs="Times New Roman"/>
        </w:rPr>
        <w:t xml:space="preserve"> – СН – СН = СН</w:t>
      </w:r>
      <w:proofErr w:type="gramStart"/>
      <w:r w:rsidRPr="00D779C2">
        <w:rPr>
          <w:rFonts w:ascii="Times New Roman" w:hAnsi="Times New Roman" w:cs="Times New Roman"/>
          <w:vertAlign w:val="subscript"/>
        </w:rPr>
        <w:t>2</w:t>
      </w:r>
      <w:proofErr w:type="gramEnd"/>
      <w:r w:rsidRPr="00D779C2">
        <w:rPr>
          <w:rFonts w:ascii="Times New Roman" w:hAnsi="Times New Roman" w:cs="Times New Roman"/>
        </w:rPr>
        <w:t xml:space="preserve"> </w:t>
      </w:r>
    </w:p>
    <w:p w:rsidR="00A5135A" w:rsidRPr="00D779C2" w:rsidRDefault="00A5135A" w:rsidP="004571C1">
      <w:pPr>
        <w:ind w:left="272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 xml:space="preserve">            | </w:t>
      </w:r>
    </w:p>
    <w:p w:rsidR="00A5135A" w:rsidRPr="00D779C2" w:rsidRDefault="00A5135A" w:rsidP="004571C1">
      <w:pPr>
        <w:ind w:left="272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 xml:space="preserve">           CН</w:t>
      </w:r>
      <w:r w:rsidRPr="00D779C2">
        <w:rPr>
          <w:rFonts w:ascii="Times New Roman" w:hAnsi="Times New Roman" w:cs="Times New Roman"/>
          <w:vertAlign w:val="subscript"/>
        </w:rPr>
        <w:t>3</w:t>
      </w:r>
      <w:r w:rsidRPr="00D779C2">
        <w:rPr>
          <w:rFonts w:ascii="Times New Roman" w:hAnsi="Times New Roman" w:cs="Times New Roman"/>
        </w:rPr>
        <w:t xml:space="preserve"> </w:t>
      </w:r>
    </w:p>
    <w:p w:rsidR="00A5135A" w:rsidRPr="00D779C2" w:rsidRDefault="00A5135A" w:rsidP="004571C1">
      <w:pPr>
        <w:widowControl/>
        <w:numPr>
          <w:ilvl w:val="1"/>
          <w:numId w:val="33"/>
        </w:numPr>
        <w:ind w:firstLine="360"/>
        <w:jc w:val="both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 xml:space="preserve">2-метилпропен </w:t>
      </w:r>
    </w:p>
    <w:p w:rsidR="00A5135A" w:rsidRPr="00D779C2" w:rsidRDefault="00A5135A" w:rsidP="004571C1">
      <w:pPr>
        <w:widowControl/>
        <w:numPr>
          <w:ilvl w:val="1"/>
          <w:numId w:val="33"/>
        </w:numPr>
        <w:ind w:firstLine="360"/>
        <w:jc w:val="both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 xml:space="preserve">3-метилбутен-1 </w:t>
      </w:r>
    </w:p>
    <w:p w:rsidR="00A5135A" w:rsidRPr="00D779C2" w:rsidRDefault="00A5135A" w:rsidP="004571C1">
      <w:pPr>
        <w:widowControl/>
        <w:numPr>
          <w:ilvl w:val="1"/>
          <w:numId w:val="33"/>
        </w:numPr>
        <w:ind w:firstLine="360"/>
        <w:jc w:val="both"/>
        <w:rPr>
          <w:rFonts w:ascii="Times New Roman" w:hAnsi="Times New Roman" w:cs="Times New Roman"/>
        </w:rPr>
      </w:pPr>
      <w:proofErr w:type="spellStart"/>
      <w:r w:rsidRPr="00D779C2">
        <w:rPr>
          <w:rFonts w:ascii="Times New Roman" w:hAnsi="Times New Roman" w:cs="Times New Roman"/>
        </w:rPr>
        <w:t>Пентен</w:t>
      </w:r>
      <w:proofErr w:type="spellEnd"/>
      <w:r w:rsidRPr="00D779C2">
        <w:rPr>
          <w:rFonts w:ascii="Times New Roman" w:hAnsi="Times New Roman" w:cs="Times New Roman"/>
        </w:rPr>
        <w:t xml:space="preserve"> </w:t>
      </w:r>
    </w:p>
    <w:p w:rsidR="00A5135A" w:rsidRPr="00D779C2" w:rsidRDefault="00A5135A" w:rsidP="004571C1">
      <w:pPr>
        <w:widowControl/>
        <w:numPr>
          <w:ilvl w:val="1"/>
          <w:numId w:val="33"/>
        </w:numPr>
        <w:ind w:firstLine="360"/>
        <w:jc w:val="both"/>
        <w:rPr>
          <w:rFonts w:ascii="Times New Roman" w:hAnsi="Times New Roman" w:cs="Times New Roman"/>
        </w:rPr>
      </w:pPr>
      <w:r w:rsidRPr="00D779C2">
        <w:rPr>
          <w:rFonts w:ascii="Times New Roman" w:hAnsi="Times New Roman" w:cs="Times New Roman"/>
        </w:rPr>
        <w:t xml:space="preserve">2-метилбутен-3 </w:t>
      </w:r>
    </w:p>
    <w:p w:rsidR="00A5135A" w:rsidRDefault="00A5135A" w:rsidP="004571C1">
      <w:pPr>
        <w:rPr>
          <w:rFonts w:ascii="Times New Roman" w:hAnsi="Times New Roman"/>
        </w:rPr>
      </w:pPr>
    </w:p>
    <w:p w:rsidR="00A5135A" w:rsidRDefault="00A5135A" w:rsidP="00A5135A">
      <w:pPr>
        <w:rPr>
          <w:rFonts w:ascii="Times New Roman" w:hAnsi="Times New Roman"/>
        </w:rPr>
      </w:pPr>
    </w:p>
    <w:p w:rsidR="00E17F16" w:rsidRDefault="00E17F16" w:rsidP="00E17F16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5.3.3. </w:t>
      </w:r>
      <w:r w:rsidR="00A5135A" w:rsidRPr="005A5B93">
        <w:rPr>
          <w:rFonts w:ascii="Times New Roman" w:hAnsi="Times New Roman"/>
          <w:b/>
          <w:snapToGrid w:val="0"/>
        </w:rPr>
        <w:t xml:space="preserve">Оценочные средства </w:t>
      </w:r>
      <w:r w:rsidR="00A5135A">
        <w:rPr>
          <w:rFonts w:ascii="Times New Roman" w:hAnsi="Times New Roman"/>
          <w:b/>
          <w:snapToGrid w:val="0"/>
        </w:rPr>
        <w:t xml:space="preserve">текущего контроля </w:t>
      </w:r>
      <w:proofErr w:type="gramStart"/>
      <w:r w:rsidR="00A5135A">
        <w:rPr>
          <w:rFonts w:ascii="Times New Roman" w:hAnsi="Times New Roman"/>
          <w:b/>
          <w:snapToGrid w:val="0"/>
        </w:rPr>
        <w:t>по</w:t>
      </w:r>
      <w:proofErr w:type="gramEnd"/>
      <w:r w:rsidR="00A5135A">
        <w:rPr>
          <w:rFonts w:ascii="Times New Roman" w:hAnsi="Times New Roman"/>
          <w:b/>
          <w:snapToGrid w:val="0"/>
        </w:rPr>
        <w:t xml:space="preserve"> </w:t>
      </w:r>
    </w:p>
    <w:p w:rsidR="00A5135A" w:rsidRPr="00E17F16" w:rsidRDefault="000634B9" w:rsidP="00E17F16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Разделу 3 </w:t>
      </w:r>
      <w:r w:rsidR="00A5135A" w:rsidRPr="005A5B93">
        <w:rPr>
          <w:rFonts w:ascii="Times New Roman" w:hAnsi="Times New Roman"/>
          <w:b/>
          <w:snapToGrid w:val="0"/>
        </w:rPr>
        <w:t xml:space="preserve"> </w:t>
      </w:r>
      <w:r w:rsidR="00E17F16">
        <w:rPr>
          <w:rFonts w:ascii="Times New Roman" w:hAnsi="Times New Roman"/>
          <w:b/>
          <w:snapToGrid w:val="0"/>
        </w:rPr>
        <w:t>О</w:t>
      </w:r>
      <w:r w:rsidR="00A5135A">
        <w:rPr>
          <w:rFonts w:ascii="Times New Roman" w:hAnsi="Times New Roman"/>
          <w:b/>
          <w:snapToGrid w:val="0"/>
        </w:rPr>
        <w:t xml:space="preserve">бщая и неорганическая </w:t>
      </w:r>
      <w:r w:rsidR="00A5135A" w:rsidRPr="005A5B93">
        <w:rPr>
          <w:rFonts w:ascii="Times New Roman" w:hAnsi="Times New Roman"/>
          <w:b/>
          <w:snapToGrid w:val="0"/>
        </w:rPr>
        <w:t xml:space="preserve"> химия</w:t>
      </w:r>
    </w:p>
    <w:p w:rsidR="00A5135A" w:rsidRPr="00CA6F4B" w:rsidRDefault="00CA6F4B" w:rsidP="00CA6F4B">
      <w:pPr>
        <w:jc w:val="center"/>
        <w:rPr>
          <w:rFonts w:ascii="Times New Roman" w:hAnsi="Times New Roman" w:cs="Times New Roman"/>
          <w:b/>
        </w:rPr>
      </w:pPr>
      <w:r w:rsidRPr="00CA6F4B">
        <w:rPr>
          <w:rFonts w:ascii="Times New Roman" w:hAnsi="Times New Roman" w:cs="Times New Roman"/>
          <w:b/>
        </w:rPr>
        <w:t xml:space="preserve">Тест </w:t>
      </w:r>
    </w:p>
    <w:p w:rsidR="00A5135A" w:rsidRPr="00367F01" w:rsidRDefault="00A5135A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</w:rPr>
        <w:tab/>
      </w:r>
      <w:r w:rsidRPr="00367F01">
        <w:rPr>
          <w:rFonts w:ascii="Times New Roman" w:hAnsi="Times New Roman"/>
          <w:sz w:val="24"/>
          <w:szCs w:val="24"/>
        </w:rPr>
        <w:t>Номер группы показывает:</w:t>
      </w:r>
    </w:p>
    <w:p w:rsidR="00A5135A" w:rsidRPr="00CA6F4B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а) число электронов на внешнем уровне у элементов главных подгрупп</w:t>
      </w:r>
      <w:r w:rsidR="00CA6F4B">
        <w:rPr>
          <w:rFonts w:ascii="Times New Roman" w:hAnsi="Times New Roman"/>
          <w:sz w:val="24"/>
          <w:szCs w:val="24"/>
        </w:rPr>
        <w:t xml:space="preserve">; </w:t>
      </w:r>
      <w:r w:rsidRPr="00CA6F4B">
        <w:rPr>
          <w:rFonts w:ascii="Times New Roman" w:hAnsi="Times New Roman"/>
          <w:sz w:val="24"/>
          <w:szCs w:val="24"/>
        </w:rPr>
        <w:t>б) число энергетических уровней</w:t>
      </w:r>
      <w:r w:rsidR="00CA6F4B">
        <w:rPr>
          <w:rFonts w:ascii="Times New Roman" w:hAnsi="Times New Roman"/>
          <w:sz w:val="24"/>
          <w:szCs w:val="24"/>
        </w:rPr>
        <w:t xml:space="preserve">; </w:t>
      </w:r>
      <w:r w:rsidRPr="00CA6F4B">
        <w:rPr>
          <w:rFonts w:ascii="Times New Roman" w:hAnsi="Times New Roman"/>
          <w:sz w:val="24"/>
          <w:szCs w:val="24"/>
        </w:rPr>
        <w:t>в) число электронов атома</w:t>
      </w:r>
    </w:p>
    <w:p w:rsidR="00A5135A" w:rsidRPr="00367F01" w:rsidRDefault="00A5135A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В молекуле </w:t>
      </w:r>
      <w:r w:rsidRPr="00367F01">
        <w:rPr>
          <w:rFonts w:ascii="Times New Roman" w:hAnsi="Times New Roman"/>
          <w:sz w:val="24"/>
          <w:szCs w:val="24"/>
          <w:lang w:val="en-US"/>
        </w:rPr>
        <w:t>CaCl</w:t>
      </w:r>
      <w:r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67F01">
        <w:rPr>
          <w:rFonts w:ascii="Times New Roman" w:hAnsi="Times New Roman"/>
          <w:sz w:val="24"/>
          <w:szCs w:val="24"/>
        </w:rPr>
        <w:t xml:space="preserve"> связь:</w:t>
      </w:r>
    </w:p>
    <w:p w:rsidR="00A5135A" w:rsidRPr="00CA6F4B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а) ковалентная полярная  б) ионная в) металлическая</w:t>
      </w:r>
    </w:p>
    <w:p w:rsidR="00A5135A" w:rsidRPr="00367F01" w:rsidRDefault="00A5135A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Самая прочная кристаллическая решетка у:</w:t>
      </w:r>
    </w:p>
    <w:p w:rsidR="00A5135A" w:rsidRPr="00367F01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а) алмаза  б) поваренной соли в) железа</w:t>
      </w:r>
    </w:p>
    <w:p w:rsidR="00A5135A" w:rsidRPr="00367F01" w:rsidRDefault="00A5135A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Сильная кислота:</w:t>
      </w:r>
    </w:p>
    <w:p w:rsidR="00A5135A" w:rsidRPr="00367F01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а) серная б) сернистая в) угольная</w:t>
      </w:r>
      <w:r w:rsidR="004601D5" w:rsidRPr="004601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34" type="#_x0000_t32" style="position:absolute;left:0;text-align:left;margin-left:478pt;margin-top:22.9pt;width:0;height:15.05pt;flip:y;z-index:2516536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" strokecolor="black [3200]" strokeweight=".5pt">
            <v:stroke endarrow="open" joinstyle="miter"/>
            <o:lock v:ext="edit" shapetype="f"/>
          </v:shape>
        </w:pict>
      </w:r>
    </w:p>
    <w:p w:rsidR="00A5135A" w:rsidRPr="00367F01" w:rsidRDefault="004601D5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8" o:spid="_x0000_s1032" type="#_x0000_t32" style="position:absolute;left:0;text-align:left;margin-left:436.15pt;margin-top:10.35pt;width:14.4pt;height:0;z-index:25165465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 xml:space="preserve">Для какой реакции краткое ионное уравнение имеет вид  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NH</w:t>
      </w:r>
      <w:r w:rsidR="00A5135A" w:rsidRPr="00367F01">
        <w:rPr>
          <w:rFonts w:ascii="Times New Roman" w:hAnsi="Times New Roman"/>
          <w:sz w:val="24"/>
          <w:szCs w:val="24"/>
          <w:vertAlign w:val="subscript"/>
        </w:rPr>
        <w:t>4</w:t>
      </w:r>
      <w:r w:rsidR="00A5135A" w:rsidRPr="00367F01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="00A5135A" w:rsidRPr="00367F01">
        <w:rPr>
          <w:rFonts w:ascii="Times New Roman" w:hAnsi="Times New Roman"/>
          <w:sz w:val="24"/>
          <w:szCs w:val="24"/>
        </w:rPr>
        <w:t xml:space="preserve">+ 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OH</w:t>
      </w:r>
      <w:r w:rsidR="00A5135A" w:rsidRPr="00367F01">
        <w:rPr>
          <w:rFonts w:ascii="Times New Roman" w:hAnsi="Times New Roman"/>
          <w:sz w:val="24"/>
          <w:szCs w:val="24"/>
          <w:vertAlign w:val="superscript"/>
        </w:rPr>
        <w:t>-</w:t>
      </w:r>
      <w:r w:rsidR="00A5135A" w:rsidRPr="00367F01">
        <w:rPr>
          <w:rFonts w:ascii="Times New Roman" w:hAnsi="Times New Roman"/>
          <w:sz w:val="24"/>
          <w:szCs w:val="24"/>
        </w:rPr>
        <w:t xml:space="preserve">        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NH</w:t>
      </w:r>
      <w:r w:rsidR="00A5135A" w:rsidRPr="00367F01">
        <w:rPr>
          <w:rFonts w:ascii="Times New Roman" w:hAnsi="Times New Roman"/>
          <w:sz w:val="24"/>
          <w:szCs w:val="24"/>
          <w:vertAlign w:val="subscript"/>
        </w:rPr>
        <w:t>3</w:t>
      </w:r>
      <w:r w:rsidR="00A5135A" w:rsidRPr="00367F01">
        <w:rPr>
          <w:rFonts w:ascii="Times New Roman" w:hAnsi="Times New Roman"/>
          <w:sz w:val="24"/>
          <w:szCs w:val="24"/>
        </w:rPr>
        <w:t xml:space="preserve">  + 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H</w:t>
      </w:r>
      <w:r w:rsidR="00A5135A" w:rsidRPr="00367F01">
        <w:rPr>
          <w:rFonts w:ascii="Times New Roman" w:hAnsi="Times New Roman"/>
          <w:sz w:val="24"/>
          <w:szCs w:val="24"/>
          <w:vertAlign w:val="subscript"/>
        </w:rPr>
        <w:t>2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O</w:t>
      </w:r>
      <w:r w:rsidR="00A5135A" w:rsidRPr="00367F01">
        <w:rPr>
          <w:rFonts w:ascii="Times New Roman" w:hAnsi="Times New Roman"/>
          <w:sz w:val="24"/>
          <w:szCs w:val="24"/>
        </w:rPr>
        <w:t>:</w:t>
      </w:r>
    </w:p>
    <w:p w:rsidR="00A5135A" w:rsidRPr="00367F01" w:rsidRDefault="004601D5" w:rsidP="00CA6F4B">
      <w:pPr>
        <w:pStyle w:val="ae"/>
        <w:spacing w:after="0" w:line="240" w:lineRule="auto"/>
        <w:ind w:left="567" w:hanging="284"/>
        <w:rPr>
          <w:rFonts w:ascii="Times New Roman" w:eastAsiaTheme="minorEastAsia" w:hAnsi="Times New Roman"/>
          <w:sz w:val="24"/>
          <w:szCs w:val="24"/>
          <w:lang w:val="en-US"/>
        </w:rPr>
      </w:pPr>
      <w:r w:rsidRPr="004601D5">
        <w:rPr>
          <w:rFonts w:ascii="Times New Roman" w:hAnsi="Times New Roman"/>
          <w:noProof/>
          <w:sz w:val="24"/>
          <w:szCs w:val="24"/>
        </w:rPr>
        <w:pict>
          <v:shape id="Прямая со стрелкой 15" o:spid="_x0000_s1026" type="#_x0000_t32" style="position:absolute;left:0;text-align:left;margin-left:143.1pt;margin-top:6.5pt;width:14.4pt;height:0;z-index:25165568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>а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 (NH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CO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A5135A" w:rsidRPr="00367F01">
        <w:rPr>
          <w:rFonts w:ascii="Times New Roman" w:eastAsiaTheme="minorEastAsia" w:hAnsi="Times New Roman"/>
          <w:sz w:val="24"/>
          <w:szCs w:val="24"/>
          <w:lang w:val="en-US"/>
        </w:rPr>
        <w:t xml:space="preserve">+ </w:t>
      </w:r>
      <w:proofErr w:type="spellStart"/>
      <w:r w:rsidR="00A5135A" w:rsidRPr="00367F01">
        <w:rPr>
          <w:rFonts w:ascii="Times New Roman" w:eastAsiaTheme="minorEastAsia" w:hAnsi="Times New Roman"/>
          <w:sz w:val="24"/>
          <w:szCs w:val="24"/>
          <w:lang w:val="en-US"/>
        </w:rPr>
        <w:t>HCl</w:t>
      </w:r>
      <w:proofErr w:type="spellEnd"/>
      <w:r w:rsidR="00A5135A" w:rsidRPr="00367F01">
        <w:rPr>
          <w:rFonts w:ascii="Times New Roman" w:eastAsiaTheme="minorEastAsia" w:hAnsi="Times New Roman"/>
          <w:sz w:val="24"/>
          <w:szCs w:val="24"/>
          <w:lang w:val="en-US"/>
        </w:rPr>
        <w:t xml:space="preserve">        </w:t>
      </w:r>
    </w:p>
    <w:p w:rsidR="00A5135A" w:rsidRPr="00367F01" w:rsidRDefault="004601D5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4" o:spid="_x0000_s1027" type="#_x0000_t32" style="position:absolute;left:0;text-align:left;margin-left:135.95pt;margin-top:6.1pt;width:14.4pt;height:0;z-index:25165670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>б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 NH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Cl + AgNO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5135A" w:rsidRPr="00CA6F4B" w:rsidRDefault="004601D5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33" type="#_x0000_t32" style="position:absolute;left:0;text-align:left;margin-left:130.35pt;margin-top:6.15pt;width:14.4pt;height:0;z-index:25165772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>в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 NH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 xml:space="preserve">Cl + </w:t>
      </w:r>
      <w:proofErr w:type="spellStart"/>
      <w:r w:rsidR="00A5135A" w:rsidRPr="00367F01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A5135A" w:rsidRPr="00367F01" w:rsidRDefault="00A5135A" w:rsidP="00CA6F4B">
      <w:pPr>
        <w:pStyle w:val="ae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Схема процесса восстановления:</w:t>
      </w:r>
    </w:p>
    <w:p w:rsidR="00A5135A" w:rsidRPr="00367F01" w:rsidRDefault="004601D5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29" type="#_x0000_t32" style="position:absolute;left:0;text-align:left;margin-left:70.65pt;margin-top:10.8pt;width:14.4pt;height:0;z-index:25165875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1" o:spid="_x0000_s1028" style="position:absolute;left:0;text-align:left;z-index:251659776;visibility:visible;mso-wrap-distance-top:-3e-5mm;mso-wrap-distance-bottom:-3e-5mm" from="59.3pt,2.25pt" to="6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" strokecolor="black [3200]" strokeweight=".5pt">
            <v:stroke joinstyle="miter"/>
            <o:lock v:ext="edit" shapetype="f"/>
          </v:line>
        </w:pict>
      </w:r>
      <w:r w:rsidR="00A5135A" w:rsidRPr="00367F01">
        <w:rPr>
          <w:rFonts w:ascii="Times New Roman" w:hAnsi="Times New Roman"/>
          <w:sz w:val="24"/>
          <w:szCs w:val="24"/>
        </w:rPr>
        <w:t>а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 MnO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 xml:space="preserve">        Mn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</w:p>
    <w:p w:rsidR="00A5135A" w:rsidRPr="00367F01" w:rsidRDefault="004601D5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0" o:spid="_x0000_s1030" type="#_x0000_t32" style="position:absolute;left:0;text-align:left;margin-left:59.3pt;margin-top:7.8pt;width:14.4pt;height:0;z-index:25166080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>б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) Fe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>+3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 xml:space="preserve">        Fe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</w:p>
    <w:p w:rsidR="00A5135A" w:rsidRPr="00CA6F4B" w:rsidRDefault="004601D5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9" o:spid="_x0000_s1031" type="#_x0000_t32" style="position:absolute;left:0;text-align:left;margin-left:63.1pt;margin-top:7.85pt;width:14.4pt;height:0;z-index:25166182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" strokecolor="black [3200]" strokeweight=".5pt">
            <v:stroke endarrow="open" joinstyle="miter"/>
            <o:lock v:ext="edit" shapetype="f"/>
          </v:shape>
        </w:pict>
      </w:r>
      <w:r w:rsidR="00A5135A" w:rsidRPr="00367F01">
        <w:rPr>
          <w:rFonts w:ascii="Times New Roman" w:hAnsi="Times New Roman"/>
          <w:sz w:val="24"/>
          <w:szCs w:val="24"/>
        </w:rPr>
        <w:t xml:space="preserve">в) 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H</w:t>
      </w:r>
      <w:r w:rsidR="00A5135A"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>S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>-2</w:t>
      </w:r>
      <w:r w:rsidR="00A5135A" w:rsidRPr="00367F01">
        <w:rPr>
          <w:rFonts w:ascii="Times New Roman" w:hAnsi="Times New Roman"/>
          <w:sz w:val="24"/>
          <w:szCs w:val="24"/>
          <w:lang w:val="en-US"/>
        </w:rPr>
        <w:t xml:space="preserve">       S</w:t>
      </w:r>
      <w:r w:rsidR="00A5135A" w:rsidRPr="00367F01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</w:p>
    <w:p w:rsidR="00A5135A" w:rsidRPr="00367F01" w:rsidRDefault="00A5135A" w:rsidP="00E17F16">
      <w:pPr>
        <w:pStyle w:val="a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Качественный реактив на сульфат - ион:</w:t>
      </w:r>
    </w:p>
    <w:p w:rsidR="00A5135A" w:rsidRPr="00CA6F4B" w:rsidRDefault="00A5135A" w:rsidP="00E17F16">
      <w:pPr>
        <w:pStyle w:val="ae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а) катион бария  б) катион цинка в) катион магния</w:t>
      </w:r>
    </w:p>
    <w:p w:rsidR="00A5135A" w:rsidRPr="00367F01" w:rsidRDefault="00A5135A" w:rsidP="00E17F16">
      <w:pPr>
        <w:pStyle w:val="a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Продукт восстановления серы в концентрированной серной кислоте – газ с запахом тухлых яиц:</w:t>
      </w:r>
    </w:p>
    <w:p w:rsidR="00A5135A" w:rsidRPr="00CA6F4B" w:rsidRDefault="00A5135A" w:rsidP="00E17F16">
      <w:pPr>
        <w:pStyle w:val="ae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а) </w:t>
      </w:r>
      <w:r w:rsidRPr="00367F01">
        <w:rPr>
          <w:rFonts w:ascii="Times New Roman" w:hAnsi="Times New Roman"/>
          <w:sz w:val="24"/>
          <w:szCs w:val="24"/>
          <w:lang w:val="en-US"/>
        </w:rPr>
        <w:t>SO</w:t>
      </w:r>
      <w:r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67F0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67F01">
        <w:rPr>
          <w:rFonts w:ascii="Times New Roman" w:hAnsi="Times New Roman"/>
          <w:sz w:val="24"/>
          <w:szCs w:val="24"/>
        </w:rPr>
        <w:t xml:space="preserve">б) </w:t>
      </w:r>
      <w:r w:rsidRPr="00367F01">
        <w:rPr>
          <w:rFonts w:ascii="Times New Roman" w:hAnsi="Times New Roman"/>
          <w:sz w:val="24"/>
          <w:szCs w:val="24"/>
          <w:lang w:val="en-US"/>
        </w:rPr>
        <w:t>H</w:t>
      </w:r>
      <w:r w:rsidRPr="00367F0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67F01">
        <w:rPr>
          <w:rFonts w:ascii="Times New Roman" w:hAnsi="Times New Roman"/>
          <w:sz w:val="24"/>
          <w:szCs w:val="24"/>
          <w:lang w:val="en-US"/>
        </w:rPr>
        <w:t>S</w:t>
      </w:r>
      <w:r w:rsidRPr="00367F01">
        <w:rPr>
          <w:rFonts w:ascii="Times New Roman" w:hAnsi="Times New Roman"/>
          <w:sz w:val="24"/>
          <w:szCs w:val="24"/>
        </w:rPr>
        <w:t xml:space="preserve">  в) </w:t>
      </w:r>
      <w:r w:rsidRPr="00367F01">
        <w:rPr>
          <w:rFonts w:ascii="Times New Roman" w:hAnsi="Times New Roman"/>
          <w:sz w:val="24"/>
          <w:szCs w:val="24"/>
          <w:lang w:val="en-US"/>
        </w:rPr>
        <w:t>S</w:t>
      </w:r>
    </w:p>
    <w:p w:rsidR="00A5135A" w:rsidRPr="00367F01" w:rsidRDefault="00A5135A" w:rsidP="00E17F16">
      <w:pPr>
        <w:pStyle w:val="a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Свойства, характерные для алюминия и его соединений:</w:t>
      </w:r>
    </w:p>
    <w:p w:rsidR="00A5135A" w:rsidRPr="00CA6F4B" w:rsidRDefault="00A5135A" w:rsidP="00E17F16">
      <w:pPr>
        <w:pStyle w:val="ae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а) основные б) кислотные в) </w:t>
      </w:r>
      <w:proofErr w:type="spellStart"/>
      <w:r w:rsidRPr="00367F01">
        <w:rPr>
          <w:rFonts w:ascii="Times New Roman" w:hAnsi="Times New Roman"/>
          <w:sz w:val="24"/>
          <w:szCs w:val="24"/>
        </w:rPr>
        <w:t>амфотерные</w:t>
      </w:r>
      <w:proofErr w:type="spellEnd"/>
    </w:p>
    <w:p w:rsidR="00A5135A" w:rsidRPr="00367F01" w:rsidRDefault="00A5135A" w:rsidP="00E17F16">
      <w:pPr>
        <w:pStyle w:val="a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>Восстановитель, используемый в металлургии:</w:t>
      </w:r>
    </w:p>
    <w:p w:rsidR="00A5135A" w:rsidRPr="00367F01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а) </w:t>
      </w:r>
      <w:r w:rsidRPr="00367F01">
        <w:rPr>
          <w:rFonts w:ascii="Times New Roman" w:hAnsi="Times New Roman"/>
          <w:sz w:val="24"/>
          <w:szCs w:val="24"/>
          <w:lang w:val="en-US"/>
        </w:rPr>
        <w:t>H</w:t>
      </w:r>
      <w:r w:rsidRPr="00367F01">
        <w:rPr>
          <w:rFonts w:ascii="Times New Roman" w:hAnsi="Times New Roman"/>
          <w:sz w:val="24"/>
          <w:szCs w:val="24"/>
          <w:vertAlign w:val="subscript"/>
        </w:rPr>
        <w:t>2</w:t>
      </w:r>
    </w:p>
    <w:p w:rsidR="00A5135A" w:rsidRPr="00367F01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б) </w:t>
      </w:r>
      <w:r w:rsidRPr="00367F01">
        <w:rPr>
          <w:rFonts w:ascii="Times New Roman" w:hAnsi="Times New Roman"/>
          <w:sz w:val="24"/>
          <w:szCs w:val="24"/>
          <w:lang w:val="en-US"/>
        </w:rPr>
        <w:t>C</w:t>
      </w:r>
      <w:r w:rsidRPr="00367F01">
        <w:rPr>
          <w:rFonts w:ascii="Times New Roman" w:hAnsi="Times New Roman"/>
          <w:sz w:val="24"/>
          <w:szCs w:val="24"/>
        </w:rPr>
        <w:t xml:space="preserve"> (кокс)</w:t>
      </w:r>
    </w:p>
    <w:p w:rsidR="00A5135A" w:rsidRPr="00367F01" w:rsidRDefault="00A5135A" w:rsidP="00CA6F4B">
      <w:pPr>
        <w:pStyle w:val="ae"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67F01">
        <w:rPr>
          <w:rFonts w:ascii="Times New Roman" w:hAnsi="Times New Roman"/>
          <w:sz w:val="24"/>
          <w:szCs w:val="24"/>
        </w:rPr>
        <w:t xml:space="preserve">в) </w:t>
      </w:r>
      <w:r w:rsidRPr="00367F01">
        <w:rPr>
          <w:rFonts w:ascii="Times New Roman" w:hAnsi="Times New Roman"/>
          <w:sz w:val="24"/>
          <w:szCs w:val="24"/>
          <w:lang w:val="en-US"/>
        </w:rPr>
        <w:t>Mg</w:t>
      </w:r>
    </w:p>
    <w:p w:rsidR="00A5135A" w:rsidRPr="00367F01" w:rsidRDefault="00A5135A" w:rsidP="00E17F1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</w:t>
      </w:r>
      <w:r w:rsidRPr="00367F01">
        <w:rPr>
          <w:rFonts w:ascii="Times New Roman" w:eastAsiaTheme="minorEastAsia" w:hAnsi="Times New Roman" w:cs="Times New Roman"/>
        </w:rPr>
        <w:t>Исключите лишнее понятие:</w:t>
      </w:r>
    </w:p>
    <w:p w:rsidR="00A5135A" w:rsidRPr="00CA6F4B" w:rsidRDefault="00A5135A" w:rsidP="00E17F16">
      <w:pPr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Оксиды, кислоты, соли, растворы, основания, металлы, неметаллы.</w:t>
      </w:r>
    </w:p>
    <w:p w:rsidR="00A5135A" w:rsidRPr="00367F01" w:rsidRDefault="00A5135A" w:rsidP="00E17F16">
      <w:pPr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12.Установите соответствие между понятием и определением:</w:t>
      </w:r>
    </w:p>
    <w:p w:rsidR="00A5135A" w:rsidRPr="00367F01" w:rsidRDefault="00A5135A" w:rsidP="00E17F16">
      <w:pPr>
        <w:jc w:val="both"/>
        <w:rPr>
          <w:rFonts w:ascii="Times New Roman" w:eastAsiaTheme="minorEastAsia" w:hAnsi="Times New Roman" w:cs="Times New Roman"/>
          <w:b/>
          <w:i/>
        </w:rPr>
      </w:pPr>
      <w:r w:rsidRPr="00367F01">
        <w:rPr>
          <w:rFonts w:ascii="Times New Roman" w:eastAsiaTheme="minorEastAsia" w:hAnsi="Times New Roman" w:cs="Times New Roman"/>
          <w:b/>
          <w:i/>
        </w:rPr>
        <w:t>Определение:</w:t>
      </w:r>
    </w:p>
    <w:p w:rsidR="00A5135A" w:rsidRPr="00367F01" w:rsidRDefault="00A5135A" w:rsidP="00E17F16">
      <w:pPr>
        <w:widowControl/>
        <w:numPr>
          <w:ilvl w:val="0"/>
          <w:numId w:val="36"/>
        </w:numPr>
        <w:ind w:left="284" w:hanging="142"/>
        <w:contextualSpacing/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lastRenderedPageBreak/>
        <w:t>Сложные вещества, состоящие из двух элементов, один из которых кислород со степенью окисления -2;</w:t>
      </w:r>
    </w:p>
    <w:p w:rsidR="00A5135A" w:rsidRPr="00367F01" w:rsidRDefault="00A5135A" w:rsidP="00E17F16">
      <w:pPr>
        <w:widowControl/>
        <w:numPr>
          <w:ilvl w:val="0"/>
          <w:numId w:val="36"/>
        </w:numPr>
        <w:ind w:left="284" w:hanging="142"/>
        <w:contextualSpacing/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Раствор с небольшим содержанием растворенного вещества;</w:t>
      </w:r>
    </w:p>
    <w:p w:rsidR="00A5135A" w:rsidRPr="00367F01" w:rsidRDefault="00A5135A" w:rsidP="00E17F16">
      <w:pPr>
        <w:widowControl/>
        <w:numPr>
          <w:ilvl w:val="0"/>
          <w:numId w:val="36"/>
        </w:numPr>
        <w:ind w:left="284" w:hanging="142"/>
        <w:contextualSpacing/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Отношение количества вещества, содержащегося в растворе к объему этого раствора;</w:t>
      </w:r>
    </w:p>
    <w:p w:rsidR="00A5135A" w:rsidRPr="00367F01" w:rsidRDefault="00A5135A" w:rsidP="00E17F16">
      <w:pPr>
        <w:widowControl/>
        <w:numPr>
          <w:ilvl w:val="0"/>
          <w:numId w:val="36"/>
        </w:numPr>
        <w:ind w:left="284" w:hanging="142"/>
        <w:contextualSpacing/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Обменное взаимодействие веществ с водой;</w:t>
      </w:r>
    </w:p>
    <w:p w:rsidR="00A5135A" w:rsidRPr="00367F01" w:rsidRDefault="00A5135A" w:rsidP="00E17F16">
      <w:pPr>
        <w:widowControl/>
        <w:numPr>
          <w:ilvl w:val="0"/>
          <w:numId w:val="36"/>
        </w:numPr>
        <w:ind w:left="284" w:hanging="142"/>
        <w:contextualSpacing/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>Процесс образования молекул из ионов.</w:t>
      </w:r>
    </w:p>
    <w:p w:rsidR="00A5135A" w:rsidRPr="00367F01" w:rsidRDefault="00A5135A" w:rsidP="00E17F16">
      <w:pPr>
        <w:jc w:val="both"/>
        <w:rPr>
          <w:rFonts w:ascii="Times New Roman" w:eastAsiaTheme="minorEastAsia" w:hAnsi="Times New Roman" w:cs="Times New Roman"/>
          <w:b/>
          <w:i/>
        </w:rPr>
      </w:pPr>
      <w:r w:rsidRPr="00367F01">
        <w:rPr>
          <w:rFonts w:ascii="Times New Roman" w:eastAsiaTheme="minorEastAsia" w:hAnsi="Times New Roman" w:cs="Times New Roman"/>
          <w:b/>
          <w:i/>
        </w:rPr>
        <w:t>Понятие:</w:t>
      </w:r>
    </w:p>
    <w:p w:rsidR="00A5135A" w:rsidRPr="00367F01" w:rsidRDefault="00A5135A" w:rsidP="00E17F16">
      <w:pPr>
        <w:jc w:val="both"/>
        <w:rPr>
          <w:rFonts w:ascii="Times New Roman" w:eastAsiaTheme="minorEastAsia" w:hAnsi="Times New Roman" w:cs="Times New Roman"/>
        </w:rPr>
      </w:pPr>
      <w:r w:rsidRPr="00367F01">
        <w:rPr>
          <w:rFonts w:ascii="Times New Roman" w:eastAsiaTheme="minorEastAsia" w:hAnsi="Times New Roman" w:cs="Times New Roman"/>
        </w:rPr>
        <w:t xml:space="preserve">а) молярная концентрация; б) ассоциация; в) гидролиз; г) оксиды; </w:t>
      </w:r>
      <w:proofErr w:type="spellStart"/>
      <w:r w:rsidRPr="00367F01">
        <w:rPr>
          <w:rFonts w:ascii="Times New Roman" w:eastAsiaTheme="minorEastAsia" w:hAnsi="Times New Roman" w:cs="Times New Roman"/>
        </w:rPr>
        <w:t>д</w:t>
      </w:r>
      <w:proofErr w:type="spellEnd"/>
      <w:r w:rsidRPr="00367F01">
        <w:rPr>
          <w:rFonts w:ascii="Times New Roman" w:eastAsiaTheme="minorEastAsia" w:hAnsi="Times New Roman" w:cs="Times New Roman"/>
        </w:rPr>
        <w:t>) разбавленный.</w:t>
      </w:r>
    </w:p>
    <w:p w:rsidR="00A5135A" w:rsidRDefault="00A5135A" w:rsidP="00A5135A">
      <w:pPr>
        <w:rPr>
          <w:rFonts w:ascii="Times New Roman" w:hAnsi="Times New Roman"/>
        </w:rPr>
      </w:pPr>
    </w:p>
    <w:p w:rsidR="00A5135A" w:rsidRDefault="00A5135A" w:rsidP="00A5135A">
      <w:pPr>
        <w:rPr>
          <w:rFonts w:ascii="Times New Roman" w:hAnsi="Times New Roman"/>
        </w:rPr>
      </w:pPr>
    </w:p>
    <w:p w:rsidR="00E17F16" w:rsidRDefault="00E17F16" w:rsidP="00A5135A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5.3.4. </w:t>
      </w:r>
      <w:r w:rsidR="00A5135A" w:rsidRPr="005A5B93">
        <w:rPr>
          <w:rFonts w:ascii="Times New Roman" w:hAnsi="Times New Roman"/>
          <w:b/>
          <w:snapToGrid w:val="0"/>
        </w:rPr>
        <w:t xml:space="preserve">Оценочные средства </w:t>
      </w:r>
      <w:r w:rsidR="00A5135A">
        <w:rPr>
          <w:rFonts w:ascii="Times New Roman" w:hAnsi="Times New Roman"/>
          <w:b/>
          <w:snapToGrid w:val="0"/>
        </w:rPr>
        <w:t xml:space="preserve">текущего контроля </w:t>
      </w:r>
      <w:proofErr w:type="gramStart"/>
      <w:r w:rsidR="00A5135A">
        <w:rPr>
          <w:rFonts w:ascii="Times New Roman" w:hAnsi="Times New Roman"/>
          <w:b/>
          <w:snapToGrid w:val="0"/>
        </w:rPr>
        <w:t>по</w:t>
      </w:r>
      <w:proofErr w:type="gramEnd"/>
      <w:r w:rsidR="00A5135A">
        <w:rPr>
          <w:rFonts w:ascii="Times New Roman" w:hAnsi="Times New Roman"/>
          <w:b/>
          <w:snapToGrid w:val="0"/>
        </w:rPr>
        <w:t xml:space="preserve"> </w:t>
      </w:r>
    </w:p>
    <w:p w:rsidR="00A5135A" w:rsidRPr="00E17F16" w:rsidRDefault="000634B9" w:rsidP="00E17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napToGrid w:val="0"/>
        </w:rPr>
        <w:t>Разделу 4</w:t>
      </w:r>
      <w:r w:rsidR="00A5135A" w:rsidRPr="005A5B93">
        <w:rPr>
          <w:rFonts w:ascii="Times New Roman" w:hAnsi="Times New Roman"/>
          <w:b/>
          <w:snapToGrid w:val="0"/>
        </w:rPr>
        <w:t xml:space="preserve"> </w:t>
      </w:r>
      <w:r w:rsidR="00E17F16">
        <w:rPr>
          <w:rFonts w:ascii="Times New Roman" w:hAnsi="Times New Roman"/>
          <w:b/>
          <w:snapToGrid w:val="0"/>
        </w:rPr>
        <w:t>О</w:t>
      </w:r>
      <w:r w:rsidR="00A5135A">
        <w:rPr>
          <w:rFonts w:ascii="Times New Roman" w:hAnsi="Times New Roman"/>
          <w:b/>
          <w:snapToGrid w:val="0"/>
        </w:rPr>
        <w:t>храна труда и экологическая безопасность</w:t>
      </w:r>
    </w:p>
    <w:p w:rsidR="00A5135A" w:rsidRPr="006D7C19" w:rsidRDefault="00E17F16" w:rsidP="003F7DDA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A5135A" w:rsidRPr="006D7C19">
        <w:rPr>
          <w:rFonts w:ascii="Times New Roman" w:eastAsia="Times New Roman" w:hAnsi="Times New Roman" w:cs="Times New Roman"/>
        </w:rPr>
        <w:t xml:space="preserve">Как необходимо классифицировать несчастный случай, происшедший с работником при самовольном использовании транспорта предприятия? 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2. Возможно ли закрытие производственной деятельности предприятия за нарушение законодательных актов по охране труда?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возможно;</w:t>
      </w:r>
      <w:r>
        <w:t xml:space="preserve"> </w:t>
      </w:r>
      <w:r w:rsidRPr="006D7C19">
        <w:t>б) возможно, если согласен руководитель предприятия;</w:t>
      </w:r>
      <w:r>
        <w:t xml:space="preserve"> </w:t>
      </w:r>
      <w:r w:rsidRPr="006D7C19">
        <w:t>в) возможно, если работники этого предприятия будут устроены на работу на другие предприятия каждый по своей специальности".</w:t>
      </w:r>
    </w:p>
    <w:p w:rsidR="00A5135A" w:rsidRDefault="00A5135A" w:rsidP="003F7DDA">
      <w:pPr>
        <w:jc w:val="both"/>
        <w:rPr>
          <w:rFonts w:ascii="Times New Roman" w:hAnsi="Times New Roman"/>
        </w:rPr>
      </w:pPr>
    </w:p>
    <w:p w:rsidR="00A5135A" w:rsidRDefault="00A5135A" w:rsidP="003F7DDA">
      <w:pPr>
        <w:jc w:val="both"/>
        <w:rPr>
          <w:rFonts w:ascii="Times New Roman" w:hAnsi="Times New Roman"/>
        </w:rPr>
      </w:pP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 xml:space="preserve">3. На  кого в организации, </w:t>
      </w:r>
      <w:proofErr w:type="gramStart"/>
      <w:r w:rsidRPr="00E17F16">
        <w:rPr>
          <w:rFonts w:ascii="Times New Roman" w:hAnsi="Times New Roman" w:cs="Times New Roman"/>
          <w:b w:val="0"/>
          <w:i w:val="0"/>
          <w:color w:val="auto"/>
        </w:rPr>
        <w:t>согласно законодательства</w:t>
      </w:r>
      <w:proofErr w:type="gramEnd"/>
      <w:r w:rsidRPr="00E17F16">
        <w:rPr>
          <w:rFonts w:ascii="Times New Roman" w:hAnsi="Times New Roman" w:cs="Times New Roman"/>
          <w:b w:val="0"/>
          <w:i w:val="0"/>
          <w:color w:val="auto"/>
        </w:rPr>
        <w:t>, возлагаются обязанности по обеспечению безопасных условий и охраны труда?</w:t>
      </w:r>
    </w:p>
    <w:p w:rsidR="00A5135A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на главного инженера организации;</w:t>
      </w:r>
      <w:r>
        <w:t xml:space="preserve"> </w:t>
      </w:r>
      <w:r w:rsidRPr="006D7C19">
        <w:t>б) на непосредственного руководителя работника;</w:t>
      </w:r>
      <w:r>
        <w:t xml:space="preserve"> </w:t>
      </w:r>
      <w:r w:rsidRPr="006D7C19">
        <w:t>в) на работодателя.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8. Какие предусмотрены виды инструктажа по охране труда согласно ГОСТ 12 0.004-90?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 xml:space="preserve">а) вводный, первичный; </w:t>
      </w:r>
      <w:r>
        <w:t xml:space="preserve"> </w:t>
      </w:r>
      <w:r w:rsidRPr="006D7C19">
        <w:t>б) повторный, внеплановый, целевой;</w:t>
      </w:r>
      <w:r>
        <w:t xml:space="preserve"> </w:t>
      </w:r>
      <w:r w:rsidRPr="006D7C19">
        <w:t>в) специальный, сезонный.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9. Кто на предприятии проводит вводный инструктаж по охране труда?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отдел кадров; б) юридический отдел; в) служба охраны труда.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10. Кто обязан пройти вводный инструктаж по охране труда на предприятии?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все вновь поступающие на работу. б) командированные. в) учащиеся учебных заведений, прибывшие на производственную практику.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11. Какова цель вводного инструктажа по охране труда на предприятии?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ознакомить с номенклатурой выпускаемой продукции.</w:t>
      </w:r>
      <w:r>
        <w:t xml:space="preserve"> </w:t>
      </w:r>
      <w:r w:rsidRPr="006D7C19">
        <w:t>б) ознакомить с общими правилами и требованиями охраны труда на предприятии.</w:t>
      </w:r>
      <w:r>
        <w:t xml:space="preserve"> </w:t>
      </w:r>
      <w:r w:rsidRPr="006D7C19">
        <w:t>в) ознакомить с системой оплаты труда на предприятии.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12. Где проводится первичный инструктаж по безопасности труда?</w:t>
      </w:r>
    </w:p>
    <w:p w:rsidR="00A5135A" w:rsidRDefault="00A5135A" w:rsidP="003F7DDA">
      <w:pPr>
        <w:pStyle w:val="af"/>
        <w:spacing w:before="0" w:beforeAutospacing="0" w:after="0" w:afterAutospacing="0"/>
        <w:jc w:val="both"/>
      </w:pPr>
      <w:r w:rsidRPr="006D7C19">
        <w:t> а) на рабочем месте данного работника.</w:t>
      </w:r>
      <w:r>
        <w:t xml:space="preserve"> </w:t>
      </w:r>
      <w:r w:rsidRPr="006D7C19">
        <w:t> б) в кабинете начальника цеха.</w:t>
      </w:r>
      <w:r>
        <w:t xml:space="preserve"> </w:t>
      </w:r>
      <w:r w:rsidRPr="006D7C19">
        <w:t> в) в заводском музее трудовой славы предприятия.</w:t>
      </w:r>
    </w:p>
    <w:p w:rsidR="00A5135A" w:rsidRPr="00E17F16" w:rsidRDefault="00A5135A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13. Чем опасно для человека длительное пребывание в условиях зрительного дискомфорта?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это приводит к отвлечению вниманию;</w:t>
      </w:r>
      <w:r>
        <w:t xml:space="preserve"> </w:t>
      </w:r>
      <w:r w:rsidRPr="006D7C19">
        <w:t>б) уменьшается сосредоточенность в работе;</w:t>
      </w:r>
      <w:r>
        <w:t xml:space="preserve"> </w:t>
      </w:r>
      <w:r w:rsidRPr="006D7C19">
        <w:t>в) наступает зрительное и общее утомление.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14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. Что является главным посредником между человеком и окружающим его миром?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уровень знаний человека; б) свет; в) религия.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15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 xml:space="preserve">. </w:t>
      </w:r>
      <w:proofErr w:type="gramStart"/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За счет чего может быть достигнута необходимая освещенность в рабочей зоны?</w:t>
      </w:r>
      <w:proofErr w:type="gramEnd"/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за счет регулирования светового потока источника освещения;</w:t>
      </w:r>
      <w:r>
        <w:t xml:space="preserve"> </w:t>
      </w:r>
      <w:r w:rsidRPr="006D7C19">
        <w:t>б) за счет изменения спектрального состава света; в) за счет применение осветительных приборов подвижной конструкции, позволяющей изменять направление светового потока?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16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. Что является единицей измерения светового потока?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 xml:space="preserve">а) люмен; б) ватт; в) люкс; г) джоуль. 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lastRenderedPageBreak/>
        <w:t>17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. Как называется величина, характеризующая интенсивность падающего на поверхность от источника света светового потока?</w:t>
      </w:r>
    </w:p>
    <w:p w:rsidR="00E17F16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сила света; б) яркость объекта; в) освещенность.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>
        <w:t xml:space="preserve"> </w:t>
      </w:r>
      <w:r w:rsidR="00E17F16">
        <w:t>18</w:t>
      </w:r>
      <w:r w:rsidRPr="006D7C19">
        <w:t xml:space="preserve">. Назовите основные показатели </w:t>
      </w:r>
      <w:proofErr w:type="spellStart"/>
      <w:r w:rsidRPr="006D7C19">
        <w:t>взрыво</w:t>
      </w:r>
      <w:proofErr w:type="spellEnd"/>
      <w:r w:rsidRPr="006D7C19">
        <w:t xml:space="preserve">– </w:t>
      </w:r>
      <w:proofErr w:type="gramStart"/>
      <w:r w:rsidRPr="006D7C19">
        <w:t xml:space="preserve">и </w:t>
      </w:r>
      <w:proofErr w:type="spellStart"/>
      <w:proofErr w:type="gramEnd"/>
      <w:r w:rsidRPr="006D7C19">
        <w:t>пожароопасности</w:t>
      </w:r>
      <w:proofErr w:type="spellEnd"/>
      <w:r w:rsidRPr="006D7C19">
        <w:t xml:space="preserve"> твердых и жидких веществ?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температура вспышки;</w:t>
      </w:r>
      <w:r>
        <w:t xml:space="preserve"> </w:t>
      </w:r>
      <w:r w:rsidRPr="006D7C19">
        <w:t>б) температура воспламенения;</w:t>
      </w:r>
      <w:r>
        <w:t xml:space="preserve"> </w:t>
      </w:r>
      <w:r w:rsidRPr="006D7C19">
        <w:t>в) температура самовоспламенения.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19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. Каковы основные причины пожаров на предприятиях?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нарушение технологического режима;</w:t>
      </w:r>
      <w:r>
        <w:t xml:space="preserve"> </w:t>
      </w:r>
      <w:r w:rsidRPr="006D7C19">
        <w:t>б) неисправность электроустановок;</w:t>
      </w:r>
      <w:r>
        <w:t xml:space="preserve"> </w:t>
      </w:r>
      <w:r w:rsidRPr="006D7C19">
        <w:t>в) самовозгорание промасленной ветоши.</w:t>
      </w:r>
    </w:p>
    <w:p w:rsidR="00A5135A" w:rsidRPr="00E17F16" w:rsidRDefault="00E17F16" w:rsidP="003F7D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17F16">
        <w:rPr>
          <w:rFonts w:ascii="Times New Roman" w:hAnsi="Times New Roman" w:cs="Times New Roman"/>
          <w:b w:val="0"/>
          <w:i w:val="0"/>
          <w:color w:val="auto"/>
        </w:rPr>
        <w:t>20</w:t>
      </w:r>
      <w:r w:rsidR="00A5135A" w:rsidRPr="00E17F16">
        <w:rPr>
          <w:rFonts w:ascii="Times New Roman" w:hAnsi="Times New Roman" w:cs="Times New Roman"/>
          <w:b w:val="0"/>
          <w:i w:val="0"/>
          <w:color w:val="auto"/>
        </w:rPr>
        <w:t>. Каковы наиболее частые причины пожара из-за неисправности электроустановок?</w:t>
      </w:r>
    </w:p>
    <w:p w:rsidR="00A5135A" w:rsidRPr="006D7C19" w:rsidRDefault="00A5135A" w:rsidP="003F7DDA">
      <w:pPr>
        <w:pStyle w:val="af"/>
        <w:spacing w:before="0" w:beforeAutospacing="0" w:after="0" w:afterAutospacing="0"/>
        <w:jc w:val="both"/>
      </w:pPr>
      <w:r w:rsidRPr="006D7C19">
        <w:t>а) короткие замыкания, особенно с образованием электрической дуги;</w:t>
      </w:r>
      <w:r>
        <w:t xml:space="preserve"> </w:t>
      </w:r>
      <w:r w:rsidRPr="006D7C19">
        <w:t>б) перегрузка электрической сети в результате подключения потребителей повышенной мощности, на которую не рассчитана электрическая сеть;</w:t>
      </w:r>
      <w:r>
        <w:t xml:space="preserve"> </w:t>
      </w:r>
      <w:r w:rsidRPr="006D7C19">
        <w:t>в) высокая стоимость электрической энергии»</w:t>
      </w:r>
    </w:p>
    <w:p w:rsidR="00A5135A" w:rsidRPr="00F771C0" w:rsidRDefault="00A5135A" w:rsidP="00E17F16">
      <w:pPr>
        <w:pStyle w:val="af"/>
        <w:spacing w:before="0" w:beforeAutospacing="0" w:after="0" w:afterAutospacing="0"/>
      </w:pPr>
      <w:r w:rsidRPr="006D7C19">
        <w:t> </w:t>
      </w:r>
    </w:p>
    <w:p w:rsidR="00E17F16" w:rsidRDefault="00E17F16" w:rsidP="00E17F16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5.3.5. </w:t>
      </w:r>
      <w:r w:rsidR="00A5135A" w:rsidRPr="005A5B93">
        <w:rPr>
          <w:rFonts w:ascii="Times New Roman" w:hAnsi="Times New Roman"/>
          <w:b/>
          <w:snapToGrid w:val="0"/>
        </w:rPr>
        <w:t xml:space="preserve">Оценочные средства </w:t>
      </w:r>
      <w:r w:rsidR="00A5135A">
        <w:rPr>
          <w:rFonts w:ascii="Times New Roman" w:hAnsi="Times New Roman"/>
          <w:b/>
          <w:snapToGrid w:val="0"/>
        </w:rPr>
        <w:t xml:space="preserve">текущего контроля </w:t>
      </w:r>
      <w:proofErr w:type="gramStart"/>
      <w:r w:rsidR="00A5135A">
        <w:rPr>
          <w:rFonts w:ascii="Times New Roman" w:hAnsi="Times New Roman"/>
          <w:b/>
          <w:snapToGrid w:val="0"/>
        </w:rPr>
        <w:t>по</w:t>
      </w:r>
      <w:proofErr w:type="gramEnd"/>
      <w:r w:rsidR="00A5135A">
        <w:rPr>
          <w:rFonts w:ascii="Times New Roman" w:hAnsi="Times New Roman"/>
          <w:b/>
          <w:snapToGrid w:val="0"/>
        </w:rPr>
        <w:t xml:space="preserve"> </w:t>
      </w:r>
    </w:p>
    <w:p w:rsidR="00A5135A" w:rsidRPr="003F7DDA" w:rsidRDefault="00C03943" w:rsidP="00E17F16">
      <w:pPr>
        <w:jc w:val="center"/>
        <w:rPr>
          <w:rFonts w:ascii="Times New Roman" w:hAnsi="Times New Roman"/>
          <w:b/>
        </w:rPr>
      </w:pPr>
      <w:r w:rsidRPr="003F7DDA">
        <w:rPr>
          <w:rFonts w:ascii="Times New Roman" w:hAnsi="Times New Roman"/>
          <w:b/>
          <w:snapToGrid w:val="0"/>
        </w:rPr>
        <w:t>Раздел 5</w:t>
      </w:r>
      <w:r w:rsidR="003F7DDA" w:rsidRPr="003F7DDA">
        <w:rPr>
          <w:rFonts w:ascii="Times New Roman" w:hAnsi="Times New Roman"/>
          <w:b/>
          <w:snapToGrid w:val="0"/>
        </w:rPr>
        <w:t xml:space="preserve"> </w:t>
      </w:r>
      <w:r w:rsidR="003F7DDA" w:rsidRPr="003F7DDA">
        <w:rPr>
          <w:rFonts w:ascii="Times New Roman" w:hAnsi="Times New Roman"/>
          <w:b/>
        </w:rPr>
        <w:t>Подготовка оборудования и проведение основных  лабораторных операций</w:t>
      </w:r>
    </w:p>
    <w:p w:rsidR="003F7DDA" w:rsidRPr="003F7DDA" w:rsidRDefault="003F7DDA" w:rsidP="00E17F16">
      <w:pPr>
        <w:jc w:val="center"/>
        <w:rPr>
          <w:rFonts w:ascii="Times New Roman" w:hAnsi="Times New Roman"/>
          <w:b/>
        </w:rPr>
      </w:pPr>
      <w:r w:rsidRPr="003F7DDA">
        <w:rPr>
          <w:rFonts w:ascii="Times New Roman" w:hAnsi="Times New Roman"/>
          <w:b/>
          <w:bCs/>
        </w:rPr>
        <w:t>Раздел 6 Выполнение технического анализа</w:t>
      </w:r>
    </w:p>
    <w:p w:rsidR="003F7DDA" w:rsidRDefault="003F7DDA" w:rsidP="00E17F16">
      <w:pPr>
        <w:jc w:val="center"/>
        <w:rPr>
          <w:rFonts w:ascii="Times New Roman" w:hAnsi="Times New Roman"/>
          <w:b/>
          <w:snapToGrid w:val="0"/>
        </w:rPr>
      </w:pPr>
    </w:p>
    <w:p w:rsidR="00A5135A" w:rsidRDefault="00E17F16" w:rsidP="00A5135A">
      <w:pPr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Тест </w:t>
      </w:r>
    </w:p>
    <w:p w:rsidR="00A5135A" w:rsidRPr="00811682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811682">
        <w:rPr>
          <w:sz w:val="22"/>
          <w:szCs w:val="22"/>
        </w:rPr>
        <w:t>1.</w:t>
      </w:r>
      <w:r>
        <w:rPr>
          <w:sz w:val="22"/>
          <w:szCs w:val="22"/>
        </w:rPr>
        <w:t xml:space="preserve">Варианты классификации </w:t>
      </w:r>
      <w:proofErr w:type="spellStart"/>
      <w:r>
        <w:rPr>
          <w:sz w:val="22"/>
          <w:szCs w:val="22"/>
        </w:rPr>
        <w:t>погрешностей</w:t>
      </w:r>
      <w:proofErr w:type="gramStart"/>
      <w:r>
        <w:rPr>
          <w:sz w:val="22"/>
          <w:szCs w:val="22"/>
        </w:rPr>
        <w:t>,в</w:t>
      </w:r>
      <w:proofErr w:type="spellEnd"/>
      <w:proofErr w:type="gramEnd"/>
      <w:r>
        <w:rPr>
          <w:sz w:val="22"/>
          <w:szCs w:val="22"/>
        </w:rPr>
        <w:t xml:space="preserve"> зависимости от принципа ,положенного в их основу.</w:t>
      </w:r>
    </w:p>
    <w:p w:rsidR="00A5135A" w:rsidRPr="00E17F16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E17F16">
        <w:rPr>
          <w:sz w:val="22"/>
          <w:szCs w:val="22"/>
        </w:rPr>
        <w:t>1) по способу вычисления.</w:t>
      </w:r>
      <w:r w:rsidR="00E17F16" w:rsidRPr="00E17F16">
        <w:rPr>
          <w:sz w:val="22"/>
          <w:szCs w:val="22"/>
        </w:rPr>
        <w:t xml:space="preserve"> </w:t>
      </w:r>
      <w:r w:rsidRPr="00E17F16">
        <w:rPr>
          <w:sz w:val="22"/>
          <w:szCs w:val="22"/>
        </w:rPr>
        <w:t>2) по величине и знаку.</w:t>
      </w:r>
      <w:r w:rsidR="00E17F16" w:rsidRPr="00E17F16">
        <w:rPr>
          <w:sz w:val="22"/>
          <w:szCs w:val="22"/>
        </w:rPr>
        <w:t xml:space="preserve"> </w:t>
      </w:r>
      <w:r w:rsidRPr="00E17F16">
        <w:rPr>
          <w:sz w:val="22"/>
          <w:szCs w:val="22"/>
        </w:rPr>
        <w:t>3) В зависимости от характера причин их вызывающих.</w:t>
      </w:r>
      <w:r w:rsidR="00E17F16" w:rsidRPr="00E17F16">
        <w:rPr>
          <w:sz w:val="22"/>
          <w:szCs w:val="22"/>
        </w:rPr>
        <w:t xml:space="preserve"> </w:t>
      </w:r>
      <w:r w:rsidRPr="00E17F16">
        <w:rPr>
          <w:rStyle w:val="af4"/>
          <w:rFonts w:eastAsiaTheme="minorEastAsia"/>
          <w:b w:val="0"/>
          <w:sz w:val="22"/>
          <w:szCs w:val="22"/>
        </w:rPr>
        <w:t>4) по способу оценки</w:t>
      </w:r>
      <w:r w:rsidRPr="00E17F16">
        <w:rPr>
          <w:sz w:val="22"/>
          <w:szCs w:val="22"/>
        </w:rPr>
        <w:t xml:space="preserve">     5)  по источнику происхождения</w:t>
      </w:r>
    </w:p>
    <w:p w:rsidR="00A5135A" w:rsidRPr="00811682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811682">
        <w:rPr>
          <w:sz w:val="22"/>
          <w:szCs w:val="22"/>
        </w:rPr>
        <w:t>2</w:t>
      </w:r>
      <w:r w:rsidR="00E17F16">
        <w:rPr>
          <w:sz w:val="22"/>
          <w:szCs w:val="22"/>
        </w:rPr>
        <w:t>.</w:t>
      </w:r>
      <w:r>
        <w:rPr>
          <w:sz w:val="22"/>
          <w:szCs w:val="22"/>
        </w:rPr>
        <w:t>Какой бывает контроль качества измерений?</w:t>
      </w:r>
    </w:p>
    <w:p w:rsidR="00E17F16" w:rsidRPr="00E17F16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E17F16">
        <w:rPr>
          <w:sz w:val="22"/>
          <w:szCs w:val="22"/>
        </w:rPr>
        <w:t>1) внешний .</w:t>
      </w:r>
      <w:r w:rsidR="00E17F16" w:rsidRPr="00E17F16">
        <w:rPr>
          <w:sz w:val="22"/>
          <w:szCs w:val="22"/>
        </w:rPr>
        <w:t xml:space="preserve"> </w:t>
      </w:r>
      <w:r w:rsidRPr="00E17F16">
        <w:rPr>
          <w:rStyle w:val="af4"/>
          <w:rFonts w:eastAsiaTheme="minorEastAsia"/>
          <w:b w:val="0"/>
          <w:sz w:val="22"/>
          <w:szCs w:val="22"/>
        </w:rPr>
        <w:t>2)внутренний.</w:t>
      </w:r>
      <w:r w:rsidR="00E17F16" w:rsidRPr="00E17F16">
        <w:rPr>
          <w:b/>
          <w:sz w:val="22"/>
          <w:szCs w:val="22"/>
        </w:rPr>
        <w:t xml:space="preserve"> </w:t>
      </w:r>
      <w:r w:rsidRPr="00E17F16">
        <w:rPr>
          <w:rStyle w:val="af4"/>
          <w:rFonts w:eastAsiaTheme="minorEastAsia"/>
          <w:b w:val="0"/>
        </w:rPr>
        <w:t xml:space="preserve">3) </w:t>
      </w:r>
      <w:proofErr w:type="spellStart"/>
      <w:r w:rsidRPr="00E17F16">
        <w:rPr>
          <w:rStyle w:val="af4"/>
          <w:rFonts w:eastAsiaTheme="minorEastAsia"/>
          <w:b w:val="0"/>
        </w:rPr>
        <w:t>внутрилабораторный</w:t>
      </w:r>
      <w:proofErr w:type="spellEnd"/>
      <w:r w:rsidRPr="00E17F16">
        <w:rPr>
          <w:rStyle w:val="af4"/>
          <w:rFonts w:eastAsiaTheme="minorEastAsia"/>
          <w:b w:val="0"/>
        </w:rPr>
        <w:t>.</w:t>
      </w:r>
    </w:p>
    <w:p w:rsidR="00A5135A" w:rsidRPr="00F32CB7" w:rsidRDefault="00E17F16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5135A" w:rsidRPr="00F32CB7">
        <w:rPr>
          <w:sz w:val="22"/>
          <w:szCs w:val="22"/>
        </w:rPr>
        <w:t>.</w:t>
      </w:r>
      <w:r w:rsidR="00A5135A">
        <w:rPr>
          <w:sz w:val="22"/>
          <w:szCs w:val="22"/>
        </w:rPr>
        <w:t>Назавите требования к гравиметрической форме.</w:t>
      </w:r>
    </w:p>
    <w:p w:rsidR="00A5135A" w:rsidRPr="00F32CB7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F32CB7">
        <w:rPr>
          <w:sz w:val="22"/>
          <w:szCs w:val="22"/>
        </w:rPr>
        <w:t xml:space="preserve">1) </w:t>
      </w:r>
      <w:r w:rsidRPr="00E17F16">
        <w:rPr>
          <w:sz w:val="22"/>
          <w:szCs w:val="22"/>
        </w:rPr>
        <w:t>должен соответствовать определенной химической формуле.</w:t>
      </w:r>
      <w:r w:rsidR="00E17F16">
        <w:rPr>
          <w:sz w:val="22"/>
          <w:szCs w:val="22"/>
        </w:rPr>
        <w:t xml:space="preserve"> </w:t>
      </w:r>
      <w:r w:rsidRPr="00F32CB7">
        <w:rPr>
          <w:sz w:val="22"/>
          <w:szCs w:val="22"/>
        </w:rPr>
        <w:t xml:space="preserve">2) </w:t>
      </w:r>
      <w:r w:rsidRPr="00E17F16">
        <w:rPr>
          <w:sz w:val="22"/>
          <w:szCs w:val="22"/>
        </w:rPr>
        <w:t>должна обладать достаточной химической устойчивостью.</w:t>
      </w:r>
      <w:r w:rsidR="00E17F16">
        <w:rPr>
          <w:sz w:val="22"/>
          <w:szCs w:val="22"/>
        </w:rPr>
        <w:t xml:space="preserve"> </w:t>
      </w:r>
      <w:r w:rsidRPr="00F32CB7">
        <w:rPr>
          <w:sz w:val="22"/>
          <w:szCs w:val="22"/>
        </w:rPr>
        <w:t xml:space="preserve">3) </w:t>
      </w:r>
      <w:r>
        <w:rPr>
          <w:sz w:val="22"/>
          <w:szCs w:val="22"/>
        </w:rPr>
        <w:t>молекулярная масса гравиметрической формы должна быть по возможности меньшей.</w:t>
      </w:r>
      <w:r w:rsidR="00E17F1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F32CB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обладать </w:t>
      </w:r>
      <w:proofErr w:type="spellStart"/>
      <w:r>
        <w:rPr>
          <w:sz w:val="22"/>
          <w:szCs w:val="22"/>
        </w:rPr>
        <w:t>термоустойчивостью</w:t>
      </w:r>
      <w:proofErr w:type="spellEnd"/>
      <w:r>
        <w:rPr>
          <w:sz w:val="22"/>
          <w:szCs w:val="22"/>
        </w:rPr>
        <w:t>.</w:t>
      </w:r>
    </w:p>
    <w:p w:rsidR="00A5135A" w:rsidRPr="00175AA7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32CB7">
        <w:rPr>
          <w:sz w:val="22"/>
          <w:szCs w:val="22"/>
        </w:rPr>
        <w:t>За счет каких факторов осуществляется воздухообме</w:t>
      </w:r>
      <w:r w:rsidRPr="00175AA7">
        <w:rPr>
          <w:sz w:val="22"/>
          <w:szCs w:val="22"/>
        </w:rPr>
        <w:t>н</w:t>
      </w:r>
      <w:proofErr w:type="gramStart"/>
      <w:r w:rsidRPr="00175AA7">
        <w:rPr>
          <w:sz w:val="22"/>
          <w:szCs w:val="22"/>
        </w:rPr>
        <w:t xml:space="preserve"> ?</w:t>
      </w:r>
      <w:proofErr w:type="gramEnd"/>
    </w:p>
    <w:p w:rsidR="00A5135A" w:rsidRPr="00E17F16" w:rsidRDefault="00A5135A" w:rsidP="003F7DDA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32CB7">
        <w:rPr>
          <w:sz w:val="22"/>
          <w:szCs w:val="22"/>
        </w:rPr>
        <w:t>1) работа электрических вентиляторов</w:t>
      </w:r>
      <w:r w:rsidR="00E17F16">
        <w:rPr>
          <w:sz w:val="22"/>
          <w:szCs w:val="22"/>
        </w:rPr>
        <w:t xml:space="preserve"> </w:t>
      </w:r>
      <w:r w:rsidRPr="00E17F16">
        <w:rPr>
          <w:rStyle w:val="af4"/>
          <w:rFonts w:eastAsiaTheme="minorEastAsia"/>
          <w:b w:val="0"/>
        </w:rPr>
        <w:t>2) разница температур наружного и внутреннего воздуха</w:t>
      </w:r>
      <w:r w:rsidR="00E17F16" w:rsidRPr="00E17F16">
        <w:rPr>
          <w:b/>
          <w:sz w:val="22"/>
          <w:szCs w:val="22"/>
        </w:rPr>
        <w:t xml:space="preserve"> </w:t>
      </w:r>
      <w:r w:rsidRPr="00E17F16">
        <w:rPr>
          <w:rStyle w:val="af4"/>
          <w:rFonts w:eastAsiaTheme="minorEastAsia"/>
          <w:b w:val="0"/>
          <w:sz w:val="22"/>
          <w:szCs w:val="22"/>
        </w:rPr>
        <w:t>3) разница плотностей воздуха в помещении на разной высоте</w:t>
      </w:r>
      <w:r w:rsidR="00E17F16">
        <w:rPr>
          <w:sz w:val="22"/>
          <w:szCs w:val="22"/>
        </w:rPr>
        <w:t xml:space="preserve"> </w:t>
      </w:r>
      <w:r w:rsidRPr="00F32CB7">
        <w:rPr>
          <w:sz w:val="22"/>
          <w:szCs w:val="22"/>
        </w:rPr>
        <w:t>4) подвижность воздуха внутри помещения</w:t>
      </w:r>
      <w:r w:rsidRPr="00E17F16">
        <w:rPr>
          <w:rStyle w:val="af4"/>
          <w:rFonts w:eastAsiaTheme="minorEastAsia"/>
          <w:b w:val="0"/>
          <w:sz w:val="22"/>
          <w:szCs w:val="22"/>
        </w:rPr>
        <w:t>5) подвижность наружного воздуха</w:t>
      </w:r>
      <w:proofErr w:type="gramEnd"/>
    </w:p>
    <w:p w:rsidR="00A5135A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 xml:space="preserve"> 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Вопросы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1.Реактивы. Классификация по агрегатному состоянию.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2. Маркировка реактивов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/>
          <w:bCs/>
        </w:rPr>
        <w:t xml:space="preserve"> </w:t>
      </w:r>
      <w:r w:rsidRPr="00F53D3A">
        <w:rPr>
          <w:rFonts w:ascii="Times New Roman" w:hAnsi="Times New Roman"/>
          <w:bCs/>
        </w:rPr>
        <w:t>3.Методы очистки реактивов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/>
          <w:bCs/>
        </w:rPr>
        <w:t xml:space="preserve"> </w:t>
      </w:r>
      <w:r w:rsidRPr="00F53D3A">
        <w:rPr>
          <w:rFonts w:ascii="Times New Roman" w:hAnsi="Times New Roman"/>
          <w:bCs/>
        </w:rPr>
        <w:t>4. Автоклавы среднего и высокого давления. Их устройство.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5. Классификация растворов.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6. Приготовление растворов из фиксанала.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/>
          <w:bCs/>
        </w:rPr>
        <w:t xml:space="preserve">7. </w:t>
      </w:r>
      <w:r w:rsidRPr="00F53D3A">
        <w:rPr>
          <w:rFonts w:ascii="Times New Roman" w:hAnsi="Times New Roman"/>
          <w:bCs/>
        </w:rPr>
        <w:t>Способы фильтрования</w:t>
      </w:r>
      <w:r w:rsidRPr="00F53D3A">
        <w:rPr>
          <w:rFonts w:ascii="Times New Roman" w:hAnsi="Times New Roman"/>
          <w:b/>
          <w:bCs/>
        </w:rPr>
        <w:t>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/>
          <w:bCs/>
        </w:rPr>
        <w:t xml:space="preserve"> </w:t>
      </w:r>
      <w:r w:rsidRPr="00F53D3A">
        <w:rPr>
          <w:rFonts w:ascii="Times New Roman" w:hAnsi="Times New Roman"/>
          <w:bCs/>
        </w:rPr>
        <w:t>8. Методы определения относительной плотности вещества.</w:t>
      </w:r>
    </w:p>
    <w:p w:rsidR="00E17F16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9. Что такое средняя проба?</w:t>
      </w:r>
    </w:p>
    <w:p w:rsidR="00A5135A" w:rsidRDefault="00A5135A" w:rsidP="003F7DD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  <w:r w:rsidRPr="00F53D3A">
        <w:rPr>
          <w:rFonts w:ascii="Times New Roman" w:hAnsi="Times New Roman"/>
          <w:bCs/>
        </w:rPr>
        <w:t>10. Какие бывают способы хранения газовых проб?</w:t>
      </w:r>
    </w:p>
    <w:p w:rsidR="00E524C2" w:rsidRDefault="00E524C2"/>
    <w:sectPr w:rsidR="00E524C2" w:rsidSect="00A5135A">
      <w:footerReference w:type="even" r:id="rId11"/>
      <w:footerReference w:type="default" r:id="rId12"/>
      <w:pgSz w:w="11907" w:h="16839" w:code="9"/>
      <w:pgMar w:top="850" w:right="1134" w:bottom="170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B6" w:rsidRDefault="00E41DB6" w:rsidP="005908B7">
      <w:r>
        <w:separator/>
      </w:r>
    </w:p>
  </w:endnote>
  <w:endnote w:type="continuationSeparator" w:id="0">
    <w:p w:rsidR="00E41DB6" w:rsidRDefault="00E41DB6" w:rsidP="0059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 PL UMing H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6" w:rsidRPr="008A36B8" w:rsidRDefault="00651786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6" w:rsidRDefault="004601D5" w:rsidP="00D90DB4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5178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51786" w:rsidRDefault="00651786" w:rsidP="00D90DB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6" w:rsidRDefault="00651786" w:rsidP="00D90DB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B6" w:rsidRDefault="00E41DB6" w:rsidP="005908B7">
      <w:r>
        <w:separator/>
      </w:r>
    </w:p>
  </w:footnote>
  <w:footnote w:type="continuationSeparator" w:id="0">
    <w:p w:rsidR="00E41DB6" w:rsidRDefault="00E41DB6" w:rsidP="0059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6A25D3"/>
    <w:multiLevelType w:val="hybridMultilevel"/>
    <w:tmpl w:val="8074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AC6"/>
    <w:multiLevelType w:val="hybridMultilevel"/>
    <w:tmpl w:val="0C3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D42241"/>
    <w:multiLevelType w:val="hybridMultilevel"/>
    <w:tmpl w:val="9A402730"/>
    <w:lvl w:ilvl="0" w:tplc="B00C5B94">
      <w:start w:val="2"/>
      <w:numFmt w:val="upperRoman"/>
      <w:lvlText w:val="%1."/>
      <w:lvlJc w:val="left"/>
      <w:pPr>
        <w:ind w:left="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8F88FF2">
      <w:start w:val="1"/>
      <w:numFmt w:val="decimal"/>
      <w:lvlText w:val="%2."/>
      <w:lvlJc w:val="left"/>
      <w:pPr>
        <w:ind w:left="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9129AEC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11A1DDA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B7AE796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24C57C8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040EB76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CCA0C0C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2821042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779527C"/>
    <w:multiLevelType w:val="multilevel"/>
    <w:tmpl w:val="3E3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553E1"/>
    <w:multiLevelType w:val="hybridMultilevel"/>
    <w:tmpl w:val="F1CCA6D6"/>
    <w:lvl w:ilvl="0" w:tplc="C840EC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A5A31FE"/>
    <w:multiLevelType w:val="hybridMultilevel"/>
    <w:tmpl w:val="42D2D53C"/>
    <w:lvl w:ilvl="0" w:tplc="DE90CFBC">
      <w:start w:val="7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03479FE">
      <w:start w:val="1"/>
      <w:numFmt w:val="lowerLetter"/>
      <w:lvlText w:val="%2)"/>
      <w:lvlJc w:val="left"/>
      <w:pPr>
        <w:ind w:left="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FFA5388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D0AB296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7C0827C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E6C3158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7806040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05E41A8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702C4AA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2276D7F"/>
    <w:multiLevelType w:val="hybridMultilevel"/>
    <w:tmpl w:val="77CC7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B1CBE"/>
    <w:multiLevelType w:val="multilevel"/>
    <w:tmpl w:val="A3B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E6DAF"/>
    <w:multiLevelType w:val="hybridMultilevel"/>
    <w:tmpl w:val="59D2254E"/>
    <w:lvl w:ilvl="0" w:tplc="82940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636E"/>
    <w:multiLevelType w:val="hybridMultilevel"/>
    <w:tmpl w:val="7116D1FC"/>
    <w:lvl w:ilvl="0" w:tplc="5EC05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39D8"/>
    <w:multiLevelType w:val="multilevel"/>
    <w:tmpl w:val="7AC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20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428BF"/>
    <w:multiLevelType w:val="multilevel"/>
    <w:tmpl w:val="5EA67E2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>
    <w:nsid w:val="39844012"/>
    <w:multiLevelType w:val="hybridMultilevel"/>
    <w:tmpl w:val="8A7E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D2A1C"/>
    <w:multiLevelType w:val="hybridMultilevel"/>
    <w:tmpl w:val="7BDACACE"/>
    <w:lvl w:ilvl="0" w:tplc="F72CE8EA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31C2576">
      <w:start w:val="1"/>
      <w:numFmt w:val="decimal"/>
      <w:lvlText w:val="%2."/>
      <w:lvlJc w:val="left"/>
      <w:pPr>
        <w:ind w:left="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9ACDE28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4004042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7AC46F4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A104E38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224DC94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B289CB2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238824A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995214"/>
    <w:multiLevelType w:val="multilevel"/>
    <w:tmpl w:val="325C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1190A"/>
    <w:multiLevelType w:val="multilevel"/>
    <w:tmpl w:val="463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46364"/>
    <w:multiLevelType w:val="multilevel"/>
    <w:tmpl w:val="DFAEBC52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4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96B4881"/>
    <w:multiLevelType w:val="hybridMultilevel"/>
    <w:tmpl w:val="23D2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23D1"/>
    <w:multiLevelType w:val="hybridMultilevel"/>
    <w:tmpl w:val="77A8C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DFC7212"/>
    <w:multiLevelType w:val="hybridMultilevel"/>
    <w:tmpl w:val="B7642D66"/>
    <w:lvl w:ilvl="0" w:tplc="107E37D4">
      <w:start w:val="2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27E752A">
      <w:start w:val="1"/>
      <w:numFmt w:val="lowerLetter"/>
      <w:lvlText w:val="%2)"/>
      <w:lvlJc w:val="left"/>
      <w:pPr>
        <w:ind w:left="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2F8A6EA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8AA88A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81C36E2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83AEC78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F0434A2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850D564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5ACD2EC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F471BFF"/>
    <w:multiLevelType w:val="hybridMultilevel"/>
    <w:tmpl w:val="9192FB3E"/>
    <w:lvl w:ilvl="0" w:tplc="11EC00A2">
      <w:start w:val="1"/>
      <w:numFmt w:val="decimal"/>
      <w:lvlText w:val="%1."/>
      <w:lvlJc w:val="left"/>
      <w:pPr>
        <w:ind w:left="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306901E">
      <w:start w:val="1"/>
      <w:numFmt w:val="decimal"/>
      <w:lvlText w:val="%2."/>
      <w:lvlJc w:val="left"/>
      <w:pPr>
        <w:ind w:left="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8DA7F3E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56E63AE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34ACC6A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8D8DAB2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65EC56E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40C088A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2AA8016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F650D3D"/>
    <w:multiLevelType w:val="multilevel"/>
    <w:tmpl w:val="357E95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F0344"/>
    <w:multiLevelType w:val="multilevel"/>
    <w:tmpl w:val="B18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F0381"/>
    <w:multiLevelType w:val="multilevel"/>
    <w:tmpl w:val="3654A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28">
    <w:nsid w:val="5C8B0A1A"/>
    <w:multiLevelType w:val="hybridMultilevel"/>
    <w:tmpl w:val="1BAE4DE0"/>
    <w:lvl w:ilvl="0" w:tplc="F6FCBE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CF3D87"/>
    <w:multiLevelType w:val="multilevel"/>
    <w:tmpl w:val="DFAEBC52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4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632849CF"/>
    <w:multiLevelType w:val="hybridMultilevel"/>
    <w:tmpl w:val="7F242F20"/>
    <w:lvl w:ilvl="0" w:tplc="2CF07462">
      <w:start w:val="6"/>
      <w:numFmt w:val="decimal"/>
      <w:lvlText w:val="%1."/>
      <w:lvlJc w:val="left"/>
      <w:pPr>
        <w:ind w:left="607" w:firstLine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82874DE">
      <w:start w:val="1"/>
      <w:numFmt w:val="lowerLetter"/>
      <w:lvlText w:val="%2)"/>
      <w:lvlJc w:val="left"/>
      <w:pPr>
        <w:ind w:left="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87A1658">
      <w:start w:val="1"/>
      <w:numFmt w:val="lowerRoman"/>
      <w:lvlText w:val="%3"/>
      <w:lvlJc w:val="left"/>
      <w:pPr>
        <w:ind w:left="1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50E941A">
      <w:start w:val="1"/>
      <w:numFmt w:val="decimal"/>
      <w:lvlText w:val="%4"/>
      <w:lvlJc w:val="left"/>
      <w:pPr>
        <w:ind w:left="2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44A9C7E">
      <w:start w:val="1"/>
      <w:numFmt w:val="lowerLetter"/>
      <w:lvlText w:val="%5"/>
      <w:lvlJc w:val="left"/>
      <w:pPr>
        <w:ind w:left="3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FEE6FFE">
      <w:start w:val="1"/>
      <w:numFmt w:val="lowerRoman"/>
      <w:lvlText w:val="%6"/>
      <w:lvlJc w:val="left"/>
      <w:pPr>
        <w:ind w:left="3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183370">
      <w:start w:val="1"/>
      <w:numFmt w:val="decimal"/>
      <w:lvlText w:val="%7"/>
      <w:lvlJc w:val="left"/>
      <w:pPr>
        <w:ind w:left="4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9A699F8">
      <w:start w:val="1"/>
      <w:numFmt w:val="lowerLetter"/>
      <w:lvlText w:val="%8"/>
      <w:lvlJc w:val="left"/>
      <w:pPr>
        <w:ind w:left="5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04C45DE">
      <w:start w:val="1"/>
      <w:numFmt w:val="lowerRoman"/>
      <w:lvlText w:val="%9"/>
      <w:lvlJc w:val="left"/>
      <w:pPr>
        <w:ind w:left="6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38C3538"/>
    <w:multiLevelType w:val="hybridMultilevel"/>
    <w:tmpl w:val="A8C41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AB90BE3"/>
    <w:multiLevelType w:val="hybridMultilevel"/>
    <w:tmpl w:val="4B7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E1090"/>
    <w:multiLevelType w:val="multilevel"/>
    <w:tmpl w:val="71369F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34">
    <w:nsid w:val="6FFD1A59"/>
    <w:multiLevelType w:val="hybridMultilevel"/>
    <w:tmpl w:val="034CF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05A1"/>
    <w:multiLevelType w:val="hybridMultilevel"/>
    <w:tmpl w:val="3DDE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0E3D"/>
    <w:multiLevelType w:val="hybridMultilevel"/>
    <w:tmpl w:val="6BAAB168"/>
    <w:lvl w:ilvl="0" w:tplc="86BC4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11C80"/>
    <w:multiLevelType w:val="hybridMultilevel"/>
    <w:tmpl w:val="35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62BBA"/>
    <w:multiLevelType w:val="hybridMultilevel"/>
    <w:tmpl w:val="15F8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62C46"/>
    <w:multiLevelType w:val="multilevel"/>
    <w:tmpl w:val="A5D0A9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4"/>
  </w:num>
  <w:num w:numId="5">
    <w:abstractNumId w:val="22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33"/>
  </w:num>
  <w:num w:numId="11">
    <w:abstractNumId w:val="29"/>
  </w:num>
  <w:num w:numId="12">
    <w:abstractNumId w:val="5"/>
  </w:num>
  <w:num w:numId="13">
    <w:abstractNumId w:val="39"/>
  </w:num>
  <w:num w:numId="14">
    <w:abstractNumId w:val="12"/>
  </w:num>
  <w:num w:numId="15">
    <w:abstractNumId w:val="36"/>
  </w:num>
  <w:num w:numId="16">
    <w:abstractNumId w:val="13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28"/>
  </w:num>
  <w:num w:numId="22">
    <w:abstractNumId w:val="26"/>
  </w:num>
  <w:num w:numId="23">
    <w:abstractNumId w:val="25"/>
  </w:num>
  <w:num w:numId="24">
    <w:abstractNumId w:val="21"/>
  </w:num>
  <w:num w:numId="25">
    <w:abstractNumId w:val="35"/>
  </w:num>
  <w:num w:numId="26">
    <w:abstractNumId w:val="38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18"/>
  </w:num>
  <w:num w:numId="38">
    <w:abstractNumId w:val="34"/>
  </w:num>
  <w:num w:numId="39">
    <w:abstractNumId w:val="3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5A"/>
    <w:rsid w:val="000634B9"/>
    <w:rsid w:val="00086799"/>
    <w:rsid w:val="00173926"/>
    <w:rsid w:val="001C7FB4"/>
    <w:rsid w:val="001D6483"/>
    <w:rsid w:val="002012C4"/>
    <w:rsid w:val="002943DE"/>
    <w:rsid w:val="002A799F"/>
    <w:rsid w:val="003560BF"/>
    <w:rsid w:val="003768ED"/>
    <w:rsid w:val="003F7DDA"/>
    <w:rsid w:val="00406955"/>
    <w:rsid w:val="00443ECC"/>
    <w:rsid w:val="004571C1"/>
    <w:rsid w:val="004601D5"/>
    <w:rsid w:val="00491855"/>
    <w:rsid w:val="00544124"/>
    <w:rsid w:val="005535A5"/>
    <w:rsid w:val="005908B7"/>
    <w:rsid w:val="00595E19"/>
    <w:rsid w:val="005D5DB7"/>
    <w:rsid w:val="0062577C"/>
    <w:rsid w:val="00651786"/>
    <w:rsid w:val="006A2AAA"/>
    <w:rsid w:val="006B4C0D"/>
    <w:rsid w:val="006F12D9"/>
    <w:rsid w:val="00704E63"/>
    <w:rsid w:val="00720D24"/>
    <w:rsid w:val="008261B6"/>
    <w:rsid w:val="008D020A"/>
    <w:rsid w:val="009042C9"/>
    <w:rsid w:val="00981590"/>
    <w:rsid w:val="00A12156"/>
    <w:rsid w:val="00A5135A"/>
    <w:rsid w:val="00AD5C27"/>
    <w:rsid w:val="00AE3B14"/>
    <w:rsid w:val="00B72E3D"/>
    <w:rsid w:val="00BA59CC"/>
    <w:rsid w:val="00BA7931"/>
    <w:rsid w:val="00BC7AD7"/>
    <w:rsid w:val="00C036C1"/>
    <w:rsid w:val="00C03943"/>
    <w:rsid w:val="00C37B35"/>
    <w:rsid w:val="00C44EA5"/>
    <w:rsid w:val="00C731F1"/>
    <w:rsid w:val="00C95BDD"/>
    <w:rsid w:val="00CA6F4B"/>
    <w:rsid w:val="00CD5D3F"/>
    <w:rsid w:val="00CF467B"/>
    <w:rsid w:val="00D61EFE"/>
    <w:rsid w:val="00D90DB4"/>
    <w:rsid w:val="00D9685E"/>
    <w:rsid w:val="00DA240B"/>
    <w:rsid w:val="00E006F6"/>
    <w:rsid w:val="00E045B2"/>
    <w:rsid w:val="00E17F16"/>
    <w:rsid w:val="00E41DB6"/>
    <w:rsid w:val="00E524C2"/>
    <w:rsid w:val="00E657D8"/>
    <w:rsid w:val="00E736E8"/>
    <w:rsid w:val="00F0373B"/>
    <w:rsid w:val="00F17711"/>
    <w:rsid w:val="00F17BC7"/>
    <w:rsid w:val="00F72B42"/>
    <w:rsid w:val="00F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28"/>
        <o:r id="V:Rule10" type="connector" idref="#Прямая со стрелкой 12"/>
        <o:r id="V:Rule11" type="connector" idref="#Прямая со стрелкой 10"/>
        <o:r id="V:Rule12" type="connector" idref="#Прямая со стрелкой 13"/>
        <o:r id="V:Rule13" type="connector" idref="#Прямая со стрелкой 29"/>
        <o:r id="V:Rule14" type="connector" idref="#Прямая со стрелкой 15"/>
        <o:r id="V:Rule15" type="connector" idref="#Прямая со стрелкой 14"/>
        <o:r id="V:Rule1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35A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A5135A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A5135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A5135A"/>
    <w:pPr>
      <w:keepNext/>
      <w:widowControl/>
      <w:spacing w:before="240" w:after="60"/>
      <w:outlineLvl w:val="2"/>
    </w:pPr>
    <w:rPr>
      <w:rFonts w:ascii="Arial" w:eastAsia="Calibri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35A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A513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35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35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styleId="a3">
    <w:name w:val="Hyperlink"/>
    <w:basedOn w:val="a0"/>
    <w:uiPriority w:val="99"/>
    <w:rsid w:val="00A5135A"/>
    <w:rPr>
      <w:color w:val="000080"/>
      <w:u w:val="single"/>
    </w:rPr>
  </w:style>
  <w:style w:type="character" w:customStyle="1" w:styleId="2Exact">
    <w:name w:val="Основной текст (2) Exact"/>
    <w:basedOn w:val="a0"/>
    <w:rsid w:val="00A5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A5135A"/>
    <w:rPr>
      <w:rFonts w:eastAsia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135A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pt">
    <w:name w:val="Основной текст (2) + Интервал 3 pt"/>
    <w:basedOn w:val="21"/>
    <w:rsid w:val="00A5135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5135A"/>
    <w:rPr>
      <w:rFonts w:eastAsia="Times New Roman"/>
      <w:sz w:val="22"/>
      <w:szCs w:val="22"/>
      <w:shd w:val="clear" w:color="auto" w:fill="FFFFFF"/>
    </w:rPr>
  </w:style>
  <w:style w:type="paragraph" w:customStyle="1" w:styleId="a5">
    <w:name w:val="Колонтитул"/>
    <w:basedOn w:val="a"/>
    <w:link w:val="a4"/>
    <w:rsid w:val="00A5135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Оглавление_"/>
    <w:basedOn w:val="a0"/>
    <w:link w:val="a7"/>
    <w:rsid w:val="00A5135A"/>
    <w:rPr>
      <w:rFonts w:eastAsia="Times New Roman"/>
      <w:sz w:val="22"/>
      <w:szCs w:val="22"/>
      <w:shd w:val="clear" w:color="auto" w:fill="FFFFFF"/>
    </w:rPr>
  </w:style>
  <w:style w:type="paragraph" w:customStyle="1" w:styleId="a7">
    <w:name w:val="Оглавление"/>
    <w:basedOn w:val="a"/>
    <w:link w:val="a6"/>
    <w:rsid w:val="00A5135A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5pt">
    <w:name w:val="Колонтитул + 10;5 pt;Полужирный"/>
    <w:basedOn w:val="a4"/>
    <w:rsid w:val="00A5135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pt">
    <w:name w:val="Колонтитул + 6 pt"/>
    <w:basedOn w:val="a4"/>
    <w:rsid w:val="00A5135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5135A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5135A"/>
    <w:pPr>
      <w:shd w:val="clear" w:color="auto" w:fill="FFFFFF"/>
      <w:spacing w:line="274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13Corbel75pt">
    <w:name w:val="Основной текст (13) + Corbel;7;5 pt;Полужирный"/>
    <w:basedOn w:val="13"/>
    <w:rsid w:val="00A5135A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5135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135A"/>
    <w:pPr>
      <w:shd w:val="clear" w:color="auto" w:fill="FFFFFF"/>
      <w:spacing w:before="240" w:line="274" w:lineRule="exact"/>
      <w:ind w:hanging="16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5">
    <w:name w:val="Основной текст (15)_"/>
    <w:basedOn w:val="a0"/>
    <w:link w:val="150"/>
    <w:rsid w:val="00A5135A"/>
    <w:rPr>
      <w:rFonts w:eastAsia="Times New Roman"/>
      <w:w w:val="200"/>
      <w:sz w:val="74"/>
      <w:szCs w:val="7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5135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w w:val="200"/>
      <w:sz w:val="74"/>
      <w:szCs w:val="74"/>
      <w:lang w:eastAsia="en-US" w:bidi="ar-SA"/>
    </w:rPr>
  </w:style>
  <w:style w:type="character" w:customStyle="1" w:styleId="265pt0pt">
    <w:name w:val="Основной текст (2) + 6;5 pt;Курсив;Интервал 0 pt"/>
    <w:basedOn w:val="21"/>
    <w:rsid w:val="00A5135A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513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A5135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A5135A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3pt">
    <w:name w:val="Основной текст (2) + 13 pt"/>
    <w:basedOn w:val="21"/>
    <w:rsid w:val="00A5135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A5135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A5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Sylfaen95pt">
    <w:name w:val="Подпись к таблице (3) + Sylfaen;9;5 pt;Не полужирный"/>
    <w:basedOn w:val="31"/>
    <w:rsid w:val="00A5135A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A5135A"/>
    <w:rPr>
      <w:rFonts w:eastAsia="Times New Roman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A5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16-1ptExact">
    <w:name w:val="Основной текст (16) + Интервал -1 pt Exact"/>
    <w:basedOn w:val="16Exact"/>
    <w:rsid w:val="00A5135A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A5135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42">
    <w:name w:val="Колонтитул (4)"/>
    <w:basedOn w:val="a"/>
    <w:link w:val="41"/>
    <w:rsid w:val="00A5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4">
    <w:name w:val="Подпись к картинке (2)"/>
    <w:basedOn w:val="a0"/>
    <w:rsid w:val="00A5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sid w:val="00A5135A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5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21"/>
    <w:rsid w:val="00A5135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5135A"/>
    <w:rPr>
      <w:rFonts w:eastAsia="Times New Roman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5135A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2pt">
    <w:name w:val="Основной текст (2) + 12 pt"/>
    <w:basedOn w:val="21"/>
    <w:rsid w:val="00A5135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A5135A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A5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3">
    <w:name w:val="Колонтитул (3)"/>
    <w:basedOn w:val="a0"/>
    <w:rsid w:val="00A5135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1">
    <w:name w:val="Основной текст (14) + Не полужирный"/>
    <w:basedOn w:val="14"/>
    <w:rsid w:val="00A513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A5135A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A5135A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Малые прописные"/>
    <w:basedOn w:val="21"/>
    <w:rsid w:val="00A5135A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513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35A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51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35A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c">
    <w:name w:val="No Spacing"/>
    <w:link w:val="ad"/>
    <w:uiPriority w:val="1"/>
    <w:qFormat/>
    <w:rsid w:val="00A5135A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d">
    <w:name w:val="Без интервала Знак"/>
    <w:link w:val="ac"/>
    <w:uiPriority w:val="1"/>
    <w:rsid w:val="00A5135A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Default">
    <w:name w:val="Default"/>
    <w:uiPriority w:val="99"/>
    <w:rsid w:val="00A5135A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A5135A"/>
  </w:style>
  <w:style w:type="paragraph" w:styleId="ae">
    <w:name w:val="List Paragraph"/>
    <w:basedOn w:val="a"/>
    <w:uiPriority w:val="34"/>
    <w:qFormat/>
    <w:rsid w:val="00A5135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">
    <w:name w:val="Normal (Web)"/>
    <w:basedOn w:val="a"/>
    <w:uiPriority w:val="99"/>
    <w:unhideWhenUsed/>
    <w:rsid w:val="00A51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nhideWhenUsed/>
    <w:rsid w:val="00A513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135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A513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lock Text"/>
    <w:basedOn w:val="a"/>
    <w:rsid w:val="00A5135A"/>
    <w:pPr>
      <w:widowControl/>
      <w:ind w:left="113" w:right="113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27">
    <w:name w:val="Body Text Indent 2"/>
    <w:basedOn w:val="a"/>
    <w:link w:val="28"/>
    <w:rsid w:val="00A5135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5135A"/>
    <w:rPr>
      <w:rFonts w:eastAsia="Times New Roman"/>
      <w:lang w:eastAsia="ru-RU"/>
    </w:rPr>
  </w:style>
  <w:style w:type="paragraph" w:styleId="29">
    <w:name w:val="List 2"/>
    <w:basedOn w:val="a"/>
    <w:uiPriority w:val="99"/>
    <w:rsid w:val="00A5135A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_"/>
    <w:basedOn w:val="a0"/>
    <w:link w:val="2a"/>
    <w:rsid w:val="00A5135A"/>
    <w:rPr>
      <w:rFonts w:eastAsia="Times New Roman"/>
      <w:shd w:val="clear" w:color="auto" w:fill="FFFFFF"/>
    </w:rPr>
  </w:style>
  <w:style w:type="paragraph" w:customStyle="1" w:styleId="2a">
    <w:name w:val="Основной текст2"/>
    <w:basedOn w:val="a"/>
    <w:link w:val="af3"/>
    <w:rsid w:val="00A513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styleId="af4">
    <w:name w:val="Strong"/>
    <w:basedOn w:val="a0"/>
    <w:uiPriority w:val="22"/>
    <w:qFormat/>
    <w:rsid w:val="00A5135A"/>
    <w:rPr>
      <w:b/>
      <w:bCs/>
    </w:rPr>
  </w:style>
  <w:style w:type="character" w:styleId="af5">
    <w:name w:val="Emphasis"/>
    <w:qFormat/>
    <w:rsid w:val="00A5135A"/>
    <w:rPr>
      <w:i/>
      <w:iCs/>
    </w:rPr>
  </w:style>
  <w:style w:type="paragraph" w:styleId="2b">
    <w:name w:val="Body Text 2"/>
    <w:basedOn w:val="a"/>
    <w:link w:val="2c"/>
    <w:rsid w:val="00A5135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c">
    <w:name w:val="Основной текст 2 Знак"/>
    <w:basedOn w:val="a0"/>
    <w:link w:val="2b"/>
    <w:rsid w:val="00A5135A"/>
    <w:rPr>
      <w:rFonts w:eastAsia="Times New Roman"/>
      <w:lang w:eastAsia="ru-RU"/>
    </w:rPr>
  </w:style>
  <w:style w:type="paragraph" w:styleId="af6">
    <w:name w:val="List"/>
    <w:basedOn w:val="a"/>
    <w:unhideWhenUsed/>
    <w:rsid w:val="00A5135A"/>
    <w:pPr>
      <w:ind w:left="283" w:hanging="283"/>
      <w:contextualSpacing/>
    </w:pPr>
  </w:style>
  <w:style w:type="paragraph" w:styleId="af7">
    <w:name w:val="Body Text"/>
    <w:basedOn w:val="a"/>
    <w:link w:val="af8"/>
    <w:rsid w:val="00A5135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A5135A"/>
    <w:rPr>
      <w:rFonts w:eastAsia="Times New Roman"/>
      <w:lang w:eastAsia="ru-RU"/>
    </w:rPr>
  </w:style>
  <w:style w:type="character" w:styleId="af9">
    <w:name w:val="page number"/>
    <w:basedOn w:val="a0"/>
    <w:rsid w:val="00A5135A"/>
  </w:style>
  <w:style w:type="paragraph" w:customStyle="1" w:styleId="12">
    <w:name w:val="Текст1"/>
    <w:basedOn w:val="a"/>
    <w:rsid w:val="00A5135A"/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a">
    <w:name w:val="Символ сноски"/>
    <w:rsid w:val="00A5135A"/>
    <w:rPr>
      <w:sz w:val="20"/>
      <w:szCs w:val="20"/>
      <w:vertAlign w:val="superscript"/>
    </w:rPr>
  </w:style>
  <w:style w:type="paragraph" w:styleId="afb">
    <w:name w:val="footnote text"/>
    <w:basedOn w:val="a"/>
    <w:link w:val="afc"/>
    <w:rsid w:val="00A5135A"/>
    <w:pPr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c">
    <w:name w:val="Текст сноски Знак"/>
    <w:basedOn w:val="a0"/>
    <w:link w:val="afb"/>
    <w:rsid w:val="00A5135A"/>
    <w:rPr>
      <w:rFonts w:eastAsia="Times New Roman"/>
      <w:sz w:val="20"/>
      <w:szCs w:val="20"/>
      <w:lang w:eastAsia="ar-SA"/>
    </w:rPr>
  </w:style>
  <w:style w:type="paragraph" w:styleId="afd">
    <w:name w:val="Subtitle"/>
    <w:basedOn w:val="a"/>
    <w:next w:val="af7"/>
    <w:link w:val="afe"/>
    <w:qFormat/>
    <w:rsid w:val="00A5135A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e">
    <w:name w:val="Подзаголовок Знак"/>
    <w:basedOn w:val="a0"/>
    <w:link w:val="afd"/>
    <w:rsid w:val="00A5135A"/>
    <w:rPr>
      <w:rFonts w:eastAsia="Times New Roman"/>
      <w:b/>
      <w:bCs/>
      <w:lang w:eastAsia="ar-SA"/>
    </w:rPr>
  </w:style>
  <w:style w:type="paragraph" w:styleId="aff">
    <w:name w:val="Body Text Indent"/>
    <w:basedOn w:val="a"/>
    <w:link w:val="aff0"/>
    <w:rsid w:val="00A5135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0">
    <w:name w:val="Основной текст с отступом Знак"/>
    <w:basedOn w:val="a0"/>
    <w:link w:val="aff"/>
    <w:rsid w:val="00A5135A"/>
    <w:rPr>
      <w:rFonts w:eastAsia="Times New Roman"/>
      <w:lang w:eastAsia="ru-RU"/>
    </w:rPr>
  </w:style>
  <w:style w:type="paragraph" w:styleId="34">
    <w:name w:val="Body Text Indent 3"/>
    <w:basedOn w:val="a"/>
    <w:link w:val="35"/>
    <w:rsid w:val="00A5135A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35">
    <w:name w:val="Основной текст с отступом 3 Знак"/>
    <w:basedOn w:val="a0"/>
    <w:link w:val="34"/>
    <w:rsid w:val="00A5135A"/>
    <w:rPr>
      <w:rFonts w:eastAsia="Times New Roman"/>
      <w:sz w:val="26"/>
      <w:szCs w:val="26"/>
      <w:lang w:eastAsia="ru-RU"/>
    </w:rPr>
  </w:style>
  <w:style w:type="paragraph" w:styleId="aff1">
    <w:name w:val="Title"/>
    <w:basedOn w:val="a"/>
    <w:link w:val="aff2"/>
    <w:qFormat/>
    <w:rsid w:val="00A5135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f2">
    <w:name w:val="Название Знак"/>
    <w:basedOn w:val="a0"/>
    <w:link w:val="aff1"/>
    <w:rsid w:val="00A5135A"/>
    <w:rPr>
      <w:rFonts w:eastAsia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135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11">
    <w:name w:val="Основной текст с отступом 21"/>
    <w:basedOn w:val="a"/>
    <w:rsid w:val="00A5135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aff3">
    <w:name w:val="Знак Знак Знак"/>
    <w:basedOn w:val="a"/>
    <w:rsid w:val="00A5135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17">
    <w:name w:val="Абзац списка1"/>
    <w:basedOn w:val="a"/>
    <w:rsid w:val="00A5135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ff4">
    <w:name w:val="footnote reference"/>
    <w:rsid w:val="00A5135A"/>
    <w:rPr>
      <w:vertAlign w:val="superscript"/>
    </w:rPr>
  </w:style>
  <w:style w:type="paragraph" w:styleId="aff5">
    <w:name w:val="Plain Text"/>
    <w:basedOn w:val="a"/>
    <w:link w:val="aff6"/>
    <w:rsid w:val="00A5135A"/>
    <w:pPr>
      <w:widowControl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f6">
    <w:name w:val="Текст Знак"/>
    <w:basedOn w:val="a0"/>
    <w:link w:val="aff5"/>
    <w:rsid w:val="00A5135A"/>
    <w:rPr>
      <w:rFonts w:ascii="Courier New" w:eastAsia="Times New Roman" w:hAnsi="Courier New" w:cs="Courier New"/>
      <w:lang w:eastAsia="ru-RU"/>
    </w:rPr>
  </w:style>
  <w:style w:type="paragraph" w:styleId="2d">
    <w:name w:val="List Bullet 2"/>
    <w:basedOn w:val="a"/>
    <w:autoRedefine/>
    <w:rsid w:val="00A5135A"/>
    <w:pPr>
      <w:widowControl/>
      <w:tabs>
        <w:tab w:val="num" w:pos="720"/>
      </w:tabs>
      <w:autoSpaceDE w:val="0"/>
      <w:autoSpaceDN w:val="0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7">
    <w:name w:val="FollowedHyperlink"/>
    <w:basedOn w:val="a0"/>
    <w:rsid w:val="00A5135A"/>
    <w:rPr>
      <w:rFonts w:cs="Times New Roman"/>
      <w:color w:val="800080"/>
      <w:u w:val="single"/>
    </w:rPr>
  </w:style>
  <w:style w:type="paragraph" w:customStyle="1" w:styleId="aff8">
    <w:name w:val="Содержимое таблицы"/>
    <w:basedOn w:val="a"/>
    <w:rsid w:val="00A5135A"/>
    <w:pPr>
      <w:suppressLineNumbers/>
      <w:suppressAutoHyphens/>
    </w:pPr>
    <w:rPr>
      <w:rFonts w:ascii="Liberation Serif" w:eastAsia="AR PL UMing HK" w:hAnsi="Liberation Serif" w:cs="Lohit Hindi"/>
      <w:color w:val="auto"/>
      <w:kern w:val="1"/>
      <w:lang w:eastAsia="hi-IN" w:bidi="hi-IN"/>
    </w:rPr>
  </w:style>
  <w:style w:type="paragraph" w:customStyle="1" w:styleId="TableContents">
    <w:name w:val="Table Contents"/>
    <w:basedOn w:val="a"/>
    <w:rsid w:val="00A5135A"/>
    <w:pPr>
      <w:suppressLineNumbers/>
      <w:suppressAutoHyphens/>
    </w:pPr>
    <w:rPr>
      <w:rFonts w:ascii="Liberation Serif" w:eastAsia="Nimbus Sans L" w:hAnsi="Liberation Serif" w:cs="Lohit Hindi"/>
      <w:color w:val="auto"/>
      <w:kern w:val="1"/>
      <w:lang w:eastAsia="hi-IN" w:bidi="hi-IN"/>
    </w:rPr>
  </w:style>
  <w:style w:type="paragraph" w:styleId="36">
    <w:name w:val="Body Text 3"/>
    <w:basedOn w:val="a"/>
    <w:link w:val="37"/>
    <w:rsid w:val="00A5135A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3 Знак"/>
    <w:basedOn w:val="a0"/>
    <w:link w:val="36"/>
    <w:rsid w:val="00A5135A"/>
    <w:rPr>
      <w:rFonts w:eastAsia="Calibri"/>
      <w:sz w:val="16"/>
      <w:szCs w:val="16"/>
      <w:lang w:eastAsia="ru-RU"/>
    </w:rPr>
  </w:style>
  <w:style w:type="character" w:customStyle="1" w:styleId="s11">
    <w:name w:val="s11"/>
    <w:basedOn w:val="a0"/>
    <w:rsid w:val="00A5135A"/>
    <w:rPr>
      <w:rFonts w:cs="Times New Roman"/>
    </w:rPr>
  </w:style>
  <w:style w:type="paragraph" w:customStyle="1" w:styleId="aff9">
    <w:name w:val="Прижатый влево"/>
    <w:basedOn w:val="a"/>
    <w:next w:val="a"/>
    <w:uiPriority w:val="99"/>
    <w:rsid w:val="00A5135A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styleId="affa">
    <w:name w:val="annotation text"/>
    <w:basedOn w:val="a"/>
    <w:link w:val="affb"/>
    <w:uiPriority w:val="99"/>
    <w:rsid w:val="00A513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b">
    <w:name w:val="Текст примечания Знак"/>
    <w:basedOn w:val="a0"/>
    <w:link w:val="affa"/>
    <w:uiPriority w:val="99"/>
    <w:rsid w:val="00A5135A"/>
    <w:rPr>
      <w:rFonts w:eastAsia="Times New Roman"/>
      <w:sz w:val="20"/>
      <w:szCs w:val="20"/>
      <w:lang w:eastAsia="ru-RU"/>
    </w:rPr>
  </w:style>
  <w:style w:type="character" w:customStyle="1" w:styleId="FontStyle72">
    <w:name w:val="Font Style72"/>
    <w:rsid w:val="00A5135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9B81-619E-4968-BF71-D262ED3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41</cp:revision>
  <cp:lastPrinted>2023-09-12T09:19:00Z</cp:lastPrinted>
  <dcterms:created xsi:type="dcterms:W3CDTF">2020-06-08T08:48:00Z</dcterms:created>
  <dcterms:modified xsi:type="dcterms:W3CDTF">2023-09-12T09:27:00Z</dcterms:modified>
</cp:coreProperties>
</file>